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9" w:type="dxa"/>
        <w:tblInd w:w="-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9"/>
        <w:gridCol w:w="4820"/>
      </w:tblGrid>
      <w:tr w:rsidR="00EB144A" w:rsidTr="00335C68">
        <w:tc>
          <w:tcPr>
            <w:tcW w:w="4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144A" w:rsidRPr="00AD01FD" w:rsidRDefault="00553B9A" w:rsidP="00FF5B7D">
            <w:pPr>
              <w:spacing w:before="120" w:after="120" w:line="276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  <w:lang w:val="nl-NL"/>
              </w:rPr>
              <w:t>WP</w:t>
            </w:r>
            <w:r w:rsidR="00EB144A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3. </w:t>
            </w:r>
            <w:r w:rsidR="00AD01FD">
              <w:rPr>
                <w:rFonts w:ascii="Times New Roman" w:hAnsi="Times New Roman"/>
                <w:bCs/>
                <w:color w:val="000000"/>
                <w:sz w:val="26"/>
                <w:szCs w:val="26"/>
                <w:lang w:val="nl-NL"/>
              </w:rPr>
              <w:t xml:space="preserve">Molecular </w:t>
            </w:r>
            <w:r w:rsidR="002D71B4" w:rsidRPr="002D71B4">
              <w:rPr>
                <w:rFonts w:ascii="Times New Roman" w:hAnsi="Times New Roman"/>
                <w:bCs/>
                <w:color w:val="000000"/>
                <w:sz w:val="26"/>
                <w:szCs w:val="26"/>
                <w:lang w:val="nl-NL"/>
              </w:rPr>
              <w:t>dentif</w:t>
            </w:r>
            <w:r w:rsidR="002D71B4">
              <w:rPr>
                <w:rFonts w:ascii="Times New Roman" w:hAnsi="Times New Roman"/>
                <w:bCs/>
                <w:color w:val="000000"/>
                <w:sz w:val="26"/>
                <w:szCs w:val="26"/>
                <w:lang w:val="nl-NL"/>
              </w:rPr>
              <w:t xml:space="preserve">ication of </w:t>
            </w:r>
            <w:r w:rsidR="00EB144A">
              <w:rPr>
                <w:rFonts w:ascii="Times New Roman" w:hAnsi="Times New Roman"/>
                <w:i/>
                <w:color w:val="000000"/>
                <w:sz w:val="26"/>
                <w:szCs w:val="26"/>
              </w:rPr>
              <w:t>Trypanosoma</w:t>
            </w:r>
            <w:r w:rsidR="00EB144A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spp, </w:t>
            </w:r>
            <w:r w:rsidR="00EB144A">
              <w:rPr>
                <w:rFonts w:ascii="Times New Roman" w:hAnsi="Times New Roman"/>
                <w:i/>
                <w:color w:val="000000"/>
                <w:sz w:val="26"/>
                <w:szCs w:val="26"/>
              </w:rPr>
              <w:t>Anaplasma</w:t>
            </w:r>
            <w:r w:rsidR="00EB144A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spp, </w:t>
            </w:r>
            <w:r w:rsidR="00EB144A">
              <w:rPr>
                <w:rFonts w:ascii="Times New Roman" w:hAnsi="Times New Roman"/>
                <w:i/>
                <w:color w:val="000000"/>
                <w:sz w:val="26"/>
                <w:szCs w:val="26"/>
              </w:rPr>
              <w:t>Babesia</w:t>
            </w:r>
            <w:r w:rsidR="00EB144A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spp, </w:t>
            </w:r>
            <w:r w:rsidR="00EB144A">
              <w:rPr>
                <w:rFonts w:ascii="Times New Roman" w:hAnsi="Times New Roman"/>
                <w:i/>
                <w:color w:val="000000"/>
                <w:sz w:val="26"/>
                <w:szCs w:val="26"/>
              </w:rPr>
              <w:t>Theileria</w:t>
            </w:r>
            <w:r w:rsidR="00EB144A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spp </w:t>
            </w:r>
            <w:r w:rsidR="00AD01FD">
              <w:rPr>
                <w:rFonts w:ascii="Times New Roman" w:hAnsi="Times New Roman"/>
                <w:color w:val="000000"/>
                <w:sz w:val="26"/>
                <w:szCs w:val="26"/>
                <w:lang w:val="nl-NL"/>
              </w:rPr>
              <w:t>in host</w:t>
            </w:r>
            <w:r w:rsidR="00EB144A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(</w:t>
            </w:r>
            <w:r w:rsidR="00AD01FD">
              <w:rPr>
                <w:rFonts w:ascii="Times New Roman" w:hAnsi="Times New Roman"/>
                <w:color w:val="000000"/>
                <w:sz w:val="26"/>
                <w:szCs w:val="26"/>
                <w:lang w:val="nl-NL"/>
              </w:rPr>
              <w:t>cattle, buffaloes, goats, and horses</w:t>
            </w:r>
            <w:r w:rsidR="00EB144A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) </w:t>
            </w:r>
            <w:r w:rsidR="00AD01FD">
              <w:rPr>
                <w:rFonts w:ascii="Times New Roman" w:hAnsi="Times New Roman"/>
                <w:color w:val="000000"/>
                <w:sz w:val="26"/>
                <w:szCs w:val="26"/>
                <w:lang w:val="nl-NL"/>
              </w:rPr>
              <w:t>and in vectors</w:t>
            </w:r>
            <w:r w:rsidR="00EB144A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(</w:t>
            </w:r>
            <w:r w:rsidR="00AD01FD">
              <w:rPr>
                <w:rFonts w:ascii="Times New Roman" w:hAnsi="Times New Roman"/>
                <w:color w:val="000000"/>
                <w:sz w:val="26"/>
                <w:szCs w:val="26"/>
                <w:lang w:val="nl-NL"/>
              </w:rPr>
              <w:t>ticks and flies</w:t>
            </w:r>
            <w:r w:rsidR="00EB144A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); </w:t>
            </w:r>
            <w:r w:rsidR="00AD01FD">
              <w:rPr>
                <w:rFonts w:ascii="Times New Roman" w:hAnsi="Times New Roman"/>
                <w:color w:val="000000"/>
                <w:sz w:val="26"/>
                <w:szCs w:val="26"/>
                <w:lang w:val="nl-NL"/>
              </w:rPr>
              <w:t xml:space="preserve">and molecular identification of vector species.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144A" w:rsidRPr="00AD01FD" w:rsidRDefault="00EB144A" w:rsidP="00FF5B7D">
            <w:pPr>
              <w:spacing w:before="120" w:after="120" w:line="276" w:lineRule="auto"/>
              <w:rPr>
                <w:rFonts w:ascii="Times New Roman" w:hAnsi="Times New Roman"/>
                <w:color w:val="000000"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- NGS </w:t>
            </w:r>
            <w:r w:rsidR="00AD01FD">
              <w:rPr>
                <w:rFonts w:ascii="Times New Roman" w:hAnsi="Times New Roman"/>
                <w:color w:val="000000"/>
                <w:sz w:val="26"/>
                <w:szCs w:val="26"/>
                <w:lang w:val="nl-NL"/>
              </w:rPr>
              <w:t>sequencing</w:t>
            </w:r>
            <w:r w:rsidR="00335C68">
              <w:rPr>
                <w:rFonts w:ascii="Times New Roman" w:hAnsi="Times New Roman"/>
                <w:color w:val="000000"/>
                <w:sz w:val="26"/>
                <w:szCs w:val="26"/>
                <w:lang w:val="nl-NL"/>
              </w:rPr>
              <w:t xml:space="preserve"> of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i/>
                <w:color w:val="000000"/>
                <w:sz w:val="26"/>
                <w:szCs w:val="26"/>
              </w:rPr>
              <w:t>Trypanosoma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spp, </w:t>
            </w:r>
            <w:r>
              <w:rPr>
                <w:rFonts w:ascii="Times New Roman" w:hAnsi="Times New Roman"/>
                <w:i/>
                <w:color w:val="000000"/>
                <w:sz w:val="26"/>
                <w:szCs w:val="26"/>
              </w:rPr>
              <w:t>Anaplasma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spp, </w:t>
            </w:r>
            <w:r>
              <w:rPr>
                <w:rFonts w:ascii="Times New Roman" w:hAnsi="Times New Roman"/>
                <w:i/>
                <w:color w:val="000000"/>
                <w:sz w:val="26"/>
                <w:szCs w:val="26"/>
              </w:rPr>
              <w:t>Babesia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spp, </w:t>
            </w:r>
            <w:r>
              <w:rPr>
                <w:rFonts w:ascii="Times New Roman" w:hAnsi="Times New Roman"/>
                <w:i/>
                <w:color w:val="000000"/>
                <w:sz w:val="26"/>
                <w:szCs w:val="26"/>
              </w:rPr>
              <w:t>Theileria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spp </w:t>
            </w:r>
            <w:r w:rsidR="00AD01FD">
              <w:rPr>
                <w:rFonts w:ascii="Times New Roman" w:hAnsi="Times New Roman"/>
                <w:color w:val="000000"/>
                <w:sz w:val="26"/>
                <w:szCs w:val="26"/>
                <w:lang w:val="nl-NL"/>
              </w:rPr>
              <w:t>in vectors (Ticks and flies).</w:t>
            </w:r>
          </w:p>
          <w:p w:rsidR="00EB144A" w:rsidRPr="00AD01FD" w:rsidRDefault="00EB144A" w:rsidP="00FF5B7D">
            <w:pPr>
              <w:spacing w:before="120" w:after="120" w:line="276" w:lineRule="auto"/>
              <w:rPr>
                <w:rFonts w:ascii="Times New Roman" w:hAnsi="Times New Roman"/>
                <w:color w:val="000000"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- </w:t>
            </w:r>
            <w:r w:rsidR="00AD01FD">
              <w:rPr>
                <w:rFonts w:ascii="Times New Roman" w:hAnsi="Times New Roman"/>
                <w:color w:val="000000"/>
                <w:sz w:val="26"/>
                <w:szCs w:val="26"/>
                <w:lang w:val="nl-NL"/>
              </w:rPr>
              <w:t>Molecular i</w:t>
            </w:r>
            <w:r w:rsidR="00335C68">
              <w:rPr>
                <w:rFonts w:ascii="Times New Roman" w:hAnsi="Times New Roman"/>
                <w:color w:val="000000"/>
                <w:sz w:val="26"/>
                <w:szCs w:val="26"/>
                <w:lang w:val="nl-NL"/>
              </w:rPr>
              <w:t>d</w:t>
            </w:r>
            <w:r w:rsidR="00AD01FD">
              <w:rPr>
                <w:rFonts w:ascii="Times New Roman" w:hAnsi="Times New Roman"/>
                <w:color w:val="000000"/>
                <w:sz w:val="26"/>
                <w:szCs w:val="26"/>
                <w:lang w:val="nl-NL"/>
              </w:rPr>
              <w:t>entification of ticks and flies</w:t>
            </w:r>
          </w:p>
        </w:tc>
      </w:tr>
      <w:tr w:rsidR="00EB144A" w:rsidTr="00335C68">
        <w:tc>
          <w:tcPr>
            <w:tcW w:w="4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144A" w:rsidRPr="00AD01FD" w:rsidRDefault="00553B9A" w:rsidP="00FF5B7D">
            <w:pPr>
              <w:spacing w:before="120" w:after="120" w:line="276" w:lineRule="auto"/>
              <w:jc w:val="both"/>
              <w:rPr>
                <w:rFonts w:ascii="Times New Roman" w:hAnsi="Times New Roman"/>
                <w:b/>
                <w:i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i/>
                <w:iCs/>
                <w:color w:val="000000"/>
                <w:sz w:val="26"/>
                <w:szCs w:val="26"/>
                <w:lang w:val="nl-NL"/>
              </w:rPr>
              <w:t>WP</w:t>
            </w:r>
            <w:r w:rsidR="00EB144A" w:rsidRPr="00AD01FD">
              <w:rPr>
                <w:rFonts w:ascii="Times New Roman" w:hAnsi="Times New Roman"/>
                <w:b/>
                <w:i/>
                <w:iCs/>
                <w:color w:val="000000"/>
                <w:sz w:val="26"/>
                <w:szCs w:val="26"/>
              </w:rPr>
              <w:t xml:space="preserve">5.1. </w:t>
            </w:r>
            <w:r w:rsidR="00AD01FD" w:rsidRPr="00AD01FD">
              <w:rPr>
                <w:rFonts w:ascii="Times New Roman" w:hAnsi="Times New Roman"/>
                <w:b/>
                <w:i/>
                <w:iCs/>
                <w:color w:val="000000"/>
                <w:sz w:val="26"/>
                <w:szCs w:val="26"/>
                <w:lang w:val="nl-NL"/>
              </w:rPr>
              <w:t xml:space="preserve">Prevalence mapping of </w:t>
            </w:r>
            <w:r w:rsidR="00AD01FD" w:rsidRPr="00AD01FD">
              <w:rPr>
                <w:rFonts w:ascii="Times New Roman" w:hAnsi="Times New Roman"/>
                <w:b/>
                <w:i/>
                <w:iCs/>
                <w:color w:val="000000"/>
                <w:sz w:val="26"/>
                <w:szCs w:val="26"/>
              </w:rPr>
              <w:t xml:space="preserve">Trypanosoma spp, Anaplasma spp, Babesia spp </w:t>
            </w:r>
            <w:r>
              <w:rPr>
                <w:rFonts w:ascii="Times New Roman" w:hAnsi="Times New Roman"/>
                <w:b/>
                <w:i/>
                <w:iCs/>
                <w:color w:val="000000"/>
                <w:sz w:val="26"/>
                <w:szCs w:val="26"/>
                <w:lang w:val="nl-NL"/>
              </w:rPr>
              <w:t>and</w:t>
            </w:r>
            <w:r w:rsidR="00AD01FD" w:rsidRPr="00AD01FD">
              <w:rPr>
                <w:rFonts w:ascii="Times New Roman" w:hAnsi="Times New Roman"/>
                <w:b/>
                <w:i/>
                <w:iCs/>
                <w:color w:val="000000"/>
                <w:sz w:val="26"/>
                <w:szCs w:val="26"/>
              </w:rPr>
              <w:t xml:space="preserve"> Theileria spp; </w:t>
            </w:r>
            <w:r w:rsidR="00AD01FD" w:rsidRPr="00AD01FD">
              <w:rPr>
                <w:rFonts w:ascii="Times New Roman" w:hAnsi="Times New Roman"/>
                <w:b/>
                <w:i/>
                <w:iCs/>
                <w:color w:val="000000"/>
                <w:sz w:val="26"/>
                <w:szCs w:val="26"/>
                <w:lang w:val="nl-NL"/>
              </w:rPr>
              <w:t>Mapping of host</w:t>
            </w:r>
            <w:r w:rsidR="00741A1B">
              <w:rPr>
                <w:rFonts w:ascii="Times New Roman" w:hAnsi="Times New Roman"/>
                <w:b/>
                <w:i/>
                <w:iCs/>
                <w:color w:val="000000"/>
                <w:sz w:val="26"/>
                <w:szCs w:val="26"/>
                <w:lang w:val="nl-NL"/>
              </w:rPr>
              <w:t xml:space="preserve"> distribution</w:t>
            </w:r>
            <w:r w:rsidR="00AD01FD" w:rsidRPr="00AD01FD">
              <w:rPr>
                <w:rFonts w:ascii="Times New Roman" w:hAnsi="Times New Roman"/>
                <w:b/>
                <w:i/>
                <w:iCs/>
                <w:color w:val="000000"/>
                <w:sz w:val="26"/>
                <w:szCs w:val="26"/>
                <w:lang w:val="nl-NL"/>
              </w:rPr>
              <w:t xml:space="preserve"> </w:t>
            </w:r>
            <w:r>
              <w:rPr>
                <w:rFonts w:ascii="Times New Roman" w:hAnsi="Times New Roman"/>
                <w:b/>
                <w:i/>
                <w:iCs/>
                <w:color w:val="000000"/>
                <w:sz w:val="26"/>
                <w:szCs w:val="26"/>
                <w:lang w:val="nl-NL"/>
              </w:rPr>
              <w:t xml:space="preserve">and vector distribution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C68" w:rsidRDefault="00AD01FD" w:rsidP="00335C68">
            <w:pPr>
              <w:spacing w:before="120" w:after="120" w:line="276" w:lineRule="auto"/>
              <w:rPr>
                <w:rFonts w:ascii="Times New Roman" w:hAnsi="Times New Roman"/>
                <w:bCs/>
                <w:color w:val="000000"/>
                <w:sz w:val="26"/>
                <w:szCs w:val="26"/>
                <w:lang w:val="nl-NL"/>
              </w:rPr>
            </w:pPr>
            <w:r w:rsidRPr="00AD01FD">
              <w:rPr>
                <w:rFonts w:ascii="Times New Roman" w:hAnsi="Times New Roman"/>
                <w:bCs/>
                <w:color w:val="000000"/>
                <w:sz w:val="26"/>
                <w:szCs w:val="26"/>
                <w:lang w:val="nl-NL"/>
              </w:rPr>
              <w:t xml:space="preserve">- Prevalence mapping of </w:t>
            </w:r>
            <w:r w:rsidRPr="00AD01FD">
              <w:rPr>
                <w:rFonts w:ascii="Times New Roman" w:hAnsi="Times New Roman"/>
                <w:bCs/>
                <w:i/>
                <w:iCs/>
                <w:color w:val="000000"/>
                <w:sz w:val="26"/>
                <w:szCs w:val="26"/>
              </w:rPr>
              <w:t>Trypanosoma</w:t>
            </w:r>
            <w:r w:rsidRPr="00AD01FD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 xml:space="preserve"> spp, </w:t>
            </w:r>
            <w:r w:rsidRPr="00AD01FD">
              <w:rPr>
                <w:rFonts w:ascii="Times New Roman" w:hAnsi="Times New Roman"/>
                <w:bCs/>
                <w:i/>
                <w:iCs/>
                <w:color w:val="000000"/>
                <w:sz w:val="26"/>
                <w:szCs w:val="26"/>
              </w:rPr>
              <w:t>Anaplasma</w:t>
            </w:r>
            <w:r w:rsidRPr="00AD01FD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 xml:space="preserve"> spp, </w:t>
            </w:r>
            <w:r w:rsidRPr="00AD01FD">
              <w:rPr>
                <w:rFonts w:ascii="Times New Roman" w:hAnsi="Times New Roman"/>
                <w:bCs/>
                <w:i/>
                <w:iCs/>
                <w:color w:val="000000"/>
                <w:sz w:val="26"/>
                <w:szCs w:val="26"/>
              </w:rPr>
              <w:t>Babesia</w:t>
            </w:r>
            <w:r w:rsidRPr="00AD01FD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 xml:space="preserve"> spp </w:t>
            </w:r>
            <w:r w:rsidR="00335C68">
              <w:rPr>
                <w:rFonts w:ascii="Times New Roman" w:hAnsi="Times New Roman"/>
                <w:bCs/>
                <w:color w:val="000000"/>
                <w:sz w:val="26"/>
                <w:szCs w:val="26"/>
                <w:lang w:val="nl-NL"/>
              </w:rPr>
              <w:t xml:space="preserve">and </w:t>
            </w:r>
            <w:r w:rsidRPr="00AD01FD">
              <w:rPr>
                <w:rFonts w:ascii="Times New Roman" w:hAnsi="Times New Roman"/>
                <w:bCs/>
                <w:i/>
                <w:iCs/>
                <w:color w:val="000000"/>
                <w:sz w:val="26"/>
                <w:szCs w:val="26"/>
              </w:rPr>
              <w:t>Theileria</w:t>
            </w:r>
            <w:r w:rsidRPr="00AD01FD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 xml:space="preserve"> spp</w:t>
            </w:r>
            <w:r w:rsidR="00335C68">
              <w:rPr>
                <w:rFonts w:ascii="Times New Roman" w:hAnsi="Times New Roman"/>
                <w:bCs/>
                <w:color w:val="000000"/>
                <w:sz w:val="26"/>
                <w:szCs w:val="26"/>
                <w:lang w:val="nl-NL"/>
              </w:rPr>
              <w:t>.</w:t>
            </w:r>
            <w:r>
              <w:rPr>
                <w:rFonts w:ascii="Times New Roman" w:hAnsi="Times New Roman"/>
                <w:bCs/>
                <w:color w:val="000000"/>
                <w:sz w:val="26"/>
                <w:szCs w:val="26"/>
                <w:lang w:val="nl-NL"/>
              </w:rPr>
              <w:t xml:space="preserve"> </w:t>
            </w:r>
          </w:p>
          <w:p w:rsidR="00EB144A" w:rsidRPr="00335C68" w:rsidRDefault="00AD01FD" w:rsidP="00335C68">
            <w:pPr>
              <w:spacing w:before="120" w:after="120" w:line="276" w:lineRule="auto"/>
              <w:rPr>
                <w:rFonts w:ascii="Times New Roman" w:hAnsi="Times New Roman"/>
                <w:color w:val="000000"/>
                <w:sz w:val="26"/>
                <w:szCs w:val="26"/>
                <w:lang w:val="nl-NL"/>
              </w:rPr>
            </w:pPr>
            <w:r w:rsidRPr="00AD01FD">
              <w:rPr>
                <w:rFonts w:ascii="Times New Roman" w:hAnsi="Times New Roman"/>
                <w:bCs/>
                <w:color w:val="000000"/>
                <w:sz w:val="26"/>
                <w:szCs w:val="26"/>
                <w:lang w:val="nl-NL"/>
              </w:rPr>
              <w:t xml:space="preserve">- Mapping of host distribution of </w:t>
            </w:r>
            <w:r w:rsidRPr="00AD01FD">
              <w:rPr>
                <w:rFonts w:ascii="Times New Roman" w:hAnsi="Times New Roman"/>
                <w:bCs/>
                <w:i/>
                <w:iCs/>
                <w:color w:val="000000"/>
                <w:sz w:val="26"/>
                <w:szCs w:val="26"/>
              </w:rPr>
              <w:t>Trypanosoma</w:t>
            </w:r>
            <w:r w:rsidRPr="00AD01FD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 xml:space="preserve"> spp, </w:t>
            </w:r>
            <w:r w:rsidRPr="00AD01FD">
              <w:rPr>
                <w:rFonts w:ascii="Times New Roman" w:hAnsi="Times New Roman"/>
                <w:bCs/>
                <w:i/>
                <w:iCs/>
                <w:color w:val="000000"/>
                <w:sz w:val="26"/>
                <w:szCs w:val="26"/>
              </w:rPr>
              <w:t>Anaplasma</w:t>
            </w:r>
            <w:r w:rsidRPr="00AD01FD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 xml:space="preserve"> spp, </w:t>
            </w:r>
            <w:r w:rsidRPr="00AD01FD">
              <w:rPr>
                <w:rFonts w:ascii="Times New Roman" w:hAnsi="Times New Roman"/>
                <w:bCs/>
                <w:i/>
                <w:iCs/>
                <w:color w:val="000000"/>
                <w:sz w:val="26"/>
                <w:szCs w:val="26"/>
              </w:rPr>
              <w:t>Babesia</w:t>
            </w:r>
            <w:r w:rsidRPr="00AD01FD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 xml:space="preserve"> spp </w:t>
            </w:r>
            <w:r w:rsidR="00335C68">
              <w:rPr>
                <w:rFonts w:ascii="Times New Roman" w:hAnsi="Times New Roman"/>
                <w:bCs/>
                <w:color w:val="000000"/>
                <w:sz w:val="26"/>
                <w:szCs w:val="26"/>
                <w:lang w:val="nl-NL"/>
              </w:rPr>
              <w:t>and</w:t>
            </w:r>
            <w:r w:rsidRPr="00AD01FD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 xml:space="preserve"> </w:t>
            </w:r>
            <w:r w:rsidRPr="00AD01FD">
              <w:rPr>
                <w:rFonts w:ascii="Times New Roman" w:hAnsi="Times New Roman"/>
                <w:bCs/>
                <w:i/>
                <w:iCs/>
                <w:color w:val="000000"/>
                <w:sz w:val="26"/>
                <w:szCs w:val="26"/>
              </w:rPr>
              <w:t>Theileria</w:t>
            </w:r>
            <w:r w:rsidRPr="00AD01FD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 xml:space="preserve"> spp</w:t>
            </w:r>
            <w:r w:rsidR="00335C68">
              <w:rPr>
                <w:rFonts w:ascii="Times New Roman" w:hAnsi="Times New Roman"/>
                <w:bCs/>
                <w:color w:val="000000"/>
                <w:sz w:val="26"/>
                <w:szCs w:val="26"/>
                <w:lang w:val="nl-NL"/>
              </w:rPr>
              <w:t>.</w:t>
            </w:r>
          </w:p>
        </w:tc>
      </w:tr>
      <w:tr w:rsidR="00553B9A" w:rsidTr="00335C68">
        <w:tc>
          <w:tcPr>
            <w:tcW w:w="4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3B9A" w:rsidRDefault="00553B9A" w:rsidP="00FF5B7D">
            <w:pPr>
              <w:spacing w:before="120" w:after="120" w:line="276" w:lineRule="auto"/>
              <w:jc w:val="both"/>
              <w:rPr>
                <w:rFonts w:ascii="Times New Roman" w:hAnsi="Times New Roman"/>
                <w:b/>
                <w:i/>
                <w:iCs/>
                <w:color w:val="000000"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b/>
                <w:i/>
                <w:iCs/>
                <w:color w:val="000000"/>
                <w:sz w:val="26"/>
                <w:szCs w:val="26"/>
                <w:lang w:val="nl-NL"/>
              </w:rPr>
              <w:t>WP5.2</w:t>
            </w:r>
            <w:r w:rsidRPr="00AD01FD">
              <w:rPr>
                <w:rFonts w:ascii="Times New Roman" w:hAnsi="Times New Roman"/>
                <w:b/>
                <w:i/>
                <w:iCs/>
                <w:color w:val="000000"/>
                <w:sz w:val="26"/>
                <w:szCs w:val="26"/>
              </w:rPr>
              <w:t xml:space="preserve">. </w:t>
            </w:r>
            <w:r w:rsidRPr="00AD01FD">
              <w:rPr>
                <w:rFonts w:ascii="Times New Roman" w:hAnsi="Times New Roman"/>
                <w:b/>
                <w:i/>
                <w:iCs/>
                <w:color w:val="000000"/>
                <w:sz w:val="26"/>
                <w:szCs w:val="26"/>
                <w:lang w:val="nl-NL"/>
              </w:rPr>
              <w:t xml:space="preserve">Prevalence mapping of </w:t>
            </w:r>
            <w:r w:rsidRPr="00AD01FD">
              <w:rPr>
                <w:rFonts w:ascii="Times New Roman" w:hAnsi="Times New Roman"/>
                <w:b/>
                <w:i/>
                <w:iCs/>
                <w:color w:val="000000"/>
                <w:sz w:val="26"/>
                <w:szCs w:val="26"/>
              </w:rPr>
              <w:t xml:space="preserve">Trypanosoma spp, Anaplasma spp, Babesia spp và Theileria spp; </w:t>
            </w:r>
            <w:r w:rsidRPr="00AD01FD">
              <w:rPr>
                <w:rFonts w:ascii="Times New Roman" w:hAnsi="Times New Roman"/>
                <w:b/>
                <w:i/>
                <w:iCs/>
                <w:color w:val="000000"/>
                <w:sz w:val="26"/>
                <w:szCs w:val="26"/>
                <w:lang w:val="nl-NL"/>
              </w:rPr>
              <w:t>Mapping of host</w:t>
            </w:r>
            <w:r>
              <w:rPr>
                <w:rFonts w:ascii="Times New Roman" w:hAnsi="Times New Roman"/>
                <w:b/>
                <w:i/>
                <w:iCs/>
                <w:color w:val="000000"/>
                <w:sz w:val="26"/>
                <w:szCs w:val="26"/>
                <w:lang w:val="nl-NL"/>
              </w:rPr>
              <w:t xml:space="preserve"> distribution</w:t>
            </w:r>
            <w:r w:rsidRPr="00AD01FD">
              <w:rPr>
                <w:rFonts w:ascii="Times New Roman" w:hAnsi="Times New Roman"/>
                <w:b/>
                <w:i/>
                <w:iCs/>
                <w:color w:val="000000"/>
                <w:sz w:val="26"/>
                <w:szCs w:val="26"/>
                <w:lang w:val="nl-NL"/>
              </w:rPr>
              <w:t xml:space="preserve"> of </w:t>
            </w:r>
            <w:r w:rsidRPr="00AD01FD">
              <w:rPr>
                <w:rFonts w:ascii="Times New Roman" w:hAnsi="Times New Roman"/>
                <w:b/>
                <w:i/>
                <w:iCs/>
                <w:color w:val="000000"/>
                <w:sz w:val="26"/>
                <w:szCs w:val="26"/>
              </w:rPr>
              <w:t xml:space="preserve">Trypanosoma spp, Anaplasma spp, Babesia spp và Theileria spp </w:t>
            </w:r>
            <w:r w:rsidRPr="00AD01FD">
              <w:rPr>
                <w:rFonts w:ascii="Times New Roman" w:hAnsi="Times New Roman"/>
                <w:b/>
                <w:i/>
                <w:iCs/>
                <w:color w:val="000000"/>
                <w:sz w:val="26"/>
                <w:szCs w:val="26"/>
                <w:lang w:val="nl-NL"/>
              </w:rPr>
              <w:t>by province and by season.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3B9A" w:rsidRPr="00AD01FD" w:rsidRDefault="00553B9A" w:rsidP="00553B9A">
            <w:pPr>
              <w:spacing w:before="120" w:after="120" w:line="276" w:lineRule="auto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 w:rsidRPr="00AD01FD">
              <w:rPr>
                <w:rFonts w:ascii="Times New Roman" w:hAnsi="Times New Roman"/>
                <w:bCs/>
                <w:color w:val="000000"/>
                <w:sz w:val="26"/>
                <w:szCs w:val="26"/>
                <w:lang w:val="nl-NL"/>
              </w:rPr>
              <w:t xml:space="preserve">- Prevalence mapping of </w:t>
            </w:r>
            <w:r w:rsidRPr="00AD01FD">
              <w:rPr>
                <w:rFonts w:ascii="Times New Roman" w:hAnsi="Times New Roman"/>
                <w:bCs/>
                <w:i/>
                <w:iCs/>
                <w:color w:val="000000"/>
                <w:sz w:val="26"/>
                <w:szCs w:val="26"/>
              </w:rPr>
              <w:t>Trypanosoma</w:t>
            </w:r>
            <w:r w:rsidRPr="00AD01FD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 xml:space="preserve"> spp, </w:t>
            </w:r>
            <w:r w:rsidRPr="00AD01FD">
              <w:rPr>
                <w:rFonts w:ascii="Times New Roman" w:hAnsi="Times New Roman"/>
                <w:bCs/>
                <w:i/>
                <w:iCs/>
                <w:color w:val="000000"/>
                <w:sz w:val="26"/>
                <w:szCs w:val="26"/>
              </w:rPr>
              <w:t>Anaplasma</w:t>
            </w:r>
            <w:r w:rsidRPr="00AD01FD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 xml:space="preserve"> spp, </w:t>
            </w:r>
            <w:r w:rsidRPr="00AD01FD">
              <w:rPr>
                <w:rFonts w:ascii="Times New Roman" w:hAnsi="Times New Roman"/>
                <w:bCs/>
                <w:i/>
                <w:iCs/>
                <w:color w:val="000000"/>
                <w:sz w:val="26"/>
                <w:szCs w:val="26"/>
              </w:rPr>
              <w:t>Babesia</w:t>
            </w:r>
            <w:r w:rsidRPr="00AD01FD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 xml:space="preserve"> spp và </w:t>
            </w:r>
            <w:r w:rsidRPr="00AD01FD">
              <w:rPr>
                <w:rFonts w:ascii="Times New Roman" w:hAnsi="Times New Roman"/>
                <w:bCs/>
                <w:i/>
                <w:iCs/>
                <w:color w:val="000000"/>
                <w:sz w:val="26"/>
                <w:szCs w:val="26"/>
              </w:rPr>
              <w:t>Theileria</w:t>
            </w:r>
            <w:r w:rsidRPr="00AD01FD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 xml:space="preserve"> spp</w:t>
            </w:r>
            <w:r>
              <w:rPr>
                <w:rFonts w:ascii="Times New Roman" w:hAnsi="Times New Roman"/>
                <w:bCs/>
                <w:color w:val="000000"/>
                <w:sz w:val="26"/>
                <w:szCs w:val="26"/>
                <w:lang w:val="nl-NL"/>
              </w:rPr>
              <w:t xml:space="preserve"> </w:t>
            </w:r>
            <w:r w:rsidRPr="00AD01FD">
              <w:rPr>
                <w:rFonts w:ascii="Times New Roman" w:hAnsi="Times New Roman"/>
                <w:bCs/>
                <w:color w:val="000000"/>
                <w:sz w:val="26"/>
                <w:szCs w:val="26"/>
                <w:lang w:val="nl-NL"/>
              </w:rPr>
              <w:t>by province and by season</w:t>
            </w:r>
            <w:r w:rsidR="00335C68">
              <w:rPr>
                <w:rFonts w:ascii="Times New Roman" w:hAnsi="Times New Roman"/>
                <w:bCs/>
                <w:color w:val="000000"/>
                <w:sz w:val="26"/>
                <w:szCs w:val="26"/>
                <w:lang w:val="nl-NL"/>
              </w:rPr>
              <w:t>.</w:t>
            </w:r>
          </w:p>
          <w:p w:rsidR="00553B9A" w:rsidRPr="00AD01FD" w:rsidRDefault="00553B9A" w:rsidP="00553B9A">
            <w:pPr>
              <w:spacing w:before="120" w:after="120" w:line="276" w:lineRule="auto"/>
              <w:rPr>
                <w:rFonts w:ascii="Times New Roman" w:hAnsi="Times New Roman"/>
                <w:bCs/>
                <w:color w:val="000000"/>
                <w:sz w:val="26"/>
                <w:szCs w:val="26"/>
                <w:lang w:val="nl-NL"/>
              </w:rPr>
            </w:pPr>
            <w:r w:rsidRPr="00AD01FD">
              <w:rPr>
                <w:rFonts w:ascii="Times New Roman" w:hAnsi="Times New Roman"/>
                <w:bCs/>
                <w:color w:val="000000"/>
                <w:sz w:val="26"/>
                <w:szCs w:val="26"/>
                <w:lang w:val="nl-NL"/>
              </w:rPr>
              <w:t xml:space="preserve">- Mapping of host distribution of </w:t>
            </w:r>
            <w:r w:rsidRPr="00AD01FD">
              <w:rPr>
                <w:rFonts w:ascii="Times New Roman" w:hAnsi="Times New Roman"/>
                <w:bCs/>
                <w:i/>
                <w:iCs/>
                <w:color w:val="000000"/>
                <w:sz w:val="26"/>
                <w:szCs w:val="26"/>
              </w:rPr>
              <w:t>Trypanosoma</w:t>
            </w:r>
            <w:r w:rsidRPr="00AD01FD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 xml:space="preserve"> spp, </w:t>
            </w:r>
            <w:r w:rsidRPr="00AD01FD">
              <w:rPr>
                <w:rFonts w:ascii="Times New Roman" w:hAnsi="Times New Roman"/>
                <w:bCs/>
                <w:i/>
                <w:iCs/>
                <w:color w:val="000000"/>
                <w:sz w:val="26"/>
                <w:szCs w:val="26"/>
              </w:rPr>
              <w:t>Anaplasma</w:t>
            </w:r>
            <w:r w:rsidRPr="00AD01FD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 xml:space="preserve"> spp, </w:t>
            </w:r>
            <w:r w:rsidRPr="00AD01FD">
              <w:rPr>
                <w:rFonts w:ascii="Times New Roman" w:hAnsi="Times New Roman"/>
                <w:bCs/>
                <w:i/>
                <w:iCs/>
                <w:color w:val="000000"/>
                <w:sz w:val="26"/>
                <w:szCs w:val="26"/>
              </w:rPr>
              <w:t>Babesia</w:t>
            </w:r>
            <w:r w:rsidRPr="00AD01FD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 xml:space="preserve"> spp </w:t>
            </w:r>
            <w:r w:rsidR="00335C68">
              <w:rPr>
                <w:rFonts w:ascii="Times New Roman" w:hAnsi="Times New Roman"/>
                <w:bCs/>
                <w:color w:val="000000"/>
                <w:sz w:val="26"/>
                <w:szCs w:val="26"/>
                <w:lang w:val="nl-NL"/>
              </w:rPr>
              <w:t xml:space="preserve">and </w:t>
            </w:r>
            <w:r w:rsidRPr="00AD01FD">
              <w:rPr>
                <w:rFonts w:ascii="Times New Roman" w:hAnsi="Times New Roman"/>
                <w:bCs/>
                <w:i/>
                <w:iCs/>
                <w:color w:val="000000"/>
                <w:sz w:val="26"/>
                <w:szCs w:val="26"/>
              </w:rPr>
              <w:t>Theileria</w:t>
            </w:r>
            <w:r w:rsidRPr="00AD01FD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 xml:space="preserve"> spp </w:t>
            </w:r>
            <w:r w:rsidRPr="00AD01FD">
              <w:rPr>
                <w:rFonts w:ascii="Times New Roman" w:hAnsi="Times New Roman"/>
                <w:bCs/>
                <w:color w:val="000000"/>
                <w:sz w:val="26"/>
                <w:szCs w:val="26"/>
                <w:lang w:val="nl-NL"/>
              </w:rPr>
              <w:t>by province and by season.</w:t>
            </w:r>
          </w:p>
        </w:tc>
      </w:tr>
      <w:tr w:rsidR="00EB144A" w:rsidTr="00335C68">
        <w:tc>
          <w:tcPr>
            <w:tcW w:w="4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144A" w:rsidRPr="00EB144A" w:rsidRDefault="00553B9A" w:rsidP="00FF5B7D">
            <w:pPr>
              <w:spacing w:before="120" w:after="120" w:line="276" w:lineRule="auto"/>
              <w:jc w:val="both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  <w:lang w:val="nl-NL"/>
              </w:rPr>
              <w:t>WP</w:t>
            </w:r>
            <w:r w:rsidR="00EB144A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6.</w:t>
            </w:r>
            <w:r w:rsidR="00EB144A" w:rsidRPr="00EB144A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</w:t>
            </w:r>
            <w:r w:rsidR="00741A1B">
              <w:rPr>
                <w:rFonts w:ascii="Times New Roman" w:hAnsi="Times New Roman"/>
                <w:b/>
                <w:color w:val="000000"/>
                <w:sz w:val="26"/>
                <w:szCs w:val="26"/>
                <w:lang w:val="nl-NL"/>
              </w:rPr>
              <w:t xml:space="preserve">Predict mapping of climate change on epidemiological changing of </w:t>
            </w:r>
            <w:r w:rsidR="00EB144A" w:rsidRPr="00741A1B">
              <w:rPr>
                <w:rFonts w:ascii="Times New Roman" w:hAnsi="Times New Roman"/>
                <w:b/>
                <w:i/>
                <w:iCs/>
                <w:color w:val="000000"/>
                <w:sz w:val="26"/>
                <w:szCs w:val="26"/>
              </w:rPr>
              <w:t>Trypanosoma</w:t>
            </w:r>
            <w:r w:rsidR="00EB144A" w:rsidRPr="00EB144A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spp, </w:t>
            </w:r>
            <w:r w:rsidR="00EB144A" w:rsidRPr="00741A1B">
              <w:rPr>
                <w:rFonts w:ascii="Times New Roman" w:hAnsi="Times New Roman"/>
                <w:b/>
                <w:i/>
                <w:iCs/>
                <w:color w:val="000000"/>
                <w:sz w:val="26"/>
                <w:szCs w:val="26"/>
              </w:rPr>
              <w:t>Anaplasma</w:t>
            </w:r>
            <w:r w:rsidR="00EB144A" w:rsidRPr="00EB144A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spp, </w:t>
            </w:r>
            <w:r w:rsidR="00EB144A" w:rsidRPr="00741A1B">
              <w:rPr>
                <w:rFonts w:ascii="Times New Roman" w:hAnsi="Times New Roman"/>
                <w:b/>
                <w:i/>
                <w:iCs/>
                <w:color w:val="000000"/>
                <w:sz w:val="26"/>
                <w:szCs w:val="26"/>
              </w:rPr>
              <w:t>Babesia</w:t>
            </w:r>
            <w:r w:rsidR="00EB144A" w:rsidRPr="00EB144A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spp </w:t>
            </w:r>
            <w:r w:rsidR="00741A1B">
              <w:rPr>
                <w:rFonts w:ascii="Times New Roman" w:hAnsi="Times New Roman"/>
                <w:b/>
                <w:color w:val="000000"/>
                <w:sz w:val="26"/>
                <w:szCs w:val="26"/>
                <w:lang w:val="nl-NL"/>
              </w:rPr>
              <w:t>and</w:t>
            </w:r>
            <w:r w:rsidR="00EB144A" w:rsidRPr="00EB144A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</w:t>
            </w:r>
            <w:r w:rsidR="00EB144A" w:rsidRPr="00741A1B">
              <w:rPr>
                <w:rFonts w:ascii="Times New Roman" w:hAnsi="Times New Roman"/>
                <w:b/>
                <w:i/>
                <w:iCs/>
                <w:color w:val="000000"/>
                <w:sz w:val="26"/>
                <w:szCs w:val="26"/>
              </w:rPr>
              <w:t>Theileria</w:t>
            </w:r>
            <w:r w:rsidR="00EB144A" w:rsidRPr="00EB144A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spp </w:t>
            </w:r>
            <w:r w:rsidR="00741A1B">
              <w:rPr>
                <w:rFonts w:ascii="Times New Roman" w:hAnsi="Times New Roman"/>
                <w:b/>
                <w:color w:val="000000"/>
                <w:sz w:val="26"/>
                <w:szCs w:val="26"/>
                <w:lang w:val="nl-NL"/>
              </w:rPr>
              <w:t>in Northe</w:t>
            </w:r>
            <w:r w:rsidR="00335C68">
              <w:rPr>
                <w:rFonts w:ascii="Times New Roman" w:hAnsi="Times New Roman"/>
                <w:b/>
                <w:color w:val="000000"/>
                <w:sz w:val="26"/>
                <w:szCs w:val="26"/>
                <w:lang w:val="nl-NL"/>
              </w:rPr>
              <w:t>r</w:t>
            </w:r>
            <w:r w:rsidR="00741A1B">
              <w:rPr>
                <w:rFonts w:ascii="Times New Roman" w:hAnsi="Times New Roman"/>
                <w:b/>
                <w:color w:val="000000"/>
                <w:sz w:val="26"/>
                <w:szCs w:val="26"/>
                <w:lang w:val="nl-NL"/>
              </w:rPr>
              <w:t>n Viet</w:t>
            </w:r>
            <w:r w:rsidR="00335C68">
              <w:rPr>
                <w:rFonts w:ascii="Times New Roman" w:hAnsi="Times New Roman"/>
                <w:b/>
                <w:color w:val="000000"/>
                <w:sz w:val="26"/>
                <w:szCs w:val="26"/>
                <w:lang w:val="nl-NL"/>
              </w:rPr>
              <w:t>n</w:t>
            </w:r>
            <w:r w:rsidR="00741A1B">
              <w:rPr>
                <w:rFonts w:ascii="Times New Roman" w:hAnsi="Times New Roman"/>
                <w:b/>
                <w:color w:val="000000"/>
                <w:sz w:val="26"/>
                <w:szCs w:val="26"/>
                <w:lang w:val="nl-NL"/>
              </w:rPr>
              <w:t>am</w:t>
            </w:r>
            <w:r w:rsidR="00EB144A" w:rsidRPr="00EB144A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144A" w:rsidRDefault="00EB144A" w:rsidP="00EB144A">
            <w:pPr>
              <w:spacing w:before="120" w:after="120" w:line="276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- </w:t>
            </w:r>
            <w:r w:rsidR="00741A1B">
              <w:rPr>
                <w:rFonts w:ascii="Times New Roman" w:hAnsi="Times New Roman"/>
                <w:color w:val="000000"/>
                <w:sz w:val="26"/>
                <w:szCs w:val="26"/>
                <w:lang w:val="nl-NL"/>
              </w:rPr>
              <w:t xml:space="preserve">Predict mapping of pathogens movement of </w:t>
            </w:r>
            <w:r w:rsidRPr="00553B9A"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t xml:space="preserve">Trypanosoma 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spp, </w:t>
            </w:r>
            <w:r w:rsidRPr="00553B9A"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t>Anaplasma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spp, </w:t>
            </w:r>
            <w:r w:rsidRPr="00553B9A"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t xml:space="preserve">Babesia 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spp </w:t>
            </w:r>
            <w:r w:rsidR="00741A1B">
              <w:rPr>
                <w:rFonts w:ascii="Times New Roman" w:hAnsi="Times New Roman"/>
                <w:color w:val="000000"/>
                <w:sz w:val="26"/>
                <w:szCs w:val="26"/>
                <w:lang w:val="nl-NL"/>
              </w:rPr>
              <w:t>and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553B9A"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t xml:space="preserve">Theileria 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spp </w:t>
            </w:r>
            <w:r w:rsidR="00741A1B">
              <w:rPr>
                <w:rFonts w:ascii="Times New Roman" w:hAnsi="Times New Roman"/>
                <w:color w:val="000000"/>
                <w:sz w:val="26"/>
                <w:szCs w:val="26"/>
                <w:lang w:val="nl-NL"/>
              </w:rPr>
              <w:t xml:space="preserve">in climate changing condition of Northern Vietnam by 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2050</w:t>
            </w:r>
            <w:r w:rsidR="00741A1B">
              <w:rPr>
                <w:rFonts w:ascii="Times New Roman" w:hAnsi="Times New Roman"/>
                <w:color w:val="000000"/>
                <w:sz w:val="26"/>
                <w:szCs w:val="26"/>
                <w:lang w:val="nl-NL"/>
              </w:rPr>
              <w:t>; and by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2070.</w:t>
            </w:r>
          </w:p>
        </w:tc>
      </w:tr>
      <w:tr w:rsidR="00EB144A" w:rsidTr="00335C68">
        <w:tc>
          <w:tcPr>
            <w:tcW w:w="4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144A" w:rsidRPr="00553B9A" w:rsidRDefault="00553B9A" w:rsidP="00FF5B7D">
            <w:pPr>
              <w:spacing w:before="120" w:after="120" w:line="276" w:lineRule="auto"/>
              <w:jc w:val="both"/>
              <w:rPr>
                <w:rFonts w:ascii="Times New Roman" w:hAnsi="Times New Roman"/>
                <w:b/>
                <w:color w:val="000000"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  <w:lang w:val="nl-NL"/>
              </w:rPr>
              <w:t>WP</w:t>
            </w:r>
            <w:r w:rsidR="00EB144A" w:rsidRPr="00EB144A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7.1. </w:t>
            </w:r>
            <w:r>
              <w:rPr>
                <w:rFonts w:ascii="Times New Roman" w:hAnsi="Times New Roman"/>
                <w:b/>
                <w:color w:val="000000"/>
                <w:sz w:val="26"/>
                <w:szCs w:val="26"/>
                <w:lang w:val="nl-NL"/>
              </w:rPr>
              <w:t xml:space="preserve">Predict mapping of climate change on epidemiological changing of </w:t>
            </w:r>
            <w:r w:rsidRPr="00741A1B">
              <w:rPr>
                <w:rFonts w:ascii="Times New Roman" w:hAnsi="Times New Roman"/>
                <w:b/>
                <w:i/>
                <w:iCs/>
                <w:color w:val="000000"/>
                <w:sz w:val="26"/>
                <w:szCs w:val="26"/>
              </w:rPr>
              <w:t>Trypanosoma</w:t>
            </w:r>
            <w:r w:rsidRPr="00EB144A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spp, </w:t>
            </w:r>
            <w:r w:rsidRPr="00741A1B">
              <w:rPr>
                <w:rFonts w:ascii="Times New Roman" w:hAnsi="Times New Roman"/>
                <w:b/>
                <w:i/>
                <w:iCs/>
                <w:color w:val="000000"/>
                <w:sz w:val="26"/>
                <w:szCs w:val="26"/>
              </w:rPr>
              <w:t>Anaplasma</w:t>
            </w:r>
            <w:r w:rsidRPr="00EB144A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spp, </w:t>
            </w:r>
            <w:r w:rsidRPr="00741A1B">
              <w:rPr>
                <w:rFonts w:ascii="Times New Roman" w:hAnsi="Times New Roman"/>
                <w:b/>
                <w:i/>
                <w:iCs/>
                <w:color w:val="000000"/>
                <w:sz w:val="26"/>
                <w:szCs w:val="26"/>
              </w:rPr>
              <w:t>Babesia</w:t>
            </w:r>
            <w:r w:rsidRPr="00EB144A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spp </w:t>
            </w:r>
            <w:r>
              <w:rPr>
                <w:rFonts w:ascii="Times New Roman" w:hAnsi="Times New Roman"/>
                <w:b/>
                <w:color w:val="000000"/>
                <w:sz w:val="26"/>
                <w:szCs w:val="26"/>
                <w:lang w:val="nl-NL"/>
              </w:rPr>
              <w:t>and</w:t>
            </w:r>
            <w:r w:rsidRPr="00EB144A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</w:t>
            </w:r>
            <w:r w:rsidRPr="00741A1B">
              <w:rPr>
                <w:rFonts w:ascii="Times New Roman" w:hAnsi="Times New Roman"/>
                <w:b/>
                <w:i/>
                <w:iCs/>
                <w:color w:val="000000"/>
                <w:sz w:val="26"/>
                <w:szCs w:val="26"/>
              </w:rPr>
              <w:t>Theileria</w:t>
            </w:r>
            <w:r w:rsidRPr="00EB144A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spp </w:t>
            </w:r>
            <w:r>
              <w:rPr>
                <w:rFonts w:ascii="Times New Roman" w:hAnsi="Times New Roman"/>
                <w:b/>
                <w:color w:val="000000"/>
                <w:sz w:val="26"/>
                <w:szCs w:val="26"/>
                <w:lang w:val="nl-NL"/>
              </w:rPr>
              <w:t>in Northe</w:t>
            </w:r>
            <w:r w:rsidR="00335C68">
              <w:rPr>
                <w:rFonts w:ascii="Times New Roman" w:hAnsi="Times New Roman"/>
                <w:b/>
                <w:color w:val="000000"/>
                <w:sz w:val="26"/>
                <w:szCs w:val="26"/>
                <w:lang w:val="nl-NL"/>
              </w:rPr>
              <w:t>r</w:t>
            </w:r>
            <w:r>
              <w:rPr>
                <w:rFonts w:ascii="Times New Roman" w:hAnsi="Times New Roman"/>
                <w:b/>
                <w:color w:val="000000"/>
                <w:sz w:val="26"/>
                <w:szCs w:val="26"/>
                <w:lang w:val="nl-NL"/>
              </w:rPr>
              <w:t>n Vi</w:t>
            </w:r>
            <w:r w:rsidR="00335C68">
              <w:rPr>
                <w:rFonts w:ascii="Times New Roman" w:hAnsi="Times New Roman"/>
                <w:b/>
                <w:color w:val="000000"/>
                <w:sz w:val="26"/>
                <w:szCs w:val="26"/>
                <w:lang w:val="nl-NL"/>
              </w:rPr>
              <w:t>etn</w:t>
            </w:r>
            <w:r>
              <w:rPr>
                <w:rFonts w:ascii="Times New Roman" w:hAnsi="Times New Roman"/>
                <w:b/>
                <w:color w:val="000000"/>
                <w:sz w:val="26"/>
                <w:szCs w:val="26"/>
                <w:lang w:val="nl-NL"/>
              </w:rPr>
              <w:t>am by province.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3B9A" w:rsidRPr="00553B9A" w:rsidRDefault="00EB144A" w:rsidP="00EB144A">
            <w:pPr>
              <w:spacing w:before="120" w:after="120" w:line="276" w:lineRule="auto"/>
              <w:rPr>
                <w:rFonts w:ascii="Times New Roman" w:hAnsi="Times New Roman"/>
                <w:color w:val="000000"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- </w:t>
            </w:r>
            <w:r w:rsidR="00553B9A">
              <w:rPr>
                <w:rFonts w:ascii="Times New Roman" w:hAnsi="Times New Roman"/>
                <w:color w:val="000000"/>
                <w:sz w:val="26"/>
                <w:szCs w:val="26"/>
                <w:lang w:val="nl-NL"/>
              </w:rPr>
              <w:t xml:space="preserve">Predict mapping of pathogens movement of </w:t>
            </w:r>
            <w:r w:rsidR="00553B9A" w:rsidRPr="00553B9A"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t xml:space="preserve">Trypanosoma </w:t>
            </w:r>
            <w:r w:rsidR="00553B9A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spp, </w:t>
            </w:r>
            <w:r w:rsidR="00553B9A" w:rsidRPr="00553B9A"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t>Anaplasma</w:t>
            </w:r>
            <w:r w:rsidR="00553B9A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spp, </w:t>
            </w:r>
            <w:r w:rsidR="00553B9A" w:rsidRPr="00553B9A"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t>Babesia</w:t>
            </w:r>
            <w:r w:rsidR="00553B9A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spp </w:t>
            </w:r>
            <w:r w:rsidR="00553B9A">
              <w:rPr>
                <w:rFonts w:ascii="Times New Roman" w:hAnsi="Times New Roman"/>
                <w:color w:val="000000"/>
                <w:sz w:val="26"/>
                <w:szCs w:val="26"/>
                <w:lang w:val="nl-NL"/>
              </w:rPr>
              <w:t>and</w:t>
            </w:r>
            <w:r w:rsidR="00553B9A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r w:rsidR="00553B9A" w:rsidRPr="00553B9A"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t xml:space="preserve">Theileria </w:t>
            </w:r>
            <w:r w:rsidR="00553B9A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spp </w:t>
            </w:r>
            <w:r w:rsidR="00553B9A">
              <w:rPr>
                <w:rFonts w:ascii="Times New Roman" w:hAnsi="Times New Roman"/>
                <w:color w:val="000000"/>
                <w:sz w:val="26"/>
                <w:szCs w:val="26"/>
                <w:lang w:val="nl-NL"/>
              </w:rPr>
              <w:t xml:space="preserve">in climate changing condition of Northern Vietnam by </w:t>
            </w:r>
            <w:r w:rsidR="00553B9A">
              <w:rPr>
                <w:rFonts w:ascii="Times New Roman" w:hAnsi="Times New Roman"/>
                <w:color w:val="000000"/>
                <w:sz w:val="26"/>
                <w:szCs w:val="26"/>
              </w:rPr>
              <w:t>2050</w:t>
            </w:r>
            <w:r w:rsidR="00553B9A">
              <w:rPr>
                <w:rFonts w:ascii="Times New Roman" w:hAnsi="Times New Roman"/>
                <w:color w:val="000000"/>
                <w:sz w:val="26"/>
                <w:szCs w:val="26"/>
                <w:lang w:val="nl-NL"/>
              </w:rPr>
              <w:t>; and by</w:t>
            </w:r>
            <w:r w:rsidR="00553B9A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2070</w:t>
            </w:r>
            <w:r w:rsidR="00553B9A">
              <w:rPr>
                <w:rFonts w:ascii="Times New Roman" w:hAnsi="Times New Roman"/>
                <w:color w:val="000000"/>
                <w:sz w:val="26"/>
                <w:szCs w:val="26"/>
                <w:lang w:val="nl-NL"/>
              </w:rPr>
              <w:t xml:space="preserve"> by province;</w:t>
            </w:r>
          </w:p>
        </w:tc>
      </w:tr>
      <w:tr w:rsidR="00553B9A" w:rsidTr="00335C68">
        <w:tc>
          <w:tcPr>
            <w:tcW w:w="4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3B9A" w:rsidRDefault="00553B9A" w:rsidP="00FF5B7D">
            <w:pPr>
              <w:spacing w:before="120" w:after="120" w:line="276" w:lineRule="auto"/>
              <w:jc w:val="both"/>
              <w:rPr>
                <w:rFonts w:ascii="Times New Roman" w:hAnsi="Times New Roman"/>
                <w:b/>
                <w:color w:val="000000"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  <w:lang w:val="nl-NL"/>
              </w:rPr>
              <w:t>WP</w:t>
            </w:r>
            <w:r w:rsidRPr="00EB144A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7.</w:t>
            </w:r>
            <w:r>
              <w:rPr>
                <w:rFonts w:ascii="Times New Roman" w:hAnsi="Times New Roman"/>
                <w:b/>
                <w:color w:val="000000"/>
                <w:sz w:val="26"/>
                <w:szCs w:val="26"/>
                <w:lang w:val="nl-NL"/>
              </w:rPr>
              <w:t>2</w:t>
            </w:r>
            <w:r w:rsidRPr="00EB144A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. </w:t>
            </w:r>
            <w:r>
              <w:rPr>
                <w:rFonts w:ascii="Times New Roman" w:hAnsi="Times New Roman"/>
                <w:b/>
                <w:color w:val="000000"/>
                <w:sz w:val="26"/>
                <w:szCs w:val="26"/>
                <w:lang w:val="nl-NL"/>
              </w:rPr>
              <w:t xml:space="preserve">Predict mapping of climate change on epidemiological changing of </w:t>
            </w:r>
            <w:r w:rsidRPr="00741A1B">
              <w:rPr>
                <w:rFonts w:ascii="Times New Roman" w:hAnsi="Times New Roman"/>
                <w:b/>
                <w:i/>
                <w:iCs/>
                <w:color w:val="000000"/>
                <w:sz w:val="26"/>
                <w:szCs w:val="26"/>
              </w:rPr>
              <w:t>Trypanosoma</w:t>
            </w:r>
            <w:r w:rsidRPr="00EB144A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spp, </w:t>
            </w:r>
            <w:r w:rsidRPr="00741A1B">
              <w:rPr>
                <w:rFonts w:ascii="Times New Roman" w:hAnsi="Times New Roman"/>
                <w:b/>
                <w:i/>
                <w:iCs/>
                <w:color w:val="000000"/>
                <w:sz w:val="26"/>
                <w:szCs w:val="26"/>
              </w:rPr>
              <w:t>Anaplasma</w:t>
            </w:r>
            <w:r w:rsidRPr="00EB144A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spp, </w:t>
            </w:r>
            <w:r w:rsidRPr="00741A1B">
              <w:rPr>
                <w:rFonts w:ascii="Times New Roman" w:hAnsi="Times New Roman"/>
                <w:b/>
                <w:i/>
                <w:iCs/>
                <w:color w:val="000000"/>
                <w:sz w:val="26"/>
                <w:szCs w:val="26"/>
              </w:rPr>
              <w:t>Babesia</w:t>
            </w:r>
            <w:r w:rsidRPr="00EB144A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spp </w:t>
            </w:r>
            <w:r>
              <w:rPr>
                <w:rFonts w:ascii="Times New Roman" w:hAnsi="Times New Roman"/>
                <w:b/>
                <w:color w:val="000000"/>
                <w:sz w:val="26"/>
                <w:szCs w:val="26"/>
                <w:lang w:val="nl-NL"/>
              </w:rPr>
              <w:t>and</w:t>
            </w:r>
            <w:r w:rsidRPr="00EB144A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</w:t>
            </w:r>
            <w:r w:rsidRPr="00741A1B">
              <w:rPr>
                <w:rFonts w:ascii="Times New Roman" w:hAnsi="Times New Roman"/>
                <w:b/>
                <w:i/>
                <w:iCs/>
                <w:color w:val="000000"/>
                <w:sz w:val="26"/>
                <w:szCs w:val="26"/>
              </w:rPr>
              <w:t>Theileria</w:t>
            </w:r>
            <w:r w:rsidRPr="00EB144A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spp </w:t>
            </w:r>
            <w:r>
              <w:rPr>
                <w:rFonts w:ascii="Times New Roman" w:hAnsi="Times New Roman"/>
                <w:b/>
                <w:color w:val="000000"/>
                <w:sz w:val="26"/>
                <w:szCs w:val="26"/>
                <w:lang w:val="nl-NL"/>
              </w:rPr>
              <w:t>in Northe</w:t>
            </w:r>
            <w:r w:rsidR="00335C68">
              <w:rPr>
                <w:rFonts w:ascii="Times New Roman" w:hAnsi="Times New Roman"/>
                <w:b/>
                <w:color w:val="000000"/>
                <w:sz w:val="26"/>
                <w:szCs w:val="26"/>
                <w:lang w:val="nl-NL"/>
              </w:rPr>
              <w:t>r</w:t>
            </w:r>
            <w:r>
              <w:rPr>
                <w:rFonts w:ascii="Times New Roman" w:hAnsi="Times New Roman"/>
                <w:b/>
                <w:color w:val="000000"/>
                <w:sz w:val="26"/>
                <w:szCs w:val="26"/>
                <w:lang w:val="nl-NL"/>
              </w:rPr>
              <w:t>n Vie</w:t>
            </w:r>
            <w:r w:rsidR="00335C68">
              <w:rPr>
                <w:rFonts w:ascii="Times New Roman" w:hAnsi="Times New Roman"/>
                <w:b/>
                <w:color w:val="000000"/>
                <w:sz w:val="26"/>
                <w:szCs w:val="26"/>
                <w:lang w:val="nl-NL"/>
              </w:rPr>
              <w:t>tn</w:t>
            </w:r>
            <w:r>
              <w:rPr>
                <w:rFonts w:ascii="Times New Roman" w:hAnsi="Times New Roman"/>
                <w:b/>
                <w:color w:val="000000"/>
                <w:sz w:val="26"/>
                <w:szCs w:val="26"/>
                <w:lang w:val="nl-NL"/>
              </w:rPr>
              <w:t>am by season.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3B9A" w:rsidRDefault="00553B9A" w:rsidP="00EB144A">
            <w:pPr>
              <w:spacing w:before="120" w:after="120" w:line="276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- </w:t>
            </w:r>
            <w:r>
              <w:rPr>
                <w:rFonts w:ascii="Times New Roman" w:hAnsi="Times New Roman"/>
                <w:color w:val="000000"/>
                <w:sz w:val="26"/>
                <w:szCs w:val="26"/>
                <w:lang w:val="nl-NL"/>
              </w:rPr>
              <w:t xml:space="preserve">Predict mapping of pathogens movement of </w:t>
            </w:r>
            <w:r w:rsidRPr="00553B9A"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t>Trypanosoma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spp, </w:t>
            </w:r>
            <w:r w:rsidRPr="00553B9A"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t>Anaplasma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spp, </w:t>
            </w:r>
            <w:r w:rsidRPr="00553B9A"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t>Babesia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spp </w:t>
            </w:r>
            <w:r>
              <w:rPr>
                <w:rFonts w:ascii="Times New Roman" w:hAnsi="Times New Roman"/>
                <w:color w:val="000000"/>
                <w:sz w:val="26"/>
                <w:szCs w:val="26"/>
                <w:lang w:val="nl-NL"/>
              </w:rPr>
              <w:t>and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553B9A"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t>Theileria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spp </w:t>
            </w:r>
            <w:r>
              <w:rPr>
                <w:rFonts w:ascii="Times New Roman" w:hAnsi="Times New Roman"/>
                <w:color w:val="000000"/>
                <w:sz w:val="26"/>
                <w:szCs w:val="26"/>
                <w:lang w:val="nl-NL"/>
              </w:rPr>
              <w:t xml:space="preserve">in climate changing condition of Northern Vietnam by 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2050</w:t>
            </w:r>
            <w:r>
              <w:rPr>
                <w:rFonts w:ascii="Times New Roman" w:hAnsi="Times New Roman"/>
                <w:color w:val="000000"/>
                <w:sz w:val="26"/>
                <w:szCs w:val="26"/>
                <w:lang w:val="nl-NL"/>
              </w:rPr>
              <w:t>; and by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2070</w:t>
            </w:r>
            <w:r>
              <w:rPr>
                <w:rFonts w:ascii="Times New Roman" w:hAnsi="Times New Roman"/>
                <w:color w:val="000000"/>
                <w:sz w:val="26"/>
                <w:szCs w:val="26"/>
                <w:lang w:val="nl-NL"/>
              </w:rPr>
              <w:t xml:space="preserve"> by season.</w:t>
            </w:r>
          </w:p>
        </w:tc>
      </w:tr>
    </w:tbl>
    <w:p w:rsidR="00E678FF" w:rsidRDefault="00E678FF"/>
    <w:sectPr w:rsidR="00E678FF" w:rsidSect="00FD677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Time">
    <w:altName w:val="Times New Roman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44A"/>
    <w:rsid w:val="00005426"/>
    <w:rsid w:val="00010CB4"/>
    <w:rsid w:val="00051BD1"/>
    <w:rsid w:val="0008647A"/>
    <w:rsid w:val="000940D4"/>
    <w:rsid w:val="001D5D29"/>
    <w:rsid w:val="002164B5"/>
    <w:rsid w:val="002A6BCA"/>
    <w:rsid w:val="002D71B4"/>
    <w:rsid w:val="002F49EA"/>
    <w:rsid w:val="00335C68"/>
    <w:rsid w:val="0036763A"/>
    <w:rsid w:val="003E026D"/>
    <w:rsid w:val="003E2541"/>
    <w:rsid w:val="003E56B8"/>
    <w:rsid w:val="0047216F"/>
    <w:rsid w:val="00490CFC"/>
    <w:rsid w:val="004C2F85"/>
    <w:rsid w:val="004E5E48"/>
    <w:rsid w:val="00553B9A"/>
    <w:rsid w:val="00570273"/>
    <w:rsid w:val="005779FD"/>
    <w:rsid w:val="00597DC8"/>
    <w:rsid w:val="005A0B20"/>
    <w:rsid w:val="005B2717"/>
    <w:rsid w:val="005C1240"/>
    <w:rsid w:val="0063736F"/>
    <w:rsid w:val="006478CE"/>
    <w:rsid w:val="00661877"/>
    <w:rsid w:val="00685B86"/>
    <w:rsid w:val="006F4B52"/>
    <w:rsid w:val="00741A1B"/>
    <w:rsid w:val="008871F6"/>
    <w:rsid w:val="008F6832"/>
    <w:rsid w:val="009043D6"/>
    <w:rsid w:val="00A814D8"/>
    <w:rsid w:val="00AA4EB2"/>
    <w:rsid w:val="00AD01FD"/>
    <w:rsid w:val="00B30F10"/>
    <w:rsid w:val="00B3256C"/>
    <w:rsid w:val="00BE0235"/>
    <w:rsid w:val="00BE17B7"/>
    <w:rsid w:val="00BF2ED5"/>
    <w:rsid w:val="00C12EA5"/>
    <w:rsid w:val="00C24FDD"/>
    <w:rsid w:val="00C327BA"/>
    <w:rsid w:val="00C43639"/>
    <w:rsid w:val="00C7051C"/>
    <w:rsid w:val="00C861C6"/>
    <w:rsid w:val="00CA277A"/>
    <w:rsid w:val="00CC6D30"/>
    <w:rsid w:val="00D02B52"/>
    <w:rsid w:val="00D0402D"/>
    <w:rsid w:val="00D10821"/>
    <w:rsid w:val="00D3637B"/>
    <w:rsid w:val="00D520B0"/>
    <w:rsid w:val="00D61C75"/>
    <w:rsid w:val="00DB6327"/>
    <w:rsid w:val="00E345E0"/>
    <w:rsid w:val="00E55F54"/>
    <w:rsid w:val="00E678FF"/>
    <w:rsid w:val="00E70B11"/>
    <w:rsid w:val="00E95D83"/>
    <w:rsid w:val="00EA34F1"/>
    <w:rsid w:val="00EB144A"/>
    <w:rsid w:val="00F02770"/>
    <w:rsid w:val="00F03519"/>
    <w:rsid w:val="00F534B3"/>
    <w:rsid w:val="00FD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4BA3A2D2-5EC9-1642-A724-7BD8149FF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44A"/>
    <w:pPr>
      <w:autoSpaceDE w:val="0"/>
      <w:autoSpaceDN w:val="0"/>
    </w:pPr>
    <w:rPr>
      <w:rFonts w:ascii="VNTime" w:eastAsia="Times New Roman" w:hAnsi="VNTime" w:cs="Times New Roman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NIVR</Company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Woods, Lucy (lwoods28@student.cccs.edu)</dc:creator>
  <cp:keywords/>
  <dc:description/>
  <cp:lastModifiedBy>Thanh Dao</cp:lastModifiedBy>
  <cp:revision>2</cp:revision>
  <dcterms:created xsi:type="dcterms:W3CDTF">2024-04-08T09:22:00Z</dcterms:created>
  <dcterms:modified xsi:type="dcterms:W3CDTF">2024-04-08T09:22:00Z</dcterms:modified>
</cp:coreProperties>
</file>