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39B32" w14:textId="09760029" w:rsidR="00F512C8" w:rsidRPr="00783F55" w:rsidRDefault="00783F55" w:rsidP="00783F55">
      <w:pPr>
        <w:pStyle w:val="Title"/>
        <w:jc w:val="center"/>
        <w:rPr>
          <w:b/>
          <w:color w:val="000000" w:themeColor="text1"/>
          <w:spacing w:val="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83F55">
        <w:rPr>
          <w:b/>
          <w:color w:val="000000" w:themeColor="text1"/>
          <w:spacing w:val="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SAN</w:t>
      </w:r>
    </w:p>
    <w:p w14:paraId="0EF0D740" w14:textId="68F21FEE" w:rsidR="00783F55" w:rsidRDefault="00783F55" w:rsidP="00783F55">
      <w:r>
        <w:t xml:space="preserve">SAN is collection of block </w:t>
      </w:r>
      <w:proofErr w:type="gramStart"/>
      <w:r>
        <w:t>storage  devices</w:t>
      </w:r>
      <w:proofErr w:type="gramEnd"/>
      <w:r>
        <w:t xml:space="preserve"> connected in a n/w acting together to </w:t>
      </w:r>
      <w:r w:rsidR="007C77EF">
        <w:t>achieve</w:t>
      </w:r>
      <w:r>
        <w:t>:</w:t>
      </w:r>
    </w:p>
    <w:p w14:paraId="659E1F73" w14:textId="4A3F2024" w:rsidR="00547E03" w:rsidRDefault="00547E03" w:rsidP="00783F55">
      <w:pPr>
        <w:pStyle w:val="ListParagraph"/>
        <w:numPr>
          <w:ilvl w:val="0"/>
          <w:numId w:val="1"/>
        </w:numPr>
      </w:pPr>
      <w:r>
        <w:t xml:space="preserve">Used for mainly </w:t>
      </w:r>
      <w:r w:rsidRPr="00547E03">
        <w:t>databases and application servers</w:t>
      </w:r>
    </w:p>
    <w:p w14:paraId="1D71701C" w14:textId="2966BE45" w:rsidR="00783F55" w:rsidRDefault="00783F55" w:rsidP="00783F55">
      <w:pPr>
        <w:pStyle w:val="ListParagraph"/>
        <w:numPr>
          <w:ilvl w:val="0"/>
          <w:numId w:val="1"/>
        </w:numPr>
      </w:pPr>
      <w:r>
        <w:t xml:space="preserve">High application </w:t>
      </w:r>
      <w:proofErr w:type="spellStart"/>
      <w:r w:rsidR="007C77EF">
        <w:t>av</w:t>
      </w:r>
      <w:r w:rsidR="00547E03">
        <w:t>aibility</w:t>
      </w:r>
      <w:proofErr w:type="spellEnd"/>
      <w:r w:rsidR="00547E03">
        <w:t xml:space="preserve"> </w:t>
      </w:r>
    </w:p>
    <w:p w14:paraId="3E766788" w14:textId="753B8E8A" w:rsidR="00783F55" w:rsidRDefault="00783F55" w:rsidP="00783F55">
      <w:pPr>
        <w:pStyle w:val="ListParagraph"/>
        <w:numPr>
          <w:ilvl w:val="0"/>
          <w:numId w:val="1"/>
        </w:numPr>
      </w:pPr>
      <w:r>
        <w:t>Enhance app performance low latency</w:t>
      </w:r>
    </w:p>
    <w:p w14:paraId="4D89CE1A" w14:textId="77E3D5EB" w:rsidR="00783F55" w:rsidRDefault="00783F55" w:rsidP="00783F55">
      <w:pPr>
        <w:pStyle w:val="ListParagraph"/>
        <w:numPr>
          <w:ilvl w:val="0"/>
          <w:numId w:val="1"/>
        </w:numPr>
      </w:pPr>
      <w:r>
        <w:t>Increase storage Utilisation &amp; effectiveness</w:t>
      </w:r>
    </w:p>
    <w:p w14:paraId="7A928563" w14:textId="1D73F1B6" w:rsidR="00783F55" w:rsidRDefault="00783F55" w:rsidP="00783F55">
      <w:r>
        <w:t>San can be configured in two ways:</w:t>
      </w:r>
    </w:p>
    <w:p w14:paraId="040CA59E" w14:textId="17683D01" w:rsidR="00783F55" w:rsidRDefault="00783F55" w:rsidP="00783F55">
      <w:pPr>
        <w:pStyle w:val="ListParagraph"/>
        <w:numPr>
          <w:ilvl w:val="0"/>
          <w:numId w:val="2"/>
        </w:numPr>
      </w:pPr>
      <w:r>
        <w:t>ISCSI</w:t>
      </w:r>
      <w:r w:rsidR="008632E0">
        <w:t xml:space="preserve"> use Ethernet Port</w:t>
      </w:r>
    </w:p>
    <w:p w14:paraId="29F08598" w14:textId="01682E40" w:rsidR="00783F55" w:rsidRDefault="00783F55" w:rsidP="00783F55">
      <w:pPr>
        <w:pStyle w:val="ListParagraph"/>
        <w:numPr>
          <w:ilvl w:val="0"/>
          <w:numId w:val="2"/>
        </w:numPr>
      </w:pPr>
      <w:proofErr w:type="spellStart"/>
      <w:r>
        <w:t>Fiber</w:t>
      </w:r>
      <w:proofErr w:type="spellEnd"/>
      <w:r>
        <w:t xml:space="preserve"> Channel</w:t>
      </w:r>
      <w:r w:rsidR="008632E0">
        <w:t xml:space="preserve"> HBA&gt;HOST Bus ADAPTER like ethernet adapter but not for n/w but for </w:t>
      </w:r>
      <w:proofErr w:type="spellStart"/>
      <w:r w:rsidR="008632E0">
        <w:t>Fiber</w:t>
      </w:r>
      <w:proofErr w:type="spellEnd"/>
      <w:r w:rsidR="008632E0">
        <w:t xml:space="preserve"> </w:t>
      </w:r>
      <w:proofErr w:type="spellStart"/>
      <w:r w:rsidR="008632E0">
        <w:t>chnnel</w:t>
      </w:r>
      <w:proofErr w:type="spellEnd"/>
    </w:p>
    <w:p w14:paraId="269BC8C4" w14:textId="1DEDA474" w:rsidR="00F4195E" w:rsidRDefault="00F4195E" w:rsidP="00F4195E">
      <w:pPr>
        <w:rPr>
          <w:sz w:val="32"/>
          <w:szCs w:val="32"/>
        </w:rPr>
      </w:pPr>
      <w:r w:rsidRPr="00F4195E">
        <w:rPr>
          <w:sz w:val="32"/>
          <w:szCs w:val="32"/>
        </w:rPr>
        <w:t>LUN:</w:t>
      </w:r>
    </w:p>
    <w:p w14:paraId="40CABCF3" w14:textId="170F2B35" w:rsidR="00F4195E" w:rsidRDefault="00F4195E" w:rsidP="00F4195E">
      <w:r>
        <w:t xml:space="preserve">A LUN is a unique Identifier given to </w:t>
      </w:r>
      <w:r w:rsidRPr="00F4195E">
        <w:t>hard disk device or a group of devices</w:t>
      </w:r>
      <w:r>
        <w:t xml:space="preserve"> so that the ISCSI or </w:t>
      </w:r>
      <w:proofErr w:type="spellStart"/>
      <w:r>
        <w:t>Fiber</w:t>
      </w:r>
      <w:proofErr w:type="spellEnd"/>
      <w:r>
        <w:t xml:space="preserve"> channel Uniquely identify them or access them. They are configured in RAID Groups</w:t>
      </w:r>
    </w:p>
    <w:p w14:paraId="3BF9520B" w14:textId="66CD35E7" w:rsidR="00BF0D58" w:rsidRDefault="00BF0D58" w:rsidP="00F4195E"/>
    <w:p w14:paraId="6999CAD0" w14:textId="6B649BC3" w:rsidR="00BF0D58" w:rsidRDefault="00BF0D58" w:rsidP="00F4195E">
      <w:r>
        <w:t>LUN Zoning:</w:t>
      </w:r>
    </w:p>
    <w:p w14:paraId="0DB86E92" w14:textId="027F2220" w:rsidR="00BF0D58" w:rsidRDefault="000C574B" w:rsidP="00F4195E">
      <w:r>
        <w:t xml:space="preserve">It’s a method to allow access to certain hosts to certain storage devices. </w:t>
      </w:r>
      <w:proofErr w:type="gramStart"/>
      <w:r>
        <w:t>Its</w:t>
      </w:r>
      <w:proofErr w:type="gramEnd"/>
      <w:r>
        <w:t xml:space="preserve"> specify which hosts can see which storage array.  Defined in Switch Level.</w:t>
      </w:r>
      <w:r w:rsidR="00FC628C">
        <w:t xml:space="preserve"> Its something like ACL’s</w:t>
      </w:r>
      <w:r w:rsidR="00730EA1">
        <w:t xml:space="preserve"> but not ACL.</w:t>
      </w:r>
    </w:p>
    <w:p w14:paraId="5AA3F2FE" w14:textId="696FEC00" w:rsidR="000C574B" w:rsidRDefault="000C574B" w:rsidP="00F4195E">
      <w:r>
        <w:t xml:space="preserve"> Zoning are of two Types:</w:t>
      </w:r>
    </w:p>
    <w:p w14:paraId="05BDAB6C" w14:textId="3F9455EA" w:rsidR="000C574B" w:rsidRDefault="000C574B" w:rsidP="000C574B">
      <w:pPr>
        <w:pStyle w:val="ListParagraph"/>
        <w:numPr>
          <w:ilvl w:val="0"/>
          <w:numId w:val="3"/>
        </w:numPr>
      </w:pPr>
      <w:r>
        <w:t xml:space="preserve">Hard Zoning: Zoning done using actual /physical </w:t>
      </w:r>
      <w:proofErr w:type="spellStart"/>
      <w:r>
        <w:t>Port_id</w:t>
      </w:r>
      <w:proofErr w:type="spellEnd"/>
      <w:r>
        <w:t xml:space="preserve"> and is more secure</w:t>
      </w:r>
      <w:r w:rsidR="00B331B1">
        <w:t xml:space="preserve"> easy to configure and maintain</w:t>
      </w:r>
      <w:r>
        <w:t>.</w:t>
      </w:r>
    </w:p>
    <w:p w14:paraId="29D15699" w14:textId="1C439657" w:rsidR="000C574B" w:rsidRDefault="00B331B1" w:rsidP="000C574B">
      <w:pPr>
        <w:pStyle w:val="ListParagraph"/>
        <w:numPr>
          <w:ilvl w:val="0"/>
          <w:numId w:val="3"/>
        </w:numPr>
      </w:pPr>
      <w:r>
        <w:t>Soft Zoning: Zone configured using WWN. Devices can be moved to diff. switch port without configuring zone.</w:t>
      </w:r>
    </w:p>
    <w:p w14:paraId="3AFE09BC" w14:textId="1C10F1F4" w:rsidR="00DA19D4" w:rsidRDefault="00B331B1" w:rsidP="00DA19D4">
      <w:pPr>
        <w:pStyle w:val="ListParagraph"/>
        <w:numPr>
          <w:ilvl w:val="1"/>
          <w:numId w:val="3"/>
        </w:numPr>
      </w:pPr>
      <w:r>
        <w:t xml:space="preserve">WWN: World wide Name is a unique 64-bit identifier given to the devices. If a device </w:t>
      </w:r>
      <w:proofErr w:type="gramStart"/>
      <w:r>
        <w:t>have</w:t>
      </w:r>
      <w:proofErr w:type="gramEnd"/>
      <w:r>
        <w:t xml:space="preserve"> two ports then it will have 2 WWN’s. Its like MAC address of a N/w adapter.</w:t>
      </w:r>
    </w:p>
    <w:p w14:paraId="511EE5DF" w14:textId="3C638950" w:rsidR="00DA19D4" w:rsidRDefault="00DA19D4" w:rsidP="00DA19D4">
      <w:r>
        <w:t>LUN Masking:</w:t>
      </w:r>
    </w:p>
    <w:p w14:paraId="5197850C" w14:textId="624CE0D1" w:rsidR="00DA19D4" w:rsidRDefault="00686F93" w:rsidP="00DA19D4">
      <w:r>
        <w:t xml:space="preserve">Allows who will speak to the particular LUN and is configured at </w:t>
      </w:r>
      <w:r w:rsidR="00AC202F">
        <w:t xml:space="preserve">HBA level on Server. Like if the WWN of the server </w:t>
      </w:r>
      <w:proofErr w:type="spellStart"/>
      <w:proofErr w:type="gramStart"/>
      <w:r w:rsidR="00AC202F">
        <w:t>no.s</w:t>
      </w:r>
      <w:proofErr w:type="spellEnd"/>
      <w:proofErr w:type="gramEnd"/>
      <w:r w:rsidR="00AC202F">
        <w:t xml:space="preserve"> like 111 and 222 it will allow these WWN’s </w:t>
      </w:r>
      <w:r w:rsidR="00D14082">
        <w:t xml:space="preserve">let us see these </w:t>
      </w:r>
      <w:proofErr w:type="spellStart"/>
      <w:r w:rsidR="00D14082">
        <w:t>luns</w:t>
      </w:r>
      <w:proofErr w:type="spellEnd"/>
      <w:r w:rsidR="00D14082">
        <w:t xml:space="preserve"> and to speak  we need to configure Targets in server and Configure zoning in Switch level.</w:t>
      </w:r>
    </w:p>
    <w:p w14:paraId="3A599ECD" w14:textId="1B2DE608" w:rsidR="00730EA1" w:rsidRDefault="00730EA1" w:rsidP="00DA19D4"/>
    <w:p w14:paraId="4ADE864A" w14:textId="4C3C0838" w:rsidR="00730EA1" w:rsidRDefault="00730EA1" w:rsidP="00DA19D4">
      <w:r>
        <w:t xml:space="preserve">Storage Controller: </w:t>
      </w:r>
      <w:r w:rsidR="00541C5D">
        <w:t xml:space="preserve">in which Processor </w:t>
      </w:r>
      <w:r>
        <w:t xml:space="preserve">Gives specific Instructions to </w:t>
      </w:r>
      <w:r w:rsidR="003A2738">
        <w:t>storage</w:t>
      </w:r>
      <w:r>
        <w:t xml:space="preserve"> devices</w:t>
      </w:r>
      <w:r w:rsidR="00541C5D">
        <w:t>.</w:t>
      </w:r>
    </w:p>
    <w:p w14:paraId="423578C0" w14:textId="327D4608" w:rsidR="00541C5D" w:rsidRDefault="00541C5D" w:rsidP="00DA19D4">
      <w:r>
        <w:t xml:space="preserve"> Diff. Types of Storage Controllers:</w:t>
      </w:r>
    </w:p>
    <w:p w14:paraId="0AF4647F" w14:textId="625F51F3" w:rsidR="00541C5D" w:rsidRDefault="00541C5D" w:rsidP="00541C5D">
      <w:pPr>
        <w:pStyle w:val="ListParagraph"/>
        <w:numPr>
          <w:ilvl w:val="0"/>
          <w:numId w:val="4"/>
        </w:numPr>
      </w:pPr>
      <w:r w:rsidRPr="00541C5D">
        <w:t>Custom Design</w:t>
      </w:r>
      <w:r>
        <w:t>: Performance and Reliability</w:t>
      </w:r>
    </w:p>
    <w:p w14:paraId="25FE3F43" w14:textId="1C6DAB7B" w:rsidR="00541C5D" w:rsidRDefault="00541C5D" w:rsidP="00541C5D">
      <w:pPr>
        <w:pStyle w:val="ListParagraph"/>
        <w:numPr>
          <w:ilvl w:val="0"/>
          <w:numId w:val="4"/>
        </w:numPr>
      </w:pPr>
      <w:r w:rsidRPr="00541C5D">
        <w:t>Purpose-Built</w:t>
      </w:r>
      <w:r>
        <w:t>: Scaling and reliability</w:t>
      </w:r>
    </w:p>
    <w:p w14:paraId="365846C8" w14:textId="06F009EF" w:rsidR="00541C5D" w:rsidRDefault="00541C5D" w:rsidP="00541C5D">
      <w:pPr>
        <w:pStyle w:val="ListParagraph"/>
        <w:numPr>
          <w:ilvl w:val="0"/>
          <w:numId w:val="4"/>
        </w:numPr>
      </w:pPr>
      <w:r w:rsidRPr="00541C5D">
        <w:t>Commodity Server-Based</w:t>
      </w:r>
      <w:r>
        <w:t>: Cost</w:t>
      </w:r>
    </w:p>
    <w:p w14:paraId="41B9CE65" w14:textId="47BD9BDD" w:rsidR="008632E0" w:rsidRDefault="008B0EB3" w:rsidP="008632E0">
      <w:hyperlink r:id="rId5" w:history="1">
        <w:r w:rsidR="008632E0" w:rsidRPr="008632E0">
          <w:rPr>
            <w:rStyle w:val="Hyperlink"/>
            <w:highlight w:val="yellow"/>
          </w:rPr>
          <w:t>https://www.youtube.com/watch?v=7et3bmXhr8w</w:t>
        </w:r>
      </w:hyperlink>
    </w:p>
    <w:p w14:paraId="50114F11" w14:textId="43131A97" w:rsidR="002A5E27" w:rsidRDefault="002A5E27" w:rsidP="008632E0"/>
    <w:p w14:paraId="65E14237" w14:textId="1989E714" w:rsidR="002A5E27" w:rsidRDefault="00D0645A" w:rsidP="00D0645A">
      <w:r>
        <w:t xml:space="preserve">Note: to </w:t>
      </w:r>
      <w:proofErr w:type="spellStart"/>
      <w:r>
        <w:t>achive</w:t>
      </w:r>
      <w:proofErr w:type="spellEnd"/>
      <w:r>
        <w:t xml:space="preserve"> redundancy we ne Multipath config.</w:t>
      </w:r>
    </w:p>
    <w:p w14:paraId="5A729BDE" w14:textId="0889FF53" w:rsidR="00D0645A" w:rsidRDefault="00CC5668" w:rsidP="00D0645A">
      <w:proofErr w:type="spellStart"/>
      <w:r>
        <w:t>Lspci</w:t>
      </w:r>
      <w:proofErr w:type="spellEnd"/>
      <w:r>
        <w:t xml:space="preserve"> |grep -</w:t>
      </w:r>
      <w:proofErr w:type="spellStart"/>
      <w:r>
        <w:t>i</w:t>
      </w:r>
      <w:proofErr w:type="spellEnd"/>
      <w:r>
        <w:t xml:space="preserve"> </w:t>
      </w:r>
      <w:proofErr w:type="spellStart"/>
      <w:r>
        <w:t>hba</w:t>
      </w:r>
      <w:proofErr w:type="spellEnd"/>
      <w:r>
        <w:t xml:space="preserve"> &gt;&gt; to see List of HBA’s configured in server also </w:t>
      </w:r>
      <w:proofErr w:type="spellStart"/>
      <w:r>
        <w:t>lspci</w:t>
      </w:r>
      <w:proofErr w:type="spellEnd"/>
      <w:r>
        <w:t xml:space="preserve"> list all h/w in the server</w:t>
      </w:r>
    </w:p>
    <w:p w14:paraId="3114CDF9" w14:textId="21135092" w:rsidR="003A1324" w:rsidRDefault="003A1324" w:rsidP="00D0645A">
      <w:proofErr w:type="gramStart"/>
      <w:r>
        <w:t>Also</w:t>
      </w:r>
      <w:proofErr w:type="gramEnd"/>
      <w:r>
        <w:t xml:space="preserve"> we can go to /sys/class/</w:t>
      </w:r>
      <w:proofErr w:type="spellStart"/>
      <w:r>
        <w:t>fc_hosts</w:t>
      </w:r>
      <w:proofErr w:type="spellEnd"/>
      <w:r>
        <w:t>.</w:t>
      </w:r>
      <w:r w:rsidR="00EA2178">
        <w:t xml:space="preserve"> Here u can see ports and other stuffs</w:t>
      </w:r>
    </w:p>
    <w:p w14:paraId="7D06A616" w14:textId="144D97AE" w:rsidR="00EA2178" w:rsidRDefault="00EA2178" w:rsidP="00D0645A">
      <w:r>
        <w:t>To check Port ID’s and other in full details:</w:t>
      </w:r>
    </w:p>
    <w:p w14:paraId="1E9CA288" w14:textId="7380CCC3" w:rsidR="002A5E27" w:rsidRPr="00AF52AC" w:rsidRDefault="00EA2178" w:rsidP="008632E0">
      <w:proofErr w:type="spellStart"/>
      <w:r>
        <w:t>Systool</w:t>
      </w:r>
      <w:proofErr w:type="spellEnd"/>
      <w:r>
        <w:t xml:space="preserve"> -c </w:t>
      </w:r>
      <w:proofErr w:type="spellStart"/>
      <w:r>
        <w:t>fc_transport</w:t>
      </w:r>
      <w:proofErr w:type="spellEnd"/>
      <w:r>
        <w:t xml:space="preserve"> -v</w:t>
      </w:r>
    </w:p>
    <w:p w14:paraId="69D724BD" w14:textId="77777777" w:rsidR="002A5E27" w:rsidRDefault="002A5E27" w:rsidP="008632E0">
      <w:pPr>
        <w:rPr>
          <w:sz w:val="32"/>
          <w:szCs w:val="32"/>
        </w:rPr>
      </w:pPr>
    </w:p>
    <w:p w14:paraId="61DFB760" w14:textId="77777777" w:rsidR="002A5E27" w:rsidRDefault="002A5E27" w:rsidP="008632E0">
      <w:pPr>
        <w:rPr>
          <w:sz w:val="32"/>
          <w:szCs w:val="32"/>
        </w:rPr>
      </w:pPr>
    </w:p>
    <w:p w14:paraId="0EAA8BA2" w14:textId="77777777" w:rsidR="002A5E27" w:rsidRDefault="002A5E27" w:rsidP="008632E0">
      <w:pPr>
        <w:rPr>
          <w:sz w:val="32"/>
          <w:szCs w:val="32"/>
        </w:rPr>
      </w:pPr>
    </w:p>
    <w:p w14:paraId="172D118D" w14:textId="77777777" w:rsidR="002A5E27" w:rsidRDefault="002A5E27" w:rsidP="008632E0">
      <w:pPr>
        <w:rPr>
          <w:sz w:val="32"/>
          <w:szCs w:val="32"/>
        </w:rPr>
      </w:pPr>
    </w:p>
    <w:p w14:paraId="24B06C7E" w14:textId="77777777" w:rsidR="002A5E27" w:rsidRDefault="002A5E27" w:rsidP="008632E0">
      <w:pPr>
        <w:rPr>
          <w:sz w:val="32"/>
          <w:szCs w:val="32"/>
        </w:rPr>
      </w:pPr>
    </w:p>
    <w:p w14:paraId="4A107D5A" w14:textId="77777777" w:rsidR="002A5E27" w:rsidRDefault="002A5E27" w:rsidP="008632E0">
      <w:pPr>
        <w:rPr>
          <w:sz w:val="32"/>
          <w:szCs w:val="32"/>
        </w:rPr>
      </w:pPr>
    </w:p>
    <w:p w14:paraId="4EEFDD69" w14:textId="1F3EDF7D" w:rsidR="002A5E27" w:rsidRDefault="002A5E27" w:rsidP="008632E0">
      <w:pPr>
        <w:rPr>
          <w:sz w:val="32"/>
          <w:szCs w:val="32"/>
        </w:rPr>
      </w:pPr>
      <w:proofErr w:type="spellStart"/>
      <w:r w:rsidRPr="002A5E27">
        <w:rPr>
          <w:sz w:val="32"/>
          <w:szCs w:val="32"/>
        </w:rPr>
        <w:t>Fiber</w:t>
      </w:r>
      <w:proofErr w:type="spellEnd"/>
      <w:r w:rsidRPr="002A5E27">
        <w:rPr>
          <w:sz w:val="32"/>
          <w:szCs w:val="32"/>
        </w:rPr>
        <w:t xml:space="preserve"> Channel</w:t>
      </w:r>
    </w:p>
    <w:p w14:paraId="5B8043D4" w14:textId="62B6F8B3" w:rsidR="002A5E27" w:rsidRDefault="002A5E27" w:rsidP="008632E0">
      <w:pPr>
        <w:rPr>
          <w:sz w:val="32"/>
          <w:szCs w:val="32"/>
        </w:rPr>
      </w:pPr>
    </w:p>
    <w:p w14:paraId="206FDF51" w14:textId="75A5AF59" w:rsidR="002A5E27" w:rsidRDefault="002A5E27" w:rsidP="008632E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DBB56C5" wp14:editId="35EEF1B8">
            <wp:extent cx="5655310" cy="2912110"/>
            <wp:effectExtent l="0" t="0" r="2540" b="2540"/>
            <wp:docPr id="1" name="Picture 1" descr="Image result for san fiber chan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an fiber chann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31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4D860" w14:textId="572B7957" w:rsidR="002A5E27" w:rsidRDefault="002A5E27" w:rsidP="008632E0">
      <w:pPr>
        <w:rPr>
          <w:sz w:val="32"/>
          <w:szCs w:val="32"/>
        </w:rPr>
      </w:pPr>
    </w:p>
    <w:p w14:paraId="39DAEA34" w14:textId="3A11FF5F" w:rsidR="002A5E27" w:rsidRDefault="002A5E27" w:rsidP="008632E0">
      <w:pPr>
        <w:rPr>
          <w:sz w:val="32"/>
          <w:szCs w:val="32"/>
        </w:rPr>
      </w:pPr>
      <w:r>
        <w:rPr>
          <w:sz w:val="32"/>
          <w:szCs w:val="32"/>
        </w:rPr>
        <w:t>SCSI</w:t>
      </w:r>
    </w:p>
    <w:p w14:paraId="5F7EAFFC" w14:textId="751EBC9A" w:rsidR="002A5E27" w:rsidRDefault="00812FEF" w:rsidP="008632E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0321664" wp14:editId="1480D8EA">
            <wp:extent cx="4187825" cy="4088130"/>
            <wp:effectExtent l="0" t="0" r="3175" b="7620"/>
            <wp:docPr id="2" name="Picture 2" descr="Image result for iscsi 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iscsi s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25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6518A" w14:textId="39E2DCB2" w:rsidR="00812FEF" w:rsidRDefault="00812FEF" w:rsidP="008632E0">
      <w:pPr>
        <w:rPr>
          <w:sz w:val="32"/>
          <w:szCs w:val="32"/>
        </w:rPr>
      </w:pPr>
    </w:p>
    <w:p w14:paraId="00D041C0" w14:textId="23FA3080" w:rsidR="00812FEF" w:rsidRDefault="001C0A94" w:rsidP="001C0A94">
      <w:pPr>
        <w:jc w:val="center"/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C0A94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NAS</w:t>
      </w:r>
    </w:p>
    <w:p w14:paraId="5023678E" w14:textId="25104036" w:rsidR="001C0A94" w:rsidRDefault="00A42BF1" w:rsidP="001C0A94">
      <w:r>
        <w:t>It’s a file</w:t>
      </w:r>
      <w:r w:rsidR="009A0FAD">
        <w:t xml:space="preserve"> based technique where files are kept in a </w:t>
      </w:r>
      <w:proofErr w:type="spellStart"/>
      <w:r w:rsidR="009A0FAD">
        <w:t>nas</w:t>
      </w:r>
      <w:proofErr w:type="spellEnd"/>
      <w:r w:rsidR="009A0FAD">
        <w:t xml:space="preserve"> server consisting of its own </w:t>
      </w:r>
      <w:proofErr w:type="spellStart"/>
      <w:r w:rsidR="009A0FAD">
        <w:t>os</w:t>
      </w:r>
      <w:proofErr w:type="spellEnd"/>
      <w:r w:rsidR="009A0FAD">
        <w:t xml:space="preserve"> and ram and </w:t>
      </w:r>
      <w:proofErr w:type="gramStart"/>
      <w:r w:rsidR="009A0FAD">
        <w:t>CPU ,</w:t>
      </w:r>
      <w:proofErr w:type="gramEnd"/>
      <w:r w:rsidR="009A0FAD">
        <w:t xml:space="preserve"> and hosts/servers connected to this n/w can access the same stuff from anywhere. Or if u have Ip then from anywhere. Its supports reliability as it </w:t>
      </w:r>
      <w:proofErr w:type="gramStart"/>
      <w:r w:rsidR="009A0FAD">
        <w:t>supports</w:t>
      </w:r>
      <w:proofErr w:type="gramEnd"/>
      <w:r w:rsidR="009A0FAD">
        <w:t xml:space="preserve"> RAID.</w:t>
      </w:r>
    </w:p>
    <w:p w14:paraId="069FF4AE" w14:textId="57CBA353" w:rsidR="009A0FAD" w:rsidRDefault="009A0FAD" w:rsidP="001C0A94">
      <w:r>
        <w:t>Now to configure NAS server we need to add ports such as 20,21 should be added in firewall or Iptables.</w:t>
      </w:r>
    </w:p>
    <w:p w14:paraId="3A45894F" w14:textId="3B62C934" w:rsidR="009A0FAD" w:rsidRDefault="009A0FAD" w:rsidP="001C0A94">
      <w:r>
        <w:t xml:space="preserve">It uses very small power </w:t>
      </w:r>
    </w:p>
    <w:p w14:paraId="623538B5" w14:textId="21257564" w:rsidR="009A0FAD" w:rsidRDefault="009A0FAD" w:rsidP="001C0A94">
      <w:r>
        <w:t xml:space="preserve">Then </w:t>
      </w:r>
    </w:p>
    <w:p w14:paraId="499500A6" w14:textId="77777777" w:rsidR="009A0FAD" w:rsidRPr="009A0FAD" w:rsidRDefault="009A0FAD" w:rsidP="009A0F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9A0FAD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NAS Server IP (e.g. 202.54.20.111 / nas.myserviceprovider.com)</w:t>
      </w:r>
    </w:p>
    <w:p w14:paraId="7446BB57" w14:textId="77777777" w:rsidR="009A0FAD" w:rsidRPr="009A0FAD" w:rsidRDefault="009A0FAD" w:rsidP="009A0F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9A0FAD">
        <w:rPr>
          <w:rFonts w:ascii="Arial" w:eastAsia="Times New Roman" w:hAnsi="Arial" w:cs="Arial"/>
          <w:color w:val="212529"/>
          <w:sz w:val="21"/>
          <w:szCs w:val="21"/>
          <w:lang w:eastAsia="en-IN"/>
        </w:rPr>
        <w:t xml:space="preserve">NAS FTP Username (e.g. </w:t>
      </w:r>
      <w:proofErr w:type="spellStart"/>
      <w:r w:rsidRPr="009A0FAD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nixcraft</w:t>
      </w:r>
      <w:proofErr w:type="spellEnd"/>
      <w:r w:rsidRPr="009A0FAD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)</w:t>
      </w:r>
    </w:p>
    <w:p w14:paraId="588DED0B" w14:textId="0E4DC62B" w:rsidR="009A0FAD" w:rsidRDefault="009A0FAD" w:rsidP="009A0F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20"/>
        <w:rPr>
          <w:rFonts w:ascii="Arial" w:eastAsia="Times New Roman" w:hAnsi="Arial" w:cs="Arial"/>
          <w:color w:val="212529"/>
          <w:sz w:val="21"/>
          <w:szCs w:val="21"/>
          <w:lang w:eastAsia="en-IN"/>
        </w:rPr>
      </w:pPr>
      <w:r w:rsidRPr="009A0FAD">
        <w:rPr>
          <w:rFonts w:ascii="Arial" w:eastAsia="Times New Roman" w:hAnsi="Arial" w:cs="Arial"/>
          <w:color w:val="212529"/>
          <w:sz w:val="21"/>
          <w:szCs w:val="21"/>
          <w:lang w:eastAsia="en-IN"/>
        </w:rPr>
        <w:t xml:space="preserve">NAS FTP Password (e.g. </w:t>
      </w:r>
      <w:proofErr w:type="spellStart"/>
      <w:r w:rsidRPr="009A0FAD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mySecret</w:t>
      </w:r>
      <w:proofErr w:type="spellEnd"/>
      <w:r w:rsidRPr="009A0FAD">
        <w:rPr>
          <w:rFonts w:ascii="Arial" w:eastAsia="Times New Roman" w:hAnsi="Arial" w:cs="Arial"/>
          <w:color w:val="212529"/>
          <w:sz w:val="21"/>
          <w:szCs w:val="21"/>
          <w:lang w:eastAsia="en-IN"/>
        </w:rPr>
        <w:t>)</w:t>
      </w:r>
    </w:p>
    <w:p w14:paraId="04297B04" w14:textId="77777777" w:rsidR="00D80A9E" w:rsidRDefault="00D80A9E" w:rsidP="00D80A9E">
      <w:pPr>
        <w:pStyle w:val="Heading3"/>
        <w:shd w:val="clear" w:color="auto" w:fill="FFFFFF"/>
        <w:spacing w:before="584" w:beforeAutospacing="0" w:after="292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How do I access NAS server using SAMBA client?</w:t>
      </w:r>
    </w:p>
    <w:p w14:paraId="4660E90C" w14:textId="77777777" w:rsidR="00D80A9E" w:rsidRDefault="00D80A9E" w:rsidP="00D80A9E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Make sure you have samba client installed. Use apt-get or up2date command to install SAMBA client.</w:t>
      </w:r>
    </w:p>
    <w:p w14:paraId="0ED94BBA" w14:textId="77777777" w:rsidR="00D80A9E" w:rsidRDefault="00D80A9E" w:rsidP="00D80A9E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a) Create a directory</w:t>
      </w:r>
    </w:p>
    <w:p w14:paraId="413AD44B" w14:textId="77777777" w:rsidR="00D80A9E" w:rsidRDefault="00D80A9E" w:rsidP="00D80A9E">
      <w:pPr>
        <w:pStyle w:val="code"/>
        <w:shd w:val="clear" w:color="auto" w:fill="FFFFFF"/>
        <w:spacing w:before="0" w:beforeAutospacing="0" w:after="420" w:after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 xml:space="preserve">#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mkdir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/backup</w:t>
      </w:r>
    </w:p>
    <w:p w14:paraId="08EF2428" w14:textId="77777777" w:rsidR="00D80A9E" w:rsidRDefault="00D80A9E" w:rsidP="00D80A9E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b) Mount remote NAS share (NOTE: you must type following command on a single line)</w:t>
      </w:r>
    </w:p>
    <w:p w14:paraId="594ABD04" w14:textId="77777777" w:rsidR="00D80A9E" w:rsidRDefault="00D80A9E" w:rsidP="00D80A9E">
      <w:pPr>
        <w:pStyle w:val="code"/>
        <w:shd w:val="clear" w:color="auto" w:fill="FFFFFF"/>
        <w:spacing w:before="0" w:beforeAutospacing="0" w:after="420" w:after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 xml:space="preserve"># mount -t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smbfs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-o username=</w:t>
      </w:r>
      <w:proofErr w:type="spellStart"/>
      <w:proofErr w:type="gramStart"/>
      <w:r>
        <w:rPr>
          <w:rFonts w:ascii="Arial" w:hAnsi="Arial" w:cs="Arial"/>
          <w:color w:val="212529"/>
          <w:sz w:val="21"/>
          <w:szCs w:val="21"/>
        </w:rPr>
        <w:t>nixcraft,password</w:t>
      </w:r>
      <w:proofErr w:type="spellEnd"/>
      <w:proofErr w:type="gramEnd"/>
      <w:r>
        <w:rPr>
          <w:rFonts w:ascii="Arial" w:hAnsi="Arial" w:cs="Arial"/>
          <w:color w:val="212529"/>
          <w:sz w:val="21"/>
          <w:szCs w:val="21"/>
        </w:rPr>
        <w:t>=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mySecret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//202.54.20.111/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sharename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/backup</w:t>
      </w:r>
    </w:p>
    <w:p w14:paraId="23421BEB" w14:textId="77777777" w:rsidR="00D80A9E" w:rsidRDefault="00D80A9E" w:rsidP="00D80A9E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OR</w:t>
      </w:r>
    </w:p>
    <w:p w14:paraId="3A35DB91" w14:textId="77777777" w:rsidR="00D80A9E" w:rsidRDefault="00D80A9E" w:rsidP="00D80A9E">
      <w:pPr>
        <w:pStyle w:val="code"/>
        <w:shd w:val="clear" w:color="auto" w:fill="FFFFFF"/>
        <w:spacing w:before="0" w:beforeAutospacing="0" w:after="420" w:after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 xml:space="preserve">#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smbmount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-o username=</w:t>
      </w:r>
      <w:proofErr w:type="spellStart"/>
      <w:proofErr w:type="gramStart"/>
      <w:r>
        <w:rPr>
          <w:rFonts w:ascii="Arial" w:hAnsi="Arial" w:cs="Arial"/>
          <w:color w:val="212529"/>
          <w:sz w:val="21"/>
          <w:szCs w:val="21"/>
        </w:rPr>
        <w:t>nixcraft,password</w:t>
      </w:r>
      <w:proofErr w:type="spellEnd"/>
      <w:proofErr w:type="gramEnd"/>
      <w:r>
        <w:rPr>
          <w:rFonts w:ascii="Arial" w:hAnsi="Arial" w:cs="Arial"/>
          <w:color w:val="212529"/>
          <w:sz w:val="21"/>
          <w:szCs w:val="21"/>
        </w:rPr>
        <w:t>=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mySecret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//202.54.20.111/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sharename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/backup</w:t>
      </w:r>
    </w:p>
    <w:p w14:paraId="3F35114F" w14:textId="77777777" w:rsidR="00D80A9E" w:rsidRDefault="00D80A9E" w:rsidP="00D80A9E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You can skip password option for security reason (samba will prompt you for password).</w:t>
      </w:r>
    </w:p>
    <w:p w14:paraId="71E5D00C" w14:textId="77777777" w:rsidR="00D80A9E" w:rsidRDefault="00D80A9E" w:rsidP="00D80A9E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c) Copy files using cp command:</w:t>
      </w:r>
    </w:p>
    <w:p w14:paraId="186B6016" w14:textId="77777777" w:rsidR="00D80A9E" w:rsidRDefault="00D80A9E" w:rsidP="00D80A9E">
      <w:pPr>
        <w:pStyle w:val="code"/>
        <w:shd w:val="clear" w:color="auto" w:fill="FFFFFF"/>
        <w:spacing w:before="0" w:beforeAutospacing="0" w:after="420" w:after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# cp sitebackup.tar.gz /backup</w:t>
      </w:r>
    </w:p>
    <w:p w14:paraId="6A51EC0E" w14:textId="77777777" w:rsidR="00D80A9E" w:rsidRDefault="00D80A9E" w:rsidP="00D80A9E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d) You can use /backup directory to dump backup using </w:t>
      </w:r>
      <w:proofErr w:type="spellStart"/>
      <w:r>
        <w:rPr>
          <w:rFonts w:ascii="Arial" w:hAnsi="Arial" w:cs="Arial"/>
          <w:color w:val="212529"/>
          <w:sz w:val="21"/>
          <w:szCs w:val="21"/>
        </w:rPr>
        <w:fldChar w:fldCharType="begin"/>
      </w:r>
      <w:r>
        <w:rPr>
          <w:rFonts w:ascii="Arial" w:hAnsi="Arial" w:cs="Arial"/>
          <w:color w:val="212529"/>
          <w:sz w:val="21"/>
          <w:szCs w:val="21"/>
        </w:rPr>
        <w:instrText xml:space="preserve"> HYPERLINK "https://bash.cyberciti.biz/backup/mysql-backup.bash.php" </w:instrText>
      </w:r>
      <w:r>
        <w:rPr>
          <w:rFonts w:ascii="Arial" w:hAnsi="Arial" w:cs="Arial"/>
          <w:color w:val="212529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717B86"/>
          <w:sz w:val="21"/>
          <w:szCs w:val="21"/>
        </w:rPr>
        <w:t>mysql</w:t>
      </w:r>
      <w:proofErr w:type="spellEnd"/>
      <w:r>
        <w:rPr>
          <w:rStyle w:val="Hyperlink"/>
          <w:rFonts w:ascii="Arial" w:hAnsi="Arial" w:cs="Arial"/>
          <w:color w:val="717B86"/>
          <w:sz w:val="21"/>
          <w:szCs w:val="21"/>
        </w:rPr>
        <w:t xml:space="preserve"> script</w:t>
      </w:r>
      <w:r>
        <w:rPr>
          <w:rFonts w:ascii="Arial" w:hAnsi="Arial" w:cs="Arial"/>
          <w:color w:val="212529"/>
          <w:sz w:val="21"/>
          <w:szCs w:val="21"/>
        </w:rPr>
        <w:fldChar w:fldCharType="end"/>
      </w:r>
      <w:r>
        <w:rPr>
          <w:rFonts w:ascii="Arial" w:hAnsi="Arial" w:cs="Arial"/>
          <w:color w:val="212529"/>
          <w:sz w:val="21"/>
          <w:szCs w:val="21"/>
        </w:rPr>
        <w:t> or </w:t>
      </w:r>
      <w:hyperlink r:id="rId8" w:history="1">
        <w:r>
          <w:rPr>
            <w:rStyle w:val="Hyperlink"/>
            <w:rFonts w:ascii="Arial" w:hAnsi="Arial" w:cs="Arial"/>
            <w:color w:val="717B86"/>
            <w:sz w:val="21"/>
            <w:szCs w:val="21"/>
          </w:rPr>
          <w:t>backup</w:t>
        </w:r>
      </w:hyperlink>
      <w:r>
        <w:rPr>
          <w:rFonts w:ascii="Arial" w:hAnsi="Arial" w:cs="Arial"/>
          <w:color w:val="212529"/>
          <w:sz w:val="21"/>
          <w:szCs w:val="21"/>
        </w:rPr>
        <w:t> shell script.</w:t>
      </w:r>
    </w:p>
    <w:p w14:paraId="58B81784" w14:textId="492397C6" w:rsidR="00D80A9E" w:rsidRDefault="005822A2" w:rsidP="00F560E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 w:themeColor="text1"/>
          <w:sz w:val="48"/>
          <w:szCs w:val="48"/>
          <w:lang w:eastAsia="en-IN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560EA">
        <w:rPr>
          <w:rFonts w:ascii="Arial" w:eastAsia="Times New Roman" w:hAnsi="Arial" w:cs="Arial"/>
          <w:b/>
          <w:color w:val="000000" w:themeColor="text1"/>
          <w:sz w:val="48"/>
          <w:szCs w:val="48"/>
          <w:lang w:eastAsia="en-IN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CLUSTERING</w:t>
      </w:r>
    </w:p>
    <w:p w14:paraId="7582705A" w14:textId="09F23DD7" w:rsidR="00F560EA" w:rsidRDefault="00F560EA" w:rsidP="00F560EA">
      <w:r>
        <w:t xml:space="preserve">Is a process for obtaining High </w:t>
      </w:r>
      <w:proofErr w:type="spellStart"/>
      <w:r>
        <w:t>AVAibility</w:t>
      </w:r>
      <w:proofErr w:type="spellEnd"/>
      <w:r>
        <w:t xml:space="preserve"> and High </w:t>
      </w:r>
      <w:proofErr w:type="gramStart"/>
      <w:r>
        <w:t>performance.</w:t>
      </w:r>
      <w:proofErr w:type="gramEnd"/>
      <w:r>
        <w:t xml:space="preserve"> Like making a replica server and then using veritas clustering solution to switch-over when in need.</w:t>
      </w:r>
    </w:p>
    <w:p w14:paraId="27D51F95" w14:textId="72BDF2F2" w:rsidR="00F560EA" w:rsidRDefault="00F560EA" w:rsidP="00F560EA">
      <w:r>
        <w:t>It can be of mainly 3 types:</w:t>
      </w:r>
    </w:p>
    <w:p w14:paraId="7C1E17B6" w14:textId="7FE6822C" w:rsidR="00F560EA" w:rsidRDefault="00F560EA" w:rsidP="00F560EA">
      <w:r>
        <w:t xml:space="preserve">Active-passive: High </w:t>
      </w:r>
      <w:proofErr w:type="spellStart"/>
      <w:r>
        <w:t>Avaibility</w:t>
      </w:r>
      <w:proofErr w:type="spellEnd"/>
    </w:p>
    <w:p w14:paraId="491CD3D6" w14:textId="30D196E1" w:rsidR="00F560EA" w:rsidRDefault="00F560EA" w:rsidP="00F560EA">
      <w:r>
        <w:t>Active-Active: Load Balancing</w:t>
      </w:r>
    </w:p>
    <w:p w14:paraId="7395F13B" w14:textId="7EB718CC" w:rsidR="00F560EA" w:rsidRDefault="00F560EA" w:rsidP="00F560EA">
      <w:r>
        <w:t>Storage cluster: HA Increase in space and Performance.</w:t>
      </w:r>
    </w:p>
    <w:p w14:paraId="513F4451" w14:textId="77777777" w:rsidR="00F560EA" w:rsidRPr="00F560EA" w:rsidRDefault="00F560EA" w:rsidP="00F560EA">
      <w:bookmarkStart w:id="0" w:name="_GoBack"/>
      <w:bookmarkEnd w:id="0"/>
    </w:p>
    <w:p w14:paraId="3515330D" w14:textId="77777777" w:rsidR="009A0FAD" w:rsidRDefault="009A0FAD" w:rsidP="001C0A94"/>
    <w:p w14:paraId="11D9EB07" w14:textId="77777777" w:rsidR="009A0FAD" w:rsidRPr="001C0A94" w:rsidRDefault="009A0FAD" w:rsidP="001C0A94"/>
    <w:p w14:paraId="030AA476" w14:textId="4A540029" w:rsidR="002A5E27" w:rsidRDefault="002A5E27" w:rsidP="008632E0"/>
    <w:p w14:paraId="1396EEB4" w14:textId="77777777" w:rsidR="002A5E27" w:rsidRDefault="002A5E27" w:rsidP="008632E0"/>
    <w:p w14:paraId="78188B4F" w14:textId="60A54245" w:rsidR="008632E0" w:rsidRDefault="008632E0" w:rsidP="008632E0"/>
    <w:p w14:paraId="3EEC328C" w14:textId="77777777" w:rsidR="008632E0" w:rsidRDefault="008632E0" w:rsidP="008632E0"/>
    <w:p w14:paraId="264976B5" w14:textId="77777777" w:rsidR="008632E0" w:rsidRDefault="008632E0" w:rsidP="008632E0"/>
    <w:p w14:paraId="1406F6D6" w14:textId="6A383D97" w:rsidR="00FC628C" w:rsidRDefault="00FC628C" w:rsidP="00DA19D4"/>
    <w:p w14:paraId="0A9FBF7F" w14:textId="77777777" w:rsidR="00FC628C" w:rsidRDefault="00FC628C" w:rsidP="00DA19D4"/>
    <w:p w14:paraId="7463F152" w14:textId="77777777" w:rsidR="000C574B" w:rsidRDefault="000C574B" w:rsidP="00F4195E"/>
    <w:p w14:paraId="4729A14A" w14:textId="231D6A21" w:rsidR="00F4195E" w:rsidRDefault="00F4195E" w:rsidP="00F4195E"/>
    <w:p w14:paraId="3A7D2A16" w14:textId="77777777" w:rsidR="00F4195E" w:rsidRPr="00F4195E" w:rsidRDefault="00F4195E" w:rsidP="00F4195E"/>
    <w:sectPr w:rsidR="00F4195E" w:rsidRPr="00F4195E" w:rsidSect="001B65F2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0200"/>
    <w:multiLevelType w:val="multilevel"/>
    <w:tmpl w:val="DF24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2F22FD"/>
    <w:multiLevelType w:val="hybridMultilevel"/>
    <w:tmpl w:val="3AF2C3BC"/>
    <w:lvl w:ilvl="0" w:tplc="5000A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534913"/>
    <w:multiLevelType w:val="hybridMultilevel"/>
    <w:tmpl w:val="44E800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44880"/>
    <w:multiLevelType w:val="hybridMultilevel"/>
    <w:tmpl w:val="D73A4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F1FDD"/>
    <w:multiLevelType w:val="hybridMultilevel"/>
    <w:tmpl w:val="59DA8EF4"/>
    <w:lvl w:ilvl="0" w:tplc="DE18B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E5"/>
    <w:rsid w:val="00041CE5"/>
    <w:rsid w:val="000C574B"/>
    <w:rsid w:val="001B65F2"/>
    <w:rsid w:val="001C0A94"/>
    <w:rsid w:val="002A5E27"/>
    <w:rsid w:val="003A1324"/>
    <w:rsid w:val="003A2738"/>
    <w:rsid w:val="00431C3E"/>
    <w:rsid w:val="00541C5D"/>
    <w:rsid w:val="00547E03"/>
    <w:rsid w:val="005822A2"/>
    <w:rsid w:val="00686F93"/>
    <w:rsid w:val="00730EA1"/>
    <w:rsid w:val="00783F55"/>
    <w:rsid w:val="007C77EF"/>
    <w:rsid w:val="00812FEF"/>
    <w:rsid w:val="008372B2"/>
    <w:rsid w:val="008632E0"/>
    <w:rsid w:val="008B0EB3"/>
    <w:rsid w:val="00977164"/>
    <w:rsid w:val="009A0FAD"/>
    <w:rsid w:val="00A42BF1"/>
    <w:rsid w:val="00AC202F"/>
    <w:rsid w:val="00AF52AC"/>
    <w:rsid w:val="00B331B1"/>
    <w:rsid w:val="00B70089"/>
    <w:rsid w:val="00BF0D58"/>
    <w:rsid w:val="00CC5668"/>
    <w:rsid w:val="00D0645A"/>
    <w:rsid w:val="00D14082"/>
    <w:rsid w:val="00D80A9E"/>
    <w:rsid w:val="00DA19D4"/>
    <w:rsid w:val="00EA2178"/>
    <w:rsid w:val="00F4195E"/>
    <w:rsid w:val="00F512C8"/>
    <w:rsid w:val="00F560EA"/>
    <w:rsid w:val="00FC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F8115"/>
  <w15:chartTrackingRefBased/>
  <w15:docId w15:val="{C8F510DA-CE46-49E5-B4BB-7251AC0F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0A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F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3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2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2E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80A9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80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de">
    <w:name w:val="code"/>
    <w:basedOn w:val="Normal"/>
    <w:rsid w:val="00D80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1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h.cyberciti.biz/backup/linux2windowsbackup.bash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7et3bmXhr8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Somarko Das</dc:creator>
  <cp:keywords/>
  <dc:description/>
  <cp:lastModifiedBy>Somarko Das</cp:lastModifiedBy>
  <cp:revision>26</cp:revision>
  <dcterms:created xsi:type="dcterms:W3CDTF">2019-02-02T05:52:00Z</dcterms:created>
  <dcterms:modified xsi:type="dcterms:W3CDTF">2019-02-02T17:36:00Z</dcterms:modified>
</cp:coreProperties>
</file>