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Laxmi Charitable Trust’s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" w:line="259" w:lineRule="auto"/>
        <w:ind w:left="1570" w:firstLine="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Sheth L.U.J College of Arts &amp; Sir M.V. College of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" w:line="259" w:lineRule="auto"/>
        <w:ind w:left="1493" w:hanging="1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Science  and Commerce </w:t>
      </w:r>
      <w:r w:rsidDel="00000000" w:rsidR="00000000" w:rsidRPr="00000000">
        <w:rPr>
          <w:color w:val="bf0000"/>
          <w:sz w:val="28"/>
          <w:szCs w:val="28"/>
          <w:rtl w:val="0"/>
        </w:rPr>
        <w:t xml:space="preserve">Department of Information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95" w:line="259" w:lineRule="auto"/>
        <w:ind w:left="2629" w:hanging="10"/>
        <w:rPr>
          <w:rFonts w:ascii="Calibri" w:cs="Calibri" w:eastAsia="Calibri" w:hAnsi="Calibri"/>
        </w:rPr>
      </w:pPr>
      <w:r w:rsidDel="00000000" w:rsidR="00000000" w:rsidRPr="00000000">
        <w:rPr>
          <w:color w:val="bf0000"/>
          <w:sz w:val="28"/>
          <w:szCs w:val="28"/>
          <w:rtl w:val="0"/>
        </w:rPr>
        <w:t xml:space="preserve">Technology  (B.Sc.I.T Semester V)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3" w:line="259" w:lineRule="auto"/>
        <w:ind w:right="26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AI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0" w:before="0" w:line="259" w:lineRule="auto"/>
        <w:ind w:right="76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Practical  V </w:t>
      </w:r>
    </w:p>
    <w:tbl>
      <w:tblPr>
        <w:tblStyle w:val="Table1"/>
        <w:tblW w:w="9206.0" w:type="dxa"/>
        <w:jc w:val="left"/>
        <w:tblInd w:w="12.0" w:type="dxa"/>
        <w:tblLayout w:type="fixed"/>
        <w:tblLook w:val="0400"/>
      </w:tblPr>
      <w:tblGrid>
        <w:gridCol w:w="4580"/>
        <w:gridCol w:w="4626"/>
        <w:tblGridChange w:id="0">
          <w:tblGrid>
            <w:gridCol w:w="4580"/>
            <w:gridCol w:w="4626"/>
          </w:tblGrid>
        </w:tblGridChange>
      </w:tblGrid>
      <w:tr>
        <w:trPr>
          <w:cantSplit w:val="0"/>
          <w:trHeight w:val="75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Roll No.:T023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ind w:left="12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Name:Som Mishra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ind w:left="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Class: TYIT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ind w:left="34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Batch:1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Assignment:25-07-2026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ind w:left="34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Date/Time of Submission:25-07-2026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8" w:line="259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8" w:line="259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Using a small Dataset (Eg.,Weather or spam dataset implement a naive bayes classifier using scikit-learn</w:t>
      </w:r>
    </w:p>
    <w:p w:rsidR="00000000" w:rsidDel="00000000" w:rsidP="00000000" w:rsidRDefault="00000000" w:rsidRPr="00000000" w14:paraId="0000000F">
      <w:pPr>
        <w:spacing w:after="18" w:line="259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" w:line="259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Code:-</w:t>
      </w:r>
    </w:p>
    <w:p w:rsidR="00000000" w:rsidDel="00000000" w:rsidP="00000000" w:rsidRDefault="00000000" w:rsidRPr="00000000" w14:paraId="00000011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12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LabelEncoder</w:t>
      </w:r>
    </w:p>
    <w:p w:rsidR="00000000" w:rsidDel="00000000" w:rsidP="00000000" w:rsidRDefault="00000000" w:rsidRPr="00000000" w14:paraId="00000013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sklearn.naive_bayes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GaussianNB</w:t>
      </w:r>
    </w:p>
    <w:p w:rsidR="00000000" w:rsidDel="00000000" w:rsidP="00000000" w:rsidRDefault="00000000" w:rsidRPr="00000000" w14:paraId="00000014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'Outlook'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'Sunny'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'Sunny'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'Overcast'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'Rainy'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'Rainy'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'Rainy'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'Overcast'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7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'Temperature'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'Mild'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'Cool'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'Cool'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'Cool'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8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'Humidity'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'High'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'High'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'High'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'High'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'Normal'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'Normal'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'Normal'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9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'Windy'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'False'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'True'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'False'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'False'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'False'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'True'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'True'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A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'Play'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'Yes'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B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 = pd.DataFrame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Label Encoding</w:t>
      </w:r>
    </w:p>
    <w:p w:rsidR="00000000" w:rsidDel="00000000" w:rsidP="00000000" w:rsidRDefault="00000000" w:rsidRPr="00000000" w14:paraId="00000020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le = LabelEncoder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1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df.columns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le.fit_transform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4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Features and target</w:t>
      </w:r>
    </w:p>
    <w:p w:rsidR="00000000" w:rsidDel="00000000" w:rsidP="00000000" w:rsidRDefault="00000000" w:rsidRPr="00000000" w14:paraId="00000026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 = 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'Outlook'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'Temperature'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'Humidity'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'Windy'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27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 = 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'Play'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8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Create and train model</w:t>
      </w:r>
    </w:p>
    <w:p w:rsidR="00000000" w:rsidDel="00000000" w:rsidP="00000000" w:rsidRDefault="00000000" w:rsidRPr="00000000" w14:paraId="0000002A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model = GaussianNB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B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model.fit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Test data with column names</w:t>
      </w:r>
    </w:p>
    <w:p w:rsidR="00000000" w:rsidDel="00000000" w:rsidP="00000000" w:rsidRDefault="00000000" w:rsidRPr="00000000" w14:paraId="0000002E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test = pd.DataFrame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F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]],</w:t>
      </w:r>
    </w:p>
    <w:p w:rsidR="00000000" w:rsidDel="00000000" w:rsidP="00000000" w:rsidRDefault="00000000" w:rsidRPr="00000000" w14:paraId="00000030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columns=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'Outlook'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'Temperature'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'Humidity'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'Windy'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1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Prediction</w:t>
      </w:r>
    </w:p>
    <w:p w:rsidR="00000000" w:rsidDel="00000000" w:rsidP="00000000" w:rsidRDefault="00000000" w:rsidRPr="00000000" w14:paraId="00000034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prediction = model.predict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prediction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"Prediction: Yes, we can play"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282a2c" w:val="clear"/>
        <w:spacing w:after="18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"Prediction: No, we cannot play"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pacing w:after="18" w:line="259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8" w:line="259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Output:-</w:t>
      </w:r>
    </w:p>
    <w:p w:rsidR="00000000" w:rsidDel="00000000" w:rsidP="00000000" w:rsidRDefault="00000000" w:rsidRPr="00000000" w14:paraId="0000003C">
      <w:pPr>
        <w:spacing w:after="18" w:line="259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8" w:line="259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209925" cy="428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mic Sans MS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67.0" w:type="dxa"/>
        <w:left w:w="326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