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0CD7A0C5" w14:textId="5BE81EF2" w:rsidR="00684165" w:rsidRDefault="00FB6764">
      <w:pPr>
        <w:pStyle w:val="normal0"/>
      </w:pPr>
      <w:r>
        <w:t xml:space="preserve">Individual meeting </w:t>
      </w:r>
      <w:bookmarkStart w:id="0" w:name="_GoBack"/>
      <w:bookmarkEnd w:id="0"/>
      <w:r>
        <w:t>27/11/17</w:t>
      </w:r>
    </w:p>
    <w:p w14:paraId="473F6063" w14:textId="77777777" w:rsidR="00684165" w:rsidRDefault="00684165">
      <w:pPr>
        <w:pStyle w:val="normal0"/>
      </w:pPr>
    </w:p>
    <w:p w14:paraId="65617FFE" w14:textId="77777777" w:rsidR="00684165" w:rsidRDefault="00684165">
      <w:pPr>
        <w:pStyle w:val="normal0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684165" w14:paraId="60051505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81ECB" w14:textId="77777777" w:rsidR="00684165" w:rsidRDefault="00FE5EDB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244AF" w14:textId="77777777" w:rsidR="00684165" w:rsidRDefault="00FE5EDB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Work done last two weeks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1DFD8" w14:textId="77777777" w:rsidR="00684165" w:rsidRDefault="00FE5EDB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Plans for next week </w:t>
            </w:r>
          </w:p>
        </w:tc>
      </w:tr>
      <w:tr w:rsidR="00684165" w14:paraId="5AC6FAE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43975" w14:textId="77777777" w:rsidR="00684165" w:rsidRDefault="00FE5EDB">
            <w:pPr>
              <w:pStyle w:val="normal0"/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Circulating Tumor Cell Counting for Non-Small Cell Lung Cancer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D2129" w14:textId="5C9FD414" w:rsidR="00684165" w:rsidRDefault="00FE5ED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Finished count</w:t>
            </w:r>
            <w:r w:rsidR="00F3631D">
              <w:rPr>
                <w:rFonts w:ascii="Calibri" w:eastAsia="Calibri" w:hAnsi="Calibri" w:cs="Calibri"/>
              </w:rPr>
              <w:t>ing existing samples (total: 339</w:t>
            </w:r>
            <w:r>
              <w:rPr>
                <w:rFonts w:ascii="Calibri" w:eastAsia="Calibri" w:hAnsi="Calibri" w:cs="Calibri"/>
              </w:rPr>
              <w:t xml:space="preserve"> samples)</w:t>
            </w:r>
          </w:p>
          <w:p w14:paraId="4F8DEBB3" w14:textId="77777777" w:rsidR="00FE5EDB" w:rsidRDefault="00FE5EDB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Observed RNA extraction process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3A8F8" w14:textId="77777777" w:rsidR="00684165" w:rsidRDefault="00F3631D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Analyse the cell count and corresponding clinical data</w:t>
            </w:r>
            <w:r w:rsidR="00FE5EDB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with SPSS 14-day trial and Excel</w:t>
            </w:r>
          </w:p>
          <w:p w14:paraId="6D907AE1" w14:textId="55E9B332" w:rsidR="00F3631D" w:rsidRDefault="00F3631D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Count the healthy samples</w:t>
            </w:r>
          </w:p>
        </w:tc>
      </w:tr>
    </w:tbl>
    <w:p w14:paraId="1E936E5F" w14:textId="5C6626C1" w:rsidR="00684165" w:rsidRDefault="00684165">
      <w:pPr>
        <w:pStyle w:val="normal0"/>
      </w:pPr>
    </w:p>
    <w:p w14:paraId="18FDE3D1" w14:textId="77777777" w:rsidR="00684165" w:rsidRDefault="00684165">
      <w:pPr>
        <w:pStyle w:val="normal0"/>
      </w:pPr>
    </w:p>
    <w:p w14:paraId="5F199055" w14:textId="77777777" w:rsidR="00684165" w:rsidRDefault="00684165">
      <w:pPr>
        <w:pStyle w:val="normal0"/>
      </w:pPr>
    </w:p>
    <w:p w14:paraId="72C2EAB0" w14:textId="77777777" w:rsidR="00684165" w:rsidRDefault="00684165">
      <w:pPr>
        <w:pStyle w:val="normal0"/>
      </w:pPr>
    </w:p>
    <w:sectPr w:rsidR="0068416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22552"/>
    <w:multiLevelType w:val="multilevel"/>
    <w:tmpl w:val="0A0246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61111161"/>
    <w:multiLevelType w:val="multilevel"/>
    <w:tmpl w:val="C728E0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84165"/>
    <w:rsid w:val="00684165"/>
    <w:rsid w:val="00BD630B"/>
    <w:rsid w:val="00F3631D"/>
    <w:rsid w:val="00FB6764"/>
    <w:rsid w:val="00FE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0D77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</Words>
  <Characters>303</Characters>
  <Application>Microsoft Macintosh Word</Application>
  <DocSecurity>0</DocSecurity>
  <Lines>2</Lines>
  <Paragraphs>1</Paragraphs>
  <ScaleCrop>false</ScaleCrop>
  <Company>RGS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 ZZ</cp:lastModifiedBy>
  <cp:revision>5</cp:revision>
  <dcterms:created xsi:type="dcterms:W3CDTF">2017-11-17T14:59:00Z</dcterms:created>
  <dcterms:modified xsi:type="dcterms:W3CDTF">2017-11-27T01:08:00Z</dcterms:modified>
</cp:coreProperties>
</file>