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2414F1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Aufgabe_03_05</w:t>
      </w:r>
      <w:r w:rsidR="0029725D">
        <w:rPr>
          <w:rFonts w:ascii="Source Sans Pro" w:hAnsi="Source Sans Pro"/>
          <w:b/>
          <w:sz w:val="40"/>
          <w:szCs w:val="40"/>
        </w:rPr>
        <w:t>_03</w:t>
      </w:r>
    </w:p>
    <w:p w:rsidR="00971883" w:rsidRDefault="009718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096217" w:rsidRDefault="00096217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9725D" w:rsidRDefault="0029725D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9725D" w:rsidRDefault="0029725D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  <w:bookmarkStart w:id="0" w:name="_GoBack"/>
      <w:bookmarkEnd w:id="0"/>
    </w:p>
    <w:p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29725D" w:rsidRPr="0029725D" w:rsidRDefault="0029725D" w:rsidP="0029725D">
      <w:pPr>
        <w:pStyle w:val="Listenabsatz"/>
        <w:numPr>
          <w:ilvl w:val="0"/>
          <w:numId w:val="12"/>
        </w:numPr>
        <w:spacing w:line="276" w:lineRule="auto"/>
        <w:outlineLvl w:val="9"/>
        <w:rPr>
          <w:rFonts w:ascii="Source Sans Pro SemiBold" w:hAnsi="Source Sans Pro SemiBold"/>
          <w:bCs/>
          <w:iCs/>
          <w:sz w:val="28"/>
          <w:szCs w:val="28"/>
        </w:rPr>
      </w:pPr>
      <w:r w:rsidRPr="0029725D">
        <w:rPr>
          <w:rFonts w:ascii="Source Sans Pro SemiBold" w:hAnsi="Source Sans Pro SemiBold"/>
          <w:bCs/>
          <w:iCs/>
          <w:sz w:val="28"/>
          <w:szCs w:val="28"/>
        </w:rPr>
        <w:t>Alle Abrechnungs-ID jener Abrechnungen, deren (Kalender-)Datum nach dem Datum der Abrechnung mit der ID=3 liegt.</w:t>
      </w:r>
    </w:p>
    <w:p w:rsidR="0029725D" w:rsidRPr="0029725D" w:rsidRDefault="0029725D" w:rsidP="0029725D">
      <w:pPr>
        <w:pStyle w:val="Listenabsatz"/>
        <w:numPr>
          <w:ilvl w:val="0"/>
          <w:numId w:val="12"/>
        </w:numPr>
        <w:spacing w:line="276" w:lineRule="auto"/>
        <w:outlineLvl w:val="9"/>
        <w:rPr>
          <w:rFonts w:ascii="Source Sans Pro SemiBold" w:hAnsi="Source Sans Pro SemiBold"/>
          <w:bCs/>
          <w:iCs/>
          <w:sz w:val="28"/>
          <w:szCs w:val="28"/>
        </w:rPr>
      </w:pPr>
      <w:r w:rsidRPr="0029725D">
        <w:rPr>
          <w:rFonts w:ascii="Source Sans Pro SemiBold" w:hAnsi="Source Sans Pro SemiBold"/>
          <w:bCs/>
          <w:iCs/>
          <w:sz w:val="28"/>
          <w:szCs w:val="28"/>
        </w:rPr>
        <w:t>Anzahl aller Produkte, die teurer sind, als das Produkt mit der ID=1.</w:t>
      </w:r>
    </w:p>
    <w:p w:rsidR="0029725D" w:rsidRPr="0029725D" w:rsidRDefault="0029725D" w:rsidP="0029725D">
      <w:pPr>
        <w:pStyle w:val="Listenabsatz"/>
        <w:numPr>
          <w:ilvl w:val="0"/>
          <w:numId w:val="12"/>
        </w:numPr>
        <w:spacing w:line="276" w:lineRule="auto"/>
        <w:outlineLvl w:val="9"/>
        <w:rPr>
          <w:rFonts w:ascii="Source Sans Pro SemiBold" w:hAnsi="Source Sans Pro SemiBold"/>
          <w:bCs/>
          <w:iCs/>
          <w:sz w:val="28"/>
          <w:szCs w:val="28"/>
        </w:rPr>
      </w:pPr>
      <w:r w:rsidRPr="0029725D">
        <w:rPr>
          <w:rFonts w:ascii="Source Sans Pro SemiBold" w:hAnsi="Source Sans Pro SemiBold"/>
          <w:bCs/>
          <w:iCs/>
          <w:sz w:val="28"/>
          <w:szCs w:val="28"/>
        </w:rPr>
        <w:t xml:space="preserve">Alle Kundennamen von Kunden mit einer ID, die größer ist als die ID von Vera Deise. </w:t>
      </w:r>
    </w:p>
    <w:p w:rsidR="0029725D" w:rsidRPr="0029725D" w:rsidRDefault="0029725D" w:rsidP="0029725D">
      <w:pPr>
        <w:pStyle w:val="Listenabsatz"/>
        <w:numPr>
          <w:ilvl w:val="0"/>
          <w:numId w:val="12"/>
        </w:numPr>
        <w:spacing w:line="276" w:lineRule="auto"/>
        <w:outlineLvl w:val="9"/>
        <w:rPr>
          <w:rFonts w:ascii="Source Sans Pro SemiBold" w:hAnsi="Source Sans Pro SemiBold"/>
          <w:bCs/>
          <w:iCs/>
          <w:sz w:val="28"/>
          <w:szCs w:val="28"/>
        </w:rPr>
      </w:pPr>
      <w:r w:rsidRPr="0029725D">
        <w:rPr>
          <w:rFonts w:ascii="Source Sans Pro SemiBold" w:hAnsi="Source Sans Pro SemiBold"/>
          <w:bCs/>
          <w:iCs/>
          <w:sz w:val="28"/>
          <w:szCs w:val="28"/>
        </w:rPr>
        <w:t>Auf die 5 Kunden entfällt offensichtlich im Durchschnitt jeweils 20% der Gesamtbestellsumme (in €). Listen Sie bitte aber nur Vor- und Nachnamen, sowie die individuelle Gesamtbestellsumme auf, falls dieser Betrag überdurchschnittlich ist.</w:t>
      </w:r>
    </w:p>
    <w:p w:rsidR="0029725D" w:rsidRPr="0029725D" w:rsidRDefault="0029725D" w:rsidP="0029725D">
      <w:pPr>
        <w:pStyle w:val="Listenabsatz"/>
        <w:numPr>
          <w:ilvl w:val="0"/>
          <w:numId w:val="12"/>
        </w:numPr>
        <w:spacing w:line="276" w:lineRule="auto"/>
        <w:outlineLvl w:val="9"/>
        <w:rPr>
          <w:rFonts w:ascii="Source Sans Pro SemiBold" w:hAnsi="Source Sans Pro SemiBold"/>
          <w:bCs/>
          <w:iCs/>
          <w:sz w:val="28"/>
          <w:szCs w:val="28"/>
        </w:rPr>
      </w:pPr>
      <w:r w:rsidRPr="0029725D">
        <w:rPr>
          <w:rFonts w:ascii="Source Sans Pro SemiBold" w:hAnsi="Source Sans Pro SemiBold"/>
          <w:bCs/>
          <w:iCs/>
          <w:sz w:val="28"/>
          <w:szCs w:val="28"/>
        </w:rPr>
        <w:t>Vor-, Nachname und Anzahl der individuellen Abrechnungen, sofern diese höher ist, als die Anzahl der Abrechnungen des Kunden(2).</w:t>
      </w:r>
    </w:p>
    <w:p w:rsidR="0029725D" w:rsidRPr="0029725D" w:rsidRDefault="0029725D" w:rsidP="0029725D">
      <w:pPr>
        <w:pStyle w:val="Listenabsatz"/>
        <w:numPr>
          <w:ilvl w:val="0"/>
          <w:numId w:val="12"/>
        </w:numPr>
        <w:spacing w:line="276" w:lineRule="auto"/>
        <w:outlineLvl w:val="9"/>
        <w:rPr>
          <w:rFonts w:ascii="Source Sans Pro SemiBold" w:hAnsi="Source Sans Pro SemiBold"/>
          <w:bCs/>
          <w:iCs/>
          <w:sz w:val="28"/>
          <w:szCs w:val="28"/>
        </w:rPr>
      </w:pPr>
      <w:r w:rsidRPr="0029725D">
        <w:rPr>
          <w:rFonts w:ascii="Source Sans Pro SemiBold" w:hAnsi="Source Sans Pro SemiBold"/>
          <w:bCs/>
          <w:iCs/>
          <w:sz w:val="28"/>
          <w:szCs w:val="28"/>
        </w:rPr>
        <w:t>Alle Herstellernamen, die überdurchschnittlich viele Produkte verkauften. (Anzahl der Hersteller und Anzahl der bestellten Produkte bitte per Unterabfrage ermitteln.)</w:t>
      </w:r>
    </w:p>
    <w:p w:rsidR="00470B93" w:rsidRDefault="00470B93" w:rsidP="00470B93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</w:p>
    <w:p w:rsidR="00C50807" w:rsidRPr="00931E1C" w:rsidRDefault="00C50807" w:rsidP="0083337A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sectPr w:rsidR="00C50807" w:rsidRPr="00931E1C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49F" w:rsidRDefault="0076649F" w:rsidP="006D6A00">
      <w:r>
        <w:separator/>
      </w:r>
    </w:p>
  </w:endnote>
  <w:endnote w:type="continuationSeparator" w:id="0">
    <w:p w:rsidR="0076649F" w:rsidRDefault="0076649F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49F" w:rsidRDefault="0076649F" w:rsidP="006D6A00">
      <w:r>
        <w:separator/>
      </w:r>
    </w:p>
  </w:footnote>
  <w:footnote w:type="continuationSeparator" w:id="0">
    <w:p w:rsidR="0076649F" w:rsidRDefault="0076649F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662C5"/>
    <w:multiLevelType w:val="hybridMultilevel"/>
    <w:tmpl w:val="C89CB946"/>
    <w:lvl w:ilvl="0" w:tplc="28024D66">
      <w:start w:val="1"/>
      <w:numFmt w:val="decimal"/>
      <w:lvlText w:val="(%1)"/>
      <w:lvlJc w:val="left"/>
      <w:pPr>
        <w:ind w:left="1080" w:hanging="360"/>
      </w:pPr>
      <w:rPr>
        <w:rFonts w:hint="default"/>
        <w:color w:val="1F497D" w:themeColor="text2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D42DB"/>
    <w:multiLevelType w:val="hybridMultilevel"/>
    <w:tmpl w:val="D14830B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239DE"/>
    <w:rsid w:val="00044AE3"/>
    <w:rsid w:val="00051426"/>
    <w:rsid w:val="00053CC2"/>
    <w:rsid w:val="0006641A"/>
    <w:rsid w:val="0009275E"/>
    <w:rsid w:val="000937F8"/>
    <w:rsid w:val="00095BB1"/>
    <w:rsid w:val="00096217"/>
    <w:rsid w:val="000C42B2"/>
    <w:rsid w:val="00112EC6"/>
    <w:rsid w:val="0011684F"/>
    <w:rsid w:val="0016315C"/>
    <w:rsid w:val="00180809"/>
    <w:rsid w:val="0019329A"/>
    <w:rsid w:val="001961BB"/>
    <w:rsid w:val="00196BE9"/>
    <w:rsid w:val="001B05EA"/>
    <w:rsid w:val="001B669E"/>
    <w:rsid w:val="001B712A"/>
    <w:rsid w:val="001C211E"/>
    <w:rsid w:val="001C461E"/>
    <w:rsid w:val="00213A1B"/>
    <w:rsid w:val="00216735"/>
    <w:rsid w:val="00226C40"/>
    <w:rsid w:val="00236077"/>
    <w:rsid w:val="00240C4E"/>
    <w:rsid w:val="002414F1"/>
    <w:rsid w:val="002573DA"/>
    <w:rsid w:val="002642EF"/>
    <w:rsid w:val="00270273"/>
    <w:rsid w:val="00277633"/>
    <w:rsid w:val="002802D0"/>
    <w:rsid w:val="00296024"/>
    <w:rsid w:val="0029636B"/>
    <w:rsid w:val="0029725D"/>
    <w:rsid w:val="002A58A0"/>
    <w:rsid w:val="002B7FCA"/>
    <w:rsid w:val="002F4E7D"/>
    <w:rsid w:val="0032453F"/>
    <w:rsid w:val="00353B56"/>
    <w:rsid w:val="0037228F"/>
    <w:rsid w:val="00383396"/>
    <w:rsid w:val="003A5291"/>
    <w:rsid w:val="003A5ED6"/>
    <w:rsid w:val="003A6376"/>
    <w:rsid w:val="003B26DD"/>
    <w:rsid w:val="003C31A4"/>
    <w:rsid w:val="003E057B"/>
    <w:rsid w:val="003E5829"/>
    <w:rsid w:val="0041055D"/>
    <w:rsid w:val="004162F3"/>
    <w:rsid w:val="0042344D"/>
    <w:rsid w:val="00423ACE"/>
    <w:rsid w:val="00470B93"/>
    <w:rsid w:val="0047518E"/>
    <w:rsid w:val="004957FA"/>
    <w:rsid w:val="004B4F9E"/>
    <w:rsid w:val="005118B4"/>
    <w:rsid w:val="00515A6D"/>
    <w:rsid w:val="00534755"/>
    <w:rsid w:val="00536136"/>
    <w:rsid w:val="005448B4"/>
    <w:rsid w:val="00582E16"/>
    <w:rsid w:val="00594E35"/>
    <w:rsid w:val="005A45DB"/>
    <w:rsid w:val="005D5152"/>
    <w:rsid w:val="00600D65"/>
    <w:rsid w:val="0062187A"/>
    <w:rsid w:val="00652882"/>
    <w:rsid w:val="006660D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60737"/>
    <w:rsid w:val="0076649F"/>
    <w:rsid w:val="0078363E"/>
    <w:rsid w:val="007E5683"/>
    <w:rsid w:val="007E5A05"/>
    <w:rsid w:val="00803662"/>
    <w:rsid w:val="0083337A"/>
    <w:rsid w:val="008704BA"/>
    <w:rsid w:val="00882B9F"/>
    <w:rsid w:val="008A163E"/>
    <w:rsid w:val="008C4C7F"/>
    <w:rsid w:val="008D3327"/>
    <w:rsid w:val="008E3AFE"/>
    <w:rsid w:val="00915A6F"/>
    <w:rsid w:val="009205C4"/>
    <w:rsid w:val="00931E1C"/>
    <w:rsid w:val="00947759"/>
    <w:rsid w:val="00971883"/>
    <w:rsid w:val="009A1FE9"/>
    <w:rsid w:val="009D3E22"/>
    <w:rsid w:val="00A1214C"/>
    <w:rsid w:val="00A22732"/>
    <w:rsid w:val="00A267CD"/>
    <w:rsid w:val="00A27319"/>
    <w:rsid w:val="00A351E8"/>
    <w:rsid w:val="00A62A46"/>
    <w:rsid w:val="00A62A51"/>
    <w:rsid w:val="00AB0C3B"/>
    <w:rsid w:val="00AB4DF5"/>
    <w:rsid w:val="00AD3E70"/>
    <w:rsid w:val="00AF4051"/>
    <w:rsid w:val="00B13338"/>
    <w:rsid w:val="00B24D8C"/>
    <w:rsid w:val="00B71BD0"/>
    <w:rsid w:val="00B8437A"/>
    <w:rsid w:val="00BC0530"/>
    <w:rsid w:val="00BF4E96"/>
    <w:rsid w:val="00C015F2"/>
    <w:rsid w:val="00C34D3F"/>
    <w:rsid w:val="00C50807"/>
    <w:rsid w:val="00C76A39"/>
    <w:rsid w:val="00C915E1"/>
    <w:rsid w:val="00CA74CA"/>
    <w:rsid w:val="00CA795A"/>
    <w:rsid w:val="00CC1152"/>
    <w:rsid w:val="00CC286B"/>
    <w:rsid w:val="00D40603"/>
    <w:rsid w:val="00D50F1D"/>
    <w:rsid w:val="00D63C00"/>
    <w:rsid w:val="00D96DC8"/>
    <w:rsid w:val="00DA7A7A"/>
    <w:rsid w:val="00DB36B4"/>
    <w:rsid w:val="00DD2B81"/>
    <w:rsid w:val="00DD76EB"/>
    <w:rsid w:val="00DE7598"/>
    <w:rsid w:val="00DF57D1"/>
    <w:rsid w:val="00E16793"/>
    <w:rsid w:val="00E34CB8"/>
    <w:rsid w:val="00E37907"/>
    <w:rsid w:val="00E85348"/>
    <w:rsid w:val="00EA4CD3"/>
    <w:rsid w:val="00EC0B1C"/>
    <w:rsid w:val="00ED0306"/>
    <w:rsid w:val="00ED7A26"/>
    <w:rsid w:val="00EF5575"/>
    <w:rsid w:val="00EF661C"/>
    <w:rsid w:val="00F22697"/>
    <w:rsid w:val="00F440B7"/>
    <w:rsid w:val="00F512D6"/>
    <w:rsid w:val="00F5688D"/>
    <w:rsid w:val="00FA1A94"/>
    <w:rsid w:val="00FA4B96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65AFF55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3</cp:revision>
  <dcterms:created xsi:type="dcterms:W3CDTF">2022-04-03T11:07:00Z</dcterms:created>
  <dcterms:modified xsi:type="dcterms:W3CDTF">2022-04-03T11:16:00Z</dcterms:modified>
</cp:coreProperties>
</file>