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5" w:rsidRPr="00967989" w:rsidRDefault="00F258D5" w:rsidP="00F258D5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D14A22">
        <w:rPr>
          <w:rFonts w:ascii="Source Sans Pro" w:hAnsi="Source Sans Pro"/>
          <w:b/>
          <w:sz w:val="40"/>
          <w:szCs w:val="40"/>
        </w:rPr>
        <w:t>_02_04</w:t>
      </w:r>
      <w:r w:rsidRPr="00967989">
        <w:rPr>
          <w:rFonts w:ascii="Source Sans Pro" w:hAnsi="Source Sans Pro"/>
          <w:b/>
          <w:sz w:val="40"/>
          <w:szCs w:val="40"/>
        </w:rPr>
        <w:t>_01</w:t>
      </w:r>
      <w:r>
        <w:rPr>
          <w:rFonts w:ascii="Source Sans Pro" w:hAnsi="Source Sans Pro"/>
          <w:b/>
          <w:sz w:val="40"/>
          <w:szCs w:val="40"/>
        </w:rPr>
        <w:t>_bis_03</w:t>
      </w:r>
    </w:p>
    <w:p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AC154D" w:rsidRDefault="002802D0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:rsidR="002802D0" w:rsidRPr="00786657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  <w:r w:rsidRPr="00786657">
        <w:rPr>
          <w:rFonts w:ascii="Source Sans Pro" w:hAnsi="Source Sans Pro"/>
          <w:b/>
          <w:sz w:val="24"/>
          <w:szCs w:val="24"/>
        </w:rPr>
        <w:t>Ausgangssituation:</w:t>
      </w:r>
    </w:p>
    <w:p w:rsidR="002802D0" w:rsidRPr="00786657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24"/>
          <w:szCs w:val="24"/>
        </w:rPr>
      </w:pPr>
    </w:p>
    <w:p w:rsidR="00D14A22" w:rsidRPr="00D14A22" w:rsidRDefault="00BB5AA6" w:rsidP="005C67F9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 w:rsidRPr="00786657">
        <w:rPr>
          <w:rFonts w:ascii="Source Sans Pro" w:hAnsi="Source Sans Pro"/>
          <w:sz w:val="24"/>
          <w:szCs w:val="24"/>
        </w:rPr>
        <w:t>Von jeder Person</w:t>
      </w:r>
      <w:r w:rsidR="00F64E72" w:rsidRPr="00786657">
        <w:rPr>
          <w:rFonts w:ascii="Source Sans Pro" w:hAnsi="Source Sans Pro"/>
          <w:sz w:val="24"/>
          <w:szCs w:val="24"/>
        </w:rPr>
        <w:t xml:space="preserve"> </w:t>
      </w:r>
      <w:r w:rsidR="005C67F9">
        <w:rPr>
          <w:rFonts w:ascii="Source Sans Pro" w:hAnsi="Source Sans Pro"/>
          <w:sz w:val="24"/>
          <w:szCs w:val="24"/>
        </w:rPr>
        <w:t xml:space="preserve">sind Name, Alter, </w:t>
      </w:r>
      <w:r w:rsidR="00D14A22">
        <w:rPr>
          <w:rFonts w:ascii="Source Sans Pro" w:hAnsi="Source Sans Pro"/>
          <w:sz w:val="24"/>
          <w:szCs w:val="24"/>
        </w:rPr>
        <w:t xml:space="preserve">Adresse </w:t>
      </w:r>
      <w:r w:rsidR="005C67F9">
        <w:rPr>
          <w:rFonts w:ascii="Source Sans Pro" w:hAnsi="Source Sans Pro"/>
          <w:sz w:val="24"/>
          <w:szCs w:val="24"/>
        </w:rPr>
        <w:t xml:space="preserve">und alle Lieder </w:t>
      </w:r>
      <w:r w:rsidR="00D14A22">
        <w:rPr>
          <w:rFonts w:ascii="Source Sans Pro" w:hAnsi="Source Sans Pro"/>
          <w:sz w:val="24"/>
          <w:szCs w:val="24"/>
        </w:rPr>
        <w:t>bekannt</w:t>
      </w:r>
      <w:r w:rsidR="005C67F9">
        <w:rPr>
          <w:rFonts w:ascii="Source Sans Pro" w:hAnsi="Source Sans Pro"/>
          <w:sz w:val="24"/>
          <w:szCs w:val="24"/>
        </w:rPr>
        <w:t>, die diese Person beherrscht</w:t>
      </w:r>
      <w:r w:rsidR="00D14A22">
        <w:rPr>
          <w:rFonts w:ascii="Source Sans Pro" w:hAnsi="Source Sans Pro"/>
          <w:sz w:val="24"/>
          <w:szCs w:val="24"/>
        </w:rPr>
        <w:t xml:space="preserve">. Von jedem Lied sind Titel und Erscheinungsjahr bekannt. </w:t>
      </w:r>
      <w:r w:rsidR="005C67F9">
        <w:rPr>
          <w:rFonts w:ascii="Source Sans Pro" w:hAnsi="Source Sans Pro"/>
          <w:sz w:val="24"/>
          <w:szCs w:val="24"/>
        </w:rPr>
        <w:t xml:space="preserve"> </w:t>
      </w:r>
    </w:p>
    <w:p w:rsidR="00FD4A9A" w:rsidRDefault="00FD4A9A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BE7076" w:rsidRDefault="00BE707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BE7076" w:rsidRDefault="00BE707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BE7076" w:rsidRPr="00AC154D" w:rsidRDefault="00BE707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383396" w:rsidRPr="00786657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683E89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Erstellen Sie bitte zunächst ein entsprechendes </w:t>
      </w:r>
      <w:r w:rsidRPr="00683E89">
        <w:rPr>
          <w:rFonts w:ascii="Source Sans Pro" w:hAnsi="Source Sans Pro"/>
          <w:b/>
          <w:sz w:val="24"/>
          <w:szCs w:val="24"/>
        </w:rPr>
        <w:t>ER-Modell</w:t>
      </w:r>
      <w:r>
        <w:rPr>
          <w:rFonts w:ascii="Source Sans Pro" w:hAnsi="Source Sans Pro"/>
          <w:sz w:val="24"/>
          <w:szCs w:val="24"/>
        </w:rPr>
        <w:t>.</w:t>
      </w:r>
    </w:p>
    <w:p w:rsidR="00A026BD" w:rsidRDefault="00683E89" w:rsidP="00D16BF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Überführen Sie dieses bitte in</w:t>
      </w:r>
      <w:r w:rsidR="00A559E8">
        <w:rPr>
          <w:rFonts w:ascii="Source Sans Pro" w:hAnsi="Source Sans Pro"/>
          <w:sz w:val="24"/>
          <w:szCs w:val="24"/>
        </w:rPr>
        <w:t xml:space="preserve"> ein </w:t>
      </w:r>
      <w:r w:rsidR="00813CA0" w:rsidRPr="00D16BF6">
        <w:rPr>
          <w:rFonts w:ascii="Source Sans Pro" w:hAnsi="Source Sans Pro"/>
          <w:b/>
          <w:sz w:val="24"/>
          <w:szCs w:val="24"/>
        </w:rPr>
        <w:t>RDB-Schema</w:t>
      </w:r>
      <w:r w:rsidR="00383396" w:rsidRPr="00D16BF6">
        <w:rPr>
          <w:rFonts w:ascii="Source Sans Pro" w:hAnsi="Source Sans Pro"/>
          <w:sz w:val="24"/>
          <w:szCs w:val="24"/>
        </w:rPr>
        <w:t xml:space="preserve"> </w:t>
      </w:r>
      <w:r w:rsidR="00D16BF6" w:rsidRPr="00D16BF6">
        <w:rPr>
          <w:rFonts w:ascii="Source Sans Pro" w:hAnsi="Source Sans Pro"/>
          <w:sz w:val="24"/>
          <w:szCs w:val="24"/>
        </w:rPr>
        <w:t xml:space="preserve">in der </w:t>
      </w:r>
      <w:r>
        <w:rPr>
          <w:rFonts w:ascii="Source Sans Pro" w:hAnsi="Source Sans Pro"/>
          <w:b/>
          <w:sz w:val="24"/>
          <w:szCs w:val="24"/>
        </w:rPr>
        <w:t>3. N</w:t>
      </w:r>
      <w:r w:rsidR="00A559E8">
        <w:rPr>
          <w:rFonts w:ascii="Source Sans Pro" w:hAnsi="Source Sans Pro"/>
          <w:b/>
          <w:sz w:val="24"/>
          <w:szCs w:val="24"/>
        </w:rPr>
        <w:t>ormalform</w:t>
      </w:r>
      <w:r w:rsidR="00D16BF6" w:rsidRPr="00D16BF6">
        <w:rPr>
          <w:rFonts w:ascii="Source Sans Pro" w:hAnsi="Source Sans Pro"/>
          <w:sz w:val="24"/>
          <w:szCs w:val="24"/>
        </w:rPr>
        <w:t>.</w:t>
      </w:r>
    </w:p>
    <w:p w:rsidR="00BE7076" w:rsidRDefault="00D16BF6" w:rsidP="00BE707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75C9B">
        <w:rPr>
          <w:rFonts w:ascii="Source Sans Pro" w:hAnsi="Source Sans Pro"/>
          <w:b/>
          <w:sz w:val="24"/>
          <w:szCs w:val="24"/>
        </w:rPr>
        <w:t>Implementieren</w:t>
      </w:r>
      <w:r>
        <w:rPr>
          <w:rFonts w:ascii="Source Sans Pro" w:hAnsi="Source Sans Pro"/>
          <w:sz w:val="24"/>
          <w:szCs w:val="24"/>
        </w:rPr>
        <w:t xml:space="preserve"> Sie bitte das Schema auf ihrem Rechner.</w:t>
      </w:r>
    </w:p>
    <w:p w:rsidR="0060091C" w:rsidRPr="00BE7076" w:rsidRDefault="00786657" w:rsidP="00BE7076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BE7076">
        <w:rPr>
          <w:rFonts w:ascii="Source Sans Pro" w:hAnsi="Source Sans Pro"/>
          <w:sz w:val="24"/>
          <w:szCs w:val="24"/>
        </w:rPr>
        <w:t xml:space="preserve">Führen Sie bitte die neue Beziehung </w:t>
      </w:r>
      <w:r w:rsidRPr="00BE7076">
        <w:rPr>
          <w:rFonts w:ascii="Source Sans Pro" w:hAnsi="Source Sans Pro"/>
          <w:b/>
          <w:sz w:val="24"/>
          <w:szCs w:val="24"/>
        </w:rPr>
        <w:t xml:space="preserve">„ist </w:t>
      </w:r>
      <w:r w:rsidR="00BE7076" w:rsidRPr="00BE7076">
        <w:rPr>
          <w:rFonts w:ascii="Source Sans Pro" w:hAnsi="Source Sans Pro"/>
          <w:b/>
          <w:sz w:val="24"/>
          <w:szCs w:val="24"/>
        </w:rPr>
        <w:t>Komponist</w:t>
      </w:r>
      <w:r w:rsidRPr="00BE7076">
        <w:rPr>
          <w:rFonts w:ascii="Source Sans Pro" w:hAnsi="Source Sans Pro"/>
          <w:b/>
          <w:sz w:val="24"/>
          <w:szCs w:val="24"/>
        </w:rPr>
        <w:t xml:space="preserve"> von“</w:t>
      </w:r>
      <w:r w:rsidRPr="00BE7076">
        <w:rPr>
          <w:rFonts w:ascii="Source Sans Pro" w:hAnsi="Source Sans Pro"/>
          <w:sz w:val="24"/>
          <w:szCs w:val="24"/>
        </w:rPr>
        <w:t xml:space="preserve"> </w:t>
      </w:r>
      <w:r w:rsidR="00BE7076">
        <w:rPr>
          <w:rFonts w:ascii="Source Sans Pro" w:hAnsi="Source Sans Pro"/>
          <w:sz w:val="24"/>
          <w:szCs w:val="24"/>
        </w:rPr>
        <w:t>zwischen den Tabellen Person</w:t>
      </w:r>
      <w:r w:rsidRPr="00BE7076">
        <w:rPr>
          <w:rFonts w:ascii="Source Sans Pro" w:hAnsi="Source Sans Pro"/>
          <w:sz w:val="24"/>
          <w:szCs w:val="24"/>
        </w:rPr>
        <w:t xml:space="preserve"> und</w:t>
      </w:r>
      <w:r w:rsidR="00BE7076">
        <w:rPr>
          <w:rFonts w:ascii="Source Sans Pro" w:hAnsi="Source Sans Pro"/>
          <w:sz w:val="24"/>
          <w:szCs w:val="24"/>
        </w:rPr>
        <w:t xml:space="preserve"> Lied</w:t>
      </w:r>
      <w:r w:rsidRPr="00BE7076">
        <w:rPr>
          <w:rFonts w:ascii="Source Sans Pro" w:hAnsi="Source Sans Pro"/>
          <w:sz w:val="24"/>
          <w:szCs w:val="24"/>
        </w:rPr>
        <w:t xml:space="preserve"> ein. </w:t>
      </w:r>
      <w:r w:rsidR="00BE7076" w:rsidRPr="00BE7076">
        <w:rPr>
          <w:rFonts w:ascii="Source Sans Pro" w:hAnsi="Source Sans Pro"/>
        </w:rPr>
        <w:t>(Wir gehen davon aus, dass jedem Lied ein eindeutiger Komponist zugeordnet werden kann.)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Pflegen Sie bitte die vorliegenden Daten (siehe Seite 2) ein.</w:t>
      </w:r>
    </w:p>
    <w:p w:rsidR="00FD4A9A" w:rsidRDefault="00FD4A9A" w:rsidP="00FD4A9A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Erstellen Sie bitte geeignete SQL-Anweisungen zu den Aufgabenstellungen (</w:t>
      </w:r>
      <w:r w:rsidR="003173C7">
        <w:rPr>
          <w:rFonts w:ascii="Source Sans Pro" w:hAnsi="Source Sans Pro"/>
          <w:sz w:val="24"/>
          <w:szCs w:val="24"/>
        </w:rPr>
        <w:t>Seite 2</w:t>
      </w:r>
      <w:r>
        <w:rPr>
          <w:rFonts w:ascii="Source Sans Pro" w:hAnsi="Source Sans Pro"/>
          <w:sz w:val="24"/>
          <w:szCs w:val="24"/>
        </w:rPr>
        <w:t xml:space="preserve">). 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BE7076" w:rsidRDefault="00BE7076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P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8"/>
          <w:szCs w:val="28"/>
        </w:rPr>
      </w:pPr>
      <w:r w:rsidRPr="00143B12">
        <w:rPr>
          <w:rFonts w:ascii="Source Sans Pro" w:hAnsi="Source Sans Pro"/>
          <w:b/>
          <w:sz w:val="28"/>
          <w:szCs w:val="28"/>
        </w:rPr>
        <w:lastRenderedPageBreak/>
        <w:t>Auflistung aller (aktuellen) Daten der Datenbank</w:t>
      </w:r>
      <w:r>
        <w:rPr>
          <w:rFonts w:ascii="Source Sans Pro" w:hAnsi="Source Sans Pro"/>
          <w:b/>
          <w:sz w:val="28"/>
          <w:szCs w:val="28"/>
        </w:rPr>
        <w:t>:</w:t>
      </w:r>
    </w:p>
    <w:p w:rsidR="00143B12" w:rsidRDefault="00143B1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</w:p>
    <w:p w:rsidR="00143B12" w:rsidRDefault="00DB22B2" w:rsidP="00143B12">
      <w:pPr>
        <w:pStyle w:val="Listenabsatz"/>
        <w:spacing w:line="240" w:lineRule="auto"/>
        <w:jc w:val="both"/>
        <w:rPr>
          <w:rFonts w:ascii="Source Sans Pro" w:hAnsi="Source Sans Pro"/>
          <w:sz w:val="24"/>
          <w:szCs w:val="24"/>
        </w:rPr>
      </w:pPr>
      <w:r w:rsidRPr="00DB22B2">
        <w:rPr>
          <w:rFonts w:ascii="Source Sans Pro" w:hAnsi="Source Sans Pro"/>
          <w:sz w:val="24"/>
          <w:szCs w:val="24"/>
        </w:rPr>
        <w:drawing>
          <wp:inline distT="0" distB="0" distL="0" distR="0" wp14:anchorId="7D65CBC7" wp14:editId="7E790DBB">
            <wp:extent cx="5755640" cy="355028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56" w:rsidRPr="00DB22B2" w:rsidRDefault="009D5756" w:rsidP="00DB22B2">
      <w:pPr>
        <w:spacing w:line="240" w:lineRule="auto"/>
        <w:jc w:val="both"/>
        <w:rPr>
          <w:rFonts w:ascii="Source Sans Pro" w:hAnsi="Source Sans Pro"/>
          <w:sz w:val="24"/>
          <w:szCs w:val="24"/>
        </w:rPr>
      </w:pPr>
      <w:bookmarkStart w:id="0" w:name="_GoBack"/>
      <w:bookmarkEnd w:id="0"/>
    </w:p>
    <w:p w:rsidR="003173C7" w:rsidRDefault="003173C7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24"/>
          <w:szCs w:val="24"/>
        </w:rPr>
      </w:pPr>
      <w:r w:rsidRPr="003173C7">
        <w:rPr>
          <w:rFonts w:ascii="Source Sans Pro" w:hAnsi="Source Sans Pro"/>
          <w:b/>
          <w:sz w:val="24"/>
          <w:szCs w:val="24"/>
        </w:rPr>
        <w:t>Aufgabestellungen:</w:t>
      </w:r>
    </w:p>
    <w:p w:rsidR="00861DB9" w:rsidRPr="009D5756" w:rsidRDefault="00861DB9" w:rsidP="00143B12">
      <w:pPr>
        <w:pStyle w:val="Listenabsatz"/>
        <w:spacing w:line="240" w:lineRule="auto"/>
        <w:jc w:val="both"/>
        <w:rPr>
          <w:rFonts w:ascii="Source Sans Pro" w:hAnsi="Source Sans Pro"/>
          <w:b/>
          <w:sz w:val="16"/>
          <w:szCs w:val="16"/>
        </w:rPr>
      </w:pPr>
    </w:p>
    <w:p w:rsidR="003173C7" w:rsidRPr="00112706" w:rsidRDefault="0020780D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Löschen Sie bitte alle Personen, die mit Nachnamen „Baumann“ heißen. Ausnahme sind aber Personen, die nach 1970 geboren wurden.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0826A9" w:rsidRPr="00112706" w:rsidRDefault="0020780D" w:rsidP="005C0299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 xml:space="preserve">Löschen Sie bitte alle Personen, </w:t>
      </w:r>
      <w:r w:rsidR="00EF23EB">
        <w:rPr>
          <w:rFonts w:ascii="Source Sans Pro" w:hAnsi="Source Sans Pro"/>
          <w:sz w:val="22"/>
          <w:szCs w:val="22"/>
        </w:rPr>
        <w:t xml:space="preserve">für die gilt, dass </w:t>
      </w:r>
      <w:r>
        <w:rPr>
          <w:rFonts w:ascii="Source Sans Pro" w:hAnsi="Source Sans Pro"/>
          <w:sz w:val="22"/>
          <w:szCs w:val="22"/>
        </w:rPr>
        <w:t>die</w:t>
      </w:r>
      <w:r w:rsidR="00EF23EB">
        <w:rPr>
          <w:rFonts w:ascii="Source Sans Pro" w:hAnsi="Source Sans Pro"/>
          <w:sz w:val="22"/>
          <w:szCs w:val="22"/>
        </w:rPr>
        <w:t>se</w:t>
      </w:r>
      <w:r>
        <w:rPr>
          <w:rFonts w:ascii="Source Sans Pro" w:hAnsi="Source Sans Pro"/>
          <w:sz w:val="22"/>
          <w:szCs w:val="22"/>
        </w:rPr>
        <w:t xml:space="preserve"> weder </w:t>
      </w:r>
      <w:r w:rsidR="00EF23EB">
        <w:rPr>
          <w:rFonts w:ascii="Source Sans Pro" w:hAnsi="Source Sans Pro"/>
          <w:sz w:val="22"/>
          <w:szCs w:val="22"/>
        </w:rPr>
        <w:t xml:space="preserve">in Aachen wohnen, noch nach 1981 geboren wurden. 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6A5DC7" w:rsidRDefault="0020780D" w:rsidP="009E5A90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Löschen Sie</w:t>
      </w:r>
      <w:r w:rsidR="00EF23EB">
        <w:rPr>
          <w:rFonts w:ascii="Source Sans Pro" w:hAnsi="Source Sans Pro"/>
          <w:sz w:val="22"/>
          <w:szCs w:val="22"/>
        </w:rPr>
        <w:t xml:space="preserve"> bitte alle Lieder, die im Jahr 2000 erschienen sind und von einer Person komponiert wurden, deren ID&lt;10 ist.</w:t>
      </w:r>
    </w:p>
    <w:p w:rsidR="006A5DC7" w:rsidRPr="006A5DC7" w:rsidRDefault="006A5DC7" w:rsidP="006A5DC7">
      <w:pPr>
        <w:pStyle w:val="Listenabsatz"/>
        <w:rPr>
          <w:rFonts w:ascii="Source Sans Pro" w:hAnsi="Source Sans Pro"/>
          <w:sz w:val="22"/>
          <w:szCs w:val="22"/>
        </w:rPr>
      </w:pPr>
    </w:p>
    <w:p w:rsidR="00BF675B" w:rsidRPr="006A5DC7" w:rsidRDefault="00EF23EB" w:rsidP="009E5A90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 w:rsidRPr="006A5DC7">
        <w:rPr>
          <w:rFonts w:ascii="Source Sans Pro" w:hAnsi="Source Sans Pro"/>
          <w:sz w:val="22"/>
          <w:szCs w:val="22"/>
        </w:rPr>
        <w:t xml:space="preserve">Löschen Sie bitte alle </w:t>
      </w:r>
      <w:r w:rsidR="006A5DC7" w:rsidRPr="006A5DC7">
        <w:rPr>
          <w:rFonts w:ascii="Source Sans Pro" w:hAnsi="Source Sans Pro"/>
          <w:sz w:val="22"/>
          <w:szCs w:val="22"/>
        </w:rPr>
        <w:t>Datensätze</w:t>
      </w:r>
      <w:r w:rsidRPr="006A5DC7">
        <w:rPr>
          <w:rFonts w:ascii="Source Sans Pro" w:hAnsi="Source Sans Pro"/>
          <w:sz w:val="22"/>
          <w:szCs w:val="22"/>
        </w:rPr>
        <w:t xml:space="preserve"> der Hilfstabelle, </w:t>
      </w:r>
      <w:r w:rsidR="006A5DC7" w:rsidRPr="006A5DC7">
        <w:rPr>
          <w:rFonts w:ascii="Source Sans Pro" w:hAnsi="Source Sans Pro"/>
          <w:sz w:val="22"/>
          <w:szCs w:val="22"/>
        </w:rPr>
        <w:t>für die beide Werte</w:t>
      </w:r>
      <w:r w:rsidRPr="006A5DC7">
        <w:rPr>
          <w:rFonts w:ascii="Source Sans Pro" w:hAnsi="Source Sans Pro"/>
          <w:sz w:val="22"/>
          <w:szCs w:val="22"/>
        </w:rPr>
        <w:t xml:space="preserve"> kleiner 10 sind.</w:t>
      </w:r>
    </w:p>
    <w:p w:rsidR="00861DB9" w:rsidRPr="00112706" w:rsidRDefault="00861DB9" w:rsidP="00861DB9">
      <w:pPr>
        <w:pStyle w:val="Listenabsatz"/>
        <w:spacing w:line="240" w:lineRule="auto"/>
        <w:ind w:left="1080"/>
        <w:jc w:val="both"/>
        <w:rPr>
          <w:rFonts w:ascii="Source Sans Pro" w:hAnsi="Source Sans Pro"/>
          <w:sz w:val="22"/>
          <w:szCs w:val="22"/>
        </w:rPr>
      </w:pPr>
    </w:p>
    <w:p w:rsidR="00861DB9" w:rsidRDefault="00EF23EB" w:rsidP="003173C7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Warum konnten alle Befehle trotz eingeschalteter Fremdschlüsselüberprüfung ausgeführt werden. Begründen Sie bitte schriftlich.</w:t>
      </w:r>
      <w:r w:rsidR="00861DB9" w:rsidRPr="00112706">
        <w:rPr>
          <w:rFonts w:ascii="Source Sans Pro" w:hAnsi="Source Sans Pro"/>
          <w:sz w:val="22"/>
          <w:szCs w:val="22"/>
        </w:rPr>
        <w:t xml:space="preserve"> </w:t>
      </w:r>
    </w:p>
    <w:p w:rsidR="000765A3" w:rsidRPr="000765A3" w:rsidRDefault="000765A3" w:rsidP="000765A3">
      <w:pPr>
        <w:pStyle w:val="Listenabsatz"/>
        <w:rPr>
          <w:rFonts w:ascii="Source Sans Pro" w:hAnsi="Source Sans Pro"/>
          <w:sz w:val="22"/>
          <w:szCs w:val="22"/>
        </w:rPr>
      </w:pPr>
    </w:p>
    <w:p w:rsidR="000765A3" w:rsidRPr="00112706" w:rsidRDefault="000765A3" w:rsidP="000765A3">
      <w:pPr>
        <w:pStyle w:val="Listenabsatz"/>
        <w:numPr>
          <w:ilvl w:val="0"/>
          <w:numId w:val="13"/>
        </w:numPr>
        <w:spacing w:line="240" w:lineRule="auto"/>
        <w:jc w:val="both"/>
        <w:rPr>
          <w:rFonts w:ascii="Source Sans Pro" w:hAnsi="Source Sans Pro"/>
          <w:sz w:val="22"/>
          <w:szCs w:val="22"/>
        </w:rPr>
      </w:pPr>
      <w:r>
        <w:rPr>
          <w:rFonts w:ascii="Source Sans Pro" w:hAnsi="Source Sans Pro"/>
          <w:sz w:val="22"/>
          <w:szCs w:val="22"/>
        </w:rPr>
        <w:t>Warum kann es günstig sein, bei dem Attribut PLZ den Typen VARCHAR zu wählen (und auf INT zu verzichten). Begründen Sie bitte schriftlich. (Tipp: siehe Chemnitz)</w:t>
      </w:r>
    </w:p>
    <w:sectPr w:rsidR="000765A3" w:rsidRPr="00112706" w:rsidSect="00722FB4">
      <w:headerReference w:type="default" r:id="rId8"/>
      <w:footerReference w:type="default" r:id="rId9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589" w:rsidRDefault="00F37589" w:rsidP="006D6A00">
      <w:r>
        <w:separator/>
      </w:r>
    </w:p>
  </w:endnote>
  <w:endnote w:type="continuationSeparator" w:id="0">
    <w:p w:rsidR="00F37589" w:rsidRDefault="00F37589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26E1C0A1" wp14:editId="3DA7AB1E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589" w:rsidRDefault="00F37589" w:rsidP="006D6A00">
      <w:r>
        <w:separator/>
      </w:r>
    </w:p>
  </w:footnote>
  <w:footnote w:type="continuationSeparator" w:id="0">
    <w:p w:rsidR="00F37589" w:rsidRDefault="00F37589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7117A962" wp14:editId="6F4B0BA3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64A19"/>
    <w:multiLevelType w:val="hybridMultilevel"/>
    <w:tmpl w:val="BA1E9A16"/>
    <w:lvl w:ilvl="0" w:tplc="17404A3E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3AB5044C"/>
    <w:multiLevelType w:val="hybridMultilevel"/>
    <w:tmpl w:val="9A04F4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804"/>
    <w:multiLevelType w:val="hybridMultilevel"/>
    <w:tmpl w:val="46E2D746"/>
    <w:lvl w:ilvl="0" w:tplc="B0C61566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0714B"/>
    <w:multiLevelType w:val="hybridMultilevel"/>
    <w:tmpl w:val="BF080A84"/>
    <w:lvl w:ilvl="0" w:tplc="BCBAD6FC">
      <w:start w:val="1"/>
      <w:numFmt w:val="decimal"/>
      <w:lvlText w:val="(%1)"/>
      <w:lvlJc w:val="left"/>
      <w:pPr>
        <w:ind w:left="1440" w:hanging="360"/>
      </w:pPr>
      <w:rPr>
        <w:rFonts w:ascii="Source Sans Pro" w:eastAsiaTheme="minorEastAsia" w:hAnsi="Source Sans Pro" w:cstheme="minorBidi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1A528F"/>
    <w:multiLevelType w:val="hybridMultilevel"/>
    <w:tmpl w:val="939C2BFA"/>
    <w:lvl w:ilvl="0" w:tplc="A2D2C8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4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DF5"/>
    <w:rsid w:val="000327EE"/>
    <w:rsid w:val="00044AE3"/>
    <w:rsid w:val="00051426"/>
    <w:rsid w:val="0005218E"/>
    <w:rsid w:val="000631E8"/>
    <w:rsid w:val="000765A3"/>
    <w:rsid w:val="000826A9"/>
    <w:rsid w:val="0009275E"/>
    <w:rsid w:val="000937F8"/>
    <w:rsid w:val="000B3BA3"/>
    <w:rsid w:val="000D62E4"/>
    <w:rsid w:val="000F28CD"/>
    <w:rsid w:val="00112706"/>
    <w:rsid w:val="0011684F"/>
    <w:rsid w:val="001169C9"/>
    <w:rsid w:val="00143B12"/>
    <w:rsid w:val="0016315C"/>
    <w:rsid w:val="00176BD8"/>
    <w:rsid w:val="00185293"/>
    <w:rsid w:val="001961BB"/>
    <w:rsid w:val="001A6F12"/>
    <w:rsid w:val="001B05EA"/>
    <w:rsid w:val="001C211E"/>
    <w:rsid w:val="001C461E"/>
    <w:rsid w:val="0020780D"/>
    <w:rsid w:val="00213A1B"/>
    <w:rsid w:val="00216735"/>
    <w:rsid w:val="00224F55"/>
    <w:rsid w:val="00240C4E"/>
    <w:rsid w:val="002443A2"/>
    <w:rsid w:val="002573DA"/>
    <w:rsid w:val="002642EF"/>
    <w:rsid w:val="002802D0"/>
    <w:rsid w:val="003173C7"/>
    <w:rsid w:val="003350EE"/>
    <w:rsid w:val="0037228F"/>
    <w:rsid w:val="00383396"/>
    <w:rsid w:val="00397567"/>
    <w:rsid w:val="003A5ED6"/>
    <w:rsid w:val="003B26DD"/>
    <w:rsid w:val="003C4367"/>
    <w:rsid w:val="003D1C24"/>
    <w:rsid w:val="003D4834"/>
    <w:rsid w:val="003F6479"/>
    <w:rsid w:val="0042344D"/>
    <w:rsid w:val="004404D4"/>
    <w:rsid w:val="0047518E"/>
    <w:rsid w:val="004818AB"/>
    <w:rsid w:val="004957FA"/>
    <w:rsid w:val="004D02F5"/>
    <w:rsid w:val="004D0E74"/>
    <w:rsid w:val="004F59B9"/>
    <w:rsid w:val="005216DE"/>
    <w:rsid w:val="00536136"/>
    <w:rsid w:val="005448B4"/>
    <w:rsid w:val="00564C11"/>
    <w:rsid w:val="00582E16"/>
    <w:rsid w:val="00594E35"/>
    <w:rsid w:val="005C0299"/>
    <w:rsid w:val="005C53AE"/>
    <w:rsid w:val="005C67F9"/>
    <w:rsid w:val="005D0EFB"/>
    <w:rsid w:val="0060091C"/>
    <w:rsid w:val="00606B61"/>
    <w:rsid w:val="0062187A"/>
    <w:rsid w:val="00631DC7"/>
    <w:rsid w:val="0065631A"/>
    <w:rsid w:val="0066382A"/>
    <w:rsid w:val="00674E88"/>
    <w:rsid w:val="00683E89"/>
    <w:rsid w:val="006A0C7A"/>
    <w:rsid w:val="006A5DC7"/>
    <w:rsid w:val="006C59B2"/>
    <w:rsid w:val="006D6A00"/>
    <w:rsid w:val="006E07BF"/>
    <w:rsid w:val="007044BB"/>
    <w:rsid w:val="00711674"/>
    <w:rsid w:val="00712BFC"/>
    <w:rsid w:val="0071564A"/>
    <w:rsid w:val="00722FB4"/>
    <w:rsid w:val="00724963"/>
    <w:rsid w:val="00760737"/>
    <w:rsid w:val="00762E39"/>
    <w:rsid w:val="0078132E"/>
    <w:rsid w:val="0078363E"/>
    <w:rsid w:val="00786657"/>
    <w:rsid w:val="007D02B9"/>
    <w:rsid w:val="007D7617"/>
    <w:rsid w:val="00813CA0"/>
    <w:rsid w:val="00861DB9"/>
    <w:rsid w:val="00887D75"/>
    <w:rsid w:val="008A7A14"/>
    <w:rsid w:val="008C4C7F"/>
    <w:rsid w:val="008C5C20"/>
    <w:rsid w:val="00947759"/>
    <w:rsid w:val="00963A18"/>
    <w:rsid w:val="009761BB"/>
    <w:rsid w:val="00994170"/>
    <w:rsid w:val="009C032D"/>
    <w:rsid w:val="009D5756"/>
    <w:rsid w:val="009E5A90"/>
    <w:rsid w:val="00A026BD"/>
    <w:rsid w:val="00A27319"/>
    <w:rsid w:val="00A351E8"/>
    <w:rsid w:val="00A559E8"/>
    <w:rsid w:val="00A62A51"/>
    <w:rsid w:val="00A64D1E"/>
    <w:rsid w:val="00A8065F"/>
    <w:rsid w:val="00AB0C3B"/>
    <w:rsid w:val="00AB4DF5"/>
    <w:rsid w:val="00AC154D"/>
    <w:rsid w:val="00B24D8C"/>
    <w:rsid w:val="00B32EF3"/>
    <w:rsid w:val="00B65F21"/>
    <w:rsid w:val="00B71BD0"/>
    <w:rsid w:val="00B8437A"/>
    <w:rsid w:val="00B8441D"/>
    <w:rsid w:val="00BA50B9"/>
    <w:rsid w:val="00BB5AA6"/>
    <w:rsid w:val="00BC0530"/>
    <w:rsid w:val="00BE7076"/>
    <w:rsid w:val="00BF4E96"/>
    <w:rsid w:val="00BF675B"/>
    <w:rsid w:val="00C34D3F"/>
    <w:rsid w:val="00C45FD9"/>
    <w:rsid w:val="00C50807"/>
    <w:rsid w:val="00C530E2"/>
    <w:rsid w:val="00C71D40"/>
    <w:rsid w:val="00C76A39"/>
    <w:rsid w:val="00C93DBF"/>
    <w:rsid w:val="00CA74CA"/>
    <w:rsid w:val="00CC1152"/>
    <w:rsid w:val="00CC286B"/>
    <w:rsid w:val="00CE5C56"/>
    <w:rsid w:val="00CF216E"/>
    <w:rsid w:val="00D14A22"/>
    <w:rsid w:val="00D16BF6"/>
    <w:rsid w:val="00D31FE9"/>
    <w:rsid w:val="00D50F1D"/>
    <w:rsid w:val="00D609CF"/>
    <w:rsid w:val="00D63C00"/>
    <w:rsid w:val="00D75C9B"/>
    <w:rsid w:val="00D9466B"/>
    <w:rsid w:val="00D96DC8"/>
    <w:rsid w:val="00DB22B2"/>
    <w:rsid w:val="00DD76EB"/>
    <w:rsid w:val="00DE3147"/>
    <w:rsid w:val="00E0057F"/>
    <w:rsid w:val="00E039E6"/>
    <w:rsid w:val="00E049CD"/>
    <w:rsid w:val="00E645E1"/>
    <w:rsid w:val="00E74DAC"/>
    <w:rsid w:val="00EA4CD3"/>
    <w:rsid w:val="00EC0B1C"/>
    <w:rsid w:val="00ED7A26"/>
    <w:rsid w:val="00EE4D4E"/>
    <w:rsid w:val="00EF23EB"/>
    <w:rsid w:val="00F22697"/>
    <w:rsid w:val="00F258D5"/>
    <w:rsid w:val="00F37589"/>
    <w:rsid w:val="00F440B7"/>
    <w:rsid w:val="00F5688D"/>
    <w:rsid w:val="00F63AC2"/>
    <w:rsid w:val="00F64E72"/>
    <w:rsid w:val="00FA09B4"/>
    <w:rsid w:val="00FA1A94"/>
    <w:rsid w:val="00FD4A9A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0510AB82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2</Pages>
  <Words>218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cdMax Muster01</cp:lastModifiedBy>
  <cp:revision>6</cp:revision>
  <dcterms:created xsi:type="dcterms:W3CDTF">2022-03-12T09:16:00Z</dcterms:created>
  <dcterms:modified xsi:type="dcterms:W3CDTF">2022-07-08T11:33:00Z</dcterms:modified>
</cp:coreProperties>
</file>