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E0" w:rsidRDefault="00CA23E0" w:rsidP="00CA23E0">
      <w:r>
        <w:t xml:space="preserve">TDT4205 - </w:t>
      </w:r>
      <w:proofErr w:type="spellStart"/>
      <w:r>
        <w:t>Exercise</w:t>
      </w:r>
      <w:proofErr w:type="spellEnd"/>
      <w:r>
        <w:t xml:space="preserve"> 2</w:t>
      </w:r>
    </w:p>
    <w:p w:rsidR="00CA23E0" w:rsidRDefault="00CA23E0" w:rsidP="00CA23E0">
      <w:r>
        <w:t xml:space="preserve">Einar Johan </w:t>
      </w:r>
      <w:proofErr w:type="spellStart"/>
      <w:r>
        <w:t>Trøan</w:t>
      </w:r>
      <w:proofErr w:type="spellEnd"/>
      <w:r>
        <w:t xml:space="preserve"> </w:t>
      </w:r>
      <w:proofErr w:type="spellStart"/>
      <w:r>
        <w:t>Sømåen</w:t>
      </w:r>
      <w:proofErr w:type="spellEnd"/>
      <w:r>
        <w:t xml:space="preserve"> (</w:t>
      </w:r>
      <w:proofErr w:type="spellStart"/>
      <w:r>
        <w:t>somaen</w:t>
      </w:r>
      <w:proofErr w:type="spellEnd"/>
      <w:r>
        <w:t>)</w:t>
      </w:r>
    </w:p>
    <w:p w:rsidR="00CA23E0" w:rsidRDefault="00CA23E0"/>
    <w:p w:rsidR="00CA23E0" w:rsidRDefault="00CA23E0">
      <w:r>
        <w:t>Task 1.1:</w:t>
      </w:r>
    </w:p>
    <w:p w:rsidR="00CA23E0" w:rsidRDefault="00CA23E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87"/>
        <w:gridCol w:w="1321"/>
        <w:gridCol w:w="1675"/>
      </w:tblGrid>
      <w:tr w:rsidR="00CA23E0" w:rsidRPr="00CA23E0" w:rsidTr="00CA23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0000" w:rsidRPr="00CA23E0" w:rsidRDefault="00CA23E0" w:rsidP="00CA23E0">
            <w:pPr>
              <w:spacing w:beforeLines="1" w:afterLines="1"/>
              <w:rPr>
                <w:rFonts w:ascii="Times" w:hAnsi="Times" w:cs="Times New Roman"/>
                <w:sz w:val="28"/>
                <w:szCs w:val="20"/>
                <w:lang w:eastAsia="nb-NO"/>
              </w:rPr>
            </w:pPr>
            <w:r w:rsidRPr="00CA23E0">
              <w:rPr>
                <w:rFonts w:ascii="CMR10" w:hAnsi="CMR10" w:cs="Times New Roman"/>
                <w:sz w:val="28"/>
                <w:szCs w:val="20"/>
                <w:lang w:eastAsia="nb-NO"/>
              </w:rPr>
              <w:t xml:space="preserve">NT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0000" w:rsidRPr="00CA23E0" w:rsidRDefault="00CA23E0" w:rsidP="00CA23E0">
            <w:pPr>
              <w:spacing w:beforeLines="1" w:afterLines="1"/>
              <w:rPr>
                <w:rFonts w:ascii="Times" w:hAnsi="Times" w:cs="Times New Roman"/>
                <w:sz w:val="28"/>
                <w:szCs w:val="20"/>
                <w:lang w:eastAsia="nb-NO"/>
              </w:rPr>
            </w:pPr>
            <w:r w:rsidRPr="00CA23E0">
              <w:rPr>
                <w:rFonts w:ascii="CMR10" w:hAnsi="CMR10" w:cs="Times New Roman"/>
                <w:sz w:val="28"/>
                <w:szCs w:val="20"/>
                <w:lang w:eastAsia="nb-NO"/>
              </w:rPr>
              <w:t xml:space="preserve">FIRST(NT)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0000" w:rsidRPr="00CA23E0" w:rsidRDefault="00CA23E0" w:rsidP="00CA23E0">
            <w:pPr>
              <w:spacing w:beforeLines="1" w:afterLines="1"/>
              <w:rPr>
                <w:rFonts w:ascii="Times" w:hAnsi="Times" w:cs="Times New Roman"/>
                <w:sz w:val="28"/>
                <w:szCs w:val="20"/>
                <w:lang w:eastAsia="nb-NO"/>
              </w:rPr>
            </w:pPr>
            <w:proofErr w:type="spellStart"/>
            <w:r w:rsidRPr="00CA23E0">
              <w:rPr>
                <w:rFonts w:ascii="CMR10" w:hAnsi="CMR10" w:cs="Times New Roman"/>
                <w:sz w:val="28"/>
                <w:szCs w:val="20"/>
                <w:lang w:eastAsia="nb-NO"/>
              </w:rPr>
              <w:t>FOLLOW</w:t>
            </w:r>
            <w:proofErr w:type="spellEnd"/>
            <w:r w:rsidRPr="00CA23E0">
              <w:rPr>
                <w:rFonts w:ascii="CMR10" w:hAnsi="CMR10" w:cs="Times New Roman"/>
                <w:sz w:val="28"/>
                <w:szCs w:val="20"/>
                <w:lang w:eastAsia="nb-NO"/>
              </w:rPr>
              <w:t xml:space="preserve">(NT) </w:t>
            </w:r>
          </w:p>
        </w:tc>
      </w:tr>
      <w:tr w:rsidR="00CA23E0" w:rsidRPr="00CA23E0" w:rsidTr="00CA23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0000" w:rsidRPr="00CA23E0" w:rsidRDefault="00CA23E0" w:rsidP="00CA23E0">
            <w:pPr>
              <w:spacing w:beforeLines="1" w:afterLines="1"/>
              <w:rPr>
                <w:rFonts w:ascii="Times" w:hAnsi="Times" w:cs="Times New Roman"/>
                <w:sz w:val="28"/>
                <w:szCs w:val="20"/>
                <w:lang w:eastAsia="nb-NO"/>
              </w:rPr>
            </w:pPr>
            <w:r w:rsidRPr="00CA23E0">
              <w:rPr>
                <w:rFonts w:ascii="CMR10" w:hAnsi="CMR10" w:cs="Times New Roman"/>
                <w:sz w:val="28"/>
                <w:szCs w:val="20"/>
                <w:lang w:eastAsia="nb-NO"/>
              </w:rPr>
              <w:t xml:space="preserve">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</w:tr>
      <w:tr w:rsidR="00CA23E0" w:rsidRPr="00CA23E0" w:rsidTr="00CA23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0000" w:rsidRPr="00CA23E0" w:rsidRDefault="00CA23E0" w:rsidP="00CA23E0">
            <w:pPr>
              <w:spacing w:beforeLines="1" w:afterLines="1"/>
              <w:rPr>
                <w:rFonts w:ascii="Times" w:hAnsi="Times" w:cs="Times New Roman"/>
                <w:sz w:val="28"/>
                <w:szCs w:val="20"/>
                <w:lang w:eastAsia="nb-NO"/>
              </w:rPr>
            </w:pPr>
            <w:r w:rsidRPr="00CA23E0">
              <w:rPr>
                <w:rFonts w:ascii="CMR10" w:hAnsi="CMR10" w:cs="Times New Roman"/>
                <w:sz w:val="28"/>
                <w:szCs w:val="20"/>
                <w:lang w:eastAsia="nb-NO"/>
              </w:rPr>
              <w:t xml:space="preserve">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</w:tr>
      <w:tr w:rsidR="00CA23E0" w:rsidRPr="00CA23E0" w:rsidTr="00CA23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0000" w:rsidRPr="00CA23E0" w:rsidRDefault="00CA23E0" w:rsidP="00CA23E0">
            <w:pPr>
              <w:spacing w:beforeLines="1" w:afterLines="1"/>
              <w:rPr>
                <w:rFonts w:ascii="Times" w:hAnsi="Times" w:cs="Times New Roman"/>
                <w:sz w:val="28"/>
                <w:szCs w:val="20"/>
                <w:lang w:eastAsia="nb-NO"/>
              </w:rPr>
            </w:pPr>
            <w:r w:rsidRPr="00CA23E0">
              <w:rPr>
                <w:rFonts w:ascii="CMR10" w:hAnsi="CMR10" w:cs="Times New Roman"/>
                <w:sz w:val="28"/>
                <w:szCs w:val="20"/>
                <w:lang w:eastAsia="nb-NO"/>
              </w:rPr>
              <w:t xml:space="preserve">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</w:tr>
      <w:tr w:rsidR="00CA23E0" w:rsidRPr="00CA23E0" w:rsidTr="00CA23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0000" w:rsidRPr="00CA23E0" w:rsidRDefault="00CA23E0" w:rsidP="00CA23E0">
            <w:pPr>
              <w:spacing w:beforeLines="1" w:afterLines="1"/>
              <w:rPr>
                <w:rFonts w:ascii="Times" w:hAnsi="Times" w:cs="Times New Roman"/>
                <w:sz w:val="28"/>
                <w:szCs w:val="20"/>
                <w:lang w:eastAsia="nb-NO"/>
              </w:rPr>
            </w:pPr>
            <w:r w:rsidRPr="00CA23E0">
              <w:rPr>
                <w:rFonts w:ascii="CMR10" w:hAnsi="CMR10" w:cs="Times New Roman"/>
                <w:sz w:val="28"/>
                <w:szCs w:val="20"/>
                <w:lang w:eastAsia="nb-NO"/>
              </w:rPr>
              <w:t xml:space="preserve">F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</w:tr>
      <w:tr w:rsidR="00CA23E0" w:rsidRPr="00CA23E0" w:rsidTr="00CA23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0000" w:rsidRPr="00CA23E0" w:rsidRDefault="00CA23E0" w:rsidP="00CA23E0">
            <w:pPr>
              <w:spacing w:beforeLines="1" w:afterLines="1"/>
              <w:rPr>
                <w:rFonts w:ascii="Times" w:hAnsi="Times" w:cs="Times New Roman"/>
                <w:sz w:val="28"/>
                <w:szCs w:val="20"/>
                <w:lang w:eastAsia="nb-NO"/>
              </w:rPr>
            </w:pPr>
            <w:r w:rsidRPr="00CA23E0">
              <w:rPr>
                <w:rFonts w:ascii="CMR10" w:hAnsi="CMR10" w:cs="Times New Roman"/>
                <w:sz w:val="28"/>
                <w:szCs w:val="20"/>
                <w:lang w:eastAsia="nb-NO"/>
              </w:rPr>
              <w:t xml:space="preserve">I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A23E0" w:rsidRPr="00CA23E0" w:rsidRDefault="00CA23E0" w:rsidP="00CA23E0">
            <w:pPr>
              <w:rPr>
                <w:rFonts w:ascii="Times" w:hAnsi="Times"/>
                <w:sz w:val="28"/>
                <w:szCs w:val="20"/>
                <w:lang w:eastAsia="nb-NO"/>
              </w:rPr>
            </w:pPr>
          </w:p>
        </w:tc>
      </w:tr>
    </w:tbl>
    <w:p w:rsidR="00CA23E0" w:rsidRDefault="00CA23E0"/>
    <w:p w:rsidR="00CA23E0" w:rsidRDefault="00CA23E0"/>
    <w:p w:rsidR="00CA23E0" w:rsidRPr="00CA23E0" w:rsidRDefault="00CA23E0" w:rsidP="00CA23E0">
      <w:pPr>
        <w:pStyle w:val="Overskrift3"/>
        <w:rPr>
          <w:rFonts w:ascii="Calibri" w:hAnsi="Calibri"/>
        </w:rPr>
      </w:pPr>
      <w:r w:rsidRPr="00CA23E0">
        <w:rPr>
          <w:rFonts w:ascii="Calibri" w:hAnsi="Calibri"/>
        </w:rPr>
        <w:t xml:space="preserve">Task 1.2 </w:t>
      </w:r>
    </w:p>
    <w:p w:rsidR="00CA23E0" w:rsidRPr="00CA23E0" w:rsidRDefault="00CA23E0" w:rsidP="00CA23E0">
      <w:pPr>
        <w:pStyle w:val="Normalweb"/>
        <w:numPr>
          <w:ilvl w:val="0"/>
          <w:numId w:val="1"/>
        </w:numPr>
        <w:spacing w:before="2" w:after="2"/>
        <w:rPr>
          <w:rFonts w:ascii="Calibri" w:hAnsi="Calibri"/>
          <w:i/>
        </w:rPr>
      </w:pPr>
      <w:proofErr w:type="spellStart"/>
      <w:r w:rsidRPr="00CA23E0">
        <w:rPr>
          <w:rFonts w:ascii="Calibri" w:hAnsi="Calibri"/>
          <w:i/>
        </w:rPr>
        <w:t>What</w:t>
      </w:r>
      <w:proofErr w:type="spellEnd"/>
      <w:r w:rsidRPr="00CA23E0">
        <w:rPr>
          <w:rFonts w:ascii="Calibri" w:hAnsi="Calibri"/>
          <w:i/>
        </w:rPr>
        <w:t xml:space="preserve"> makes a </w:t>
      </w:r>
      <w:proofErr w:type="spellStart"/>
      <w:r w:rsidRPr="00CA23E0">
        <w:rPr>
          <w:rFonts w:ascii="Calibri" w:hAnsi="Calibri"/>
          <w:i/>
        </w:rPr>
        <w:t>bottom-up</w:t>
      </w:r>
      <w:proofErr w:type="spellEnd"/>
      <w:r w:rsidRPr="00CA23E0">
        <w:rPr>
          <w:rFonts w:ascii="Calibri" w:hAnsi="Calibri"/>
          <w:i/>
        </w:rPr>
        <w:t xml:space="preserve"> parser more </w:t>
      </w:r>
      <w:proofErr w:type="spellStart"/>
      <w:r w:rsidRPr="00CA23E0">
        <w:rPr>
          <w:rFonts w:ascii="Calibri" w:hAnsi="Calibri"/>
          <w:i/>
        </w:rPr>
        <w:t>powerful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than</w:t>
      </w:r>
      <w:proofErr w:type="spellEnd"/>
      <w:r w:rsidRPr="00CA23E0">
        <w:rPr>
          <w:rFonts w:ascii="Calibri" w:hAnsi="Calibri"/>
          <w:i/>
        </w:rPr>
        <w:t xml:space="preserve"> a </w:t>
      </w:r>
      <w:proofErr w:type="spellStart"/>
      <w:r w:rsidRPr="00CA23E0">
        <w:rPr>
          <w:rFonts w:ascii="Calibri" w:hAnsi="Calibri"/>
          <w:i/>
        </w:rPr>
        <w:t>top-down</w:t>
      </w:r>
      <w:proofErr w:type="spellEnd"/>
      <w:r w:rsidRPr="00CA23E0">
        <w:rPr>
          <w:rFonts w:ascii="Calibri" w:hAnsi="Calibri"/>
          <w:i/>
        </w:rPr>
        <w:t xml:space="preserve"> parser? </w:t>
      </w:r>
    </w:p>
    <w:p w:rsidR="00CA23E0" w:rsidRPr="00CA23E0" w:rsidRDefault="00CA23E0" w:rsidP="00CA23E0">
      <w:pPr>
        <w:pStyle w:val="Normalweb"/>
        <w:spacing w:before="2" w:after="2"/>
        <w:rPr>
          <w:rFonts w:ascii="Calibri" w:hAnsi="Calibri"/>
        </w:rPr>
      </w:pPr>
    </w:p>
    <w:p w:rsidR="00CA23E0" w:rsidRPr="00CA23E0" w:rsidRDefault="00CA23E0" w:rsidP="00CA23E0">
      <w:pPr>
        <w:pStyle w:val="Normalweb"/>
        <w:numPr>
          <w:ilvl w:val="0"/>
          <w:numId w:val="1"/>
        </w:numPr>
        <w:spacing w:before="2" w:after="2"/>
        <w:rPr>
          <w:rFonts w:ascii="Calibri" w:hAnsi="Calibri"/>
          <w:i/>
        </w:rPr>
      </w:pPr>
      <w:proofErr w:type="spellStart"/>
      <w:r w:rsidRPr="00CA23E0">
        <w:rPr>
          <w:rFonts w:ascii="Calibri" w:hAnsi="Calibri"/>
          <w:i/>
        </w:rPr>
        <w:t>What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kind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of</w:t>
      </w:r>
      <w:proofErr w:type="spellEnd"/>
      <w:r w:rsidRPr="00CA23E0">
        <w:rPr>
          <w:rFonts w:ascii="Calibri" w:hAnsi="Calibri"/>
          <w:i/>
        </w:rPr>
        <w:t xml:space="preserve"> parser </w:t>
      </w:r>
      <w:proofErr w:type="spellStart"/>
      <w:r w:rsidRPr="00CA23E0">
        <w:rPr>
          <w:rFonts w:ascii="Calibri" w:hAnsi="Calibri"/>
          <w:i/>
        </w:rPr>
        <w:t>does</w:t>
      </w:r>
      <w:proofErr w:type="spellEnd"/>
      <w:r w:rsidRPr="00CA23E0">
        <w:rPr>
          <w:rFonts w:ascii="Calibri" w:hAnsi="Calibri"/>
          <w:i/>
        </w:rPr>
        <w:t xml:space="preserve"> GNU Bison </w:t>
      </w:r>
      <w:proofErr w:type="spellStart"/>
      <w:r w:rsidRPr="00CA23E0">
        <w:rPr>
          <w:rFonts w:ascii="Calibri" w:hAnsi="Calibri"/>
          <w:i/>
        </w:rPr>
        <w:t>generate</w:t>
      </w:r>
      <w:proofErr w:type="spellEnd"/>
      <w:r w:rsidRPr="00CA23E0">
        <w:rPr>
          <w:rFonts w:ascii="Calibri" w:hAnsi="Calibri"/>
          <w:i/>
        </w:rPr>
        <w:t xml:space="preserve">? </w:t>
      </w:r>
    </w:p>
    <w:p w:rsidR="00CA23E0" w:rsidRPr="00CA23E0" w:rsidRDefault="00CA23E0" w:rsidP="00CA23E0">
      <w:pPr>
        <w:pStyle w:val="Normalweb"/>
        <w:spacing w:before="2" w:after="2"/>
        <w:rPr>
          <w:rFonts w:ascii="Calibri" w:hAnsi="Calibri"/>
          <w:sz w:val="28"/>
        </w:rPr>
      </w:pPr>
      <w:proofErr w:type="spellStart"/>
      <w:r w:rsidRPr="00CA23E0">
        <w:rPr>
          <w:rFonts w:ascii="Calibri" w:hAnsi="Calibri"/>
          <w:sz w:val="28"/>
        </w:rPr>
        <w:t>Bottom-up</w:t>
      </w:r>
      <w:proofErr w:type="spellEnd"/>
    </w:p>
    <w:p w:rsidR="00CA23E0" w:rsidRPr="00CA23E0" w:rsidRDefault="00CA23E0" w:rsidP="00CA23E0">
      <w:pPr>
        <w:pStyle w:val="Normalweb"/>
        <w:spacing w:before="2" w:after="2"/>
        <w:rPr>
          <w:rFonts w:ascii="Calibri" w:hAnsi="Calibri"/>
        </w:rPr>
      </w:pPr>
    </w:p>
    <w:p w:rsidR="00CA23E0" w:rsidRDefault="00CA23E0" w:rsidP="00CA23E0">
      <w:pPr>
        <w:pStyle w:val="Normalweb"/>
        <w:numPr>
          <w:ilvl w:val="0"/>
          <w:numId w:val="1"/>
        </w:numPr>
        <w:spacing w:before="2" w:after="2"/>
        <w:rPr>
          <w:rFonts w:ascii="Calibri" w:hAnsi="Calibri"/>
          <w:i/>
        </w:rPr>
      </w:pPr>
      <w:proofErr w:type="spellStart"/>
      <w:r w:rsidRPr="00CA23E0">
        <w:rPr>
          <w:rFonts w:ascii="Calibri" w:hAnsi="Calibri"/>
          <w:i/>
        </w:rPr>
        <w:t>Why</w:t>
      </w:r>
      <w:proofErr w:type="spellEnd"/>
      <w:r w:rsidRPr="00CA23E0">
        <w:rPr>
          <w:rFonts w:ascii="Calibri" w:hAnsi="Calibri"/>
          <w:i/>
        </w:rPr>
        <w:t xml:space="preserve"> do </w:t>
      </w:r>
      <w:proofErr w:type="spellStart"/>
      <w:r w:rsidRPr="00CA23E0">
        <w:rPr>
          <w:rFonts w:ascii="Calibri" w:hAnsi="Calibri"/>
          <w:i/>
        </w:rPr>
        <w:t>we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even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need</w:t>
      </w:r>
      <w:proofErr w:type="spellEnd"/>
      <w:r w:rsidRPr="00CA23E0">
        <w:rPr>
          <w:rFonts w:ascii="Calibri" w:hAnsi="Calibri"/>
          <w:i/>
        </w:rPr>
        <w:t xml:space="preserve"> a </w:t>
      </w:r>
      <w:proofErr w:type="spellStart"/>
      <w:r w:rsidRPr="00CA23E0">
        <w:rPr>
          <w:rFonts w:ascii="Calibri" w:hAnsi="Calibri"/>
          <w:i/>
        </w:rPr>
        <w:t>compiler</w:t>
      </w:r>
      <w:proofErr w:type="spellEnd"/>
      <w:r w:rsidRPr="00CA23E0">
        <w:rPr>
          <w:rFonts w:ascii="Calibri" w:hAnsi="Calibri"/>
          <w:i/>
        </w:rPr>
        <w:t xml:space="preserve"> generator? </w:t>
      </w:r>
      <w:proofErr w:type="spellStart"/>
      <w:r w:rsidRPr="00CA23E0">
        <w:rPr>
          <w:rFonts w:ascii="Calibri" w:hAnsi="Calibri"/>
          <w:i/>
        </w:rPr>
        <w:t>Why</w:t>
      </w:r>
      <w:proofErr w:type="spellEnd"/>
      <w:r w:rsidRPr="00CA23E0">
        <w:rPr>
          <w:rFonts w:ascii="Calibri" w:hAnsi="Calibri"/>
          <w:i/>
        </w:rPr>
        <w:t xml:space="preserve"> not just </w:t>
      </w:r>
      <w:proofErr w:type="spellStart"/>
      <w:r w:rsidRPr="00CA23E0">
        <w:rPr>
          <w:rFonts w:ascii="Calibri" w:hAnsi="Calibri"/>
          <w:i/>
        </w:rPr>
        <w:t>hand-code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the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compilers</w:t>
      </w:r>
      <w:proofErr w:type="spellEnd"/>
      <w:r w:rsidRPr="00CA23E0">
        <w:rPr>
          <w:rFonts w:ascii="Calibri" w:hAnsi="Calibri"/>
          <w:i/>
        </w:rPr>
        <w:t xml:space="preserve">, like </w:t>
      </w:r>
      <w:proofErr w:type="spellStart"/>
      <w:r w:rsidRPr="00CA23E0">
        <w:rPr>
          <w:rFonts w:ascii="Calibri" w:hAnsi="Calibri"/>
          <w:i/>
        </w:rPr>
        <w:t>other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pro-</w:t>
      </w:r>
      <w:proofErr w:type="spellEnd"/>
      <w:r w:rsidRPr="00CA23E0">
        <w:rPr>
          <w:rFonts w:ascii="Calibri" w:hAnsi="Calibri"/>
          <w:i/>
        </w:rPr>
        <w:t xml:space="preserve"> grams? </w:t>
      </w:r>
    </w:p>
    <w:p w:rsidR="00CA23E0" w:rsidRPr="00CA23E0" w:rsidRDefault="00CA23E0" w:rsidP="00CA23E0">
      <w:pPr>
        <w:pStyle w:val="Normalweb"/>
        <w:spacing w:before="2" w:after="2"/>
        <w:rPr>
          <w:rFonts w:ascii="Calibri" w:hAnsi="Calibri"/>
        </w:rPr>
      </w:pPr>
    </w:p>
    <w:p w:rsidR="00CA23E0" w:rsidRPr="00CA23E0" w:rsidRDefault="00CA23E0" w:rsidP="00CA23E0">
      <w:pPr>
        <w:pStyle w:val="Overskrift3"/>
        <w:rPr>
          <w:rFonts w:ascii="Calibri" w:hAnsi="Calibri"/>
        </w:rPr>
      </w:pPr>
      <w:r w:rsidRPr="00CA23E0">
        <w:rPr>
          <w:rFonts w:ascii="Calibri" w:hAnsi="Calibri"/>
        </w:rPr>
        <w:t xml:space="preserve">Task 1.3 </w:t>
      </w:r>
    </w:p>
    <w:p w:rsidR="00CA23E0" w:rsidRPr="00CA23E0" w:rsidRDefault="00CA23E0" w:rsidP="00CA23E0">
      <w:pPr>
        <w:pStyle w:val="Normalweb"/>
        <w:numPr>
          <w:ilvl w:val="0"/>
          <w:numId w:val="2"/>
        </w:numPr>
        <w:spacing w:before="2" w:after="2"/>
        <w:rPr>
          <w:rFonts w:ascii="Calibri" w:hAnsi="Calibri"/>
          <w:i/>
        </w:rPr>
      </w:pPr>
      <w:proofErr w:type="spellStart"/>
      <w:r w:rsidRPr="00CA23E0">
        <w:rPr>
          <w:rFonts w:ascii="Calibri" w:hAnsi="Calibri"/>
          <w:i/>
        </w:rPr>
        <w:t>What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characterizes</w:t>
      </w:r>
      <w:proofErr w:type="spellEnd"/>
      <w:r w:rsidRPr="00CA23E0">
        <w:rPr>
          <w:rFonts w:ascii="Calibri" w:hAnsi="Calibri"/>
          <w:i/>
        </w:rPr>
        <w:t xml:space="preserve"> a </w:t>
      </w:r>
      <w:proofErr w:type="spellStart"/>
      <w:r w:rsidRPr="00CA23E0">
        <w:rPr>
          <w:rFonts w:ascii="Calibri" w:hAnsi="Calibri"/>
          <w:i/>
        </w:rPr>
        <w:t>shift-reduce</w:t>
      </w:r>
      <w:proofErr w:type="spellEnd"/>
      <w:r w:rsidRPr="00CA23E0">
        <w:rPr>
          <w:rFonts w:ascii="Calibri" w:hAnsi="Calibri"/>
          <w:i/>
        </w:rPr>
        <w:t xml:space="preserve"> parser? </w:t>
      </w:r>
      <w:proofErr w:type="spellStart"/>
      <w:r w:rsidRPr="00CA23E0">
        <w:rPr>
          <w:rFonts w:ascii="Calibri" w:hAnsi="Calibri"/>
          <w:i/>
        </w:rPr>
        <w:t>How</w:t>
      </w:r>
      <w:proofErr w:type="spellEnd"/>
      <w:r w:rsidRPr="00CA23E0">
        <w:rPr>
          <w:rFonts w:ascii="Calibri" w:hAnsi="Calibri"/>
          <w:i/>
        </w:rPr>
        <w:t xml:space="preserve"> is </w:t>
      </w:r>
      <w:proofErr w:type="spellStart"/>
      <w:r w:rsidRPr="00CA23E0">
        <w:rPr>
          <w:rFonts w:ascii="Calibri" w:hAnsi="Calibri"/>
          <w:i/>
        </w:rPr>
        <w:t>parsing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done</w:t>
      </w:r>
      <w:proofErr w:type="spellEnd"/>
      <w:r w:rsidRPr="00CA23E0">
        <w:rPr>
          <w:rFonts w:ascii="Calibri" w:hAnsi="Calibri"/>
          <w:i/>
        </w:rPr>
        <w:t xml:space="preserve"> in </w:t>
      </w:r>
      <w:proofErr w:type="spellStart"/>
      <w:r w:rsidRPr="00CA23E0">
        <w:rPr>
          <w:rFonts w:ascii="Calibri" w:hAnsi="Calibri"/>
          <w:i/>
        </w:rPr>
        <w:t>practice</w:t>
      </w:r>
      <w:proofErr w:type="spellEnd"/>
      <w:r w:rsidRPr="00CA23E0">
        <w:rPr>
          <w:rFonts w:ascii="Calibri" w:hAnsi="Calibri"/>
          <w:i/>
        </w:rPr>
        <w:t xml:space="preserve">? </w:t>
      </w:r>
    </w:p>
    <w:p w:rsidR="00CA23E0" w:rsidRPr="00CA23E0" w:rsidRDefault="00CA23E0" w:rsidP="00CA23E0">
      <w:pPr>
        <w:pStyle w:val="Normalweb"/>
        <w:spacing w:before="2" w:after="2"/>
        <w:rPr>
          <w:rFonts w:ascii="Calibri" w:hAnsi="Calibri"/>
        </w:rPr>
      </w:pPr>
    </w:p>
    <w:p w:rsidR="00CA23E0" w:rsidRPr="00CA23E0" w:rsidRDefault="00CA23E0" w:rsidP="00CA23E0">
      <w:pPr>
        <w:pStyle w:val="Normalweb"/>
        <w:numPr>
          <w:ilvl w:val="0"/>
          <w:numId w:val="2"/>
        </w:numPr>
        <w:spacing w:before="2" w:after="2"/>
        <w:rPr>
          <w:rFonts w:ascii="Calibri" w:hAnsi="Calibri"/>
          <w:i/>
        </w:rPr>
      </w:pPr>
      <w:proofErr w:type="spellStart"/>
      <w:r w:rsidRPr="00CA23E0">
        <w:rPr>
          <w:rFonts w:ascii="Calibri" w:hAnsi="Calibri"/>
          <w:i/>
        </w:rPr>
        <w:t>Some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grammars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may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result</w:t>
      </w:r>
      <w:proofErr w:type="spellEnd"/>
      <w:r w:rsidRPr="00CA23E0">
        <w:rPr>
          <w:rFonts w:ascii="Calibri" w:hAnsi="Calibri"/>
          <w:i/>
        </w:rPr>
        <w:t xml:space="preserve"> in </w:t>
      </w:r>
      <w:proofErr w:type="spellStart"/>
      <w:r w:rsidRPr="00CA23E0">
        <w:rPr>
          <w:rFonts w:ascii="Calibri" w:hAnsi="Calibri"/>
          <w:i/>
        </w:rPr>
        <w:t>conflicts</w:t>
      </w:r>
      <w:proofErr w:type="spellEnd"/>
      <w:r w:rsidRPr="00CA23E0">
        <w:rPr>
          <w:rFonts w:ascii="Calibri" w:hAnsi="Calibri"/>
          <w:i/>
        </w:rPr>
        <w:t xml:space="preserve"> in </w:t>
      </w:r>
      <w:proofErr w:type="spellStart"/>
      <w:r w:rsidRPr="00CA23E0">
        <w:rPr>
          <w:rFonts w:ascii="Calibri" w:hAnsi="Calibri"/>
          <w:i/>
        </w:rPr>
        <w:t>shift-reduce</w:t>
      </w:r>
      <w:proofErr w:type="spellEnd"/>
      <w:r w:rsidRPr="00CA23E0">
        <w:rPr>
          <w:rFonts w:ascii="Calibri" w:hAnsi="Calibri"/>
          <w:i/>
        </w:rPr>
        <w:t xml:space="preserve"> parsers. </w:t>
      </w:r>
      <w:proofErr w:type="spellStart"/>
      <w:r w:rsidRPr="00CA23E0">
        <w:rPr>
          <w:rFonts w:ascii="Calibri" w:hAnsi="Calibri"/>
          <w:i/>
        </w:rPr>
        <w:t>Describe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the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difference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between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shift-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reduce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conflicts</w:t>
      </w:r>
      <w:proofErr w:type="spellEnd"/>
      <w:r w:rsidRPr="00CA23E0">
        <w:rPr>
          <w:rFonts w:ascii="Calibri" w:hAnsi="Calibri"/>
          <w:i/>
        </w:rPr>
        <w:t xml:space="preserve"> and </w:t>
      </w:r>
      <w:proofErr w:type="spellStart"/>
      <w:r w:rsidRPr="00CA23E0">
        <w:rPr>
          <w:rFonts w:ascii="Calibri" w:hAnsi="Calibri"/>
          <w:i/>
        </w:rPr>
        <w:t>reduce-reduce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conflicts</w:t>
      </w:r>
      <w:proofErr w:type="spellEnd"/>
      <w:r w:rsidRPr="00CA23E0">
        <w:rPr>
          <w:rFonts w:ascii="Calibri" w:hAnsi="Calibri"/>
          <w:i/>
        </w:rPr>
        <w:t xml:space="preserve">. </w:t>
      </w:r>
      <w:proofErr w:type="spellStart"/>
      <w:r w:rsidRPr="00CA23E0">
        <w:rPr>
          <w:rFonts w:ascii="Calibri" w:hAnsi="Calibri"/>
          <w:i/>
        </w:rPr>
        <w:t>Give</w:t>
      </w:r>
      <w:proofErr w:type="spellEnd"/>
      <w:r w:rsidRPr="00CA23E0">
        <w:rPr>
          <w:rFonts w:ascii="Calibri" w:hAnsi="Calibri"/>
          <w:i/>
        </w:rPr>
        <w:t xml:space="preserve"> a </w:t>
      </w:r>
      <w:proofErr w:type="spellStart"/>
      <w:r w:rsidRPr="00CA23E0">
        <w:rPr>
          <w:rFonts w:ascii="Calibri" w:hAnsi="Calibri"/>
          <w:i/>
        </w:rPr>
        <w:t>small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example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of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both</w:t>
      </w:r>
      <w:proofErr w:type="spellEnd"/>
      <w:r w:rsidRPr="00CA23E0">
        <w:rPr>
          <w:rFonts w:ascii="Calibri" w:hAnsi="Calibri"/>
          <w:i/>
        </w:rPr>
        <w:t xml:space="preserve"> </w:t>
      </w:r>
      <w:proofErr w:type="spellStart"/>
      <w:r w:rsidRPr="00CA23E0">
        <w:rPr>
          <w:rFonts w:ascii="Calibri" w:hAnsi="Calibri"/>
          <w:i/>
        </w:rPr>
        <w:t>conflicts</w:t>
      </w:r>
      <w:proofErr w:type="spellEnd"/>
      <w:r w:rsidRPr="00CA23E0">
        <w:rPr>
          <w:rFonts w:ascii="Calibri" w:hAnsi="Calibri"/>
          <w:i/>
        </w:rPr>
        <w:t xml:space="preserve">. </w:t>
      </w:r>
    </w:p>
    <w:p w:rsidR="00CA23E0" w:rsidRDefault="00CA23E0"/>
    <w:p w:rsidR="00CA23E0" w:rsidRDefault="00CA23E0"/>
    <w:p w:rsidR="00CA23E0" w:rsidRDefault="00CA23E0" w:rsidP="00CA23E0">
      <w:pPr>
        <w:pStyle w:val="Overskrift3"/>
      </w:pPr>
      <w:r>
        <w:t>Task 2:</w:t>
      </w:r>
    </w:p>
    <w:p w:rsidR="004A2329" w:rsidRDefault="00CA23E0">
      <w:proofErr w:type="spellStart"/>
      <w:r>
        <w:t>See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sectPr w:rsidR="004A2329" w:rsidSect="00A74201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0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E0D40"/>
    <w:multiLevelType w:val="multilevel"/>
    <w:tmpl w:val="E4D6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E53E9C"/>
    <w:multiLevelType w:val="multilevel"/>
    <w:tmpl w:val="FA90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23E0"/>
    <w:rsid w:val="00CA23E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A23E0"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A23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paragraph" w:styleId="Normalweb">
    <w:name w:val="Normal (Web)"/>
    <w:basedOn w:val="Normal"/>
    <w:uiPriority w:val="99"/>
    <w:rsid w:val="00CA23E0"/>
    <w:pPr>
      <w:spacing w:beforeLines="1" w:afterLines="1"/>
    </w:pPr>
    <w:rPr>
      <w:rFonts w:ascii="Times" w:hAnsi="Times" w:cs="Times New Roman"/>
      <w:sz w:val="20"/>
      <w:szCs w:val="20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A23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Johan Sømåen</dc:creator>
  <cp:keywords/>
  <cp:lastModifiedBy>Einar Johan Sømåen</cp:lastModifiedBy>
  <cp:revision>1</cp:revision>
  <dcterms:created xsi:type="dcterms:W3CDTF">2012-02-15T01:52:00Z</dcterms:created>
  <dcterms:modified xsi:type="dcterms:W3CDTF">2012-02-15T02:00:00Z</dcterms:modified>
</cp:coreProperties>
</file>