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7735F" w:rsidRPr="00601A42" w:rsidRDefault="00000000" w:rsidP="007514BA">
      <w:pPr>
        <w:jc w:val="center"/>
        <w:rPr>
          <w:rFonts w:ascii="Calibri" w:eastAsia="Times New Roman" w:hAnsi="Calibri" w:cs="Calibri"/>
          <w:b/>
          <w:bCs/>
          <w:sz w:val="36"/>
          <w:szCs w:val="36"/>
        </w:rPr>
      </w:pPr>
      <w:r w:rsidRPr="00601A42">
        <w:rPr>
          <w:rFonts w:ascii="Calibri" w:eastAsia="Calibri" w:hAnsi="Calibri" w:cs="Calibri"/>
          <w:b/>
          <w:bCs/>
          <w:sz w:val="36"/>
          <w:szCs w:val="36"/>
        </w:rPr>
        <w:t>Somaiyah Hafeez</w:t>
      </w:r>
    </w:p>
    <w:p w14:paraId="00000005" w14:textId="4A5AD9B2" w:rsidR="0027735F" w:rsidRPr="00601A42" w:rsidRDefault="00000000">
      <w:pPr>
        <w:jc w:val="both"/>
        <w:rPr>
          <w:rFonts w:ascii="Calibri" w:eastAsia="Times New Roman" w:hAnsi="Calibri" w:cs="Calibri"/>
          <w:sz w:val="24"/>
          <w:szCs w:val="24"/>
        </w:rPr>
      </w:pPr>
      <w:r w:rsidRPr="00601A42">
        <w:rPr>
          <w:rFonts w:ascii="Calibri" w:eastAsia="Calibri" w:hAnsi="Calibri" w:cs="Calibri"/>
          <w:szCs w:val="24"/>
        </w:rPr>
        <w:t xml:space="preserve">(646)-739-5559  </w:t>
      </w:r>
      <w:r w:rsidR="00761F57" w:rsidRPr="00601A42">
        <w:rPr>
          <w:rFonts w:ascii="Calibri" w:eastAsia="Calibri" w:hAnsi="Calibri" w:cs="Calibri"/>
          <w:szCs w:val="24"/>
        </w:rPr>
        <w:t xml:space="preserve">| </w:t>
      </w:r>
      <w:hyperlink r:id="rId6" w:history="1">
        <w:r w:rsidR="00761F57" w:rsidRPr="00601A42">
          <w:rPr>
            <w:rStyle w:val="Hyperlink"/>
            <w:rFonts w:ascii="Calibri" w:eastAsia="Times New Roman" w:hAnsi="Calibri" w:cs="Calibri"/>
            <w:sz w:val="24"/>
            <w:szCs w:val="24"/>
          </w:rPr>
          <w:t>sh4625@columbia.edu</w:t>
        </w:r>
      </w:hyperlink>
      <w:r w:rsidRPr="00601A42">
        <w:rPr>
          <w:rFonts w:ascii="Calibri" w:eastAsia="Calibri" w:hAnsi="Calibri" w:cs="Calibri"/>
          <w:szCs w:val="24"/>
        </w:rPr>
        <w:t xml:space="preserve"> </w:t>
      </w:r>
      <w:r w:rsidR="00761F57" w:rsidRPr="00601A42">
        <w:rPr>
          <w:rFonts w:ascii="Calibri" w:eastAsia="Calibri" w:hAnsi="Calibri" w:cs="Calibri"/>
          <w:szCs w:val="24"/>
        </w:rPr>
        <w:t xml:space="preserve">| </w:t>
      </w:r>
      <w:hyperlink r:id="rId7" w:history="1">
        <w:r w:rsidR="00761F57" w:rsidRPr="00601A42">
          <w:rPr>
            <w:rStyle w:val="Hyperlink"/>
            <w:rFonts w:ascii="Calibri" w:hAnsi="Calibri" w:cs="Calibri"/>
            <w:sz w:val="24"/>
            <w:szCs w:val="24"/>
          </w:rPr>
          <w:t>LinkedIn</w:t>
        </w:r>
      </w:hyperlink>
      <w:r w:rsidR="00761F57" w:rsidRPr="00601A42">
        <w:rPr>
          <w:rFonts w:ascii="Calibri" w:eastAsia="Calibri" w:hAnsi="Calibri" w:cs="Calibri"/>
          <w:szCs w:val="24"/>
        </w:rPr>
        <w:t xml:space="preserve"> | </w:t>
      </w:r>
      <w:hyperlink r:id="rId8" w:history="1">
        <w:r w:rsidR="00761F57" w:rsidRPr="00601A42">
          <w:rPr>
            <w:rStyle w:val="Hyperlink"/>
            <w:rFonts w:ascii="Calibri" w:hAnsi="Calibri" w:cs="Calibri"/>
            <w:sz w:val="24"/>
            <w:szCs w:val="24"/>
          </w:rPr>
          <w:t xml:space="preserve">X: </w:t>
        </w:r>
        <w:proofErr w:type="spellStart"/>
        <w:r w:rsidR="00761F57" w:rsidRPr="00601A42">
          <w:rPr>
            <w:rStyle w:val="Hyperlink"/>
            <w:rFonts w:ascii="Calibri" w:hAnsi="Calibri" w:cs="Calibri"/>
            <w:sz w:val="24"/>
            <w:szCs w:val="24"/>
          </w:rPr>
          <w:t>sommulbaloch</w:t>
        </w:r>
        <w:proofErr w:type="spellEnd"/>
      </w:hyperlink>
      <w:r w:rsidR="009D2A27" w:rsidRPr="00601A42">
        <w:rPr>
          <w:rFonts w:ascii="Calibri" w:eastAsia="Calibri" w:hAnsi="Calibri" w:cs="Calibri"/>
          <w:szCs w:val="24"/>
        </w:rPr>
        <w:t xml:space="preserve"> | </w:t>
      </w:r>
      <w:hyperlink r:id="rId9" w:history="1">
        <w:r w:rsidR="00BA12BA" w:rsidRPr="00601A42">
          <w:rPr>
            <w:rStyle w:val="Hyperlink"/>
            <w:rFonts w:ascii="Calibri" w:hAnsi="Calibri" w:cs="Calibri"/>
            <w:sz w:val="24"/>
            <w:szCs w:val="24"/>
          </w:rPr>
          <w:t>Portfolio</w:t>
        </w:r>
      </w:hyperlink>
      <w:r w:rsidR="00146CFC" w:rsidRPr="00601A42">
        <w:rPr>
          <w:rFonts w:ascii="Calibri" w:eastAsia="Calibri" w:hAnsi="Calibri" w:cs="Calibri"/>
          <w:szCs w:val="24"/>
        </w:rPr>
        <w:t xml:space="preserve"> | </w:t>
      </w:r>
      <w:r w:rsidRPr="00601A42">
        <w:rPr>
          <w:rFonts w:ascii="Calibri" w:eastAsia="Calibri" w:hAnsi="Calibri" w:cs="Calibri"/>
          <w:szCs w:val="24"/>
        </w:rPr>
        <w:t>New York</w:t>
      </w:r>
      <w:r w:rsidR="00146CFC" w:rsidRPr="00601A42">
        <w:rPr>
          <w:rFonts w:ascii="Calibri" w:eastAsia="Calibri" w:hAnsi="Calibri" w:cs="Calibri"/>
          <w:szCs w:val="24"/>
        </w:rPr>
        <w:t xml:space="preserve"> City </w:t>
      </w:r>
    </w:p>
    <w:p w14:paraId="09556566" w14:textId="7AC9CABD" w:rsidR="00146CFC" w:rsidRPr="00601A42" w:rsidRDefault="00215A2D">
      <w:pPr>
        <w:jc w:val="both"/>
        <w:rPr>
          <w:rFonts w:ascii="Calibri" w:eastAsia="Times New Roman" w:hAnsi="Calibri" w:cs="Calibri"/>
          <w:bCs/>
          <w:sz w:val="24"/>
          <w:szCs w:val="24"/>
        </w:rPr>
      </w:pPr>
      <w:r w:rsidRPr="00601A42">
        <w:rPr>
          <w:rFonts w:ascii="Calibri" w:eastAsia="Calibri" w:hAnsi="Calibri" w:cs="Calibri"/>
          <w:bCs/>
          <w:szCs w:val="24"/>
        </w:rPr>
        <w:t xml:space="preserve">Finalist, </w:t>
      </w:r>
      <w:r w:rsidRPr="00695C6D">
        <w:rPr>
          <w:rFonts w:ascii="Calibri" w:eastAsia="Calibri" w:hAnsi="Calibri" w:cs="Calibri"/>
          <w:b/>
          <w:szCs w:val="24"/>
        </w:rPr>
        <w:t>Young Journalist of the Year Award</w:t>
      </w:r>
      <w:r w:rsidRPr="00601A42">
        <w:rPr>
          <w:rFonts w:ascii="Calibri" w:eastAsia="Calibri" w:hAnsi="Calibri" w:cs="Calibri"/>
          <w:bCs/>
          <w:szCs w:val="24"/>
        </w:rPr>
        <w:t xml:space="preserve"> 2024 by Thomson Foundation</w:t>
      </w:r>
    </w:p>
    <w:p w14:paraId="00000006" w14:textId="77777777" w:rsidR="0027735F" w:rsidRPr="00601A42" w:rsidRDefault="00000000" w:rsidP="00583E7B">
      <w:pPr>
        <w:rPr>
          <w:rFonts w:ascii="Calibri" w:eastAsia="Times New Roman" w:hAnsi="Calibri" w:cs="Calibri"/>
          <w:b/>
          <w:sz w:val="24"/>
          <w:szCs w:val="24"/>
        </w:rPr>
      </w:pPr>
      <w:r w:rsidRPr="00601A42">
        <w:rPr>
          <w:rFonts w:ascii="Calibri" w:eastAsia="Calibri" w:hAnsi="Calibri" w:cs="Calibri"/>
          <w:b/>
          <w:sz w:val="24"/>
          <w:szCs w:val="24"/>
        </w:rPr>
        <w:t>EDUCATION</w:t>
      </w:r>
    </w:p>
    <w:p w14:paraId="00000007" w14:textId="5747BB48" w:rsidR="0027735F" w:rsidRPr="00601A42" w:rsidRDefault="00000000">
      <w:pPr>
        <w:jc w:val="both"/>
        <w:rPr>
          <w:rFonts w:ascii="Calibri" w:eastAsia="Times New Roman" w:hAnsi="Calibri" w:cs="Calibri"/>
          <w:sz w:val="24"/>
          <w:szCs w:val="24"/>
        </w:rPr>
      </w:pPr>
      <w:r w:rsidRPr="00601A42">
        <w:rPr>
          <w:rFonts w:ascii="Calibri" w:eastAsia="Calibri" w:hAnsi="Calibri" w:cs="Calibri"/>
          <w:szCs w:val="24"/>
        </w:rPr>
        <w:t xml:space="preserve">Columbia University Graduate School of Journalism, New York                       </w:t>
      </w:r>
      <w:r w:rsidR="00394278">
        <w:rPr>
          <w:rFonts w:ascii="Calibri" w:eastAsia="Calibri" w:hAnsi="Calibri" w:cs="Calibri"/>
          <w:szCs w:val="24"/>
        </w:rPr>
        <w:t xml:space="preserve">                                      </w:t>
      </w:r>
      <w:r w:rsidR="00146CFC" w:rsidRPr="00601A42">
        <w:rPr>
          <w:rFonts w:ascii="Calibri" w:eastAsia="Calibri" w:hAnsi="Calibri" w:cs="Calibri"/>
          <w:szCs w:val="24"/>
        </w:rPr>
        <w:t>Expected Aug. 2025</w:t>
      </w:r>
    </w:p>
    <w:p w14:paraId="00000008" w14:textId="5B7C5FE3" w:rsidR="0027735F" w:rsidRPr="00601A42" w:rsidRDefault="00000000">
      <w:pPr>
        <w:jc w:val="both"/>
        <w:rPr>
          <w:rFonts w:ascii="Calibri" w:eastAsia="Times New Roman" w:hAnsi="Calibri" w:cs="Calibri"/>
          <w:sz w:val="24"/>
          <w:szCs w:val="24"/>
        </w:rPr>
      </w:pPr>
      <w:r w:rsidRPr="00601A42">
        <w:rPr>
          <w:rFonts w:ascii="Calibri" w:eastAsia="Calibri" w:hAnsi="Calibri" w:cs="Calibri"/>
          <w:szCs w:val="24"/>
        </w:rPr>
        <w:t>M.S Data Journalism</w:t>
      </w:r>
    </w:p>
    <w:p w14:paraId="115D5355" w14:textId="77777777" w:rsidR="00841349" w:rsidRPr="00601A42" w:rsidRDefault="00841349">
      <w:pPr>
        <w:jc w:val="both"/>
        <w:rPr>
          <w:rFonts w:ascii="Calibri" w:eastAsia="Times New Roman" w:hAnsi="Calibri" w:cs="Calibri"/>
          <w:sz w:val="24"/>
          <w:szCs w:val="24"/>
        </w:rPr>
      </w:pPr>
    </w:p>
    <w:p w14:paraId="5151B0F5" w14:textId="5C586DF1" w:rsidR="00761F57" w:rsidRPr="00695C6D" w:rsidRDefault="00841349" w:rsidP="00761F57">
      <w:pPr>
        <w:pStyle w:val="ListParagraph"/>
        <w:numPr>
          <w:ilvl w:val="0"/>
          <w:numId w:val="3"/>
        </w:numPr>
        <w:jc w:val="both"/>
        <w:rPr>
          <w:rFonts w:ascii="Calibri" w:eastAsia="Times New Roman" w:hAnsi="Calibri" w:cs="Calibri"/>
        </w:rPr>
      </w:pPr>
      <w:r w:rsidRPr="00695C6D">
        <w:rPr>
          <w:rFonts w:ascii="Calibri" w:eastAsia="Calibri" w:hAnsi="Calibri" w:cs="Calibri"/>
          <w:b/>
          <w:bCs/>
        </w:rPr>
        <w:t>Reported</w:t>
      </w:r>
      <w:r w:rsidR="000A2744" w:rsidRPr="00695C6D">
        <w:rPr>
          <w:rFonts w:ascii="Calibri" w:eastAsia="Calibri" w:hAnsi="Calibri" w:cs="Calibri"/>
        </w:rPr>
        <w:t xml:space="preserve"> </w:t>
      </w:r>
      <w:r w:rsidR="00761F57" w:rsidRPr="00695C6D">
        <w:rPr>
          <w:rFonts w:ascii="Calibri" w:eastAsia="Calibri" w:hAnsi="Calibri" w:cs="Calibri"/>
        </w:rPr>
        <w:t xml:space="preserve">on the MTA’s </w:t>
      </w:r>
      <w:hyperlink r:id="rId10" w:history="1">
        <w:r w:rsidR="00761F57" w:rsidRPr="00695C6D">
          <w:rPr>
            <w:rStyle w:val="Hyperlink"/>
            <w:rFonts w:ascii="Calibri" w:eastAsia="Times New Roman" w:hAnsi="Calibri" w:cs="Calibri"/>
          </w:rPr>
          <w:t>fare-free bus service program</w:t>
        </w:r>
      </w:hyperlink>
      <w:r w:rsidR="00761F57" w:rsidRPr="00695C6D">
        <w:rPr>
          <w:rFonts w:ascii="Calibri" w:eastAsia="Calibri" w:hAnsi="Calibri" w:cs="Calibri"/>
        </w:rPr>
        <w:t xml:space="preserve"> in Harlem, on a community-led fight against </w:t>
      </w:r>
      <w:hyperlink r:id="rId11" w:history="1">
        <w:r w:rsidR="00761F57" w:rsidRPr="00695C6D">
          <w:rPr>
            <w:rStyle w:val="Hyperlink"/>
            <w:rFonts w:ascii="Calibri" w:eastAsia="Times New Roman" w:hAnsi="Calibri" w:cs="Calibri"/>
          </w:rPr>
          <w:t>artificial turf fields in Inwood</w:t>
        </w:r>
      </w:hyperlink>
      <w:r w:rsidR="00761F57" w:rsidRPr="00695C6D">
        <w:rPr>
          <w:rFonts w:ascii="Calibri" w:eastAsia="Calibri" w:hAnsi="Calibri" w:cs="Calibri"/>
        </w:rPr>
        <w:t xml:space="preserve"> and </w:t>
      </w:r>
      <w:hyperlink r:id="rId12" w:history="1">
        <w:r w:rsidR="00761F57" w:rsidRPr="00695C6D">
          <w:rPr>
            <w:rStyle w:val="Hyperlink"/>
            <w:rFonts w:ascii="Calibri" w:eastAsia="Times New Roman" w:hAnsi="Calibri" w:cs="Calibri"/>
          </w:rPr>
          <w:t>covered community board</w:t>
        </w:r>
      </w:hyperlink>
      <w:r w:rsidR="00761F57" w:rsidRPr="00695C6D">
        <w:rPr>
          <w:rFonts w:ascii="Calibri" w:eastAsia="Calibri" w:hAnsi="Calibri" w:cs="Calibri"/>
        </w:rPr>
        <w:t xml:space="preserve"> meetings. </w:t>
      </w:r>
    </w:p>
    <w:p w14:paraId="712C416F" w14:textId="68DD28D2" w:rsidR="00841349" w:rsidRPr="00695C6D" w:rsidRDefault="00841349" w:rsidP="00841349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95C6D">
        <w:rPr>
          <w:rFonts w:ascii="Calibri" w:eastAsia="Calibri" w:hAnsi="Calibri" w:cs="Calibri"/>
          <w:sz w:val="22"/>
          <w:szCs w:val="22"/>
        </w:rPr>
        <w:t xml:space="preserve">Contributed to an election-year investigation with Columbia Journalism Review analyzing </w:t>
      </w:r>
      <w:hyperlink r:id="rId13" w:history="1">
        <w:r w:rsidRPr="00695C6D">
          <w:rPr>
            <w:rStyle w:val="Hyperlink"/>
            <w:rFonts w:ascii="Calibri" w:eastAsia="Calibri" w:hAnsi="Calibri" w:cs="Calibri"/>
            <w:sz w:val="22"/>
            <w:szCs w:val="22"/>
          </w:rPr>
          <w:t>Courier Newsroom</w:t>
        </w:r>
      </w:hyperlink>
      <w:r w:rsidRPr="00695C6D">
        <w:rPr>
          <w:rFonts w:ascii="Calibri" w:eastAsia="Calibri" w:hAnsi="Calibri" w:cs="Calibri"/>
          <w:sz w:val="22"/>
          <w:szCs w:val="22"/>
        </w:rPr>
        <w:t>’s, a network of local news outlets, political ad spend</w:t>
      </w:r>
      <w:r w:rsidR="003A4373" w:rsidRPr="00695C6D">
        <w:rPr>
          <w:rFonts w:ascii="Calibri" w:eastAsia="Calibri" w:hAnsi="Calibri" w:cs="Calibri"/>
          <w:sz w:val="22"/>
          <w:szCs w:val="22"/>
        </w:rPr>
        <w:t xml:space="preserve">ing </w:t>
      </w:r>
      <w:r w:rsidRPr="00695C6D">
        <w:rPr>
          <w:rFonts w:ascii="Calibri" w:eastAsia="Calibri" w:hAnsi="Calibri" w:cs="Calibri"/>
          <w:sz w:val="22"/>
          <w:szCs w:val="22"/>
        </w:rPr>
        <w:t>using Meta Ad Library.</w:t>
      </w:r>
    </w:p>
    <w:p w14:paraId="7DEDB6BC" w14:textId="471C8A65" w:rsidR="00695C6D" w:rsidRDefault="00695C6D" w:rsidP="00841349">
      <w:pPr>
        <w:pStyle w:val="NormalWeb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695C6D">
        <w:rPr>
          <w:rFonts w:asciiTheme="majorHAnsi" w:hAnsiTheme="majorHAnsi" w:cstheme="majorHAnsi"/>
          <w:sz w:val="22"/>
          <w:szCs w:val="22"/>
        </w:rPr>
        <w:t xml:space="preserve">Created </w:t>
      </w:r>
      <w:r w:rsidRPr="00695C6D">
        <w:rPr>
          <w:rFonts w:asciiTheme="majorHAnsi" w:hAnsiTheme="majorHAnsi" w:cstheme="majorHAnsi"/>
          <w:b/>
          <w:bCs/>
          <w:sz w:val="22"/>
          <w:szCs w:val="22"/>
        </w:rPr>
        <w:t>responsive data stories using Adobe Illustrator/ai2html</w:t>
      </w:r>
      <w:r w:rsidRPr="00695C6D">
        <w:rPr>
          <w:rFonts w:asciiTheme="majorHAnsi" w:hAnsiTheme="majorHAnsi" w:cstheme="majorHAnsi"/>
          <w:sz w:val="22"/>
          <w:szCs w:val="22"/>
        </w:rPr>
        <w:t xml:space="preserve"> with data scraped using Python and analyzed on pandas </w:t>
      </w:r>
      <w:r>
        <w:rPr>
          <w:rFonts w:asciiTheme="majorHAnsi" w:hAnsiTheme="majorHAnsi" w:cstheme="majorHAnsi"/>
          <w:sz w:val="22"/>
          <w:szCs w:val="22"/>
        </w:rPr>
        <w:t xml:space="preserve">about </w:t>
      </w:r>
      <w:hyperlink r:id="rId14" w:history="1">
        <w:r w:rsidRPr="00695C6D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missing persons in </w:t>
        </w:r>
        <w:proofErr w:type="spellStart"/>
        <w:r w:rsidRPr="00695C6D">
          <w:rPr>
            <w:rStyle w:val="Hyperlink"/>
            <w:rFonts w:asciiTheme="majorHAnsi" w:hAnsiTheme="majorHAnsi" w:cstheme="majorHAnsi"/>
            <w:sz w:val="22"/>
            <w:szCs w:val="22"/>
          </w:rPr>
          <w:t>Balochistan</w:t>
        </w:r>
        <w:proofErr w:type="spellEnd"/>
      </w:hyperlink>
      <w:r>
        <w:rPr>
          <w:rFonts w:asciiTheme="majorHAnsi" w:hAnsiTheme="majorHAnsi" w:cstheme="majorHAnsi"/>
          <w:sz w:val="22"/>
          <w:szCs w:val="22"/>
        </w:rPr>
        <w:t xml:space="preserve"> and changing funding priorities of </w:t>
      </w:r>
      <w:hyperlink r:id="rId15" w:history="1">
        <w:r w:rsidRPr="00695C6D">
          <w:rPr>
            <w:rStyle w:val="Hyperlink"/>
            <w:rFonts w:asciiTheme="majorHAnsi" w:hAnsiTheme="majorHAnsi" w:cstheme="majorHAnsi"/>
            <w:sz w:val="22"/>
            <w:szCs w:val="22"/>
          </w:rPr>
          <w:t>USAID</w:t>
        </w:r>
      </w:hyperlink>
      <w:r>
        <w:rPr>
          <w:rFonts w:asciiTheme="majorHAnsi" w:hAnsiTheme="majorHAnsi" w:cstheme="majorHAnsi"/>
          <w:sz w:val="22"/>
          <w:szCs w:val="22"/>
        </w:rPr>
        <w:t>.</w:t>
      </w:r>
    </w:p>
    <w:p w14:paraId="7737ED82" w14:textId="41B2C318" w:rsidR="00695C6D" w:rsidRPr="00695C6D" w:rsidRDefault="00695C6D" w:rsidP="00841349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695C6D">
        <w:rPr>
          <w:rFonts w:ascii="Calibri" w:hAnsi="Calibri" w:cs="Calibri"/>
          <w:sz w:val="22"/>
          <w:szCs w:val="22"/>
        </w:rPr>
        <w:t xml:space="preserve">• Developed </w:t>
      </w:r>
      <w:r w:rsidRPr="00695C6D">
        <w:rPr>
          <w:rFonts w:ascii="Calibri" w:hAnsi="Calibri" w:cs="Calibri"/>
          <w:b/>
          <w:bCs/>
          <w:sz w:val="22"/>
          <w:szCs w:val="22"/>
        </w:rPr>
        <w:t>investigative and OSINT methodologies</w:t>
      </w:r>
      <w:r w:rsidRPr="00695C6D">
        <w:rPr>
          <w:rFonts w:ascii="Calibri" w:hAnsi="Calibri" w:cs="Calibri"/>
          <w:sz w:val="22"/>
          <w:szCs w:val="22"/>
        </w:rPr>
        <w:t xml:space="preserve"> in conflict reporting.</w:t>
      </w:r>
    </w:p>
    <w:p w14:paraId="00000009" w14:textId="19A4409B" w:rsidR="0027735F" w:rsidRPr="00601A42" w:rsidRDefault="00000000">
      <w:pPr>
        <w:jc w:val="both"/>
        <w:rPr>
          <w:rFonts w:ascii="Calibri" w:eastAsia="Times New Roman" w:hAnsi="Calibri" w:cs="Calibri"/>
          <w:sz w:val="24"/>
          <w:szCs w:val="24"/>
        </w:rPr>
      </w:pPr>
      <w:r w:rsidRPr="00601A42">
        <w:rPr>
          <w:rFonts w:ascii="Calibri" w:eastAsia="Calibri" w:hAnsi="Calibri" w:cs="Calibri"/>
          <w:szCs w:val="24"/>
        </w:rPr>
        <w:t xml:space="preserve">National University of Sciences and Technology, Islamabad, Pakistan              </w:t>
      </w:r>
      <w:r w:rsidR="00394278">
        <w:rPr>
          <w:rFonts w:ascii="Calibri" w:eastAsia="Calibri" w:hAnsi="Calibri" w:cs="Calibri"/>
          <w:szCs w:val="24"/>
        </w:rPr>
        <w:t xml:space="preserve">                                      Sept. </w:t>
      </w:r>
      <w:r w:rsidRPr="00601A42">
        <w:rPr>
          <w:rFonts w:ascii="Calibri" w:eastAsia="Calibri" w:hAnsi="Calibri" w:cs="Calibri"/>
          <w:szCs w:val="24"/>
        </w:rPr>
        <w:t>2019-</w:t>
      </w:r>
      <w:r w:rsidR="00394278">
        <w:rPr>
          <w:rFonts w:ascii="Calibri" w:eastAsia="Calibri" w:hAnsi="Calibri" w:cs="Calibri"/>
          <w:szCs w:val="24"/>
        </w:rPr>
        <w:t xml:space="preserve">June </w:t>
      </w:r>
      <w:r w:rsidRPr="00601A42">
        <w:rPr>
          <w:rFonts w:ascii="Calibri" w:eastAsia="Calibri" w:hAnsi="Calibri" w:cs="Calibri"/>
          <w:szCs w:val="24"/>
        </w:rPr>
        <w:t>2023</w:t>
      </w:r>
    </w:p>
    <w:p w14:paraId="0000000A" w14:textId="77777777" w:rsidR="0027735F" w:rsidRPr="00601A42" w:rsidRDefault="00000000">
      <w:pPr>
        <w:jc w:val="both"/>
        <w:rPr>
          <w:rFonts w:ascii="Calibri" w:eastAsia="Times New Roman" w:hAnsi="Calibri" w:cs="Calibri"/>
          <w:sz w:val="24"/>
          <w:szCs w:val="24"/>
        </w:rPr>
      </w:pPr>
      <w:r w:rsidRPr="00601A42">
        <w:rPr>
          <w:rFonts w:ascii="Calibri" w:eastAsia="Calibri" w:hAnsi="Calibri" w:cs="Calibri"/>
          <w:szCs w:val="24"/>
        </w:rPr>
        <w:t>BSc Physics</w:t>
      </w:r>
    </w:p>
    <w:p w14:paraId="5A399213" w14:textId="6FECA57A" w:rsidR="00761F57" w:rsidRPr="00601A42" w:rsidRDefault="00000000">
      <w:pPr>
        <w:jc w:val="both"/>
        <w:rPr>
          <w:rFonts w:ascii="Calibri" w:eastAsia="Times New Roman" w:hAnsi="Calibri" w:cs="Calibri"/>
          <w:sz w:val="24"/>
          <w:szCs w:val="24"/>
        </w:rPr>
      </w:pPr>
      <w:r w:rsidRPr="00601A42">
        <w:rPr>
          <w:rFonts w:ascii="Calibri" w:eastAsia="Calibri" w:hAnsi="Calibri" w:cs="Calibri"/>
          <w:szCs w:val="24"/>
        </w:rPr>
        <w:t xml:space="preserve">President’s Gold Medal </w:t>
      </w:r>
      <w:r w:rsidR="000A2744" w:rsidRPr="00601A42">
        <w:rPr>
          <w:rFonts w:ascii="Calibri" w:eastAsia="Calibri" w:hAnsi="Calibri" w:cs="Calibri"/>
          <w:szCs w:val="24"/>
        </w:rPr>
        <w:t>Award (</w:t>
      </w:r>
      <w:r w:rsidRPr="00601A42">
        <w:rPr>
          <w:rFonts w:ascii="Calibri" w:eastAsia="Calibri" w:hAnsi="Calibri" w:cs="Calibri"/>
          <w:szCs w:val="24"/>
        </w:rPr>
        <w:t>CGPA</w:t>
      </w:r>
      <w:r w:rsidR="000A2744" w:rsidRPr="00601A42">
        <w:rPr>
          <w:rFonts w:ascii="Calibri" w:eastAsia="Calibri" w:hAnsi="Calibri" w:cs="Calibri"/>
          <w:szCs w:val="24"/>
        </w:rPr>
        <w:t>: 3.71/4.00)</w:t>
      </w:r>
    </w:p>
    <w:p w14:paraId="0000000E" w14:textId="0BF907FF" w:rsidR="0027735F" w:rsidRPr="00601A42" w:rsidRDefault="00000000">
      <w:pPr>
        <w:rPr>
          <w:rFonts w:ascii="Calibri" w:eastAsia="Times New Roman" w:hAnsi="Calibri" w:cs="Calibri"/>
          <w:b/>
          <w:sz w:val="24"/>
          <w:szCs w:val="24"/>
        </w:rPr>
      </w:pPr>
      <w:r w:rsidRPr="00601A42">
        <w:rPr>
          <w:rFonts w:ascii="Calibri" w:eastAsia="Calibri" w:hAnsi="Calibri" w:cs="Calibri"/>
          <w:b/>
          <w:sz w:val="24"/>
          <w:szCs w:val="24"/>
        </w:rPr>
        <w:t>PROFESSIONAL EXPERIENCE</w:t>
      </w:r>
    </w:p>
    <w:p w14:paraId="0000000F" w14:textId="482B2C4F" w:rsidR="0027735F" w:rsidRPr="00601A42" w:rsidRDefault="00000000">
      <w:pPr>
        <w:jc w:val="both"/>
        <w:rPr>
          <w:rFonts w:ascii="Calibri" w:eastAsia="Times New Roman" w:hAnsi="Calibri" w:cs="Calibri"/>
          <w:sz w:val="24"/>
          <w:szCs w:val="24"/>
        </w:rPr>
      </w:pPr>
      <w:r w:rsidRPr="00601A42">
        <w:rPr>
          <w:rFonts w:ascii="Calibri" w:eastAsia="Calibri" w:hAnsi="Calibri" w:cs="Calibri"/>
          <w:szCs w:val="24"/>
        </w:rPr>
        <w:t xml:space="preserve">Freelance Journalist                                                                                         </w:t>
      </w:r>
      <w:r w:rsidR="005F650E" w:rsidRPr="00601A42">
        <w:rPr>
          <w:rFonts w:ascii="Calibri" w:eastAsia="Calibri" w:hAnsi="Calibri" w:cs="Calibri"/>
          <w:szCs w:val="24"/>
        </w:rPr>
        <w:t xml:space="preserve">   </w:t>
      </w:r>
      <w:r w:rsidRPr="00601A42">
        <w:rPr>
          <w:rFonts w:ascii="Calibri" w:eastAsia="Calibri" w:hAnsi="Calibri" w:cs="Calibri"/>
          <w:szCs w:val="24"/>
        </w:rPr>
        <w:t xml:space="preserve"> </w:t>
      </w:r>
      <w:r w:rsidR="00394278">
        <w:rPr>
          <w:rFonts w:ascii="Calibri" w:eastAsia="Calibri" w:hAnsi="Calibri" w:cs="Calibri"/>
          <w:szCs w:val="24"/>
        </w:rPr>
        <w:t xml:space="preserve">                                              </w:t>
      </w:r>
      <w:r w:rsidRPr="00601A42">
        <w:rPr>
          <w:rFonts w:ascii="Calibri" w:eastAsia="Calibri" w:hAnsi="Calibri" w:cs="Calibri"/>
          <w:szCs w:val="24"/>
        </w:rPr>
        <w:t>May 2021-July 2024</w:t>
      </w:r>
    </w:p>
    <w:p w14:paraId="772541F1" w14:textId="68A558C6" w:rsidR="00841349" w:rsidRPr="00695C6D" w:rsidRDefault="00841349" w:rsidP="0084134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695C6D">
        <w:rPr>
          <w:rFonts w:ascii="Calibri" w:eastAsia="Calibri" w:hAnsi="Calibri" w:cs="Calibri"/>
          <w:b/>
          <w:bCs/>
          <w:sz w:val="22"/>
          <w:szCs w:val="22"/>
        </w:rPr>
        <w:t>Authored 50+ longform and feature stories</w:t>
      </w:r>
      <w:r w:rsidRPr="00695C6D">
        <w:rPr>
          <w:rFonts w:ascii="Calibri" w:eastAsia="Calibri" w:hAnsi="Calibri" w:cs="Calibri"/>
          <w:sz w:val="22"/>
          <w:szCs w:val="22"/>
        </w:rPr>
        <w:t xml:space="preserve"> for major international and national news organizations including </w:t>
      </w:r>
      <w:hyperlink r:id="rId16" w:history="1">
        <w:r w:rsidRPr="00695C6D">
          <w:rPr>
            <w:rStyle w:val="Hyperlink"/>
            <w:rFonts w:ascii="Calibri" w:hAnsi="Calibri" w:cs="Calibri"/>
            <w:i/>
            <w:iCs/>
            <w:sz w:val="22"/>
            <w:szCs w:val="22"/>
          </w:rPr>
          <w:t>The Guardian</w:t>
        </w:r>
      </w:hyperlink>
      <w:r w:rsidRPr="00695C6D">
        <w:rPr>
          <w:rStyle w:val="Emphasis"/>
          <w:rFonts w:ascii="Calibri" w:eastAsia="Calibri" w:hAnsi="Calibri" w:cs="Calibri"/>
          <w:i w:val="0"/>
          <w:iCs w:val="0"/>
          <w:sz w:val="22"/>
          <w:szCs w:val="22"/>
        </w:rPr>
        <w:t xml:space="preserve">, </w:t>
      </w:r>
      <w:hyperlink r:id="rId17" w:history="1">
        <w:r w:rsidRPr="00695C6D">
          <w:rPr>
            <w:rStyle w:val="Hyperlink"/>
            <w:rFonts w:ascii="Calibri" w:hAnsi="Calibri" w:cs="Calibri"/>
            <w:i/>
            <w:iCs/>
            <w:sz w:val="22"/>
            <w:szCs w:val="22"/>
          </w:rPr>
          <w:t>The Diplomat</w:t>
        </w:r>
      </w:hyperlink>
      <w:r w:rsidRPr="00695C6D">
        <w:rPr>
          <w:rStyle w:val="Emphasis"/>
          <w:rFonts w:ascii="Calibri" w:eastAsia="Calibri" w:hAnsi="Calibri" w:cs="Calibri"/>
          <w:i w:val="0"/>
          <w:iCs w:val="0"/>
          <w:sz w:val="22"/>
          <w:szCs w:val="22"/>
        </w:rPr>
        <w:t xml:space="preserve">, </w:t>
      </w:r>
      <w:hyperlink r:id="rId18" w:history="1">
        <w:r w:rsidRPr="00695C6D">
          <w:rPr>
            <w:rStyle w:val="Hyperlink"/>
            <w:rFonts w:ascii="Calibri" w:hAnsi="Calibri" w:cs="Calibri"/>
            <w:i/>
            <w:iCs/>
            <w:sz w:val="22"/>
            <w:szCs w:val="22"/>
          </w:rPr>
          <w:t>New Lines Magazine</w:t>
        </w:r>
      </w:hyperlink>
      <w:r w:rsidRPr="00695C6D">
        <w:rPr>
          <w:rStyle w:val="Emphasis"/>
          <w:rFonts w:ascii="Calibri" w:eastAsia="Calibri" w:hAnsi="Calibri" w:cs="Calibri"/>
          <w:i w:val="0"/>
          <w:iCs w:val="0"/>
          <w:sz w:val="22"/>
          <w:szCs w:val="22"/>
        </w:rPr>
        <w:t xml:space="preserve">, </w:t>
      </w:r>
      <w:hyperlink r:id="rId19" w:history="1">
        <w:r w:rsidRPr="00695C6D">
          <w:rPr>
            <w:rStyle w:val="Hyperlink"/>
            <w:rFonts w:ascii="Calibri" w:hAnsi="Calibri" w:cs="Calibri"/>
            <w:i/>
            <w:iCs/>
            <w:sz w:val="22"/>
            <w:szCs w:val="22"/>
          </w:rPr>
          <w:t>The New Humanitarian</w:t>
        </w:r>
      </w:hyperlink>
      <w:r w:rsidRPr="00695C6D">
        <w:rPr>
          <w:rStyle w:val="Emphasis"/>
          <w:rFonts w:ascii="Calibri" w:eastAsia="Calibri" w:hAnsi="Calibri" w:cs="Calibri"/>
          <w:sz w:val="22"/>
          <w:szCs w:val="22"/>
        </w:rPr>
        <w:t>,</w:t>
      </w:r>
      <w:r w:rsidRPr="00695C6D">
        <w:rPr>
          <w:rFonts w:ascii="Calibri" w:eastAsia="Calibri" w:hAnsi="Calibri" w:cs="Calibri"/>
          <w:sz w:val="22"/>
          <w:szCs w:val="22"/>
        </w:rPr>
        <w:t xml:space="preserve"> and </w:t>
      </w:r>
      <w:hyperlink r:id="rId20" w:history="1">
        <w:r w:rsidRPr="00695C6D">
          <w:rPr>
            <w:rStyle w:val="Hyperlink"/>
            <w:rFonts w:ascii="Calibri" w:hAnsi="Calibri" w:cs="Calibri"/>
            <w:i/>
            <w:iCs/>
            <w:sz w:val="22"/>
            <w:szCs w:val="22"/>
          </w:rPr>
          <w:t>Dawn</w:t>
        </w:r>
      </w:hyperlink>
      <w:r w:rsidRPr="00695C6D">
        <w:rPr>
          <w:rFonts w:ascii="Calibri" w:eastAsia="Calibri" w:hAnsi="Calibri" w:cs="Calibri"/>
          <w:i/>
          <w:iCs/>
          <w:sz w:val="22"/>
          <w:szCs w:val="22"/>
        </w:rPr>
        <w:t>.</w:t>
      </w:r>
    </w:p>
    <w:p w14:paraId="00000011" w14:textId="75F54B43" w:rsidR="0027735F" w:rsidRPr="00695C6D" w:rsidRDefault="00000000">
      <w:pPr>
        <w:numPr>
          <w:ilvl w:val="0"/>
          <w:numId w:val="1"/>
        </w:numPr>
        <w:jc w:val="both"/>
        <w:rPr>
          <w:rFonts w:ascii="Calibri" w:eastAsia="Times New Roman" w:hAnsi="Calibri" w:cs="Calibri"/>
        </w:rPr>
      </w:pPr>
      <w:r w:rsidRPr="00695C6D">
        <w:rPr>
          <w:rFonts w:ascii="Calibri" w:eastAsia="Calibri" w:hAnsi="Calibri" w:cs="Calibri"/>
          <w:b/>
          <w:bCs/>
        </w:rPr>
        <w:t xml:space="preserve">Pitched, researched and </w:t>
      </w:r>
      <w:r w:rsidR="006C4A23" w:rsidRPr="00695C6D">
        <w:rPr>
          <w:rFonts w:ascii="Calibri" w:eastAsia="Calibri" w:hAnsi="Calibri" w:cs="Calibri"/>
          <w:b/>
          <w:bCs/>
        </w:rPr>
        <w:t>wrote</w:t>
      </w:r>
      <w:r w:rsidR="006C4A23" w:rsidRPr="00695C6D">
        <w:rPr>
          <w:rFonts w:ascii="Calibri" w:eastAsia="Calibri" w:hAnsi="Calibri" w:cs="Calibri"/>
        </w:rPr>
        <w:t xml:space="preserve"> </w:t>
      </w:r>
      <w:r w:rsidR="000A2744" w:rsidRPr="00695C6D">
        <w:rPr>
          <w:rFonts w:ascii="Calibri" w:eastAsia="Calibri" w:hAnsi="Calibri" w:cs="Calibri"/>
        </w:rPr>
        <w:t xml:space="preserve">clear and concise </w:t>
      </w:r>
      <w:r w:rsidR="00E318BB" w:rsidRPr="00695C6D">
        <w:rPr>
          <w:rFonts w:ascii="Calibri" w:eastAsia="Calibri" w:hAnsi="Calibri" w:cs="Calibri"/>
        </w:rPr>
        <w:t xml:space="preserve">long form </w:t>
      </w:r>
      <w:r w:rsidR="006C4A23" w:rsidRPr="00695C6D">
        <w:rPr>
          <w:rFonts w:ascii="Calibri" w:eastAsia="Calibri" w:hAnsi="Calibri" w:cs="Calibri"/>
        </w:rPr>
        <w:t xml:space="preserve">articles </w:t>
      </w:r>
      <w:r w:rsidRPr="00695C6D">
        <w:rPr>
          <w:rFonts w:ascii="Calibri" w:eastAsia="Calibri" w:hAnsi="Calibri" w:cs="Calibri"/>
        </w:rPr>
        <w:t xml:space="preserve">on the </w:t>
      </w:r>
      <w:hyperlink r:id="rId21" w:history="1">
        <w:r w:rsidR="0027735F" w:rsidRPr="00695C6D">
          <w:rPr>
            <w:rStyle w:val="Hyperlink"/>
            <w:rFonts w:ascii="Calibri" w:eastAsia="Times New Roman" w:hAnsi="Calibri" w:cs="Calibri"/>
          </w:rPr>
          <w:t>2022 floods in Pakistan</w:t>
        </w:r>
      </w:hyperlink>
      <w:r w:rsidRPr="00695C6D">
        <w:rPr>
          <w:rFonts w:ascii="Calibri" w:eastAsia="Calibri" w:hAnsi="Calibri" w:cs="Calibri"/>
        </w:rPr>
        <w:t xml:space="preserve">, </w:t>
      </w:r>
      <w:hyperlink r:id="rId22" w:history="1">
        <w:r w:rsidR="0027735F" w:rsidRPr="00695C6D">
          <w:rPr>
            <w:rStyle w:val="Hyperlink"/>
            <w:rFonts w:ascii="Calibri" w:eastAsia="Times New Roman" w:hAnsi="Calibri" w:cs="Calibri"/>
          </w:rPr>
          <w:t>economic crisis</w:t>
        </w:r>
      </w:hyperlink>
      <w:r w:rsidRPr="00695C6D">
        <w:rPr>
          <w:rFonts w:ascii="Calibri" w:eastAsia="Calibri" w:hAnsi="Calibri" w:cs="Calibri"/>
        </w:rPr>
        <w:t xml:space="preserve">, </w:t>
      </w:r>
      <w:hyperlink r:id="rId23" w:history="1">
        <w:r w:rsidR="0027735F" w:rsidRPr="00695C6D">
          <w:rPr>
            <w:rStyle w:val="Hyperlink"/>
            <w:rFonts w:ascii="Calibri" w:eastAsia="Times New Roman" w:hAnsi="Calibri" w:cs="Calibri"/>
          </w:rPr>
          <w:t>enforced disappearances</w:t>
        </w:r>
      </w:hyperlink>
      <w:r w:rsidRPr="00695C6D">
        <w:rPr>
          <w:rFonts w:ascii="Calibri" w:eastAsia="Calibri" w:hAnsi="Calibri" w:cs="Calibri"/>
        </w:rPr>
        <w:t xml:space="preserve"> in </w:t>
      </w:r>
      <w:proofErr w:type="spellStart"/>
      <w:r w:rsidRPr="00695C6D">
        <w:rPr>
          <w:rFonts w:ascii="Calibri" w:eastAsia="Calibri" w:hAnsi="Calibri" w:cs="Calibri"/>
        </w:rPr>
        <w:t>Balochistan</w:t>
      </w:r>
      <w:proofErr w:type="spellEnd"/>
      <w:r w:rsidRPr="00695C6D">
        <w:rPr>
          <w:rFonts w:ascii="Calibri" w:eastAsia="Calibri" w:hAnsi="Calibri" w:cs="Calibri"/>
        </w:rPr>
        <w:t xml:space="preserve"> province and the </w:t>
      </w:r>
      <w:hyperlink r:id="rId24" w:history="1">
        <w:r w:rsidR="0027735F" w:rsidRPr="00695C6D">
          <w:rPr>
            <w:rStyle w:val="Hyperlink"/>
            <w:rFonts w:ascii="Calibri" w:eastAsia="Times New Roman" w:hAnsi="Calibri" w:cs="Calibri"/>
          </w:rPr>
          <w:t>resurgence of militancy</w:t>
        </w:r>
      </w:hyperlink>
      <w:r w:rsidRPr="00695C6D">
        <w:rPr>
          <w:rFonts w:ascii="Calibri" w:eastAsia="Calibri" w:hAnsi="Calibri" w:cs="Calibri"/>
        </w:rPr>
        <w:t xml:space="preserve"> in the country</w:t>
      </w:r>
      <w:r w:rsidR="00072DD1" w:rsidRPr="00695C6D">
        <w:rPr>
          <w:rFonts w:ascii="Calibri" w:eastAsia="Calibri" w:hAnsi="Calibri" w:cs="Calibri"/>
        </w:rPr>
        <w:t xml:space="preserve">, leveraging </w:t>
      </w:r>
      <w:r w:rsidR="00072DD1" w:rsidRPr="00695C6D">
        <w:rPr>
          <w:rFonts w:ascii="Calibri" w:eastAsia="Calibri" w:hAnsi="Calibri" w:cs="Calibri"/>
          <w:b/>
          <w:bCs/>
        </w:rPr>
        <w:t>news gathering skills and social media expertise</w:t>
      </w:r>
      <w:r w:rsidR="00072DD1" w:rsidRPr="00695C6D">
        <w:rPr>
          <w:rFonts w:ascii="Calibri" w:eastAsia="Calibri" w:hAnsi="Calibri" w:cs="Calibri"/>
        </w:rPr>
        <w:t xml:space="preserve"> to verify information quickly.</w:t>
      </w:r>
    </w:p>
    <w:p w14:paraId="00000012" w14:textId="5FB956EA" w:rsidR="0027735F" w:rsidRPr="00695C6D" w:rsidRDefault="00695C6D">
      <w:pPr>
        <w:numPr>
          <w:ilvl w:val="0"/>
          <w:numId w:val="1"/>
        </w:numPr>
        <w:jc w:val="both"/>
        <w:rPr>
          <w:rFonts w:ascii="Calibri" w:eastAsia="Times New Roman" w:hAnsi="Calibri" w:cs="Calibri"/>
        </w:rPr>
      </w:pPr>
      <w:r>
        <w:rPr>
          <w:rFonts w:ascii="Calibri" w:eastAsia="Calibri" w:hAnsi="Calibri" w:cs="Calibri"/>
        </w:rPr>
        <w:t>Interviewed</w:t>
      </w:r>
      <w:r w:rsidR="00841349" w:rsidRPr="00695C6D">
        <w:rPr>
          <w:rFonts w:ascii="Calibri" w:eastAsia="Calibri" w:hAnsi="Calibri" w:cs="Calibri"/>
        </w:rPr>
        <w:t xml:space="preserve"> subject-matter experts, politicians and affected communities to produce deeply report</w:t>
      </w:r>
      <w:r w:rsidR="00D94343" w:rsidRPr="00695C6D">
        <w:rPr>
          <w:rFonts w:ascii="Calibri" w:eastAsia="Calibri" w:hAnsi="Calibri" w:cs="Calibri"/>
        </w:rPr>
        <w:t>ed</w:t>
      </w:r>
      <w:r w:rsidR="00841349" w:rsidRPr="00695C6D">
        <w:rPr>
          <w:rFonts w:ascii="Calibri" w:eastAsia="Calibri" w:hAnsi="Calibri" w:cs="Calibri"/>
        </w:rPr>
        <w:t>, accessible stories about</w:t>
      </w:r>
      <w:r w:rsidR="00215A2D" w:rsidRPr="00695C6D">
        <w:rPr>
          <w:rFonts w:ascii="Calibri" w:eastAsia="Calibri" w:hAnsi="Calibri" w:cs="Calibri"/>
        </w:rPr>
        <w:t xml:space="preserve"> </w:t>
      </w:r>
      <w:hyperlink r:id="rId25" w:history="1">
        <w:r w:rsidR="00215A2D" w:rsidRPr="00695C6D">
          <w:rPr>
            <w:rStyle w:val="Hyperlink"/>
            <w:rFonts w:ascii="Calibri" w:eastAsia="Times New Roman" w:hAnsi="Calibri" w:cs="Calibri"/>
          </w:rPr>
          <w:t>refugees</w:t>
        </w:r>
      </w:hyperlink>
      <w:r w:rsidR="00215A2D" w:rsidRPr="00695C6D">
        <w:rPr>
          <w:rFonts w:ascii="Calibri" w:eastAsia="Calibri" w:hAnsi="Calibri" w:cs="Calibri"/>
        </w:rPr>
        <w:t xml:space="preserve">, </w:t>
      </w:r>
      <w:hyperlink r:id="rId26" w:history="1">
        <w:r w:rsidR="00215A2D" w:rsidRPr="00695C6D">
          <w:rPr>
            <w:rStyle w:val="Hyperlink"/>
            <w:rFonts w:ascii="Calibri" w:eastAsia="Times New Roman" w:hAnsi="Calibri" w:cs="Calibri"/>
          </w:rPr>
          <w:t>climate resilient housing</w:t>
        </w:r>
      </w:hyperlink>
      <w:r w:rsidR="00215A2D" w:rsidRPr="00695C6D">
        <w:rPr>
          <w:rFonts w:ascii="Calibri" w:eastAsia="Calibri" w:hAnsi="Calibri" w:cs="Calibri"/>
        </w:rPr>
        <w:t xml:space="preserve">, Pakistan’s </w:t>
      </w:r>
      <w:hyperlink r:id="rId27" w:history="1">
        <w:r w:rsidR="00215A2D" w:rsidRPr="00695C6D">
          <w:rPr>
            <w:rStyle w:val="Hyperlink"/>
            <w:rFonts w:ascii="Calibri" w:eastAsia="Times New Roman" w:hAnsi="Calibri" w:cs="Calibri"/>
          </w:rPr>
          <w:t>transgender community</w:t>
        </w:r>
      </w:hyperlink>
      <w:r w:rsidR="00215A2D" w:rsidRPr="00695C6D">
        <w:rPr>
          <w:rFonts w:ascii="Calibri" w:eastAsia="Calibri" w:hAnsi="Calibri" w:cs="Calibri"/>
        </w:rPr>
        <w:t xml:space="preserve"> and </w:t>
      </w:r>
      <w:hyperlink r:id="rId28" w:history="1">
        <w:r w:rsidR="00A42C80" w:rsidRPr="00695C6D">
          <w:rPr>
            <w:rStyle w:val="Hyperlink"/>
            <w:rFonts w:ascii="Calibri" w:eastAsia="Times New Roman" w:hAnsi="Calibri" w:cs="Calibri"/>
          </w:rPr>
          <w:t>gender-based violence</w:t>
        </w:r>
      </w:hyperlink>
    </w:p>
    <w:p w14:paraId="091B6970" w14:textId="477B9ECC" w:rsidR="00072DD1" w:rsidRPr="00695C6D" w:rsidRDefault="00000000" w:rsidP="00072DD1">
      <w:pPr>
        <w:numPr>
          <w:ilvl w:val="0"/>
          <w:numId w:val="1"/>
        </w:numPr>
        <w:jc w:val="both"/>
        <w:rPr>
          <w:rFonts w:ascii="Calibri" w:eastAsia="Times New Roman" w:hAnsi="Calibri" w:cs="Calibri"/>
        </w:rPr>
      </w:pPr>
      <w:r w:rsidRPr="00695C6D">
        <w:rPr>
          <w:rFonts w:ascii="Calibri" w:eastAsia="Calibri" w:hAnsi="Calibri" w:cs="Calibri"/>
        </w:rPr>
        <w:t>Coordinated and arranged interviews as a fixer for a team of Dutch journalists working on a documentary about climate change and the political landscape</w:t>
      </w:r>
      <w:r w:rsidR="006C4A23" w:rsidRPr="00695C6D">
        <w:rPr>
          <w:rFonts w:ascii="Calibri" w:eastAsia="Calibri" w:hAnsi="Calibri" w:cs="Calibri"/>
        </w:rPr>
        <w:t xml:space="preserve"> in Pakistan.</w:t>
      </w:r>
    </w:p>
    <w:p w14:paraId="3956D78F" w14:textId="2E1D0FD3" w:rsidR="00583E7B" w:rsidRPr="00695C6D" w:rsidRDefault="00583E7B" w:rsidP="00583E7B">
      <w:pPr>
        <w:numPr>
          <w:ilvl w:val="0"/>
          <w:numId w:val="1"/>
        </w:numPr>
        <w:jc w:val="both"/>
        <w:rPr>
          <w:rFonts w:ascii="Calibri" w:eastAsia="Times New Roman" w:hAnsi="Calibri" w:cs="Calibri"/>
        </w:rPr>
      </w:pPr>
      <w:r w:rsidRPr="00695C6D">
        <w:rPr>
          <w:rFonts w:ascii="Calibri" w:eastAsia="Calibri" w:hAnsi="Calibri" w:cs="Calibri"/>
        </w:rPr>
        <w:t>Worked in fast paced news environment with editors and turned in news copies quickly.</w:t>
      </w:r>
    </w:p>
    <w:p w14:paraId="00000015" w14:textId="3B4FAF76" w:rsidR="0027735F" w:rsidRPr="00601A42" w:rsidRDefault="00000000">
      <w:pPr>
        <w:jc w:val="both"/>
        <w:rPr>
          <w:rFonts w:ascii="Calibri" w:eastAsia="Times New Roman" w:hAnsi="Calibri" w:cs="Calibri"/>
          <w:sz w:val="24"/>
          <w:szCs w:val="24"/>
        </w:rPr>
      </w:pPr>
      <w:r w:rsidRPr="00601A42">
        <w:rPr>
          <w:rFonts w:ascii="Calibri" w:eastAsia="Calibri" w:hAnsi="Calibri" w:cs="Calibri"/>
          <w:szCs w:val="24"/>
        </w:rPr>
        <w:t xml:space="preserve">Media Fellow                                                                                                   </w:t>
      </w:r>
      <w:r w:rsidR="005F650E" w:rsidRPr="00601A42">
        <w:rPr>
          <w:rFonts w:ascii="Calibri" w:eastAsia="Calibri" w:hAnsi="Calibri" w:cs="Calibri"/>
          <w:szCs w:val="24"/>
        </w:rPr>
        <w:t xml:space="preserve">    </w:t>
      </w:r>
      <w:r w:rsidR="00394278">
        <w:rPr>
          <w:rFonts w:ascii="Calibri" w:eastAsia="Calibri" w:hAnsi="Calibri" w:cs="Calibri"/>
          <w:szCs w:val="24"/>
        </w:rPr>
        <w:t xml:space="preserve">                                                  Aug. </w:t>
      </w:r>
      <w:r w:rsidRPr="00601A42">
        <w:rPr>
          <w:rFonts w:ascii="Calibri" w:eastAsia="Calibri" w:hAnsi="Calibri" w:cs="Calibri"/>
          <w:szCs w:val="24"/>
        </w:rPr>
        <w:t>2023-</w:t>
      </w:r>
      <w:r w:rsidR="00394278">
        <w:rPr>
          <w:rFonts w:ascii="Calibri" w:eastAsia="Calibri" w:hAnsi="Calibri" w:cs="Calibri"/>
          <w:szCs w:val="24"/>
        </w:rPr>
        <w:t xml:space="preserve"> Aug. </w:t>
      </w:r>
      <w:r w:rsidRPr="00601A42">
        <w:rPr>
          <w:rFonts w:ascii="Calibri" w:eastAsia="Calibri" w:hAnsi="Calibri" w:cs="Calibri"/>
          <w:szCs w:val="24"/>
        </w:rPr>
        <w:t>2024</w:t>
      </w:r>
    </w:p>
    <w:p w14:paraId="00000016" w14:textId="77777777" w:rsidR="0027735F" w:rsidRPr="00601A42" w:rsidRDefault="00000000">
      <w:pPr>
        <w:jc w:val="both"/>
        <w:rPr>
          <w:rFonts w:ascii="Calibri" w:eastAsia="Times New Roman" w:hAnsi="Calibri" w:cs="Calibri"/>
          <w:sz w:val="24"/>
          <w:szCs w:val="24"/>
        </w:rPr>
      </w:pPr>
      <w:r w:rsidRPr="00601A42">
        <w:rPr>
          <w:rFonts w:ascii="Calibri" w:eastAsia="Calibri" w:hAnsi="Calibri" w:cs="Calibri"/>
          <w:szCs w:val="24"/>
        </w:rPr>
        <w:t>Asia Pacific Forum on Women, Law and Development</w:t>
      </w:r>
    </w:p>
    <w:p w14:paraId="0D18163D" w14:textId="50F47EE4" w:rsidR="00761F57" w:rsidRPr="00601A42" w:rsidRDefault="00000000" w:rsidP="00215A2D">
      <w:pPr>
        <w:numPr>
          <w:ilvl w:val="0"/>
          <w:numId w:val="2"/>
        </w:numPr>
        <w:jc w:val="both"/>
        <w:rPr>
          <w:rFonts w:ascii="Calibri" w:eastAsia="Times New Roman" w:hAnsi="Calibri" w:cs="Calibri"/>
          <w:sz w:val="24"/>
          <w:szCs w:val="24"/>
        </w:rPr>
      </w:pPr>
      <w:r w:rsidRPr="00601A42">
        <w:rPr>
          <w:rFonts w:ascii="Calibri" w:eastAsia="Calibri" w:hAnsi="Calibri" w:cs="Calibri"/>
          <w:szCs w:val="24"/>
        </w:rPr>
        <w:t xml:space="preserve">Produced </w:t>
      </w:r>
      <w:r w:rsidR="00761F57" w:rsidRPr="00601A42">
        <w:rPr>
          <w:rFonts w:ascii="Calibri" w:eastAsia="Calibri" w:hAnsi="Calibri" w:cs="Calibri"/>
          <w:szCs w:val="24"/>
        </w:rPr>
        <w:t xml:space="preserve">3 </w:t>
      </w:r>
      <w:r w:rsidRPr="00601A42">
        <w:rPr>
          <w:rFonts w:ascii="Calibri" w:eastAsia="Calibri" w:hAnsi="Calibri" w:cs="Calibri"/>
          <w:szCs w:val="24"/>
        </w:rPr>
        <w:t xml:space="preserve">stories on </w:t>
      </w:r>
      <w:r w:rsidR="00215A2D" w:rsidRPr="00601A42">
        <w:rPr>
          <w:rFonts w:ascii="Calibri" w:eastAsia="Calibri" w:hAnsi="Calibri" w:cs="Calibri"/>
          <w:szCs w:val="24"/>
        </w:rPr>
        <w:t>m</w:t>
      </w:r>
      <w:r w:rsidRPr="00601A42">
        <w:rPr>
          <w:rFonts w:ascii="Calibri" w:eastAsia="Calibri" w:hAnsi="Calibri" w:cs="Calibri"/>
          <w:szCs w:val="24"/>
        </w:rPr>
        <w:t xml:space="preserve">ilitarism, </w:t>
      </w:r>
      <w:r w:rsidR="00215A2D" w:rsidRPr="00601A42">
        <w:rPr>
          <w:rFonts w:ascii="Calibri" w:eastAsia="Calibri" w:hAnsi="Calibri" w:cs="Calibri"/>
          <w:szCs w:val="24"/>
        </w:rPr>
        <w:t>p</w:t>
      </w:r>
      <w:r w:rsidRPr="00601A42">
        <w:rPr>
          <w:rFonts w:ascii="Calibri" w:eastAsia="Calibri" w:hAnsi="Calibri" w:cs="Calibri"/>
          <w:szCs w:val="24"/>
        </w:rPr>
        <w:t xml:space="preserve">eace and </w:t>
      </w:r>
      <w:r w:rsidR="00215A2D" w:rsidRPr="00601A42">
        <w:rPr>
          <w:rFonts w:ascii="Calibri" w:eastAsia="Calibri" w:hAnsi="Calibri" w:cs="Calibri"/>
          <w:szCs w:val="24"/>
        </w:rPr>
        <w:t>w</w:t>
      </w:r>
      <w:r w:rsidRPr="00601A42">
        <w:rPr>
          <w:rFonts w:ascii="Calibri" w:eastAsia="Calibri" w:hAnsi="Calibri" w:cs="Calibri"/>
          <w:szCs w:val="24"/>
        </w:rPr>
        <w:t xml:space="preserve">omen’s Human Rights from </w:t>
      </w:r>
      <w:proofErr w:type="spellStart"/>
      <w:r w:rsidRPr="00601A42">
        <w:rPr>
          <w:rFonts w:ascii="Calibri" w:eastAsia="Calibri" w:hAnsi="Calibri" w:cs="Calibri"/>
          <w:szCs w:val="24"/>
        </w:rPr>
        <w:t>Balochistan</w:t>
      </w:r>
      <w:proofErr w:type="spellEnd"/>
      <w:r w:rsidRPr="00601A42">
        <w:rPr>
          <w:rFonts w:ascii="Calibri" w:eastAsia="Calibri" w:hAnsi="Calibri" w:cs="Calibri"/>
          <w:szCs w:val="24"/>
        </w:rPr>
        <w:t xml:space="preserve"> and Khyber Pakhtunkhwa province in Pakistan as a media fellow for APWLD under their media and visual fellowship. </w:t>
      </w:r>
    </w:p>
    <w:p w14:paraId="2A4DDE14" w14:textId="3C2FDE04" w:rsidR="00761F57" w:rsidRPr="00601A42" w:rsidRDefault="00000000">
      <w:pPr>
        <w:rPr>
          <w:rFonts w:ascii="Calibri" w:eastAsia="Times New Roman" w:hAnsi="Calibri" w:cs="Calibri"/>
          <w:b/>
          <w:sz w:val="28"/>
          <w:szCs w:val="28"/>
        </w:rPr>
      </w:pPr>
      <w:r w:rsidRPr="00601A42">
        <w:rPr>
          <w:rFonts w:ascii="Calibri" w:eastAsia="Calibri" w:hAnsi="Calibri" w:cs="Calibri"/>
          <w:b/>
          <w:szCs w:val="28"/>
        </w:rPr>
        <w:t>AWARDS</w:t>
      </w:r>
    </w:p>
    <w:p w14:paraId="0000001B" w14:textId="77777777" w:rsidR="0027735F" w:rsidRPr="00601A42" w:rsidRDefault="00000000" w:rsidP="003A4373">
      <w:pPr>
        <w:pStyle w:val="ListParagraph"/>
        <w:numPr>
          <w:ilvl w:val="0"/>
          <w:numId w:val="6"/>
        </w:numPr>
        <w:jc w:val="both"/>
        <w:rPr>
          <w:rFonts w:ascii="Calibri" w:eastAsia="Times New Roman" w:hAnsi="Calibri" w:cs="Calibri"/>
          <w:sz w:val="24"/>
          <w:szCs w:val="24"/>
        </w:rPr>
      </w:pPr>
      <w:r w:rsidRPr="00601A42">
        <w:rPr>
          <w:rFonts w:ascii="Calibri" w:eastAsia="Calibri" w:hAnsi="Calibri" w:cs="Calibri"/>
          <w:szCs w:val="24"/>
        </w:rPr>
        <w:t xml:space="preserve">Humanitarian Reporting Award 2023 by ICRC-CEJ </w:t>
      </w:r>
    </w:p>
    <w:p w14:paraId="1D1B22A0" w14:textId="7A099D0A" w:rsidR="00761F57" w:rsidRPr="00601A42" w:rsidRDefault="00000000" w:rsidP="003A4373">
      <w:pPr>
        <w:pStyle w:val="ListParagraph"/>
        <w:numPr>
          <w:ilvl w:val="0"/>
          <w:numId w:val="6"/>
        </w:numPr>
        <w:jc w:val="both"/>
        <w:rPr>
          <w:rFonts w:ascii="Calibri" w:eastAsia="Times New Roman" w:hAnsi="Calibri" w:cs="Calibri"/>
          <w:sz w:val="24"/>
          <w:szCs w:val="24"/>
        </w:rPr>
      </w:pPr>
      <w:r w:rsidRPr="00601A42">
        <w:rPr>
          <w:rFonts w:ascii="Calibri" w:eastAsia="Calibri" w:hAnsi="Calibri" w:cs="Calibri"/>
          <w:szCs w:val="24"/>
        </w:rPr>
        <w:t>Honorable Mention, Solutions Journalism Award 2024</w:t>
      </w:r>
    </w:p>
    <w:p w14:paraId="5CD37F92" w14:textId="77777777" w:rsidR="00761F57" w:rsidRPr="00601A42" w:rsidRDefault="00000000" w:rsidP="00761F57">
      <w:pPr>
        <w:rPr>
          <w:rFonts w:ascii="Calibri" w:eastAsia="Times New Roman" w:hAnsi="Calibri" w:cs="Calibri"/>
          <w:b/>
          <w:sz w:val="28"/>
          <w:szCs w:val="28"/>
        </w:rPr>
      </w:pPr>
      <w:r w:rsidRPr="00601A42">
        <w:rPr>
          <w:rFonts w:ascii="Calibri" w:eastAsia="Calibri" w:hAnsi="Calibri" w:cs="Calibri"/>
          <w:b/>
          <w:szCs w:val="28"/>
        </w:rPr>
        <w:t>LANGUAGES</w:t>
      </w:r>
    </w:p>
    <w:p w14:paraId="00000022" w14:textId="34686C03" w:rsidR="0027735F" w:rsidRPr="00601A42" w:rsidRDefault="00761F57">
      <w:pPr>
        <w:jc w:val="both"/>
        <w:rPr>
          <w:rFonts w:ascii="Calibri" w:hAnsi="Calibri" w:cs="Calibri"/>
          <w:sz w:val="24"/>
          <w:szCs w:val="24"/>
        </w:rPr>
      </w:pPr>
      <w:r w:rsidRPr="00601A42">
        <w:rPr>
          <w:rFonts w:ascii="Calibri" w:eastAsia="Calibri" w:hAnsi="Calibri" w:cs="Calibri"/>
          <w:szCs w:val="24"/>
        </w:rPr>
        <w:t xml:space="preserve">Balochi (native), Urdu (fluent), English (fluent) </w:t>
      </w:r>
    </w:p>
    <w:p w14:paraId="02F33B52" w14:textId="77777777" w:rsidR="00841349" w:rsidRPr="00601A42" w:rsidRDefault="000A31BE">
      <w:pPr>
        <w:rPr>
          <w:rFonts w:ascii="Calibri" w:hAnsi="Calibri" w:cs="Calibri"/>
          <w:b/>
          <w:bCs/>
          <w:sz w:val="28"/>
          <w:szCs w:val="28"/>
        </w:rPr>
      </w:pPr>
      <w:r w:rsidRPr="00601A42">
        <w:rPr>
          <w:rFonts w:ascii="Calibri" w:eastAsia="Calibri" w:hAnsi="Calibri" w:cs="Calibri"/>
          <w:b/>
          <w:bCs/>
          <w:szCs w:val="28"/>
        </w:rPr>
        <w:t>SKILLS</w:t>
      </w:r>
    </w:p>
    <w:p w14:paraId="122759D3" w14:textId="77777777" w:rsidR="00695C6D" w:rsidRDefault="00695C6D" w:rsidP="007212F2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  <w:b/>
          <w:bCs/>
          <w:szCs w:val="24"/>
        </w:rPr>
        <w:sectPr w:rsidR="00695C6D" w:rsidSect="00221F14"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14:paraId="4B901A0E" w14:textId="7F1EC22A" w:rsidR="00754B67" w:rsidRPr="007212F2" w:rsidRDefault="00754B67" w:rsidP="007212F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7212F2">
        <w:rPr>
          <w:rFonts w:ascii="Calibri" w:eastAsia="Calibri" w:hAnsi="Calibri" w:cs="Calibri"/>
          <w:b/>
          <w:bCs/>
          <w:szCs w:val="24"/>
        </w:rPr>
        <w:t>Analysis:</w:t>
      </w:r>
      <w:r w:rsidRPr="007212F2">
        <w:rPr>
          <w:rFonts w:ascii="Calibri" w:eastAsia="Calibri" w:hAnsi="Calibri" w:cs="Calibri"/>
          <w:szCs w:val="24"/>
        </w:rPr>
        <w:t xml:space="preserve"> </w:t>
      </w:r>
      <w:r w:rsidR="000A31BE" w:rsidRPr="007212F2">
        <w:rPr>
          <w:rFonts w:ascii="Calibri" w:eastAsia="Calibri" w:hAnsi="Calibri" w:cs="Calibri"/>
          <w:szCs w:val="24"/>
        </w:rPr>
        <w:t>Python,</w:t>
      </w:r>
      <w:r w:rsidR="002223AD" w:rsidRPr="007212F2">
        <w:rPr>
          <w:rFonts w:ascii="Calibri" w:eastAsia="Calibri" w:hAnsi="Calibri" w:cs="Calibri"/>
          <w:szCs w:val="24"/>
        </w:rPr>
        <w:t xml:space="preserve"> </w:t>
      </w:r>
      <w:r w:rsidR="00F90172" w:rsidRPr="007212F2">
        <w:rPr>
          <w:rFonts w:ascii="Calibri" w:eastAsia="Calibri" w:hAnsi="Calibri" w:cs="Calibri"/>
          <w:szCs w:val="24"/>
        </w:rPr>
        <w:t xml:space="preserve">Pandas, </w:t>
      </w:r>
      <w:r w:rsidR="00812B06" w:rsidRPr="007212F2">
        <w:rPr>
          <w:rFonts w:ascii="Calibri" w:eastAsia="Calibri" w:hAnsi="Calibri" w:cs="Calibri"/>
          <w:szCs w:val="24"/>
        </w:rPr>
        <w:t xml:space="preserve">R, </w:t>
      </w:r>
      <w:r w:rsidR="002223AD" w:rsidRPr="007212F2">
        <w:rPr>
          <w:rFonts w:ascii="Calibri" w:eastAsia="Calibri" w:hAnsi="Calibri" w:cs="Calibri"/>
          <w:szCs w:val="24"/>
        </w:rPr>
        <w:t>SQL,</w:t>
      </w:r>
      <w:r w:rsidR="000A31BE" w:rsidRPr="007212F2">
        <w:rPr>
          <w:rFonts w:ascii="Calibri" w:eastAsia="Calibri" w:hAnsi="Calibri" w:cs="Calibri"/>
          <w:szCs w:val="24"/>
        </w:rPr>
        <w:t xml:space="preserve"> </w:t>
      </w:r>
      <w:r w:rsidRPr="007212F2">
        <w:rPr>
          <w:rFonts w:ascii="Calibri" w:eastAsia="Calibri" w:hAnsi="Calibri" w:cs="Calibri"/>
          <w:szCs w:val="24"/>
        </w:rPr>
        <w:t>pandas</w:t>
      </w:r>
      <w:r w:rsidR="005F650E" w:rsidRPr="007212F2">
        <w:rPr>
          <w:rFonts w:ascii="Calibri" w:eastAsia="Calibri" w:hAnsi="Calibri" w:cs="Calibri"/>
          <w:szCs w:val="24"/>
        </w:rPr>
        <w:t>, Excel</w:t>
      </w:r>
    </w:p>
    <w:p w14:paraId="0D890161" w14:textId="77777777" w:rsidR="00754B67" w:rsidRPr="007212F2" w:rsidRDefault="00754B67" w:rsidP="007212F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7212F2">
        <w:rPr>
          <w:rFonts w:ascii="Calibri" w:eastAsia="Calibri" w:hAnsi="Calibri" w:cs="Calibri"/>
          <w:b/>
          <w:bCs/>
          <w:szCs w:val="24"/>
        </w:rPr>
        <w:t>Scraping:</w:t>
      </w:r>
      <w:r w:rsidRPr="007212F2">
        <w:rPr>
          <w:rFonts w:ascii="Calibri" w:eastAsia="Calibri" w:hAnsi="Calibri" w:cs="Calibri"/>
          <w:szCs w:val="24"/>
        </w:rPr>
        <w:t xml:space="preserve"> </w:t>
      </w:r>
      <w:proofErr w:type="spellStart"/>
      <w:r w:rsidRPr="007212F2">
        <w:rPr>
          <w:rFonts w:ascii="Calibri" w:eastAsia="Calibri" w:hAnsi="Calibri" w:cs="Calibri"/>
          <w:szCs w:val="24"/>
        </w:rPr>
        <w:t>BeautifulSoup</w:t>
      </w:r>
      <w:proofErr w:type="spellEnd"/>
      <w:r w:rsidRPr="007212F2">
        <w:rPr>
          <w:rFonts w:ascii="Calibri" w:eastAsia="Calibri" w:hAnsi="Calibri" w:cs="Calibri"/>
          <w:szCs w:val="24"/>
        </w:rPr>
        <w:t>, Playwright, Selenium</w:t>
      </w:r>
    </w:p>
    <w:p w14:paraId="56A089B2" w14:textId="21869D5A" w:rsidR="00754B67" w:rsidRPr="007212F2" w:rsidRDefault="00754B67" w:rsidP="007212F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7212F2">
        <w:rPr>
          <w:rFonts w:ascii="Calibri" w:eastAsia="Calibri" w:hAnsi="Calibri" w:cs="Calibri"/>
          <w:b/>
          <w:bCs/>
          <w:szCs w:val="24"/>
        </w:rPr>
        <w:t>Visualization:</w:t>
      </w:r>
      <w:r w:rsidRPr="007212F2">
        <w:rPr>
          <w:rFonts w:ascii="Calibri" w:eastAsia="Calibri" w:hAnsi="Calibri" w:cs="Calibri"/>
          <w:szCs w:val="24"/>
        </w:rPr>
        <w:t xml:space="preserve"> Data wrapper, </w:t>
      </w:r>
      <w:proofErr w:type="spellStart"/>
      <w:r w:rsidRPr="007212F2">
        <w:rPr>
          <w:rFonts w:ascii="Calibri" w:eastAsia="Calibri" w:hAnsi="Calibri" w:cs="Calibri"/>
          <w:szCs w:val="24"/>
        </w:rPr>
        <w:t>ggplot</w:t>
      </w:r>
      <w:proofErr w:type="spellEnd"/>
      <w:r w:rsidRPr="007212F2">
        <w:rPr>
          <w:rFonts w:ascii="Calibri" w:eastAsia="Calibri" w:hAnsi="Calibri" w:cs="Calibri"/>
          <w:szCs w:val="24"/>
        </w:rPr>
        <w:t>, Flourish</w:t>
      </w:r>
      <w:r w:rsidR="00DB784D" w:rsidRPr="007212F2">
        <w:rPr>
          <w:rFonts w:ascii="Calibri" w:eastAsia="Calibri" w:hAnsi="Calibri" w:cs="Calibri"/>
          <w:szCs w:val="24"/>
        </w:rPr>
        <w:t>, Adobe Illustrator</w:t>
      </w:r>
    </w:p>
    <w:p w14:paraId="02BFADD5" w14:textId="11ECCF19" w:rsidR="00146FC6" w:rsidRPr="007212F2" w:rsidRDefault="005F650E" w:rsidP="007212F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 w:val="24"/>
          <w:szCs w:val="24"/>
        </w:rPr>
      </w:pPr>
      <w:r w:rsidRPr="007212F2">
        <w:rPr>
          <w:rFonts w:ascii="Calibri" w:eastAsia="Calibri" w:hAnsi="Calibri" w:cs="Calibri"/>
          <w:b/>
          <w:bCs/>
          <w:szCs w:val="24"/>
        </w:rPr>
        <w:t>Web:</w:t>
      </w:r>
      <w:r w:rsidRPr="007212F2">
        <w:rPr>
          <w:rFonts w:ascii="Calibri" w:eastAsia="Calibri" w:hAnsi="Calibri" w:cs="Calibri"/>
          <w:szCs w:val="24"/>
        </w:rPr>
        <w:t xml:space="preserve"> GitHub, HTML/CSS</w:t>
      </w:r>
    </w:p>
    <w:p w14:paraId="7B975E47" w14:textId="74B72A82" w:rsidR="005F650E" w:rsidRPr="007212F2" w:rsidRDefault="005F650E" w:rsidP="007212F2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7212F2">
        <w:rPr>
          <w:rFonts w:ascii="Calibri" w:eastAsia="Calibri" w:hAnsi="Calibri" w:cs="Calibri"/>
          <w:b/>
          <w:bCs/>
          <w:szCs w:val="24"/>
        </w:rPr>
        <w:t xml:space="preserve">Reporting: </w:t>
      </w:r>
      <w:r w:rsidRPr="007212F2">
        <w:rPr>
          <w:rFonts w:ascii="Calibri" w:eastAsia="Calibri" w:hAnsi="Calibri" w:cs="Calibri"/>
          <w:szCs w:val="24"/>
        </w:rPr>
        <w:t>FOIA, OSINT, interviewing</w:t>
      </w:r>
    </w:p>
    <w:sectPr w:rsidR="005F650E" w:rsidRPr="007212F2" w:rsidSect="00695C6D">
      <w:type w:val="continuous"/>
      <w:pgSz w:w="12240" w:h="15840"/>
      <w:pgMar w:top="720" w:right="720" w:bottom="720" w:left="720" w:header="720" w:footer="720" w:gutter="0"/>
      <w:pgNumType w:start="1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221D"/>
    <w:multiLevelType w:val="multilevel"/>
    <w:tmpl w:val="CFEE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C642B"/>
    <w:multiLevelType w:val="multilevel"/>
    <w:tmpl w:val="03B80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893873"/>
    <w:multiLevelType w:val="hybridMultilevel"/>
    <w:tmpl w:val="9FF63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D5344"/>
    <w:multiLevelType w:val="hybridMultilevel"/>
    <w:tmpl w:val="4DA4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B7A26"/>
    <w:multiLevelType w:val="multilevel"/>
    <w:tmpl w:val="D0E6B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A7167A"/>
    <w:multiLevelType w:val="multilevel"/>
    <w:tmpl w:val="00B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D0575"/>
    <w:multiLevelType w:val="hybridMultilevel"/>
    <w:tmpl w:val="11203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1092">
    <w:abstractNumId w:val="1"/>
  </w:num>
  <w:num w:numId="2" w16cid:durableId="1312565292">
    <w:abstractNumId w:val="4"/>
  </w:num>
  <w:num w:numId="3" w16cid:durableId="1010060604">
    <w:abstractNumId w:val="2"/>
  </w:num>
  <w:num w:numId="4" w16cid:durableId="82722868">
    <w:abstractNumId w:val="5"/>
  </w:num>
  <w:num w:numId="5" w16cid:durableId="1545826470">
    <w:abstractNumId w:val="0"/>
  </w:num>
  <w:num w:numId="6" w16cid:durableId="1154759141">
    <w:abstractNumId w:val="3"/>
  </w:num>
  <w:num w:numId="7" w16cid:durableId="129903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5F"/>
    <w:rsid w:val="00072DD1"/>
    <w:rsid w:val="000A2744"/>
    <w:rsid w:val="000A31BE"/>
    <w:rsid w:val="000F6469"/>
    <w:rsid w:val="00146CFC"/>
    <w:rsid w:val="00146FC6"/>
    <w:rsid w:val="00215A2D"/>
    <w:rsid w:val="00221F14"/>
    <w:rsid w:val="002223AD"/>
    <w:rsid w:val="0027735F"/>
    <w:rsid w:val="00297FBD"/>
    <w:rsid w:val="0035114D"/>
    <w:rsid w:val="0036607F"/>
    <w:rsid w:val="00394278"/>
    <w:rsid w:val="003A4373"/>
    <w:rsid w:val="00423AD7"/>
    <w:rsid w:val="004B41A2"/>
    <w:rsid w:val="00583E7B"/>
    <w:rsid w:val="005F650E"/>
    <w:rsid w:val="00601A42"/>
    <w:rsid w:val="00695C6D"/>
    <w:rsid w:val="006C4A23"/>
    <w:rsid w:val="007212F2"/>
    <w:rsid w:val="007514BA"/>
    <w:rsid w:val="00754B67"/>
    <w:rsid w:val="00761F57"/>
    <w:rsid w:val="007771D3"/>
    <w:rsid w:val="007E6916"/>
    <w:rsid w:val="00812B06"/>
    <w:rsid w:val="008160AD"/>
    <w:rsid w:val="00821B77"/>
    <w:rsid w:val="00841349"/>
    <w:rsid w:val="00894F34"/>
    <w:rsid w:val="009864DE"/>
    <w:rsid w:val="009D2A27"/>
    <w:rsid w:val="00A12BDD"/>
    <w:rsid w:val="00A42C80"/>
    <w:rsid w:val="00A83CAB"/>
    <w:rsid w:val="00B64411"/>
    <w:rsid w:val="00B7450C"/>
    <w:rsid w:val="00BA12BA"/>
    <w:rsid w:val="00CB2003"/>
    <w:rsid w:val="00D94343"/>
    <w:rsid w:val="00DB784D"/>
    <w:rsid w:val="00E318BB"/>
    <w:rsid w:val="00ED36FD"/>
    <w:rsid w:val="00F9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E868"/>
  <w15:docId w15:val="{3CD6246E-9031-0A4E-9324-6FA65515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61F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F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1F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61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61F57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761F57"/>
  </w:style>
  <w:style w:type="character" w:styleId="Emphasis">
    <w:name w:val="Emphasis"/>
    <w:basedOn w:val="DefaultParagraphFont"/>
    <w:uiPriority w:val="20"/>
    <w:qFormat/>
    <w:rsid w:val="00841349"/>
    <w:rPr>
      <w:i/>
      <w:iCs/>
    </w:rPr>
  </w:style>
  <w:style w:type="character" w:styleId="Strong">
    <w:name w:val="Strong"/>
    <w:basedOn w:val="DefaultParagraphFont"/>
    <w:uiPriority w:val="22"/>
    <w:qFormat/>
    <w:rsid w:val="00146F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.com/sommulbaloch" TargetMode="External"/><Relationship Id="rId13" Type="http://schemas.openxmlformats.org/officeDocument/2006/relationships/hyperlink" Target="https://www.cjr.org/tow_center/courier-newsroom-spent-big-on-a-meta-ad-blitz-in-october.php" TargetMode="External"/><Relationship Id="rId18" Type="http://schemas.openxmlformats.org/officeDocument/2006/relationships/hyperlink" Target="https://newlinesmag.com/writers/somaiyah-hafeez/" TargetMode="External"/><Relationship Id="rId26" Type="http://schemas.openxmlformats.org/officeDocument/2006/relationships/hyperlink" Target="https://dialogue.earth/en/climate/after-floods-pakistan-resilient-housin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newlinesmag.com/spotlight/in-pakistan-an-economic-crisis-keeps-life-on-the-edge/" TargetMode="External"/><Relationship Id="rId7" Type="http://schemas.openxmlformats.org/officeDocument/2006/relationships/hyperlink" Target="https://www.linkedin.com/in/somaiyah-hafeez-520705269/" TargetMode="External"/><Relationship Id="rId12" Type="http://schemas.openxmlformats.org/officeDocument/2006/relationships/hyperlink" Target="https://theuptowner.org/manhattan-community-board-9-votes-in-favor-of-universal-daylighting/" TargetMode="External"/><Relationship Id="rId17" Type="http://schemas.openxmlformats.org/officeDocument/2006/relationships/hyperlink" Target="https://thediplomat.com/authors/somaiyah-hafeez/posts/1/" TargetMode="External"/><Relationship Id="rId25" Type="http://schemas.openxmlformats.org/officeDocument/2006/relationships/hyperlink" Target="https://newlinesmag.com/spotlight/afghan-refugees-born-in-pakistan-are-leaving-their-lives-for-the-unknow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heguardian.com/global-development/2022/feb/24/house-of-love-the-calm-creative-space-changing-young-lives-in-karachi" TargetMode="External"/><Relationship Id="rId20" Type="http://schemas.openxmlformats.org/officeDocument/2006/relationships/hyperlink" Target="https://www.dawn.com/authors/9361/somaiyah-hafeez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sh4625@columbia.edu" TargetMode="External"/><Relationship Id="rId11" Type="http://schemas.openxmlformats.org/officeDocument/2006/relationships/hyperlink" Target="https://columbianewsservice.com/2024/11/26/despite-residents-opposition-soccer-field-with-artificial-turf-under-construction-in-inwood-hill-park/" TargetMode="External"/><Relationship Id="rId24" Type="http://schemas.openxmlformats.org/officeDocument/2006/relationships/hyperlink" Target="https://www.thenewhumanitarian.org/analysis/2023/03/16/pakistan-taliban-new-wave-militanc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maiyahhafeez.github.io/usaid/" TargetMode="External"/><Relationship Id="rId23" Type="http://schemas.openxmlformats.org/officeDocument/2006/relationships/hyperlink" Target="https://kontinentalist.com/stories/no-justice-for-balochistan-enforced-disappearances" TargetMode="External"/><Relationship Id="rId28" Type="http://schemas.openxmlformats.org/officeDocument/2006/relationships/hyperlink" Target="https://thediplomat.com/2023/02/no-safe-space-in-pakistan-for-women-rape-case-roils-islamabad/" TargetMode="External"/><Relationship Id="rId10" Type="http://schemas.openxmlformats.org/officeDocument/2006/relationships/hyperlink" Target="https://theuptowner.org/the-mta-halts-free-crosstown-m116-bus-service-uptown/" TargetMode="External"/><Relationship Id="rId19" Type="http://schemas.openxmlformats.org/officeDocument/2006/relationships/hyperlink" Target="https://www.thenewhumanitarian.org/authors/somaiyah-hafee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maiyahhafeez.github.io/" TargetMode="External"/><Relationship Id="rId14" Type="http://schemas.openxmlformats.org/officeDocument/2006/relationships/hyperlink" Target="https://somaiyahhafeez.github.io/balochistan/" TargetMode="External"/><Relationship Id="rId22" Type="http://schemas.openxmlformats.org/officeDocument/2006/relationships/hyperlink" Target="https://newlinesmag.com/spotlight/in-pakistan-an-economic-crisis-keeps-life-on-the-edge/" TargetMode="External"/><Relationship Id="rId27" Type="http://schemas.openxmlformats.org/officeDocument/2006/relationships/hyperlink" Target="https://thediplomat.com/2023/06/can-pakistans-law-on-transgender-rights-surviv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DE75BC-3F06-2443-8DB2-489B0D041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sh4625</cp:lastModifiedBy>
  <cp:revision>30</cp:revision>
  <dcterms:created xsi:type="dcterms:W3CDTF">2024-12-09T19:33:00Z</dcterms:created>
  <dcterms:modified xsi:type="dcterms:W3CDTF">2025-05-01T20:54:00Z</dcterms:modified>
</cp:coreProperties>
</file>