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pPr>
      <w:r>
        <w:rPr>
          <w:rFonts w:ascii="Cambria" w:cs="Cambria" w:eastAsia="Cambria" w:hAnsi="Cambria"/>
          <w:b/>
          <w:bCs/>
          <w:color w:val="1B2A49"/>
          <w:sz w:val="56"/>
          <w:szCs w:val="56"/>
        </w:rPr>
        <w:t xml:space="preserve">Virtual Memory Page Replacement Visualizer</w:t>
      </w:r>
    </w:p>
    <w:p>
      <w:pPr>
        <w:spacing w:after="600"/>
      </w:pPr>
      <w:r>
        <w:rPr>
          <w:color w:val="0F8B8D"/>
          <w:sz w:val="32"/>
          <w:szCs w:val="32"/>
        </w:rPr>
        <w:t xml:space="preserve">Project Report</w:t>
      </w:r>
    </w:p>
    <w:p>
      <w:pPr>
        <w:spacing w:after="120" w:line="300"/>
      </w:pPr>
      <w:r>
        <w:rPr>
          <w:b/>
          <w:bCs/>
        </w:rPr>
        <w:t xml:space="preserve">Course: </w:t>
      </w:r>
      <w:r>
        <w:t xml:space="preserve">Operating Systems and Systems Programming (25CS2104E)</w:t>
      </w:r>
    </w:p>
    <w:p>
      <w:pPr>
        <w:spacing w:after="120" w:line="300"/>
      </w:pPr>
      <w:r>
        <w:rPr>
          <w:b/>
          <w:bCs/>
        </w:rPr>
        <w:t xml:space="preserve">University: </w:t>
      </w:r>
      <w:r>
        <w:t xml:space="preserve">K L Deemed to be University</w:t>
      </w:r>
    </w:p>
    <w:p>
      <w:pPr>
        <w:spacing w:after="120" w:line="300"/>
      </w:pPr>
      <w:r>
        <w:rPr>
          <w:b/>
          <w:bCs/>
        </w:rPr>
        <w:t xml:space="preserve">Date: </w:t>
      </w:r>
      <w:r>
        <w:t xml:space="preserve">17 October 2026</w:t>
      </w:r>
    </w:p>
    <w:p>
      <w:pPr>
        <w:spacing w:after="120" w:line="300"/>
      </w:pPr>
      <w:r>
        <w:rPr>
          <w:b/>
          <w:bCs/>
        </w:rPr>
        <w:t xml:space="preserve">Team name: </w:t>
      </w:r>
      <w:r>
        <w:rPr>
          <w:shd w:fill="FFF2A8" w:color="auto" w:val="clear"/>
        </w:rPr>
        <w:t xml:space="preserve">[TO BE FILLED]</w:t>
      </w:r>
    </w:p>
    <w:p>
      <w:pPr>
        <w:spacing w:after="120" w:line="300"/>
      </w:pPr>
      <w:r>
        <w:rPr>
          <w:b/>
          <w:bCs/>
        </w:rPr>
        <w:t xml:space="preserve">Team members (names and IDs): </w:t>
      </w:r>
      <w:r>
        <w:rPr>
          <w:shd w:fill="FFF2A8" w:color="auto" w:val="clear"/>
        </w:rPr>
        <w:t xml:space="preserve">[TO BE FILLED]</w:t>
      </w:r>
    </w:p>
    <w:p>
      <w:pPr>
        <w:spacing w:after="120" w:line="300"/>
      </w:pPr>
      <w:r>
        <w:rPr>
          <w:b/>
          <w:bCs/>
        </w:rPr>
        <w:t xml:space="preserve">Faculty guide: </w:t>
      </w:r>
      <w:r>
        <w:rPr>
          <w:shd w:fill="FFF2A8" w:color="auto" w:val="clear"/>
        </w:rPr>
        <w:t xml:space="preserve">[TO BE FILLED]</w:t>
      </w:r>
    </w:p>
    <w:p>
      <w:pPr>
        <w:spacing w:after="120" w:line="300"/>
      </w:pPr>
      <w:r>
        <w:rPr>
          <w:b/>
          <w:bCs/>
        </w:rPr>
        <w:t xml:space="preserve">Section / department: </w:t>
      </w:r>
      <w:r>
        <w:rPr>
          <w:shd w:fill="FFF2A8" w:color="auto" w:val="clear"/>
        </w:rPr>
        <w:t xml:space="preserve">[TO BE FILLED]</w:t>
      </w:r>
    </w:p>
    <w:p>
      <w:pPr>
        <w:spacing w:before="400"/>
      </w:pPr>
      <w:r>
        <w:rPr>
          <w:i/>
          <w:iCs/>
          <w:color w:val="5B6B7D"/>
          <w:sz w:val="20"/>
          <w:szCs w:val="20"/>
        </w:rPr>
        <w:t xml:space="preserve">Highlighted text marks details the team must fill in. Nothing in this report invents names, IDs or personal contributions.</w:t>
      </w:r>
    </w:p>
    <w:p>
      <w:r>
        <w:br w:type="page"/>
      </w:r>
    </w:p>
    <w:p>
      <w:pPr>
        <w:pStyle w:val="Heading1"/>
      </w:pPr>
      <w:r>
        <w:t xml:space="preserve">Abstract</w:t>
      </w:r>
    </w:p>
    <w:p>
      <w:pPr>
        <w:spacing w:after="120" w:line="300"/>
      </w:pPr>
      <w:r>
        <w:t xml:space="preserve">Virtual memory lets a program use more memory than physically fits in RAM. When a needed page is not in a physical frame, a page fault occurs and the operating system may have to remove another page. The rule used to choose that page is the page replacement algorithm, and it strongly affects the number of faults.</w:t>
      </w:r>
    </w:p>
    <w:p>
      <w:pPr>
        <w:spacing w:after="120" w:line="300"/>
      </w:pPr>
      <w:r>
        <w:t xml:space="preserve">This project is an offline web-based visualizer that simulates four page replacement algorithms (FIFO, LRU, Optimal and Clock) and shows each decision step by step with a plain-English reason. It includes playback controls, statistics, a four-algorithm comparison chart and a demonstration of Belady's anomaly. On the standard textbook string with 3 frames, the simulator produced 15 faults for FIFO, 12 for LRU, 9 for Optimal and 14 for Clock. The tool is an educational model of resident-page misses; it is not a real kernel memory manager.</w:t>
      </w:r>
    </w:p>
    <w:p>
      <w:pPr>
        <w:pStyle w:val="Heading1"/>
      </w:pPr>
      <w:r>
        <w:t xml:space="preserve">1. Introduction</w:t>
      </w:r>
    </w:p>
    <w:p>
      <w:pPr>
        <w:pStyle w:val="Heading2"/>
      </w:pPr>
      <w:r>
        <w:t xml:space="preserve">1.1 Motivation</w:t>
      </w:r>
    </w:p>
    <w:p>
      <w:pPr>
        <w:spacing w:after="120" w:line="300"/>
      </w:pPr>
      <w:r>
        <w:t xml:space="preserve">Page replacement is easy to state but hard to follow on paper, because the contents of the frames change at every reference. A visual, step-by-step simulator helps students check their own hand-worked answers and see why one algorithm performs better than another.</w:t>
      </w:r>
    </w:p>
    <w:p>
      <w:pPr>
        <w:pStyle w:val="Heading2"/>
      </w:pPr>
      <w:r>
        <w:t xml:space="preserve">1.2 Problem statement</w:t>
      </w:r>
    </w:p>
    <w:p>
      <w:pPr>
        <w:spacing w:after="120" w:line="300"/>
      </w:pPr>
      <w:r>
        <w:t xml:space="preserve">Design and build a Virtual Memory Page Replacement Visualizer that runs in a browser without installation, accepts a reference string and a frame count, simulates several replacement algorithms correctly, and presents each step, the resulting statistics and a side-by-side comparison.</w:t>
      </w:r>
    </w:p>
    <w:p>
      <w:pPr>
        <w:pStyle w:val="Heading2"/>
      </w:pPr>
      <w:r>
        <w:t xml:space="preserve">1.3 Scope</w:t>
      </w:r>
    </w:p>
    <w:p>
      <w:pPr>
        <w:spacing w:after="120" w:line="300"/>
      </w:pPr>
      <w:r>
        <w:t xml:space="preserve">The simulator models a single process with a fixed number of frames (1 to 7) and counts a fault whenever a referenced page is not in a frame. It does not model page tables, the TLB, disk timing, dirty pages or multiple processes. These are explained as theory but not simulated.</w:t>
      </w:r>
    </w:p>
    <w:p>
      <w:pPr>
        <w:pStyle w:val="Heading1"/>
      </w:pPr>
      <w:r>
        <w:t xml:space="preserve">2. Objectives and Course Outcome Mapping</w:t>
      </w:r>
    </w:p>
    <w:p>
      <w:pPr>
        <w:pStyle w:val="ListParagraph"/>
        <w:numPr>
          <w:ilvl w:val="0"/>
          <w:numId w:val="2"/>
        </w:numPr>
        <w:spacing w:after="80" w:line="290"/>
      </w:pPr>
      <w:r>
        <w:t xml:space="preserve">Implement FIFO, LRU, Optimal and Clock as separate, testable functions.</w:t>
      </w:r>
    </w:p>
    <w:p>
      <w:pPr>
        <w:pStyle w:val="ListParagraph"/>
        <w:numPr>
          <w:ilvl w:val="0"/>
          <w:numId w:val="2"/>
        </w:numPr>
        <w:spacing w:after="80" w:line="290"/>
      </w:pPr>
      <w:r>
        <w:t xml:space="preserve">Show frames, hit or fault, the evicted page and a one-sentence reason at every step.</w:t>
      </w:r>
    </w:p>
    <w:p>
      <w:pPr>
        <w:pStyle w:val="ListParagraph"/>
        <w:numPr>
          <w:ilvl w:val="0"/>
          <w:numId w:val="2"/>
        </w:numPr>
        <w:spacing w:after="80" w:line="290"/>
      </w:pPr>
      <w:r>
        <w:t xml:space="preserve">Provide Next, Previous, Play, Pause, Reset and a speed control.</w:t>
      </w:r>
    </w:p>
    <w:p>
      <w:pPr>
        <w:pStyle w:val="ListParagraph"/>
        <w:numPr>
          <w:ilvl w:val="0"/>
          <w:numId w:val="2"/>
        </w:numPr>
        <w:spacing w:after="80" w:line="290"/>
      </w:pPr>
      <w:r>
        <w:t xml:space="preserve">Report total references, faults, hits, hit ratio and fault ratio, and compare algorithms in a bar chart.</w:t>
      </w:r>
    </w:p>
    <w:p>
      <w:pPr>
        <w:pStyle w:val="ListParagraph"/>
        <w:numPr>
          <w:ilvl w:val="0"/>
          <w:numId w:val="2"/>
        </w:numPr>
        <w:spacing w:after="80" w:line="290"/>
      </w:pPr>
      <w:r>
        <w:t xml:space="preserve">Demonstrate Belady's anomaly with a worked example.</w:t>
      </w:r>
    </w:p>
    <w:p>
      <w:pPr>
        <w:spacing w:after="120" w:before="120"/>
      </w:pPr>
      <w:r>
        <w:t xml:space="preserve">The course handout (25CS2104E) defines CO4 as analysing virtual memory, including paging, address translation, the TLB, page faults, demand paging and copy-on-write. This project maps to CO4. The handout does not list the four replacement algorithms by name; they were chosen by the team to demonstrate page replacement and its performance impact. Other course outcomes are not claimed.</w:t>
      </w:r>
    </w:p>
    <w:p>
      <w:pPr>
        <w:pStyle w:val="Heading1"/>
      </w:pPr>
      <w:r>
        <w:t xml:space="preserve">3. Background</w:t>
      </w:r>
    </w:p>
    <w:p>
      <w:pPr>
        <w:pStyle w:val="Heading2"/>
      </w:pPr>
      <w:r>
        <w:t xml:space="preserve">3.1 Virtual memory, pages and frames</w:t>
      </w:r>
    </w:p>
    <w:p>
      <w:pPr>
        <w:spacing w:after="120" w:line="300"/>
      </w:pPr>
      <w:r>
        <w:t xml:space="preserve">Virtual memory gives each process its own address space, divided into fixed-size pages. Physical memory is divided into frames of the same size. The operating system maps pages to frames using a page table, and keeps only the pages currently needed in memory.</w:t>
      </w:r>
    </w:p>
    <w:p>
      <w:pPr>
        <w:pStyle w:val="Heading2"/>
      </w:pPr>
      <w:r>
        <w:t xml:space="preserve">3.2 Demand paging and page faults</w:t>
      </w:r>
    </w:p>
    <w:p>
      <w:pPr>
        <w:spacing w:after="120" w:line="300"/>
      </w:pPr>
      <w:r>
        <w:t xml:space="preserve">With demand paging, a page is loaded only when it is first needed. If a process references a page that is not resident, the hardware raises a page fault. A simplified sequence is:</w:t>
      </w:r>
    </w:p>
    <w:p>
      <w:pPr>
        <w:pStyle w:val="ListParagraph"/>
        <w:numPr>
          <w:ilvl w:val="0"/>
          <w:numId w:val="2"/>
        </w:numPr>
        <w:spacing w:after="80" w:line="290"/>
      </w:pPr>
      <w:r>
        <w:t xml:space="preserve">The CPU references a page that is not marked valid in the page table.</w:t>
      </w:r>
    </w:p>
    <w:p>
      <w:pPr>
        <w:pStyle w:val="ListParagraph"/>
        <w:numPr>
          <w:ilvl w:val="0"/>
          <w:numId w:val="2"/>
        </w:numPr>
        <w:spacing w:after="80" w:line="290"/>
      </w:pPr>
      <w:r>
        <w:t xml:space="preserve">The OS traps, checks that the reference is legal, and finds the page on storage.</w:t>
      </w:r>
    </w:p>
    <w:p>
      <w:pPr>
        <w:pStyle w:val="ListParagraph"/>
        <w:numPr>
          <w:ilvl w:val="0"/>
          <w:numId w:val="2"/>
        </w:numPr>
        <w:spacing w:after="80" w:line="290"/>
      </w:pPr>
      <w:r>
        <w:t xml:space="preserve">If no frame is free, the replacement algorithm picks a victim page to evict.</w:t>
      </w:r>
    </w:p>
    <w:p>
      <w:pPr>
        <w:pStyle w:val="ListParagraph"/>
        <w:numPr>
          <w:ilvl w:val="0"/>
          <w:numId w:val="2"/>
        </w:numPr>
        <w:spacing w:after="80" w:line="290"/>
      </w:pPr>
      <w:r>
        <w:t xml:space="preserve">The page is loaded into the frame, the page table is updated, and the instruction is restarted.</w:t>
      </w:r>
    </w:p>
    <w:p>
      <w:pPr>
        <w:spacing w:after="120" w:line="300"/>
      </w:pPr>
      <w:r>
        <w:t xml:space="preserve">Real systems also involve TLB misses, protection faults, minor and major faults and disk I/O. The simulator reduces this to one question: is the referenced page in a frame (hit) or not (fault)?</w:t>
      </w:r>
    </w:p>
    <w:p>
      <w:pPr>
        <w:pStyle w:val="Heading2"/>
      </w:pPr>
      <w:r>
        <w:t xml:space="preserve">3.3 Performance measures</w:t>
      </w:r>
    </w:p>
    <w:p>
      <w:pPr>
        <w:spacing w:after="120" w:line="300"/>
      </w:pPr>
      <w:r>
        <w:t xml:space="preserve">For a reference string of length n with f faults: hits = n - f, hit ratio = (n - f) / n and fault ratio = f / n. Fewer faults mean fewer slow storage accesses.</w:t>
      </w:r>
    </w:p>
    <w:p>
      <w:pPr>
        <w:pStyle w:val="Heading1"/>
      </w:pPr>
      <w:r>
        <w:t xml:space="preserve">4. Page Replacement Algorithms</w:t>
      </w:r>
    </w:p>
    <w:p>
      <w:pPr>
        <w:spacing w:after="120" w:line="300"/>
      </w:pPr>
      <w:r>
        <w:t xml:space="preserve">All examples below use the textbook reference string and 3 frames. The traces were produced by running the simulator code, not typed by hand.</w:t>
      </w:r>
    </w:p>
    <w:p>
      <w:pPr>
        <w:spacing w:after="120" w:line="300"/>
      </w:pPr>
      <w:r>
        <w:rPr>
          <w:b/>
          <w:bCs/>
        </w:rPr>
        <w:t xml:space="preserve">Reference string: </w:t>
      </w:r>
      <w:r>
        <w:t xml:space="preserve">7 0 1 2 0 3 0 4 2 3 0 3 2 1 2 0 1 7 0 1</w:t>
      </w:r>
    </w:p>
    <w:p>
      <w:pPr>
        <w:pStyle w:val="Heading2"/>
      </w:pPr>
      <w:r>
        <w:t xml:space="preserve">4.1 FIFO (First In, First Out)</w:t>
      </w:r>
    </w:p>
    <w:p>
      <w:pPr>
        <w:spacing w:after="120" w:line="300"/>
      </w:pPr>
      <w:r>
        <w:t xml:space="preserve">FIFO evicts the page that has been in memory the longest. It is simple and needs only a pointer to the oldest frame, but it ignores how often or how recently a page is used. It can show Belady's anomaly.</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200"/>
        <w:gridCol w:w="1500"/>
        <w:gridCol w:w="1500"/>
      </w:tblGrid>
      <w:tr>
        <w:trPr>
          <w:tblHeader/>
        </w:trPr>
        <w:tc>
          <w:tcPr>
            <w:tcW w:type="dxa" w:w="7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Step</w:t>
            </w:r>
          </w:p>
        </w:tc>
        <w:tc>
          <w:tcPr>
            <w:tcW w:type="dxa" w:w="7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Page</w:t>
            </w:r>
          </w:p>
        </w:tc>
        <w:tc>
          <w:tcPr>
            <w:tcW w:type="dxa" w:w="22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Frames</w:t>
            </w:r>
          </w:p>
        </w:tc>
        <w:tc>
          <w:tcPr>
            <w:tcW w:type="dxa" w:w="15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Result</w:t>
            </w:r>
          </w:p>
        </w:tc>
        <w:tc>
          <w:tcPr>
            <w:tcW w:type="dxa" w:w="15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Evicted</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7</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7 - -</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7 0 -</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3</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7 0 1</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4</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2 0 1</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7</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5</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2 0 1</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6</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2 3 1</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7</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2 3 0</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8</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4</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4 3 0</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9</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2</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4 2 0</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3</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10</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4 2 3</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11</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0 2 3</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4</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12</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0 2 3</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13</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2</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0 2 3</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14</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0 1 3</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15</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2</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0 1 2</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3</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16</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0 1 2</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17</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0 1 2</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18</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7</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7 1 2</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19</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7 0 2</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20</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7 0 1</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r>
    </w:tbl>
    <w:p>
      <w:pPr>
        <w:spacing w:after="200" w:before="60"/>
      </w:pPr>
      <w:r>
        <w:rPr>
          <w:i/>
          <w:iCs/>
          <w:color w:val="5B6B7D"/>
          <w:sz w:val="20"/>
          <w:szCs w:val="20"/>
        </w:rPr>
        <w:t xml:space="preserve">Table: FIFO trace on the textbook string, 3 frames. Faults = 15, hits = 5, hit ratio = 25%. (Generated by running the simulator code.)</w:t>
      </w:r>
    </w:p>
    <w:p>
      <w:pPr>
        <w:pStyle w:val="Heading2"/>
      </w:pPr>
      <w:r>
        <w:t xml:space="preserve">4.2 LRU (Least Recently Used)</w:t>
      </w:r>
    </w:p>
    <w:p>
      <w:pPr>
        <w:spacing w:after="120" w:line="300"/>
      </w:pPr>
      <w:r>
        <w:t xml:space="preserve">LRU evicts the page whose last use is the oldest, assuming that recently used pages will be used again soon (locality of reference). It gives fewer faults than FIFO on this string but needs usage information on every access, which is costly in hardware.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200"/>
        <w:gridCol w:w="1500"/>
        <w:gridCol w:w="1500"/>
      </w:tblGrid>
      <w:tr>
        <w:trPr>
          <w:tblHeader/>
        </w:trPr>
        <w:tc>
          <w:tcPr>
            <w:tcW w:type="dxa" w:w="7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Step</w:t>
            </w:r>
          </w:p>
        </w:tc>
        <w:tc>
          <w:tcPr>
            <w:tcW w:type="dxa" w:w="7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Page</w:t>
            </w:r>
          </w:p>
        </w:tc>
        <w:tc>
          <w:tcPr>
            <w:tcW w:type="dxa" w:w="22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Frames</w:t>
            </w:r>
          </w:p>
        </w:tc>
        <w:tc>
          <w:tcPr>
            <w:tcW w:type="dxa" w:w="15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Result</w:t>
            </w:r>
          </w:p>
        </w:tc>
        <w:tc>
          <w:tcPr>
            <w:tcW w:type="dxa" w:w="15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Evicted</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7</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7 - -</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7 0 -</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3</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7 0 1</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4</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2 0 1</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7</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5</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2 0 1</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6</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2 0 3</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7</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2 0 3</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8</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4</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4 0 3</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9</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2</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4 0 2</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3</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10</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4 3 2</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11</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0 3 2</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4</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12</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0 3 2</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13</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2</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0 3 2</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14</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1 3 2</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15</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2</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1 3 2</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16</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1 0 2</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17</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1 0 2</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18</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7</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1 0 7</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19</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1 0 7</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20</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1 0 7</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r>
    </w:tbl>
    <w:p>
      <w:pPr>
        <w:spacing w:after="200" w:before="60"/>
      </w:pPr>
      <w:r>
        <w:rPr>
          <w:i/>
          <w:iCs/>
          <w:color w:val="5B6B7D"/>
          <w:sz w:val="20"/>
          <w:szCs w:val="20"/>
        </w:rPr>
        <w:t xml:space="preserve">Table: LRU trace on the textbook string, 3 frames. Faults = 12, hits = 8, hit ratio = 40%. (Generated by running the simulator code.)</w:t>
      </w:r>
    </w:p>
    <w:p>
      <w:pPr>
        <w:pStyle w:val="Heading2"/>
      </w:pPr>
      <w:r>
        <w:t xml:space="preserve">4.3 Optimal</w:t>
      </w:r>
    </w:p>
    <w:p>
      <w:pPr>
        <w:spacing w:after="120" w:line="300"/>
      </w:pPr>
      <w:r>
        <w:t xml:space="preserve">Optimal evicts the page whose next use is farthest in the future, or that is never used again. It gives the minimum possible number of faults and does not suffer from Belady's anomaly, but it needs knowledge of future references. It is therefore used only as a benchmark.</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200"/>
        <w:gridCol w:w="1500"/>
        <w:gridCol w:w="1500"/>
      </w:tblGrid>
      <w:tr>
        <w:trPr>
          <w:tblHeader/>
        </w:trPr>
        <w:tc>
          <w:tcPr>
            <w:tcW w:type="dxa" w:w="7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Step</w:t>
            </w:r>
          </w:p>
        </w:tc>
        <w:tc>
          <w:tcPr>
            <w:tcW w:type="dxa" w:w="7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Page</w:t>
            </w:r>
          </w:p>
        </w:tc>
        <w:tc>
          <w:tcPr>
            <w:tcW w:type="dxa" w:w="22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Frames</w:t>
            </w:r>
          </w:p>
        </w:tc>
        <w:tc>
          <w:tcPr>
            <w:tcW w:type="dxa" w:w="15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Result</w:t>
            </w:r>
          </w:p>
        </w:tc>
        <w:tc>
          <w:tcPr>
            <w:tcW w:type="dxa" w:w="15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Evicted</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7</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7 - -</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7 0 -</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3</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7 0 1</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4</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2 0 1</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7</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5</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2 0 1</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6</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2 0 3</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7</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2 0 3</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8</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4</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2 4 3</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9</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2</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2 4 3</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10</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2 4 3</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11</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2 0 3</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4</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12</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2 0 3</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13</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2</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2 0 3</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14</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2 0 1</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15</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2</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2 0 1</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16</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2 0 1</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17</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2 0 1</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18</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7</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7 0 1</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r>
      <w:tr>
        <w:trPr>
          <w:cantSplit/>
        </w:trPr>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19</w:t>
            </w:r>
          </w:p>
        </w:tc>
        <w:tc>
          <w:tcPr>
            <w:tcW w:type="dxa" w:w="7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7 0 1</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r>
      <w:tr>
        <w:trPr>
          <w:cantSplit/>
        </w:trPr>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20</w:t>
            </w:r>
          </w:p>
        </w:tc>
        <w:tc>
          <w:tcPr>
            <w:tcW w:type="dxa" w:w="7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7 0 1</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Hit</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r>
    </w:tbl>
    <w:p>
      <w:pPr>
        <w:spacing w:after="200" w:before="60"/>
      </w:pPr>
      <w:r>
        <w:rPr>
          <w:i/>
          <w:iCs/>
          <w:color w:val="5B6B7D"/>
          <w:sz w:val="20"/>
          <w:szCs w:val="20"/>
        </w:rPr>
        <w:t xml:space="preserve">Table: Optimal trace on the textbook string, 3 frames. Faults = 9, hits = 11, hit ratio = 55%. (Generated by running the simulator code.)</w:t>
      </w:r>
    </w:p>
    <w:p>
      <w:pPr>
        <w:pStyle w:val="Heading2"/>
      </w:pPr>
      <w:r>
        <w:t xml:space="preserve">4.4 Clock (Second Chance)</w:t>
      </w:r>
    </w:p>
    <w:p>
      <w:pPr>
        <w:spacing w:after="120" w:line="300"/>
      </w:pPr>
      <w:r>
        <w:t xml:space="preserve">Clock arranges the frames in a circle with a pointer (the hand) and one reference bit per frame. On a hit the bit is set to 1. On a fault the hand skips frames whose bit is 1, setting them to 0 (a second chance), and replaces the first frame whose bit is 0 (or empty), then moves on. It approximates LRU with one bit per frame. In the simulator the Bits column shows the bit of each frame and Hand shows the frame the hand points to after the step.</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500"/>
        <w:gridCol w:w="1100"/>
        <w:gridCol w:w="1100"/>
        <w:gridCol w:w="2000"/>
      </w:tblGrid>
      <w:tr>
        <w:trPr>
          <w:tblHeader/>
        </w:trPr>
        <w:tc>
          <w:tcPr>
            <w:tcW w:type="dxa" w:w="6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Step</w:t>
            </w:r>
          </w:p>
        </w:tc>
        <w:tc>
          <w:tcPr>
            <w:tcW w:type="dxa" w:w="6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Page</w:t>
            </w:r>
          </w:p>
        </w:tc>
        <w:tc>
          <w:tcPr>
            <w:tcW w:type="dxa" w:w="15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Frames</w:t>
            </w:r>
          </w:p>
        </w:tc>
        <w:tc>
          <w:tcPr>
            <w:tcW w:type="dxa" w:w="11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Result</w:t>
            </w:r>
          </w:p>
        </w:tc>
        <w:tc>
          <w:tcPr>
            <w:tcW w:type="dxa" w:w="11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Evicted</w:t>
            </w:r>
          </w:p>
        </w:tc>
        <w:tc>
          <w:tcPr>
            <w:tcW w:type="dxa" w:w="20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Bits / hand</w:t>
            </w:r>
          </w:p>
        </w:tc>
      </w:tr>
      <w:tr>
        <w:trPr>
          <w:cantSplit/>
        </w:trPr>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7</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7 - -</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c>
          <w:tcPr>
            <w:tcW w:type="dxa" w:w="2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1 0 0 / 1</w:t>
            </w:r>
          </w:p>
        </w:tc>
      </w:tr>
      <w:tr>
        <w:trPr>
          <w:cantSplit/>
        </w:trPr>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7 0 -</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c>
          <w:tcPr>
            <w:tcW w:type="dxa" w:w="2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1 1 0 / 2</w:t>
            </w:r>
          </w:p>
        </w:tc>
      </w:tr>
      <w:tr>
        <w:trPr>
          <w:cantSplit/>
        </w:trPr>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3</w:t>
            </w:r>
          </w:p>
        </w:tc>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7 0 1</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c>
          <w:tcPr>
            <w:tcW w:type="dxa" w:w="2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1 1 1 / 0</w:t>
            </w:r>
          </w:p>
        </w:tc>
      </w:tr>
      <w:tr>
        <w:trPr>
          <w:cantSplit/>
        </w:trPr>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4</w:t>
            </w:r>
          </w:p>
        </w:tc>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2 0 1</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7</w:t>
            </w:r>
          </w:p>
        </w:tc>
        <w:tc>
          <w:tcPr>
            <w:tcW w:type="dxa" w:w="2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1 0 0 / 1</w:t>
            </w:r>
          </w:p>
        </w:tc>
      </w:tr>
      <w:tr>
        <w:trPr>
          <w:cantSplit/>
        </w:trPr>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5</w:t>
            </w:r>
          </w:p>
        </w:tc>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2 0 1</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c>
          <w:tcPr>
            <w:tcW w:type="dxa" w:w="2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1 1 0 / 1</w:t>
            </w:r>
          </w:p>
        </w:tc>
      </w:tr>
      <w:tr>
        <w:trPr>
          <w:cantSplit/>
        </w:trPr>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6</w:t>
            </w:r>
          </w:p>
        </w:tc>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2 0 3</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2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1 0 1 / 0</w:t>
            </w:r>
          </w:p>
        </w:tc>
      </w:tr>
      <w:tr>
        <w:trPr>
          <w:cantSplit/>
        </w:trPr>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7</w:t>
            </w:r>
          </w:p>
        </w:tc>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2 0 3</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c>
          <w:tcPr>
            <w:tcW w:type="dxa" w:w="2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1 1 1 / 0</w:t>
            </w:r>
          </w:p>
        </w:tc>
      </w:tr>
      <w:tr>
        <w:trPr>
          <w:cantSplit/>
        </w:trPr>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8</w:t>
            </w:r>
          </w:p>
        </w:tc>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4</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4 0 3</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2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1 0 0 / 1</w:t>
            </w:r>
          </w:p>
        </w:tc>
      </w:tr>
      <w:tr>
        <w:trPr>
          <w:cantSplit/>
        </w:trPr>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9</w:t>
            </w:r>
          </w:p>
        </w:tc>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2</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4 2 3</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1 1 0 / 2</w:t>
            </w:r>
          </w:p>
        </w:tc>
      </w:tr>
      <w:tr>
        <w:trPr>
          <w:cantSplit/>
        </w:trPr>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10</w:t>
            </w:r>
          </w:p>
        </w:tc>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4 2 3</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Hit</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w:t>
            </w:r>
          </w:p>
        </w:tc>
        <w:tc>
          <w:tcPr>
            <w:tcW w:type="dxa" w:w="2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1 1 1 / 2</w:t>
            </w:r>
          </w:p>
        </w:tc>
      </w:tr>
      <w:tr>
        <w:trPr>
          <w:cantSplit/>
        </w:trPr>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11</w:t>
            </w:r>
          </w:p>
        </w:tc>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4 2 0</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3</w:t>
            </w:r>
          </w:p>
        </w:tc>
        <w:tc>
          <w:tcPr>
            <w:tcW w:type="dxa" w:w="2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0 0 1 / 0</w:t>
            </w:r>
          </w:p>
        </w:tc>
      </w:tr>
      <w:tr>
        <w:trPr>
          <w:cantSplit/>
        </w:trPr>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12</w:t>
            </w:r>
          </w:p>
        </w:tc>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3 2 0</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4</w:t>
            </w:r>
          </w:p>
        </w:tc>
        <w:tc>
          <w:tcPr>
            <w:tcW w:type="dxa" w:w="2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1 0 1 / 1</w:t>
            </w:r>
          </w:p>
        </w:tc>
      </w:tr>
      <w:tr>
        <w:trPr>
          <w:cantSplit/>
        </w:trPr>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13</w:t>
            </w:r>
          </w:p>
        </w:tc>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2</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3 2 0</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c>
          <w:tcPr>
            <w:tcW w:type="dxa" w:w="2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1 1 1 / 1</w:t>
            </w:r>
          </w:p>
        </w:tc>
      </w:tr>
      <w:tr>
        <w:trPr>
          <w:cantSplit/>
        </w:trPr>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14</w:t>
            </w:r>
          </w:p>
        </w:tc>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3 1 0</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2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0 1 0 / 2</w:t>
            </w:r>
          </w:p>
        </w:tc>
      </w:tr>
      <w:tr>
        <w:trPr>
          <w:cantSplit/>
        </w:trPr>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15</w:t>
            </w:r>
          </w:p>
        </w:tc>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2</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3 1 2</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2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0 1 1 / 0</w:t>
            </w:r>
          </w:p>
        </w:tc>
      </w:tr>
      <w:tr>
        <w:trPr>
          <w:cantSplit/>
        </w:trPr>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16</w:t>
            </w:r>
          </w:p>
        </w:tc>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0</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0 1 2</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2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1 1 1 / 1</w:t>
            </w:r>
          </w:p>
        </w:tc>
      </w:tr>
      <w:tr>
        <w:trPr>
          <w:cantSplit/>
        </w:trPr>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17</w:t>
            </w:r>
          </w:p>
        </w:tc>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0 1 2</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c>
          <w:tcPr>
            <w:tcW w:type="dxa" w:w="2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1 1 1 / 1</w:t>
            </w:r>
          </w:p>
        </w:tc>
      </w:tr>
      <w:tr>
        <w:trPr>
          <w:cantSplit/>
        </w:trPr>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18</w:t>
            </w:r>
          </w:p>
        </w:tc>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7</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0 7 2</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2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0 1 0 / 2</w:t>
            </w:r>
          </w:p>
        </w:tc>
      </w:tr>
      <w:tr>
        <w:trPr>
          <w:cantSplit/>
        </w:trPr>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19</w:t>
            </w:r>
          </w:p>
        </w:tc>
        <w:tc>
          <w:tcPr>
            <w:tcW w:type="dxa" w:w="6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0</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0 7 2</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Hit</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w:t>
            </w:r>
          </w:p>
        </w:tc>
        <w:tc>
          <w:tcPr>
            <w:tcW w:type="dxa" w:w="2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1 1 0 / 2</w:t>
            </w:r>
          </w:p>
        </w:tc>
      </w:tr>
      <w:tr>
        <w:trPr>
          <w:cantSplit/>
        </w:trPr>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20</w:t>
            </w:r>
          </w:p>
        </w:tc>
        <w:tc>
          <w:tcPr>
            <w:tcW w:type="dxa" w:w="6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0 7 1</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Fault</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2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1 1 1 / 0</w:t>
            </w:r>
          </w:p>
        </w:tc>
      </w:tr>
    </w:tbl>
    <w:p>
      <w:pPr>
        <w:spacing w:after="200" w:before="60"/>
      </w:pPr>
      <w:r>
        <w:rPr>
          <w:i/>
          <w:iCs/>
          <w:color w:val="5B6B7D"/>
          <w:sz w:val="20"/>
          <w:szCs w:val="20"/>
        </w:rPr>
        <w:t xml:space="preserve">Table: Clock trace on the textbook string, 3 frames. Faults = 14, hits = 6, hit ratio = 30%. (Generated by running the simulator code.)</w:t>
      </w:r>
    </w:p>
    <w:p>
      <w:pPr>
        <w:pStyle w:val="Heading1"/>
      </w:pPr>
      <w:r>
        <w:t xml:space="preserve">5. System Design</w:t>
      </w:r>
    </w:p>
    <w:p>
      <w:pPr>
        <w:pStyle w:val="Heading2"/>
      </w:pPr>
      <w:r>
        <w:t xml:space="preserve">5.1 Architecture</w:t>
      </w:r>
    </w:p>
    <w:p>
      <w:pPr>
        <w:spacing w:after="120" w:line="300"/>
      </w:pPr>
      <w:r>
        <w:t xml:space="preserve">The system has five parts: an input panel, an algorithm engine, a trace, a player and view, and a statistics and chart module. The engine is a set of pure JavaScript functions with no access to the page. It returns a trace, which the user interface only reads.</w:t>
      </w:r>
    </w:p>
    <w:p>
      <w:pPr>
        <w:pStyle w:val="Heading2"/>
      </w:pPr>
      <w:r>
        <w:t xml:space="preserve">5.2 Trace record</w:t>
      </w:r>
    </w:p>
    <w:p>
      <w:pPr>
        <w:spacing w:after="120" w:line="300"/>
      </w:pPr>
      <w:r>
        <w:t xml:space="preserve">Each algorithm returns one record per reference with these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Field</w:t>
            </w:r>
          </w:p>
        </w:tc>
        <w:tc>
          <w:tcPr>
            <w:tcW w:type="dxa" w:w="6826"/>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Meaning</w:t>
            </w:r>
          </w:p>
        </w:tc>
      </w:tr>
      <w:tr>
        <w:trPr>
          <w:cantSplit/>
        </w:trPr>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step</w:t>
            </w:r>
          </w:p>
        </w:tc>
        <w:tc>
          <w:tcPr>
            <w:tcW w:type="dxa" w:w="682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Step number, starting at 1</w:t>
            </w:r>
          </w:p>
        </w:tc>
      </w:tr>
      <w:tr>
        <w:trPr>
          <w:cantSplit/>
        </w:trPr>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page</w:t>
            </w:r>
          </w:p>
        </w:tc>
        <w:tc>
          <w:tcPr>
            <w:tcW w:type="dxa" w:w="6826"/>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The page referenced</w:t>
            </w:r>
          </w:p>
        </w:tc>
      </w:tr>
      <w:tr>
        <w:trPr>
          <w:cantSplit/>
        </w:trPr>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frames</w:t>
            </w:r>
          </w:p>
        </w:tc>
        <w:tc>
          <w:tcPr>
            <w:tcW w:type="dxa" w:w="682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Contents of each frame after the step (empty slots are null)</w:t>
            </w:r>
          </w:p>
        </w:tc>
      </w:tr>
      <w:tr>
        <w:trPr>
          <w:cantSplit/>
        </w:trPr>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hit</w:t>
            </w:r>
          </w:p>
        </w:tc>
        <w:tc>
          <w:tcPr>
            <w:tcW w:type="dxa" w:w="6826"/>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true if the page was already in a frame</w:t>
            </w:r>
          </w:p>
        </w:tc>
      </w:tr>
      <w:tr>
        <w:trPr>
          <w:cantSplit/>
        </w:trPr>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evicted</w:t>
            </w:r>
          </w:p>
        </w:tc>
        <w:tc>
          <w:tcPr>
            <w:tcW w:type="dxa" w:w="682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The page removed, or null</w:t>
            </w:r>
          </w:p>
        </w:tc>
      </w:tr>
      <w:tr>
        <w:trPr>
          <w:cantSplit/>
        </w:trPr>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explanation</w:t>
            </w:r>
          </w:p>
        </w:tc>
        <w:tc>
          <w:tcPr>
            <w:tcW w:type="dxa" w:w="6826"/>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One plain-English sentence explaining the decision</w:t>
            </w:r>
          </w:p>
        </w:tc>
      </w:tr>
      <w:tr>
        <w:trPr>
          <w:cantSplit/>
        </w:trPr>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bits, hand</w:t>
            </w:r>
          </w:p>
        </w:tc>
        <w:tc>
          <w:tcPr>
            <w:tcW w:type="dxa" w:w="682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Clock only: reference bits and hand position</w:t>
            </w:r>
          </w:p>
        </w:tc>
      </w:tr>
    </w:tbl>
    <w:p>
      <w:pPr>
        <w:spacing w:after="200" w:before="60"/>
      </w:pPr>
      <w:r>
        <w:rPr>
          <w:i/>
          <w:iCs/>
          <w:color w:val="5B6B7D"/>
          <w:sz w:val="20"/>
          <w:szCs w:val="20"/>
        </w:rPr>
        <w:t xml:space="preserve">Table: trace record fields.</w:t>
      </w:r>
    </w:p>
    <w:p>
      <w:pPr>
        <w:pStyle w:val="Heading2"/>
      </w:pPr>
      <w:r>
        <w:t xml:space="preserve">5.3 User interface</w:t>
      </w:r>
    </w:p>
    <w:p>
      <w:pPr>
        <w:spacing w:after="120" w:line="300"/>
      </w:pPr>
      <w:r>
        <w:t xml:space="preserve">The interface has an input panel (reference string, frames, algorithm, Run, Load example, Random string, Belady demo), a frame view with green for a hit and red for a fault, an explanation line, playback controls, a step table, a statistics panel and an SVG bar chart that highlights the algorithm with the fewest faults.</w:t>
      </w:r>
    </w:p>
    <w:p>
      <w:pPr>
        <w:spacing w:after="120" w:line="300"/>
      </w:pPr>
      <w:r>
        <w:rPr>
          <w:shd w:fill="FFF2A8" w:color="auto" w:val="clear"/>
        </w:rPr>
        <w:t xml:space="preserve">[SCREENSHOT PLACEHOLDER: insert a screenshot of index.html after Load example]</w:t>
      </w:r>
    </w:p>
    <w:p>
      <w:pPr>
        <w:pStyle w:val="Heading1"/>
      </w:pPr>
      <w:r>
        <w:t xml:space="preserve">6. Implementation</w:t>
      </w:r>
    </w:p>
    <w:p>
      <w:pPr>
        <w:spacing w:after="120" w:line="300"/>
      </w:pPr>
      <w:r>
        <w:t xml:space="preserve">The application is a single HTML file (about 15 KB) using HTML, CSS and vanilla JavaScript, with the chart drawn in SVG. It needs no installation, framework, backend or internet connection. Node.js is used only to run the test scripts.</w:t>
      </w:r>
    </w:p>
    <w:p>
      <w:pPr>
        <w:pStyle w:val="ListParagraph"/>
        <w:numPr>
          <w:ilvl w:val="0"/>
          <w:numId w:val="2"/>
        </w:numPr>
        <w:spacing w:after="80" w:line="290"/>
      </w:pPr>
      <w:r>
        <w:t xml:space="preserve">Input validation: the string must contain whole numbers separated by spaces or commas, at most 60 references; frames must be an integer from 1 to 7. Invalid input shows a clear error message.</w:t>
      </w:r>
    </w:p>
    <w:p>
      <w:pPr>
        <w:pStyle w:val="ListParagraph"/>
        <w:numPr>
          <w:ilvl w:val="0"/>
          <w:numId w:val="2"/>
        </w:numPr>
        <w:spacing w:after="80" w:line="290"/>
      </w:pPr>
      <w:r>
        <w:t xml:space="preserve">Playback: the current step index is kept in memory; Next, Previous and Reset change it, and Play uses a timer whose delay is set by the speed slider.</w:t>
      </w:r>
    </w:p>
    <w:p>
      <w:pPr>
        <w:pStyle w:val="ListParagraph"/>
        <w:numPr>
          <w:ilvl w:val="0"/>
          <w:numId w:val="2"/>
        </w:numPr>
        <w:spacing w:after="80" w:line="290"/>
      </w:pPr>
      <w:r>
        <w:t xml:space="preserve">Comparison: the same input is run through all four algorithms and the fault counts are drawn as bars; the minimum is highlighted.</w:t>
      </w:r>
    </w:p>
    <w:p>
      <w:pPr>
        <w:spacing w:after="120" w:line="300"/>
      </w:pPr>
      <w:r>
        <w:rPr>
          <w:b/>
          <w:bCs/>
        </w:rPr>
        <w:t xml:space="preserve">How to run: </w:t>
      </w:r>
      <w:r>
        <w:t xml:space="preserve">open index.html in a web browser. To run the algorithm tests, install Node.js and run node member1_tests.js and node member2_tests.js in the project folder.</w:t>
      </w:r>
    </w:p>
    <w:p>
      <w:pPr>
        <w:pStyle w:val="Heading1"/>
      </w:pPr>
      <w:r>
        <w:t xml:space="preserve">7. Testing and Validation</w:t>
      </w:r>
    </w:p>
    <w:p>
      <w:pPr>
        <w:pStyle w:val="Heading2"/>
      </w:pPr>
      <w:r>
        <w:t xml:space="preserve">7.1 Method</w:t>
      </w:r>
    </w:p>
    <w:p>
      <w:pPr>
        <w:spacing w:after="120" w:line="300"/>
      </w:pPr>
      <w:r>
        <w:t xml:space="preserve">The algorithm code was extracted from index.html and executed with Node.js (version 22.22.2) on 17 October 2026. Results below are observed outputs of that execution.</w:t>
      </w:r>
    </w:p>
    <w:p>
      <w:pPr>
        <w:pStyle w:val="Heading2"/>
      </w:pPr>
      <w:r>
        <w:t xml:space="preserve">7.2 Standard and 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800"/>
        <w:gridCol w:w="1000"/>
        <w:gridCol w:w="1100"/>
        <w:gridCol w:w="1100"/>
        <w:gridCol w:w="1100"/>
        <w:gridCol w:w="1276"/>
      </w:tblGrid>
      <w:tr>
        <w:trPr>
          <w:tblHeader/>
        </w:trPr>
        <w:tc>
          <w:tcPr>
            <w:tcW w:type="dxa" w:w="65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ID</w:t>
            </w:r>
          </w:p>
        </w:tc>
        <w:tc>
          <w:tcPr>
            <w:tcW w:type="dxa" w:w="28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Case</w:t>
            </w:r>
          </w:p>
        </w:tc>
        <w:tc>
          <w:tcPr>
            <w:tcW w:type="dxa" w:w="10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Frames</w:t>
            </w:r>
          </w:p>
        </w:tc>
        <w:tc>
          <w:tcPr>
            <w:tcW w:type="dxa" w:w="11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FIFO</w:t>
            </w:r>
          </w:p>
        </w:tc>
        <w:tc>
          <w:tcPr>
            <w:tcW w:type="dxa" w:w="11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LRU</w:t>
            </w:r>
          </w:p>
        </w:tc>
        <w:tc>
          <w:tcPr>
            <w:tcW w:type="dxa" w:w="11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Optimal</w:t>
            </w:r>
          </w:p>
        </w:tc>
        <w:tc>
          <w:tcPr>
            <w:tcW w:type="dxa" w:w="1276"/>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18"/>
                <w:szCs w:val="18"/>
              </w:rPr>
              <w:t xml:space="preserve">Clock</w:t>
            </w:r>
          </w:p>
        </w:tc>
      </w:tr>
      <w:tr>
        <w:trPr>
          <w:cantSplit/>
        </w:trPr>
        <w:tc>
          <w:tcPr>
            <w:tcW w:type="dxa" w:w="65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T1</w:t>
            </w:r>
          </w:p>
        </w:tc>
        <w:tc>
          <w:tcPr>
            <w:tcW w:type="dxa" w:w="28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Textbook (20 refs)</w:t>
            </w:r>
          </w:p>
        </w:tc>
        <w:tc>
          <w:tcPr>
            <w:tcW w:type="dxa" w:w="1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3</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15</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12</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9</w:t>
            </w:r>
          </w:p>
        </w:tc>
        <w:tc>
          <w:tcPr>
            <w:tcW w:type="dxa" w:w="127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14</w:t>
            </w:r>
          </w:p>
        </w:tc>
      </w:tr>
      <w:tr>
        <w:trPr>
          <w:cantSplit/>
        </w:trPr>
        <w:tc>
          <w:tcPr>
            <w:tcW w:type="dxa" w:w="65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T2</w:t>
            </w:r>
          </w:p>
        </w:tc>
        <w:tc>
          <w:tcPr>
            <w:tcW w:type="dxa" w:w="28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Belady, 3 frames (12 refs)</w:t>
            </w:r>
          </w:p>
        </w:tc>
        <w:tc>
          <w:tcPr>
            <w:tcW w:type="dxa" w:w="1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9</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10</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7</w:t>
            </w:r>
          </w:p>
        </w:tc>
        <w:tc>
          <w:tcPr>
            <w:tcW w:type="dxa" w:w="1276"/>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9</w:t>
            </w:r>
          </w:p>
        </w:tc>
      </w:tr>
      <w:tr>
        <w:trPr>
          <w:cantSplit/>
        </w:trPr>
        <w:tc>
          <w:tcPr>
            <w:tcW w:type="dxa" w:w="65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T3</w:t>
            </w:r>
          </w:p>
        </w:tc>
        <w:tc>
          <w:tcPr>
            <w:tcW w:type="dxa" w:w="28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Belady, 4 frames (12 refs)</w:t>
            </w:r>
          </w:p>
        </w:tc>
        <w:tc>
          <w:tcPr>
            <w:tcW w:type="dxa" w:w="1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4</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10</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8</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6</w:t>
            </w:r>
          </w:p>
        </w:tc>
        <w:tc>
          <w:tcPr>
            <w:tcW w:type="dxa" w:w="127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10</w:t>
            </w:r>
          </w:p>
        </w:tc>
      </w:tr>
      <w:tr>
        <w:trPr>
          <w:cantSplit/>
        </w:trPr>
        <w:tc>
          <w:tcPr>
            <w:tcW w:type="dxa" w:w="65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T4</w:t>
            </w:r>
          </w:p>
        </w:tc>
        <w:tc>
          <w:tcPr>
            <w:tcW w:type="dxa" w:w="28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Single frame (6 refs)</w:t>
            </w:r>
          </w:p>
        </w:tc>
        <w:tc>
          <w:tcPr>
            <w:tcW w:type="dxa" w:w="1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6</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6</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6</w:t>
            </w:r>
          </w:p>
        </w:tc>
        <w:tc>
          <w:tcPr>
            <w:tcW w:type="dxa" w:w="1276"/>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6</w:t>
            </w:r>
          </w:p>
        </w:tc>
      </w:tr>
      <w:tr>
        <w:trPr>
          <w:cantSplit/>
        </w:trPr>
        <w:tc>
          <w:tcPr>
            <w:tcW w:type="dxa" w:w="65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T5</w:t>
            </w:r>
          </w:p>
        </w:tc>
        <w:tc>
          <w:tcPr>
            <w:tcW w:type="dxa" w:w="28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All same pages (5 refs)</w:t>
            </w:r>
          </w:p>
        </w:tc>
        <w:tc>
          <w:tcPr>
            <w:tcW w:type="dxa" w:w="1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3</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c>
          <w:tcPr>
            <w:tcW w:type="dxa" w:w="127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1</w:t>
            </w:r>
          </w:p>
        </w:tc>
      </w:tr>
      <w:tr>
        <w:trPr>
          <w:cantSplit/>
        </w:trPr>
        <w:tc>
          <w:tcPr>
            <w:tcW w:type="dxa" w:w="65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T6</w:t>
            </w:r>
          </w:p>
        </w:tc>
        <w:tc>
          <w:tcPr>
            <w:tcW w:type="dxa" w:w="28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18"/>
                <w:szCs w:val="18"/>
              </w:rPr>
              <w:t xml:space="preserve">Frames &gt; distinct pages (6 refs)</w:t>
            </w:r>
          </w:p>
        </w:tc>
        <w:tc>
          <w:tcPr>
            <w:tcW w:type="dxa" w:w="10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5</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11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1276"/>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18"/>
                <w:szCs w:val="18"/>
              </w:rPr>
              <w:t xml:space="preserve">3</w:t>
            </w:r>
          </w:p>
        </w:tc>
      </w:tr>
      <w:tr>
        <w:trPr>
          <w:cantSplit/>
        </w:trPr>
        <w:tc>
          <w:tcPr>
            <w:tcW w:type="dxa" w:w="65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T7</w:t>
            </w:r>
          </w:p>
        </w:tc>
        <w:tc>
          <w:tcPr>
            <w:tcW w:type="dxa" w:w="28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18"/>
                <w:szCs w:val="18"/>
              </w:rPr>
              <w:t xml:space="preserve">All unique, no reuse (6 refs)</w:t>
            </w:r>
          </w:p>
        </w:tc>
        <w:tc>
          <w:tcPr>
            <w:tcW w:type="dxa" w:w="10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3</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6</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6</w:t>
            </w:r>
          </w:p>
        </w:tc>
        <w:tc>
          <w:tcPr>
            <w:tcW w:type="dxa" w:w="11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6</w:t>
            </w:r>
          </w:p>
        </w:tc>
        <w:tc>
          <w:tcPr>
            <w:tcW w:type="dxa" w:w="127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18"/>
                <w:szCs w:val="18"/>
              </w:rPr>
              <w:t xml:space="preserve">6</w:t>
            </w:r>
          </w:p>
        </w:tc>
      </w:tr>
    </w:tbl>
    <w:p>
      <w:pPr>
        <w:spacing w:after="200" w:before="60"/>
      </w:pPr>
      <w:r>
        <w:rPr>
          <w:i/>
          <w:iCs/>
          <w:color w:val="5B6B7D"/>
          <w:sz w:val="20"/>
          <w:szCs w:val="20"/>
        </w:rPr>
        <w:t xml:space="preserve">Table: observed page faults for each test case. String for T1: 7 0 1 2 0 3 0 4 2 3 0 3 2 1 2 0 1 7 0 1.</w:t>
      </w:r>
    </w:p>
    <w:p>
      <w:pPr>
        <w:spacing w:after="120" w:line="300"/>
      </w:pPr>
      <w:r>
        <w:t xml:space="preserve">The textbook case matches the expected values (FIFO 15, LRU 12, Optimal 9). Single-frame, all-same, more-frames-than-pages and no-reuse cases all give the values that can be checked by hand (6, 1, 3 and 6 faults).</w:t>
      </w:r>
    </w:p>
    <w:p>
      <w:pPr>
        <w:pStyle w:val="Heading2"/>
      </w:pPr>
      <w:r>
        <w:t xml:space="preserve">7.3 Rule checks on random inputs</w:t>
      </w:r>
    </w:p>
    <w:p>
      <w:pPr>
        <w:spacing w:after="120" w:line="300"/>
      </w:pPr>
      <w:r>
        <w:t xml:space="preserve">A script generated 3000 random reference strings (length 1 to 40, 1 to 7 frames, up to 10 distinct pages) and ran all four algorithms on each, giving 12000 runs. For every step it checked: one record per reference, no duplicate pages in frames, no more pages than frames, the referenced page is resident after the step, hits never evict, nothing is evicted while a frame is free, and hit status matches the previous frame contents. It also checked that Optimal never had more faults than the best of the other three. Observed: 0 rule violations and 0 cases where Optimal was worse.</w:t>
      </w:r>
    </w:p>
    <w:p>
      <w:pPr>
        <w:pStyle w:val="Heading2"/>
      </w:pPr>
      <w:r>
        <w:t xml:space="preserve">7.4 Interface and input checks</w:t>
      </w:r>
    </w:p>
    <w:p>
      <w:pPr>
        <w:spacing w:after="120" w:line="300"/>
      </w:pPr>
      <w:r>
        <w:t xml:space="preserve">All buttons (Run, Load example, Random string, Belady demo, Next, Previous, Play, Pause, Reset) and the error messages for non-numeric input and invalid frame counts were exercised in a simulated browser (jsdom) with no script errors. A manual check in a real browser (for example Chrome on the demo laptop, and Safari on a Mac), including keyboard use and a phone-width screen, is still pending.</w:t>
      </w:r>
    </w:p>
    <w:p>
      <w:pPr>
        <w:spacing w:after="120" w:line="300"/>
      </w:pPr>
      <w:r>
        <w:rPr>
          <w:shd w:fill="FFF2A8" w:color="auto" w:val="clear"/>
        </w:rPr>
        <w:t xml:space="preserve">[PENDING: record the real-browser check here: browser, version, date, result]</w:t>
      </w:r>
    </w:p>
    <w:p>
      <w:pPr>
        <w:pStyle w:val="Heading1"/>
      </w:pPr>
      <w:r>
        <w:t xml:space="preserve">8. Results and Analysis</w:t>
      </w:r>
    </w:p>
    <w:p>
      <w:pPr>
        <w:pStyle w:val="Heading2"/>
      </w:pPr>
      <w:r>
        <w:t xml:space="preserve">8.1 Textbook string, 3 frames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900"/>
        <w:gridCol w:w="1926"/>
      </w:tblGrid>
      <w:tr>
        <w:trPr>
          <w:tblHeader/>
        </w:trPr>
        <w:tc>
          <w:tcPr>
            <w:tcW w:type="dxa" w:w="22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Algorithm</w:t>
            </w:r>
          </w:p>
        </w:tc>
        <w:tc>
          <w:tcPr>
            <w:tcW w:type="dxa" w:w="15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Faults</w:t>
            </w:r>
          </w:p>
        </w:tc>
        <w:tc>
          <w:tcPr>
            <w:tcW w:type="dxa" w:w="15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Hits</w:t>
            </w:r>
          </w:p>
        </w:tc>
        <w:tc>
          <w:tcPr>
            <w:tcW w:type="dxa" w:w="19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Hit ratio</w:t>
            </w:r>
          </w:p>
        </w:tc>
        <w:tc>
          <w:tcPr>
            <w:tcW w:type="dxa" w:w="1926"/>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Fault ratio</w:t>
            </w:r>
          </w:p>
        </w:tc>
      </w:tr>
      <w:tr>
        <w:trPr>
          <w:cantSplit/>
        </w:trPr>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FIFO</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15</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5</w:t>
            </w:r>
          </w:p>
        </w:tc>
        <w:tc>
          <w:tcPr>
            <w:tcW w:type="dxa" w:w="19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25%</w:t>
            </w:r>
          </w:p>
        </w:tc>
        <w:tc>
          <w:tcPr>
            <w:tcW w:type="dxa" w:w="192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75%</w:t>
            </w:r>
          </w:p>
        </w:tc>
      </w:tr>
      <w:tr>
        <w:trPr>
          <w:cantSplit/>
        </w:trPr>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LRU</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12</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8</w:t>
            </w:r>
          </w:p>
        </w:tc>
        <w:tc>
          <w:tcPr>
            <w:tcW w:type="dxa" w:w="19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40%</w:t>
            </w:r>
          </w:p>
        </w:tc>
        <w:tc>
          <w:tcPr>
            <w:tcW w:type="dxa" w:w="1926"/>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60%</w:t>
            </w:r>
          </w:p>
        </w:tc>
      </w:tr>
      <w:tr>
        <w:trPr>
          <w:cantSplit/>
        </w:trPr>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Optimal</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9</w:t>
            </w:r>
          </w:p>
        </w:tc>
        <w:tc>
          <w:tcPr>
            <w:tcW w:type="dxa" w:w="1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11</w:t>
            </w:r>
          </w:p>
        </w:tc>
        <w:tc>
          <w:tcPr>
            <w:tcW w:type="dxa" w:w="19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55%</w:t>
            </w:r>
          </w:p>
        </w:tc>
        <w:tc>
          <w:tcPr>
            <w:tcW w:type="dxa" w:w="192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45%</w:t>
            </w:r>
          </w:p>
        </w:tc>
      </w:tr>
      <w:tr>
        <w:trPr>
          <w:cantSplit/>
        </w:trPr>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Clock</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14</w:t>
            </w:r>
          </w:p>
        </w:tc>
        <w:tc>
          <w:tcPr>
            <w:tcW w:type="dxa" w:w="1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6</w:t>
            </w:r>
          </w:p>
        </w:tc>
        <w:tc>
          <w:tcPr>
            <w:tcW w:type="dxa" w:w="19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30%</w:t>
            </w:r>
          </w:p>
        </w:tc>
        <w:tc>
          <w:tcPr>
            <w:tcW w:type="dxa" w:w="1926"/>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70%</w:t>
            </w:r>
          </w:p>
        </w:tc>
      </w:tr>
    </w:tbl>
    <w:p>
      <w:pPr>
        <w:spacing w:after="200" w:before="60"/>
      </w:pPr>
      <w:r>
        <w:rPr>
          <w:i/>
          <w:iCs/>
          <w:color w:val="5B6B7D"/>
          <w:sz w:val="20"/>
          <w:szCs w:val="20"/>
        </w:rPr>
        <w:t xml:space="preserve">Table: comparison on the textbook string (20 references).</w:t>
      </w:r>
    </w:p>
    <w:p>
      <w:pPr>
        <w:spacing w:after="120" w:line="300"/>
      </w:pPr>
      <w:r>
        <w:t xml:space="preserve">Optimal is lowest at 9 faults, followed by LRU (12), Clock (14) and FIFO (15). Clock falls between FIFO and LRU, as expected for an approximation of LRU. These counts apply to this input; other strings can order the algorithms differently, and Optimal is only a benchmark because it needs future knowledge.</w:t>
      </w:r>
    </w:p>
    <w:p>
      <w:pPr>
        <w:pStyle w:val="Heading2"/>
      </w:pPr>
      <w:r>
        <w:t xml:space="preserve">8.2 Belady's anomaly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rPr>
          <w:tblHeader/>
        </w:trPr>
        <w:tc>
          <w:tcPr>
            <w:tcW w:type="dxa" w:w="25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Algorithm</w:t>
            </w:r>
          </w:p>
        </w:tc>
        <w:tc>
          <w:tcPr>
            <w:tcW w:type="dxa" w:w="22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3 frames</w:t>
            </w:r>
          </w:p>
        </w:tc>
        <w:tc>
          <w:tcPr>
            <w:tcW w:type="dxa" w:w="22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4 frames</w:t>
            </w:r>
          </w:p>
        </w:tc>
        <w:tc>
          <w:tcPr>
            <w:tcW w:type="dxa" w:w="2126"/>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Change</w:t>
            </w:r>
          </w:p>
        </w:tc>
      </w:tr>
      <w:tr>
        <w:trPr>
          <w:cantSplit/>
        </w:trPr>
        <w:tc>
          <w:tcPr>
            <w:tcW w:type="dxa" w:w="2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FIFO</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9</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10</w:t>
            </w:r>
          </w:p>
        </w:tc>
        <w:tc>
          <w:tcPr>
            <w:tcW w:type="dxa" w:w="212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2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LRU</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10</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8</w:t>
            </w:r>
          </w:p>
        </w:tc>
        <w:tc>
          <w:tcPr>
            <w:tcW w:type="dxa" w:w="2126"/>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-2</w:t>
            </w:r>
          </w:p>
        </w:tc>
      </w:tr>
      <w:tr>
        <w:trPr>
          <w:cantSplit/>
        </w:trPr>
        <w:tc>
          <w:tcPr>
            <w:tcW w:type="dxa" w:w="25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Optimal</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7</w:t>
            </w:r>
          </w:p>
        </w:tc>
        <w:tc>
          <w:tcPr>
            <w:tcW w:type="dxa" w:w="22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6</w:t>
            </w:r>
          </w:p>
        </w:tc>
        <w:tc>
          <w:tcPr>
            <w:tcW w:type="dxa" w:w="212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25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Clock</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9</w:t>
            </w:r>
          </w:p>
        </w:tc>
        <w:tc>
          <w:tcPr>
            <w:tcW w:type="dxa" w:w="22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10</w:t>
            </w:r>
          </w:p>
        </w:tc>
        <w:tc>
          <w:tcPr>
            <w:tcW w:type="dxa" w:w="2126"/>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center"/>
            </w:pPr>
            <w:r>
              <w:rPr>
                <w:b w:val="false"/>
                <w:bCs w:val="false"/>
                <w:sz w:val="20"/>
                <w:szCs w:val="20"/>
              </w:rPr>
              <w:t xml:space="preserve">+1</w:t>
            </w:r>
          </w:p>
        </w:tc>
      </w:tr>
    </w:tbl>
    <w:p>
      <w:pPr>
        <w:spacing w:after="200" w:before="60"/>
      </w:pPr>
      <w:r>
        <w:rPr>
          <w:i/>
          <w:iCs/>
          <w:color w:val="5B6B7D"/>
          <w:sz w:val="20"/>
          <w:szCs w:val="20"/>
        </w:rPr>
        <w:t xml:space="preserve">Table: page faults on 1 2 3 4 1 2 5 1 2 3 4 5 with 3 and 4 frames.</w:t>
      </w:r>
    </w:p>
    <w:p>
      <w:pPr>
        <w:spacing w:after="120" w:line="300"/>
      </w:pPr>
      <w:r>
        <w:t xml:space="preserve">FIFO rises from 9 to 10 faults when frames increase, which is Belady's anomaly. LRU and Optimal improve. Clock also rises from 9 to 10 in this implementation, so the anomaly can occur for Clock on this input.</w:t>
      </w:r>
    </w:p>
    <w:p>
      <w:pPr>
        <w:pStyle w:val="Heading1"/>
      </w:pPr>
      <w:r>
        <w:t xml:space="preserve">9. Impact, Limitations and Responsible Use</w:t>
      </w:r>
    </w:p>
    <w:p>
      <w:pPr>
        <w:pStyle w:val="Heading2"/>
      </w:pPr>
      <w:r>
        <w:t xml:space="preserve">9.1 Impact</w:t>
      </w:r>
    </w:p>
    <w:p>
      <w:pPr>
        <w:spacing w:after="120" w:line="300"/>
      </w:pPr>
      <w:r>
        <w:t xml:space="preserve">The tool makes an invisible operating system decision visible, supports self-checking of hand calculations and works offline in a classroom or lab.</w:t>
      </w:r>
    </w:p>
    <w:p>
      <w:pPr>
        <w:pStyle w:val="Heading2"/>
      </w:pPr>
      <w:r>
        <w:t xml:space="preserve">9.2 Limitations</w:t>
      </w:r>
    </w:p>
    <w:p>
      <w:pPr>
        <w:pStyle w:val="ListParagraph"/>
        <w:numPr>
          <w:ilvl w:val="0"/>
          <w:numId w:val="2"/>
        </w:numPr>
        <w:spacing w:after="80" w:line="290"/>
      </w:pPr>
      <w:r>
        <w:t xml:space="preserve">It models resident-page misses only; there are no real page tables, TLB, disk timing or dirty bits.</w:t>
      </w:r>
    </w:p>
    <w:p>
      <w:pPr>
        <w:pStyle w:val="ListParagraph"/>
        <w:numPr>
          <w:ilvl w:val="0"/>
          <w:numId w:val="2"/>
        </w:numPr>
        <w:spacing w:after="80" w:line="290"/>
      </w:pPr>
      <w:r>
        <w:t xml:space="preserve">One process, 1 to 7 frames and up to 60 references.</w:t>
      </w:r>
    </w:p>
    <w:p>
      <w:pPr>
        <w:pStyle w:val="ListParagraph"/>
        <w:numPr>
          <w:ilvl w:val="0"/>
          <w:numId w:val="2"/>
        </w:numPr>
        <w:spacing w:after="80" w:line="290"/>
      </w:pPr>
      <w:r>
        <w:t xml:space="preserve">Results depend on the input; no claim is made that one algorithm is best in general.</w:t>
      </w:r>
    </w:p>
    <w:p>
      <w:pPr>
        <w:pStyle w:val="Heading2"/>
      </w:pPr>
      <w:r>
        <w:t xml:space="preserve">9.3 Safety, originality and sources</w:t>
      </w:r>
    </w:p>
    <w:p>
      <w:pPr>
        <w:spacing w:after="120" w:line="300"/>
      </w:pPr>
      <w:r>
        <w:t xml:space="preserve">The program runs only inside the browser, reads no files and changes no system memory. The four algorithms are standard textbook algorithms described in the references. The code was written for this project.</w:t>
      </w:r>
    </w:p>
    <w:p>
      <w:pPr>
        <w:spacing w:after="120" w:line="300"/>
      </w:pPr>
      <w:r>
        <w:rPr>
          <w:shd w:fill="FFF2A8" w:color="auto" w:val="clear"/>
        </w:rPr>
        <w:t xml:space="preserve">[TEAM TO CONFIRM: disclosure of any AI assistance or other tools used, as required by the hackathon rules]</w:t>
      </w:r>
    </w:p>
    <w:p>
      <w:pPr>
        <w:pStyle w:val="Heading1"/>
      </w:pPr>
      <w:r>
        <w:t xml:space="preserve">10. Conclusion and Future Scope</w:t>
      </w:r>
    </w:p>
    <w:p>
      <w:pPr>
        <w:spacing w:after="120" w:line="300"/>
      </w:pPr>
      <w:r>
        <w:t xml:space="preserve">The project delivers a working offline simulator for four page replacement algorithms, verified on the textbook string and on edge cases and random inputs. It shows why replacement policy matters and demonstrates Belady's anomaly. Possible future work: a TLB model, dirty-bit and enhanced Clock variants, loading reference strings from a file, and multi-process simulation. These are ideas, not completed work.</w:t>
      </w:r>
    </w:p>
    <w:p>
      <w:pPr>
        <w:pStyle w:val="Heading1"/>
      </w:pPr>
      <w:r>
        <w:t xml:space="preserve">11. Team</w:t>
      </w:r>
    </w:p>
    <w:p>
      <w:pPr>
        <w:spacing w:after="120" w:line="300"/>
      </w:pPr>
      <w:r>
        <w:t xml:space="preserve">Roles below come from the team contribution sheet. Names and each member's own account of their work must be filled in by the 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900"/>
        <w:gridCol w:w="2926"/>
      </w:tblGrid>
      <w:tr>
        <w:trPr>
          <w:tblHeader/>
        </w:trPr>
        <w:tc>
          <w:tcPr>
            <w:tcW w:type="dxa" w:w="9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Member</w:t>
            </w:r>
          </w:p>
        </w:tc>
        <w:tc>
          <w:tcPr>
            <w:tcW w:type="dxa" w:w="23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Name</w:t>
            </w:r>
          </w:p>
        </w:tc>
        <w:tc>
          <w:tcPr>
            <w:tcW w:type="dxa" w:w="2900"/>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Code part (team sheet)</w:t>
            </w:r>
          </w:p>
        </w:tc>
        <w:tc>
          <w:tcPr>
            <w:tcW w:type="dxa" w:w="2926"/>
            <w:tcBorders>
              <w:top w:val="single" w:color="D3DBE6" w:sz="4"/>
              <w:left w:val="single" w:color="D3DBE6" w:sz="4"/>
              <w:bottom w:val="single" w:color="D3DBE6" w:sz="4"/>
              <w:right w:val="single" w:color="D3DBE6" w:sz="4"/>
            </w:tcBorders>
            <w:shd w:fill="1B2A49" w:color="auto" w:val="clear"/>
            <w:tcMar>
              <w:top w:type="dxa" w:w="60"/>
              <w:left w:type="dxa" w:w="100"/>
              <w:bottom w:type="dxa" w:w="60"/>
              <w:right w:type="dxa" w:w="100"/>
            </w:tcMar>
          </w:tcPr>
          <w:p>
            <w:pPr>
              <w:jc w:val="left"/>
            </w:pPr>
            <w:r>
              <w:rPr>
                <w:b/>
                <w:bCs/>
                <w:color w:val="FFFFFF"/>
                <w:sz w:val="20"/>
                <w:szCs w:val="20"/>
              </w:rPr>
              <w:t xml:space="preserve">Self-reported contribution</w:t>
            </w:r>
          </w:p>
        </w:tc>
      </w:tr>
      <w:tr>
        <w:trPr>
          <w:cantSplit/>
        </w:trPr>
        <w:tc>
          <w:tcPr>
            <w:tcW w:type="dxa" w:w="9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1</w:t>
            </w:r>
          </w:p>
        </w:tc>
        <w:tc>
          <w:tcPr>
            <w:tcW w:type="dxa" w:w="23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shd w:fill="FFF2A8" w:color="auto" w:val="clear"/>
              </w:rPr>
              <w:t xml:space="preserve">[TO BE FILLED]</w:t>
            </w:r>
          </w:p>
        </w:tc>
        <w:tc>
          <w:tcPr>
            <w:tcW w:type="dxa" w:w="29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FIFO and LRU</w:t>
            </w:r>
          </w:p>
        </w:tc>
        <w:tc>
          <w:tcPr>
            <w:tcW w:type="dxa" w:w="292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shd w:fill="FFF2A8" w:color="auto" w:val="clear"/>
              </w:rPr>
              <w:t xml:space="preserve">[TO BE FILLED]</w:t>
            </w:r>
          </w:p>
        </w:tc>
      </w:tr>
      <w:tr>
        <w:trPr>
          <w:cantSplit/>
        </w:trPr>
        <w:tc>
          <w:tcPr>
            <w:tcW w:type="dxa" w:w="9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2</w:t>
            </w:r>
          </w:p>
        </w:tc>
        <w:tc>
          <w:tcPr>
            <w:tcW w:type="dxa" w:w="23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shd w:fill="FFF2A8" w:color="auto" w:val="clear"/>
              </w:rPr>
              <w:t xml:space="preserve">[TO BE FILLED]</w:t>
            </w:r>
          </w:p>
        </w:tc>
        <w:tc>
          <w:tcPr>
            <w:tcW w:type="dxa" w:w="29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Optimal and Clock</w:t>
            </w:r>
          </w:p>
        </w:tc>
        <w:tc>
          <w:tcPr>
            <w:tcW w:type="dxa" w:w="2926"/>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shd w:fill="FFF2A8" w:color="auto" w:val="clear"/>
              </w:rPr>
              <w:t xml:space="preserve">[TO BE FILLED]</w:t>
            </w:r>
          </w:p>
        </w:tc>
      </w:tr>
      <w:tr>
        <w:trPr>
          <w:cantSplit/>
        </w:trPr>
        <w:tc>
          <w:tcPr>
            <w:tcW w:type="dxa" w:w="9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3</w:t>
            </w:r>
          </w:p>
        </w:tc>
        <w:tc>
          <w:tcPr>
            <w:tcW w:type="dxa" w:w="23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shd w:fill="FFF2A8" w:color="auto" w:val="clear"/>
              </w:rPr>
              <w:t xml:space="preserve">[TO BE FILLED]</w:t>
            </w:r>
          </w:p>
        </w:tc>
        <w:tc>
          <w:tcPr>
            <w:tcW w:type="dxa" w:w="2900"/>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b w:val="false"/>
                <w:bCs w:val="false"/>
                <w:sz w:val="20"/>
                <w:szCs w:val="20"/>
              </w:rPr>
              <w:t xml:space="preserve">Visualization and controls</w:t>
            </w:r>
          </w:p>
        </w:tc>
        <w:tc>
          <w:tcPr>
            <w:tcW w:type="dxa" w:w="2926"/>
            <w:tcBorders>
              <w:top w:val="single" w:color="D3DBE6" w:sz="4"/>
              <w:left w:val="single" w:color="D3DBE6" w:sz="4"/>
              <w:bottom w:val="single" w:color="D3DBE6" w:sz="4"/>
              <w:right w:val="single" w:color="D3DBE6" w:sz="4"/>
            </w:tcBorders>
            <w:tcMar>
              <w:top w:type="dxa" w:w="60"/>
              <w:left w:type="dxa" w:w="100"/>
              <w:bottom w:type="dxa" w:w="60"/>
              <w:right w:type="dxa" w:w="100"/>
            </w:tcMar>
          </w:tcPr>
          <w:p>
            <w:pPr>
              <w:jc w:val="left"/>
            </w:pPr>
            <w:r>
              <w:rPr>
                <w:shd w:fill="FFF2A8" w:color="auto" w:val="clear"/>
              </w:rPr>
              <w:t xml:space="preserve">[TO BE FILLED]</w:t>
            </w:r>
          </w:p>
        </w:tc>
      </w:tr>
      <w:tr>
        <w:trPr>
          <w:cantSplit/>
        </w:trPr>
        <w:tc>
          <w:tcPr>
            <w:tcW w:type="dxa" w:w="9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4</w:t>
            </w:r>
          </w:p>
        </w:tc>
        <w:tc>
          <w:tcPr>
            <w:tcW w:type="dxa" w:w="23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shd w:fill="FFF2A8" w:color="auto" w:val="clear"/>
              </w:rPr>
              <w:t xml:space="preserve">[TO BE FILLED]</w:t>
            </w:r>
          </w:p>
        </w:tc>
        <w:tc>
          <w:tcPr>
            <w:tcW w:type="dxa" w:w="2900"/>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b w:val="false"/>
                <w:bCs w:val="false"/>
                <w:sz w:val="20"/>
                <w:szCs w:val="20"/>
              </w:rPr>
              <w:t xml:space="preserve">Input panel, statistics, chart</w:t>
            </w:r>
          </w:p>
        </w:tc>
        <w:tc>
          <w:tcPr>
            <w:tcW w:type="dxa" w:w="2926"/>
            <w:tcBorders>
              <w:top w:val="single" w:color="D3DBE6" w:sz="4"/>
              <w:left w:val="single" w:color="D3DBE6" w:sz="4"/>
              <w:bottom w:val="single" w:color="D3DBE6" w:sz="4"/>
              <w:right w:val="single" w:color="D3DBE6" w:sz="4"/>
            </w:tcBorders>
            <w:shd w:fill="EEF3F8" w:color="auto" w:val="clear"/>
            <w:tcMar>
              <w:top w:type="dxa" w:w="60"/>
              <w:left w:type="dxa" w:w="100"/>
              <w:bottom w:type="dxa" w:w="60"/>
              <w:right w:type="dxa" w:w="100"/>
            </w:tcMar>
          </w:tcPr>
          <w:p>
            <w:pPr>
              <w:jc w:val="left"/>
            </w:pPr>
            <w:r>
              <w:rPr>
                <w:shd w:fill="FFF2A8" w:color="auto" w:val="clear"/>
              </w:rPr>
              <w:t xml:space="preserve">[TO BE FILLED]</w:t>
            </w:r>
          </w:p>
        </w:tc>
      </w:tr>
    </w:tbl>
    <w:p>
      <w:pPr>
        <w:spacing w:after="200" w:before="60"/>
      </w:pPr>
      <w:r>
        <w:rPr>
          <w:i/>
          <w:iCs/>
          <w:color w:val="5B6B7D"/>
          <w:sz w:val="20"/>
          <w:szCs w:val="20"/>
        </w:rPr>
        <w:t xml:space="preserve">Table: team roles.</w:t>
      </w:r>
    </w:p>
    <w:p>
      <w:pPr>
        <w:pStyle w:val="Heading1"/>
      </w:pPr>
      <w:r>
        <w:t xml:space="preserve">References</w:t>
      </w:r>
    </w:p>
    <w:p>
      <w:pPr>
        <w:pStyle w:val="ListParagraph"/>
        <w:numPr>
          <w:ilvl w:val="0"/>
          <w:numId w:val="2"/>
        </w:numPr>
        <w:spacing w:after="80" w:line="290"/>
      </w:pPr>
      <w:r>
        <w:t xml:space="preserve">K L Deemed to be University, Course Handout: Operating Systems and Systems Programming (25CS2104E), 2026-27 Odd Semester.</w:t>
      </w:r>
    </w:p>
    <w:p>
      <w:pPr>
        <w:pStyle w:val="ListParagraph"/>
        <w:numPr>
          <w:ilvl w:val="0"/>
          <w:numId w:val="2"/>
        </w:numPr>
        <w:spacing w:after="80" w:line="290"/>
      </w:pPr>
      <w:r>
        <w:t xml:space="preserve">A. Silberschatz, P. B. Galvin and G. Gagne, Operating System Concepts, Wiley.</w:t>
      </w:r>
    </w:p>
    <w:p>
      <w:pPr>
        <w:pStyle w:val="ListParagraph"/>
        <w:numPr>
          <w:ilvl w:val="0"/>
          <w:numId w:val="2"/>
        </w:numPr>
        <w:spacing w:after="80" w:line="290"/>
      </w:pPr>
      <w:r>
        <w:t xml:space="preserve">A. S. Tanenbaum and H. Bos, Modern Operating Systems, Pearson, 2022.</w:t>
      </w:r>
    </w:p>
    <w:p>
      <w:pPr>
        <w:pStyle w:val="ListParagraph"/>
        <w:numPr>
          <w:ilvl w:val="0"/>
          <w:numId w:val="2"/>
        </w:numPr>
        <w:spacing w:after="80" w:line="290"/>
      </w:pPr>
      <w:r>
        <w:t xml:space="preserve">R. H. Arpaci-Dusseau and A. C. Arpaci-Dusseau, Operating Systems: Three Easy Pieces, https://pages.cs.wisc.edu/~remzi/OSTEP/</w:t>
      </w:r>
    </w:p>
    <w:p>
      <w:pPr>
        <w:pStyle w:val="ListParagraph"/>
        <w:numPr>
          <w:ilvl w:val="0"/>
          <w:numId w:val="2"/>
        </w:numPr>
        <w:spacing w:after="80" w:line="290"/>
      </w:pPr>
      <w:r>
        <w:t xml:space="preserve">L. A. Belady, R. A. Nelson and G. S. Shedler, An anomaly in space-time characteristics of certain programs running in a paging machine, Communications of the ACM, 12(6), 1969.</w:t>
      </w:r>
    </w:p>
    <w:p>
      <w:pPr>
        <w:spacing w:before="200"/>
      </w:pPr>
      <w:r>
        <w:rPr>
          <w:i/>
          <w:iCs/>
          <w:color w:val="5B6B7D"/>
          <w:sz w:val="20"/>
          <w:szCs w:val="20"/>
        </w:rPr>
        <w:t xml:space="preserve">Edition and page numbers for textbook citations are not recorded here; add them before submission.</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t xml:space="preserve">Page </w:t>
    </w: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D"/>
        <w:sz w:val="18"/>
        <w:szCs w:val="18"/>
      </w:rPr>
      <w:t xml:space="preserve">Virtual Memory Page Replacement Visualizer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B2A49"/>
      <w:sz w:val="32"/>
      <w:szCs w:val="32"/>
    </w:rPr>
  </w:style>
  <w:style w:type="paragraph" w:styleId="Heading2">
    <w:name w:val="Heading 2"/>
    <w:basedOn w:val="Normal"/>
    <w:next w:val="Normal"/>
    <w:qFormat/>
    <w:pPr>
      <w:keepNext/>
      <w:spacing w:after="120" w:before="240"/>
      <w:outlineLvl w:val="1"/>
    </w:pPr>
    <w:rPr>
      <w:rFonts w:ascii="Cambria" w:cs="Cambria" w:eastAsia="Cambria" w:hAnsi="Cambria"/>
      <w:b/>
      <w:bCs/>
      <w:color w:val="0F8B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Memory Page Replacement Visualizer: Project Report</dc:title>
  <dc:creator>Project team</dc:creator>
  <cp:lastModifiedBy>Un-named</cp:lastModifiedBy>
  <cp:revision>1</cp:revision>
  <dcterms:created xsi:type="dcterms:W3CDTF">2026-10-17T04:54:29.502Z</dcterms:created>
  <dcterms:modified xsi:type="dcterms:W3CDTF">2026-10-17T04:54:29.502Z</dcterms:modified>
</cp:coreProperties>
</file>

<file path=docProps/custom.xml><?xml version="1.0" encoding="utf-8"?>
<Properties xmlns="http://schemas.openxmlformats.org/officeDocument/2006/custom-properties" xmlns:vt="http://schemas.openxmlformats.org/officeDocument/2006/docPropsVTypes"/>
</file>