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00"/>
          </w:tcPr>
          <w:p>
            <w:r>
              <w:t>07 September 2026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00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00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Data Flow Diagrams:</w:t>
      </w:r>
    </w:p>
    <w:p>
      <w:r>
        <w:t>A Data Flow Diagram (DFD) represents how information enters, is processed, stored, and moves through the proposed solution. The following Level 0 DFD shows the main flow of a network request from submission through approval and fulfillment.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49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equest_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3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User Stories</w:t>
      </w:r>
    </w:p>
    <w:p>
      <w:r>
        <w:t>The following user stories are defined for the Automated Network Request Management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rPr>
                <w:rFonts w:ascii="Arial" w:hAnsi="Arial"/>
                <w:b/>
                <w:sz w:val="15"/>
              </w:rPr>
              <w:t>User Type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5"/>
              </w:rPr>
              <w:t>Functional Requirement</w:t>
              <w:br/>
              <w:t>(Epic)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5"/>
              </w:rPr>
              <w:t>User Story</w:t>
              <w:br/>
              <w:t>Number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5"/>
              </w:rPr>
              <w:t>User Story / Task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5"/>
              </w:rPr>
              <w:t>Acceptance criteria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5"/>
              </w:rPr>
              <w:t>Priority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5"/>
              </w:rPr>
              <w:t>Release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 Submission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requester, I can submit a network request through the Service Catalog.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 new RITM is created after successful submission.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 Submission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requester, I can select the type of network request I need.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Request Type provides the configured request options.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Dynamic Form &amp; Validation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requester, I can see only the fields relevant to the selected request type.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Relevant fields are displayed and required fields become mandatory.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Dynamic Form &amp; Validation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USN-4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requester, my information can be populated from my user record.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Name, email, phone, department and manager are populated when available.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Dynamic Form &amp; Validation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USN-5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requester, I can enter valid firewall IP addresses and port numbers.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Invalid IP addresses or ports outside 1–65535 are rejected.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Manager / Approver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Approval &amp; Fulfillment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USN-6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manager, I can review a submitted network request and approve it.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The approval request is available to the assigned manager and can be approved.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Manager / Approver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Approval &amp; Fulfillment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USN-7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manager, I can reject a network request when it is not appropriate.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The request moves to Rejected after rejection.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Approval &amp; Fulfillment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USN-8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requester, I can see the current state of my network request.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The request state reflects New, In Progress, Awaiting Approval, Completed or Rejected.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Approval &amp; Fulfillment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USN-9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Network Team member, I can receive a fulfillment task for an approved request.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 catalog task is created and assigned to the Network Team after approval.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Approval &amp; Fulfillment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USN-10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Network Team member, I can update work notes and complete the fulfillment task.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The task can be updated and completed, and the request progresses to Completed.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Requester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Notifications &amp; Monitoring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USN-11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requester, I can receive notifications about important request events.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Configured email notifications are generated for approval, rejection and completion events.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Manager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Notifications &amp; Monitoring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USN-12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manager, I can monitor pending network requests and approvals.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Pending requests and approvals can be viewed through lists and dashboard visualizations.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Network 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Notifications &amp; Monitoring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USN-13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 Network Team member, I can monitor requests by state, type, priority, device and environment.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Reports/dashboard provide the configured request breakdowns.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Administrator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Security &amp; Access Control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USN-14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As an administrator, I can manage roles and groups for requesters, approvers and fulfillers.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Configured roles and groups control access to request, approval and fulfillment activities.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Arial" w:hAnsi="Arial"/>
                <w:sz w:val="15"/>
              </w:rPr>
              <w:t>Sprint-2</w:t>
            </w:r>
          </w:p>
        </w:tc>
      </w:tr>
    </w:tbl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