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87245" w14:textId="19DA6650" w:rsidR="004401A2" w:rsidRDefault="004401A2">
      <w:r>
        <w:t>Making Decisions Exercises</w:t>
      </w:r>
    </w:p>
    <w:p w14:paraId="3041D08A" w14:textId="678A3E50" w:rsidR="004401A2" w:rsidRDefault="004401A2" w:rsidP="004401A2">
      <w:pPr>
        <w:pStyle w:val="ListParagraph"/>
        <w:numPr>
          <w:ilvl w:val="0"/>
          <w:numId w:val="1"/>
        </w:numPr>
      </w:pPr>
      <w:r>
        <w:t>16.2</w:t>
      </w:r>
    </w:p>
    <w:p w14:paraId="3D856572" w14:textId="256282B8" w:rsidR="004401A2" w:rsidRDefault="004401A2" w:rsidP="004401A2">
      <w:pPr>
        <w:pStyle w:val="ListParagraph"/>
        <w:numPr>
          <w:ilvl w:val="1"/>
          <w:numId w:val="1"/>
        </w:numPr>
      </w:pPr>
      <w:r>
        <w:t xml:space="preserve">Chris considers four used cars </w:t>
      </w:r>
      <w:proofErr w:type="gramStart"/>
      <w:r>
        <w:t>before  buying</w:t>
      </w:r>
      <w:proofErr w:type="gramEnd"/>
      <w:r>
        <w:t xml:space="preserve"> the one with the maximum expected utility.. Pat considers 10 cars and does the same. All other things being equal, which one is more likely to have the better car? Which is more likely to be disappointed with their car’s quality? By how much? (in terms of expected quality)</w:t>
      </w:r>
    </w:p>
    <w:p w14:paraId="4F3D95D3" w14:textId="12D274D3" w:rsidR="00734884" w:rsidRDefault="00C461BB" w:rsidP="00734884">
      <w:pPr>
        <w:pStyle w:val="ListParagraph"/>
        <w:numPr>
          <w:ilvl w:val="2"/>
          <w:numId w:val="1"/>
        </w:numPr>
      </w:pPr>
      <w:r>
        <w:t>Chris is more likely to have the Better Car by 15%</w:t>
      </w:r>
    </w:p>
    <w:p w14:paraId="2ED889C3" w14:textId="222A4560" w:rsidR="00C461BB" w:rsidRDefault="00C461BB" w:rsidP="00C461BB">
      <w:pPr>
        <w:pStyle w:val="ListParagraph"/>
        <w:numPr>
          <w:ilvl w:val="3"/>
          <w:numId w:val="1"/>
        </w:numPr>
      </w:pPr>
      <w:r>
        <w:t>He looks at 4 Cars which Means he is 75% likely to be disappointed but 25% likely to be happy with his choice</w:t>
      </w:r>
    </w:p>
    <w:p w14:paraId="4AB42853" w14:textId="01283EC4" w:rsidR="00C461BB" w:rsidRDefault="00C461BB" w:rsidP="00C461BB">
      <w:pPr>
        <w:pStyle w:val="ListParagraph"/>
        <w:numPr>
          <w:ilvl w:val="2"/>
          <w:numId w:val="1"/>
        </w:numPr>
      </w:pPr>
      <w:r>
        <w:t>Pat is more likely to be disappointed</w:t>
      </w:r>
    </w:p>
    <w:p w14:paraId="3363ED23" w14:textId="24F18ED6" w:rsidR="00EB544F" w:rsidRDefault="00C461BB" w:rsidP="00EB544F">
      <w:pPr>
        <w:pStyle w:val="ListParagraph"/>
        <w:numPr>
          <w:ilvl w:val="3"/>
          <w:numId w:val="1"/>
        </w:numPr>
      </w:pPr>
      <w:r>
        <w:t>He looks at 10 Cars which means he is 90% likely to be disappointed and 10% likely to be happy with his choice</w:t>
      </w:r>
      <w:r w:rsidR="00DA10B3">
        <w:t xml:space="preserve"> </w:t>
      </w:r>
    </w:p>
    <w:p w14:paraId="77E7503E" w14:textId="77777777" w:rsidR="00C0491D" w:rsidRDefault="004401A2" w:rsidP="00C0491D">
      <w:pPr>
        <w:pStyle w:val="ListParagraph"/>
        <w:numPr>
          <w:ilvl w:val="0"/>
          <w:numId w:val="1"/>
        </w:numPr>
      </w:pPr>
      <w:r>
        <w:t>17.17</w:t>
      </w:r>
    </w:p>
    <w:p w14:paraId="2CCBEA3B" w14:textId="049B5542" w:rsidR="004401A2" w:rsidRDefault="004401A2" w:rsidP="00C0491D">
      <w:pPr>
        <w:pStyle w:val="ListParagraph"/>
        <w:numPr>
          <w:ilvl w:val="1"/>
          <w:numId w:val="1"/>
        </w:numPr>
      </w:pPr>
      <w:r>
        <w:t>In the children’s game of rock-paper</w:t>
      </w:r>
      <w:r w:rsidR="00C0491D">
        <w:t>-</w:t>
      </w:r>
      <w:r>
        <w:t>scissors</w:t>
      </w:r>
      <w:r w:rsidR="00C0491D">
        <w:t xml:space="preserve"> each player reveals at the same time a choice of rock, paper, or scissors. Paper wraps rock, rock blunts scissors, and scissors cuts paper. In the extended version rock-paper-scissors-</w:t>
      </w:r>
      <w:proofErr w:type="gramStart"/>
      <w:r w:rsidR="00C0491D">
        <w:t>fire-water</w:t>
      </w:r>
      <w:proofErr w:type="gramEnd"/>
      <w:r w:rsidR="00C0491D">
        <w:t>, fire beats rock, paper, and scissors; Rock, paper, and scissors beat water; and water beats fire. Write out the payoff matrix and find a mixed-strategy solution to this game.</w:t>
      </w:r>
    </w:p>
    <w:p w14:paraId="56226B57" w14:textId="6374ECF4" w:rsidR="00EB544F" w:rsidRDefault="00EB544F" w:rsidP="00EB544F">
      <w:pPr>
        <w:pStyle w:val="ListParagraph"/>
        <w:numPr>
          <w:ilvl w:val="2"/>
          <w:numId w:val="1"/>
        </w:numPr>
      </w:pPr>
      <w:r>
        <w:t>Win(w) = 1, Loss(l) = -1, Tie(t) = 0</w:t>
      </w:r>
    </w:p>
    <w:tbl>
      <w:tblPr>
        <w:tblStyle w:val="TableGrid"/>
        <w:tblW w:w="0" w:type="auto"/>
        <w:tblInd w:w="2160" w:type="dxa"/>
        <w:tblLook w:val="04A0" w:firstRow="1" w:lastRow="0" w:firstColumn="1" w:lastColumn="0" w:noHBand="0" w:noVBand="1"/>
      </w:tblPr>
      <w:tblGrid>
        <w:gridCol w:w="1027"/>
        <w:gridCol w:w="1027"/>
        <w:gridCol w:w="1027"/>
        <w:gridCol w:w="1027"/>
        <w:gridCol w:w="1027"/>
        <w:gridCol w:w="1027"/>
      </w:tblGrid>
      <w:tr w:rsidR="00EB544F" w14:paraId="3BDFB1FF" w14:textId="77777777" w:rsidTr="00EB544F">
        <w:tc>
          <w:tcPr>
            <w:tcW w:w="1027" w:type="dxa"/>
          </w:tcPr>
          <w:p w14:paraId="384177D7" w14:textId="126E6CF1" w:rsidR="00EB544F" w:rsidRDefault="00EB544F" w:rsidP="00EB544F">
            <w:pPr>
              <w:pStyle w:val="ListParagraph"/>
              <w:ind w:left="0"/>
            </w:pPr>
          </w:p>
        </w:tc>
        <w:tc>
          <w:tcPr>
            <w:tcW w:w="1027" w:type="dxa"/>
          </w:tcPr>
          <w:p w14:paraId="429F4693" w14:textId="1724B9B6" w:rsidR="00EB544F" w:rsidRDefault="00EB544F" w:rsidP="00EB544F">
            <w:pPr>
              <w:pStyle w:val="ListParagraph"/>
              <w:ind w:left="0"/>
            </w:pPr>
            <w:r>
              <w:t>rock</w:t>
            </w:r>
          </w:p>
        </w:tc>
        <w:tc>
          <w:tcPr>
            <w:tcW w:w="1027" w:type="dxa"/>
          </w:tcPr>
          <w:p w14:paraId="73635C93" w14:textId="697325E1" w:rsidR="00EB544F" w:rsidRDefault="00EB544F" w:rsidP="00EB544F">
            <w:pPr>
              <w:pStyle w:val="ListParagraph"/>
              <w:ind w:left="0"/>
            </w:pPr>
            <w:r>
              <w:t>paper</w:t>
            </w:r>
          </w:p>
        </w:tc>
        <w:tc>
          <w:tcPr>
            <w:tcW w:w="1027" w:type="dxa"/>
          </w:tcPr>
          <w:p w14:paraId="45E3782D" w14:textId="5CEE86EA" w:rsidR="00EB544F" w:rsidRDefault="00EB544F" w:rsidP="00EB544F">
            <w:pPr>
              <w:pStyle w:val="ListParagraph"/>
              <w:ind w:left="0"/>
            </w:pPr>
            <w:r>
              <w:t>scissors</w:t>
            </w:r>
          </w:p>
        </w:tc>
        <w:tc>
          <w:tcPr>
            <w:tcW w:w="1027" w:type="dxa"/>
          </w:tcPr>
          <w:p w14:paraId="42862B17" w14:textId="43C750ED" w:rsidR="00EB544F" w:rsidRDefault="00EB544F" w:rsidP="00EB544F">
            <w:pPr>
              <w:pStyle w:val="ListParagraph"/>
              <w:ind w:left="0"/>
            </w:pPr>
            <w:r>
              <w:t>fire</w:t>
            </w:r>
          </w:p>
        </w:tc>
        <w:tc>
          <w:tcPr>
            <w:tcW w:w="1027" w:type="dxa"/>
          </w:tcPr>
          <w:p w14:paraId="302FFBE8" w14:textId="30492200" w:rsidR="00EB544F" w:rsidRDefault="00EB544F" w:rsidP="00EB544F">
            <w:r>
              <w:t>water</w:t>
            </w:r>
          </w:p>
        </w:tc>
      </w:tr>
      <w:tr w:rsidR="00EB544F" w14:paraId="0846FA1C" w14:textId="77777777" w:rsidTr="00EB544F">
        <w:tc>
          <w:tcPr>
            <w:tcW w:w="1027" w:type="dxa"/>
          </w:tcPr>
          <w:p w14:paraId="488BC0CB" w14:textId="2AFFB667" w:rsidR="00EB544F" w:rsidRDefault="00EB544F" w:rsidP="00EB544F">
            <w:r>
              <w:t>rock</w:t>
            </w:r>
          </w:p>
        </w:tc>
        <w:tc>
          <w:tcPr>
            <w:tcW w:w="1027" w:type="dxa"/>
          </w:tcPr>
          <w:p w14:paraId="34700BCE" w14:textId="324355D0" w:rsidR="00EB544F" w:rsidRDefault="00EB544F" w:rsidP="00EB544F">
            <w:r>
              <w:t>0,0</w:t>
            </w:r>
          </w:p>
        </w:tc>
        <w:tc>
          <w:tcPr>
            <w:tcW w:w="1027" w:type="dxa"/>
          </w:tcPr>
          <w:p w14:paraId="4981B26E" w14:textId="2612810C" w:rsidR="00EB544F" w:rsidRDefault="00EB544F" w:rsidP="00EB544F">
            <w:r>
              <w:t>-1,1</w:t>
            </w:r>
          </w:p>
        </w:tc>
        <w:tc>
          <w:tcPr>
            <w:tcW w:w="1027" w:type="dxa"/>
          </w:tcPr>
          <w:p w14:paraId="0FA70293" w14:textId="6E53067E" w:rsidR="00EB544F" w:rsidRDefault="00EB544F" w:rsidP="00EB544F">
            <w:proofErr w:type="gramStart"/>
            <w:r>
              <w:t>1,-</w:t>
            </w:r>
            <w:proofErr w:type="gramEnd"/>
            <w:r>
              <w:t>1</w:t>
            </w:r>
          </w:p>
        </w:tc>
        <w:tc>
          <w:tcPr>
            <w:tcW w:w="1027" w:type="dxa"/>
          </w:tcPr>
          <w:p w14:paraId="151A885D" w14:textId="5DF47FB9" w:rsidR="00EB544F" w:rsidRDefault="00EB544F" w:rsidP="00EB544F">
            <w:r>
              <w:t>-1,1</w:t>
            </w:r>
          </w:p>
        </w:tc>
        <w:tc>
          <w:tcPr>
            <w:tcW w:w="1027" w:type="dxa"/>
          </w:tcPr>
          <w:p w14:paraId="35EE0BC9" w14:textId="02268B55" w:rsidR="00EB544F" w:rsidRDefault="00EB544F" w:rsidP="00EB544F">
            <w:proofErr w:type="gramStart"/>
            <w:r>
              <w:t>1,-</w:t>
            </w:r>
            <w:proofErr w:type="gramEnd"/>
            <w:r>
              <w:t>1</w:t>
            </w:r>
          </w:p>
        </w:tc>
      </w:tr>
      <w:tr w:rsidR="00EB544F" w14:paraId="317983EC" w14:textId="77777777" w:rsidTr="00EB544F">
        <w:tc>
          <w:tcPr>
            <w:tcW w:w="1027" w:type="dxa"/>
          </w:tcPr>
          <w:p w14:paraId="5FEEFD54" w14:textId="763A9EC3" w:rsidR="00EB544F" w:rsidRDefault="00EB544F" w:rsidP="00EB544F">
            <w:pPr>
              <w:pStyle w:val="ListParagraph"/>
              <w:ind w:left="0"/>
            </w:pPr>
            <w:r>
              <w:t>paper</w:t>
            </w:r>
          </w:p>
        </w:tc>
        <w:tc>
          <w:tcPr>
            <w:tcW w:w="1027" w:type="dxa"/>
          </w:tcPr>
          <w:p w14:paraId="6E7958FA" w14:textId="011322CA" w:rsidR="00EB544F" w:rsidRDefault="00EB544F" w:rsidP="00EB544F">
            <w:pPr>
              <w:pStyle w:val="ListParagraph"/>
              <w:ind w:left="0"/>
            </w:pPr>
            <w:proofErr w:type="gramStart"/>
            <w:r>
              <w:t>1,-</w:t>
            </w:r>
            <w:proofErr w:type="gramEnd"/>
            <w:r>
              <w:t>1</w:t>
            </w:r>
          </w:p>
        </w:tc>
        <w:tc>
          <w:tcPr>
            <w:tcW w:w="1027" w:type="dxa"/>
          </w:tcPr>
          <w:p w14:paraId="40576A61" w14:textId="47EE961B" w:rsidR="00EB544F" w:rsidRDefault="00EB544F" w:rsidP="00EB544F">
            <w:pPr>
              <w:pStyle w:val="ListParagraph"/>
              <w:ind w:left="0"/>
            </w:pPr>
            <w:r>
              <w:t>0,0</w:t>
            </w:r>
          </w:p>
        </w:tc>
        <w:tc>
          <w:tcPr>
            <w:tcW w:w="1027" w:type="dxa"/>
          </w:tcPr>
          <w:p w14:paraId="7498D2F1" w14:textId="0EA33B26" w:rsidR="00EB544F" w:rsidRDefault="00EB544F" w:rsidP="00EB544F">
            <w:pPr>
              <w:pStyle w:val="ListParagraph"/>
              <w:ind w:left="0"/>
            </w:pPr>
            <w:r>
              <w:t>-1,1</w:t>
            </w:r>
          </w:p>
        </w:tc>
        <w:tc>
          <w:tcPr>
            <w:tcW w:w="1027" w:type="dxa"/>
          </w:tcPr>
          <w:p w14:paraId="25E1613C" w14:textId="029787E3" w:rsidR="00EB544F" w:rsidRDefault="00EB544F" w:rsidP="00EB544F">
            <w:pPr>
              <w:pStyle w:val="ListParagraph"/>
              <w:ind w:left="0"/>
            </w:pPr>
            <w:r>
              <w:t>-1,1</w:t>
            </w:r>
          </w:p>
        </w:tc>
        <w:tc>
          <w:tcPr>
            <w:tcW w:w="1027" w:type="dxa"/>
          </w:tcPr>
          <w:p w14:paraId="525C1409" w14:textId="2ED48616" w:rsidR="00EB544F" w:rsidRDefault="00EB544F" w:rsidP="00EB544F">
            <w:pPr>
              <w:pStyle w:val="ListParagraph"/>
              <w:ind w:left="0"/>
            </w:pPr>
            <w:proofErr w:type="gramStart"/>
            <w:r>
              <w:t>1,-</w:t>
            </w:r>
            <w:proofErr w:type="gramEnd"/>
            <w:r>
              <w:t>1</w:t>
            </w:r>
          </w:p>
        </w:tc>
      </w:tr>
      <w:tr w:rsidR="00EB544F" w14:paraId="2158A3D5" w14:textId="77777777" w:rsidTr="00EB544F">
        <w:tc>
          <w:tcPr>
            <w:tcW w:w="1027" w:type="dxa"/>
          </w:tcPr>
          <w:p w14:paraId="6E0F7929" w14:textId="1B5507D8" w:rsidR="00EB544F" w:rsidRDefault="00EB544F" w:rsidP="00EB544F">
            <w:r>
              <w:t>scissors</w:t>
            </w:r>
          </w:p>
        </w:tc>
        <w:tc>
          <w:tcPr>
            <w:tcW w:w="1027" w:type="dxa"/>
          </w:tcPr>
          <w:p w14:paraId="62A801D1" w14:textId="7AD2CC91" w:rsidR="00EB544F" w:rsidRDefault="00EB544F" w:rsidP="00EB544F">
            <w:r>
              <w:t>-1,1</w:t>
            </w:r>
          </w:p>
        </w:tc>
        <w:tc>
          <w:tcPr>
            <w:tcW w:w="1027" w:type="dxa"/>
          </w:tcPr>
          <w:p w14:paraId="625AACBB" w14:textId="65D75851" w:rsidR="00EB544F" w:rsidRDefault="00EB544F" w:rsidP="00EB544F">
            <w:proofErr w:type="gramStart"/>
            <w:r>
              <w:t>1,-</w:t>
            </w:r>
            <w:proofErr w:type="gramEnd"/>
            <w:r>
              <w:t>1</w:t>
            </w:r>
          </w:p>
        </w:tc>
        <w:tc>
          <w:tcPr>
            <w:tcW w:w="1027" w:type="dxa"/>
          </w:tcPr>
          <w:p w14:paraId="4BA15ACC" w14:textId="22EBD00B" w:rsidR="00EB544F" w:rsidRDefault="00EB544F" w:rsidP="00EB544F">
            <w:r>
              <w:t>0,0</w:t>
            </w:r>
          </w:p>
        </w:tc>
        <w:tc>
          <w:tcPr>
            <w:tcW w:w="1027" w:type="dxa"/>
          </w:tcPr>
          <w:p w14:paraId="08252E49" w14:textId="60B648DC" w:rsidR="00EB544F" w:rsidRDefault="00EB544F" w:rsidP="00EB544F">
            <w:r>
              <w:t>-1,1</w:t>
            </w:r>
          </w:p>
        </w:tc>
        <w:tc>
          <w:tcPr>
            <w:tcW w:w="1027" w:type="dxa"/>
          </w:tcPr>
          <w:p w14:paraId="156D68C2" w14:textId="74159D9E" w:rsidR="00EB544F" w:rsidRDefault="00EB544F" w:rsidP="00EB544F">
            <w:proofErr w:type="gramStart"/>
            <w:r>
              <w:t>1,-</w:t>
            </w:r>
            <w:proofErr w:type="gramEnd"/>
            <w:r>
              <w:t>1</w:t>
            </w:r>
          </w:p>
        </w:tc>
      </w:tr>
      <w:tr w:rsidR="00EB544F" w14:paraId="4E4C07D8" w14:textId="77777777" w:rsidTr="00EB544F">
        <w:tc>
          <w:tcPr>
            <w:tcW w:w="1027" w:type="dxa"/>
          </w:tcPr>
          <w:p w14:paraId="5A85ED86" w14:textId="05A31793" w:rsidR="00EB544F" w:rsidRDefault="00EB544F" w:rsidP="00EB544F">
            <w:pPr>
              <w:pStyle w:val="ListParagraph"/>
              <w:ind w:left="0"/>
            </w:pPr>
            <w:r>
              <w:t>fire</w:t>
            </w:r>
          </w:p>
        </w:tc>
        <w:tc>
          <w:tcPr>
            <w:tcW w:w="1027" w:type="dxa"/>
          </w:tcPr>
          <w:p w14:paraId="5EF61C92" w14:textId="68548852" w:rsidR="00EB544F" w:rsidRDefault="00EB544F" w:rsidP="00EB544F">
            <w:pPr>
              <w:pStyle w:val="ListParagraph"/>
              <w:ind w:left="0"/>
            </w:pPr>
            <w:proofErr w:type="gramStart"/>
            <w:r>
              <w:t>1,-</w:t>
            </w:r>
            <w:proofErr w:type="gramEnd"/>
            <w:r>
              <w:t>1</w:t>
            </w:r>
          </w:p>
        </w:tc>
        <w:tc>
          <w:tcPr>
            <w:tcW w:w="1027" w:type="dxa"/>
          </w:tcPr>
          <w:p w14:paraId="22B306A6" w14:textId="3A52FEB5" w:rsidR="00EB544F" w:rsidRDefault="00EB544F" w:rsidP="00EB544F">
            <w:pPr>
              <w:pStyle w:val="ListParagraph"/>
              <w:ind w:left="0"/>
            </w:pPr>
            <w:proofErr w:type="gramStart"/>
            <w:r>
              <w:t>1,-</w:t>
            </w:r>
            <w:proofErr w:type="gramEnd"/>
            <w:r>
              <w:t>1</w:t>
            </w:r>
          </w:p>
        </w:tc>
        <w:tc>
          <w:tcPr>
            <w:tcW w:w="1027" w:type="dxa"/>
          </w:tcPr>
          <w:p w14:paraId="4912E093" w14:textId="00A14F87" w:rsidR="00EB544F" w:rsidRDefault="00EB544F" w:rsidP="00EB544F">
            <w:pPr>
              <w:pStyle w:val="ListParagraph"/>
              <w:ind w:left="0"/>
            </w:pPr>
            <w:proofErr w:type="gramStart"/>
            <w:r>
              <w:t>1,-</w:t>
            </w:r>
            <w:proofErr w:type="gramEnd"/>
            <w:r>
              <w:t>1</w:t>
            </w:r>
          </w:p>
        </w:tc>
        <w:tc>
          <w:tcPr>
            <w:tcW w:w="1027" w:type="dxa"/>
          </w:tcPr>
          <w:p w14:paraId="743E522C" w14:textId="095A3FC5" w:rsidR="00EB544F" w:rsidRDefault="00EB544F" w:rsidP="00EB544F">
            <w:r>
              <w:t>0,0</w:t>
            </w:r>
          </w:p>
        </w:tc>
        <w:tc>
          <w:tcPr>
            <w:tcW w:w="1027" w:type="dxa"/>
          </w:tcPr>
          <w:p w14:paraId="15E35BF8" w14:textId="7925EAE4" w:rsidR="00EB544F" w:rsidRDefault="00EB544F" w:rsidP="00EB544F">
            <w:pPr>
              <w:pStyle w:val="ListParagraph"/>
              <w:ind w:left="0"/>
            </w:pPr>
            <w:r>
              <w:t>-1,1</w:t>
            </w:r>
          </w:p>
        </w:tc>
      </w:tr>
      <w:tr w:rsidR="00EB544F" w14:paraId="4C3E7AA7" w14:textId="77777777" w:rsidTr="00EB544F">
        <w:tc>
          <w:tcPr>
            <w:tcW w:w="1027" w:type="dxa"/>
          </w:tcPr>
          <w:p w14:paraId="0425A5B6" w14:textId="1D7C3D22" w:rsidR="00EB544F" w:rsidRDefault="00EB544F" w:rsidP="00EB544F">
            <w:r>
              <w:t>water</w:t>
            </w:r>
          </w:p>
        </w:tc>
        <w:tc>
          <w:tcPr>
            <w:tcW w:w="1027" w:type="dxa"/>
          </w:tcPr>
          <w:p w14:paraId="3352F443" w14:textId="46F5146F" w:rsidR="00EB544F" w:rsidRDefault="00EB544F" w:rsidP="00EB544F">
            <w:r>
              <w:t>-1,1</w:t>
            </w:r>
          </w:p>
        </w:tc>
        <w:tc>
          <w:tcPr>
            <w:tcW w:w="1027" w:type="dxa"/>
          </w:tcPr>
          <w:p w14:paraId="10716A36" w14:textId="629D05FC" w:rsidR="00EB544F" w:rsidRDefault="00EB544F" w:rsidP="00EB544F">
            <w:r>
              <w:t>-1,1</w:t>
            </w:r>
          </w:p>
        </w:tc>
        <w:tc>
          <w:tcPr>
            <w:tcW w:w="1027" w:type="dxa"/>
          </w:tcPr>
          <w:p w14:paraId="6A04521C" w14:textId="7787B049" w:rsidR="00EB544F" w:rsidRDefault="00EB544F" w:rsidP="00EB544F">
            <w:r>
              <w:t>-1,1</w:t>
            </w:r>
          </w:p>
        </w:tc>
        <w:tc>
          <w:tcPr>
            <w:tcW w:w="1027" w:type="dxa"/>
          </w:tcPr>
          <w:p w14:paraId="42CEFABA" w14:textId="7BFF8C45" w:rsidR="00EB544F" w:rsidRDefault="00EB544F" w:rsidP="00EB544F">
            <w:proofErr w:type="gramStart"/>
            <w:r>
              <w:t>1,-</w:t>
            </w:r>
            <w:proofErr w:type="gramEnd"/>
            <w:r>
              <w:t>1</w:t>
            </w:r>
          </w:p>
        </w:tc>
        <w:tc>
          <w:tcPr>
            <w:tcW w:w="1027" w:type="dxa"/>
          </w:tcPr>
          <w:p w14:paraId="19758365" w14:textId="4B4080D5" w:rsidR="00EB544F" w:rsidRDefault="00EB544F" w:rsidP="00EB544F">
            <w:r>
              <w:t>0,0</w:t>
            </w:r>
          </w:p>
        </w:tc>
      </w:tr>
    </w:tbl>
    <w:p w14:paraId="6BEC844B" w14:textId="6775056E" w:rsidR="00EB544F" w:rsidRDefault="00966E5A" w:rsidP="00EB544F">
      <w:pPr>
        <w:pStyle w:val="ListParagraph"/>
        <w:numPr>
          <w:ilvl w:val="2"/>
          <w:numId w:val="1"/>
        </w:numPr>
      </w:pPr>
      <w:r>
        <w:t>Mixed Strategy Solution</w:t>
      </w:r>
    </w:p>
    <w:p w14:paraId="0F5E3A96" w14:textId="792929D5" w:rsidR="00966E5A" w:rsidRDefault="00966E5A" w:rsidP="00EB544F">
      <w:pPr>
        <w:pStyle w:val="ListParagraph"/>
        <w:numPr>
          <w:ilvl w:val="2"/>
          <w:numId w:val="1"/>
        </w:numPr>
      </w:pPr>
      <w:r>
        <w:t xml:space="preserve">rock </w:t>
      </w:r>
      <w:proofErr w:type="gramStart"/>
      <w:r>
        <w:t>wins :</w:t>
      </w:r>
      <w:proofErr w:type="gramEnd"/>
      <w:r>
        <w:t xml:space="preserve"> 2/5</w:t>
      </w:r>
    </w:p>
    <w:p w14:paraId="2348D443" w14:textId="536254D3" w:rsidR="00966E5A" w:rsidRDefault="00966E5A" w:rsidP="00EB544F">
      <w:pPr>
        <w:pStyle w:val="ListParagraph"/>
        <w:numPr>
          <w:ilvl w:val="2"/>
          <w:numId w:val="1"/>
        </w:numPr>
      </w:pPr>
      <w:r>
        <w:t xml:space="preserve">paper </w:t>
      </w:r>
      <w:proofErr w:type="gramStart"/>
      <w:r>
        <w:t>wins :</w:t>
      </w:r>
      <w:proofErr w:type="gramEnd"/>
      <w:r>
        <w:t xml:space="preserve"> 2/5</w:t>
      </w:r>
    </w:p>
    <w:p w14:paraId="7E5CFE36" w14:textId="35A88EBD" w:rsidR="00966E5A" w:rsidRDefault="00966E5A" w:rsidP="00EB544F">
      <w:pPr>
        <w:pStyle w:val="ListParagraph"/>
        <w:numPr>
          <w:ilvl w:val="2"/>
          <w:numId w:val="1"/>
        </w:numPr>
      </w:pPr>
      <w:r>
        <w:t xml:space="preserve">scissors </w:t>
      </w:r>
      <w:proofErr w:type="gramStart"/>
      <w:r>
        <w:t>wins</w:t>
      </w:r>
      <w:proofErr w:type="gramEnd"/>
      <w:r>
        <w:t>: 2/5</w:t>
      </w:r>
    </w:p>
    <w:p w14:paraId="1E78AA99" w14:textId="6FE61C9A" w:rsidR="00966E5A" w:rsidRDefault="00966E5A" w:rsidP="00EB544F">
      <w:pPr>
        <w:pStyle w:val="ListParagraph"/>
        <w:numPr>
          <w:ilvl w:val="2"/>
          <w:numId w:val="1"/>
        </w:numPr>
      </w:pPr>
      <w:r>
        <w:t xml:space="preserve">fire </w:t>
      </w:r>
      <w:proofErr w:type="gramStart"/>
      <w:r>
        <w:t>wins :</w:t>
      </w:r>
      <w:proofErr w:type="gramEnd"/>
      <w:r>
        <w:t xml:space="preserve"> 3/5</w:t>
      </w:r>
    </w:p>
    <w:p w14:paraId="69E42120" w14:textId="0703CDED" w:rsidR="00966E5A" w:rsidRDefault="00966E5A" w:rsidP="00EB544F">
      <w:pPr>
        <w:pStyle w:val="ListParagraph"/>
        <w:numPr>
          <w:ilvl w:val="2"/>
          <w:numId w:val="1"/>
        </w:numPr>
      </w:pPr>
      <w:r>
        <w:t>water wins 1/5</w:t>
      </w:r>
      <w:bookmarkStart w:id="0" w:name="_GoBack"/>
      <w:bookmarkEnd w:id="0"/>
    </w:p>
    <w:p w14:paraId="5DBDC49E" w14:textId="70133E72" w:rsidR="00966E5A" w:rsidRDefault="00966E5A" w:rsidP="00966E5A">
      <w:pPr>
        <w:pStyle w:val="ListParagraph"/>
        <w:numPr>
          <w:ilvl w:val="3"/>
          <w:numId w:val="1"/>
        </w:numPr>
      </w:pPr>
      <w:r>
        <w:t xml:space="preserve">[0.3, fire; 0.2, rock; 0.2, scissors; 0.2, paper; 0.1, water] </w:t>
      </w:r>
    </w:p>
    <w:sectPr w:rsidR="0096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F42C4"/>
    <w:multiLevelType w:val="hybridMultilevel"/>
    <w:tmpl w:val="D6481804"/>
    <w:lvl w:ilvl="0" w:tplc="AB70728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A2"/>
    <w:rsid w:val="004401A2"/>
    <w:rsid w:val="00734884"/>
    <w:rsid w:val="00966E5A"/>
    <w:rsid w:val="00C0491D"/>
    <w:rsid w:val="00C461BB"/>
    <w:rsid w:val="00DA10B3"/>
    <w:rsid w:val="00EB5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104A"/>
  <w15:chartTrackingRefBased/>
  <w15:docId w15:val="{A8BA2040-347E-450E-915E-42A357A11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1A2"/>
    <w:pPr>
      <w:ind w:left="720"/>
      <w:contextualSpacing/>
    </w:pPr>
  </w:style>
  <w:style w:type="table" w:styleId="TableGrid">
    <w:name w:val="Table Grid"/>
    <w:basedOn w:val="TableNormal"/>
    <w:uiPriority w:val="39"/>
    <w:rsid w:val="00EB5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1641</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Houf</dc:creator>
  <cp:keywords/>
  <dc:description/>
  <cp:lastModifiedBy>Kenneth Houf</cp:lastModifiedBy>
  <cp:revision>1</cp:revision>
  <dcterms:created xsi:type="dcterms:W3CDTF">2019-12-11T23:29:00Z</dcterms:created>
  <dcterms:modified xsi:type="dcterms:W3CDTF">2019-12-13T02:50:00Z</dcterms:modified>
</cp:coreProperties>
</file>