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8CC2" w14:textId="6F1201C3" w:rsidR="00760CF0" w:rsidRDefault="00760CF0" w:rsidP="00760CF0">
      <w:pPr>
        <w:jc w:val="center"/>
      </w:pPr>
      <w:r>
        <w:t>Learning exercises</w:t>
      </w:r>
    </w:p>
    <w:p w14:paraId="44A09621" w14:textId="3A353A6E" w:rsidR="00760CF0" w:rsidRDefault="00760CF0" w:rsidP="00760CF0">
      <w:r>
        <w:t xml:space="preserve">18.6-Consider the following data set comprised of 3 binary input </w:t>
      </w:r>
      <w:proofErr w:type="gramStart"/>
      <w:r>
        <w:t>attributes(</w:t>
      </w:r>
      <w:proofErr w:type="gramEnd"/>
      <w:r>
        <w:t>A, A2, and A3) and one binary output</w:t>
      </w:r>
    </w:p>
    <w:p w14:paraId="1DD5FEE3" w14:textId="77777777" w:rsidR="00760CF0" w:rsidRDefault="00760CF0" w:rsidP="00760CF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0CF0" w14:paraId="2EECCF18" w14:textId="77777777" w:rsidTr="00760CF0">
        <w:tc>
          <w:tcPr>
            <w:tcW w:w="1870" w:type="dxa"/>
          </w:tcPr>
          <w:p w14:paraId="1747344F" w14:textId="50171798" w:rsidR="00760CF0" w:rsidRDefault="00760CF0" w:rsidP="00760CF0">
            <w:r>
              <w:t>Example</w:t>
            </w:r>
          </w:p>
        </w:tc>
        <w:tc>
          <w:tcPr>
            <w:tcW w:w="1870" w:type="dxa"/>
          </w:tcPr>
          <w:p w14:paraId="21AE7EF6" w14:textId="57534502" w:rsidR="00760CF0" w:rsidRDefault="00760CF0" w:rsidP="00760CF0">
            <w:r>
              <w:t>A1</w:t>
            </w:r>
          </w:p>
        </w:tc>
        <w:tc>
          <w:tcPr>
            <w:tcW w:w="1870" w:type="dxa"/>
          </w:tcPr>
          <w:p w14:paraId="3E49690D" w14:textId="366461C0" w:rsidR="00760CF0" w:rsidRDefault="00760CF0" w:rsidP="00760CF0">
            <w:r>
              <w:t>A2</w:t>
            </w:r>
          </w:p>
        </w:tc>
        <w:tc>
          <w:tcPr>
            <w:tcW w:w="1870" w:type="dxa"/>
          </w:tcPr>
          <w:p w14:paraId="214FEEB7" w14:textId="53CE1B1C" w:rsidR="00760CF0" w:rsidRDefault="00760CF0" w:rsidP="00760CF0">
            <w:r>
              <w:t>A3</w:t>
            </w:r>
          </w:p>
        </w:tc>
        <w:tc>
          <w:tcPr>
            <w:tcW w:w="1870" w:type="dxa"/>
          </w:tcPr>
          <w:p w14:paraId="1285B7E7" w14:textId="5E500E1A" w:rsidR="00760CF0" w:rsidRPr="00760CF0" w:rsidRDefault="00760CF0" w:rsidP="00760CF0">
            <w:pPr>
              <w:rPr>
                <w:i/>
                <w:iCs/>
              </w:rPr>
            </w:pPr>
            <w:r>
              <w:t xml:space="preserve">Output </w:t>
            </w:r>
            <w:r>
              <w:rPr>
                <w:i/>
                <w:iCs/>
              </w:rPr>
              <w:t>y</w:t>
            </w:r>
          </w:p>
        </w:tc>
      </w:tr>
      <w:tr w:rsidR="00760CF0" w14:paraId="226913AC" w14:textId="77777777" w:rsidTr="00760CF0">
        <w:tc>
          <w:tcPr>
            <w:tcW w:w="1870" w:type="dxa"/>
          </w:tcPr>
          <w:p w14:paraId="4DD18BB5" w14:textId="0C011DE7" w:rsidR="00760CF0" w:rsidRDefault="00760CF0" w:rsidP="00760CF0">
            <w:r>
              <w:t>X1</w:t>
            </w:r>
          </w:p>
        </w:tc>
        <w:tc>
          <w:tcPr>
            <w:tcW w:w="1870" w:type="dxa"/>
          </w:tcPr>
          <w:p w14:paraId="7AE97D3C" w14:textId="21E4CF88" w:rsidR="00760CF0" w:rsidRDefault="00760CF0" w:rsidP="00760CF0">
            <w:r>
              <w:t>1</w:t>
            </w:r>
          </w:p>
        </w:tc>
        <w:tc>
          <w:tcPr>
            <w:tcW w:w="1870" w:type="dxa"/>
          </w:tcPr>
          <w:p w14:paraId="6A7668DF" w14:textId="61FA591D" w:rsidR="00760CF0" w:rsidRDefault="00760CF0" w:rsidP="00760CF0">
            <w:r>
              <w:t>0</w:t>
            </w:r>
          </w:p>
        </w:tc>
        <w:tc>
          <w:tcPr>
            <w:tcW w:w="1870" w:type="dxa"/>
          </w:tcPr>
          <w:p w14:paraId="5BA21970" w14:textId="5C399D07" w:rsidR="00760CF0" w:rsidRDefault="00760CF0" w:rsidP="00760CF0">
            <w:r>
              <w:t>0</w:t>
            </w:r>
          </w:p>
        </w:tc>
        <w:tc>
          <w:tcPr>
            <w:tcW w:w="1870" w:type="dxa"/>
          </w:tcPr>
          <w:p w14:paraId="74B6C323" w14:textId="2949FA2C" w:rsidR="00760CF0" w:rsidRDefault="00760CF0" w:rsidP="00760CF0">
            <w:r>
              <w:t>0</w:t>
            </w:r>
          </w:p>
        </w:tc>
      </w:tr>
      <w:tr w:rsidR="00760CF0" w14:paraId="5B3A4482" w14:textId="77777777" w:rsidTr="00760CF0">
        <w:tc>
          <w:tcPr>
            <w:tcW w:w="1870" w:type="dxa"/>
          </w:tcPr>
          <w:p w14:paraId="34246E00" w14:textId="1CBA50D8" w:rsidR="00760CF0" w:rsidRDefault="00760CF0" w:rsidP="00760CF0">
            <w:r>
              <w:t>X2</w:t>
            </w:r>
          </w:p>
        </w:tc>
        <w:tc>
          <w:tcPr>
            <w:tcW w:w="1870" w:type="dxa"/>
          </w:tcPr>
          <w:p w14:paraId="749CB889" w14:textId="32BC2D43" w:rsidR="00760CF0" w:rsidRDefault="00760CF0" w:rsidP="00760CF0">
            <w:r>
              <w:t>1</w:t>
            </w:r>
          </w:p>
        </w:tc>
        <w:tc>
          <w:tcPr>
            <w:tcW w:w="1870" w:type="dxa"/>
          </w:tcPr>
          <w:p w14:paraId="3B604500" w14:textId="78211F0E" w:rsidR="00760CF0" w:rsidRDefault="00760CF0" w:rsidP="00760CF0">
            <w:r>
              <w:t>0</w:t>
            </w:r>
          </w:p>
        </w:tc>
        <w:tc>
          <w:tcPr>
            <w:tcW w:w="1870" w:type="dxa"/>
          </w:tcPr>
          <w:p w14:paraId="7743D3C2" w14:textId="0DB36BFD" w:rsidR="00760CF0" w:rsidRDefault="00760CF0" w:rsidP="00760CF0">
            <w:r>
              <w:t>1</w:t>
            </w:r>
          </w:p>
        </w:tc>
        <w:tc>
          <w:tcPr>
            <w:tcW w:w="1870" w:type="dxa"/>
          </w:tcPr>
          <w:p w14:paraId="001FB39D" w14:textId="374290EB" w:rsidR="00760CF0" w:rsidRDefault="00760CF0" w:rsidP="00760CF0">
            <w:r>
              <w:t>0</w:t>
            </w:r>
          </w:p>
        </w:tc>
      </w:tr>
      <w:tr w:rsidR="00760CF0" w14:paraId="0AAC6B12" w14:textId="77777777" w:rsidTr="00760CF0">
        <w:tc>
          <w:tcPr>
            <w:tcW w:w="1870" w:type="dxa"/>
          </w:tcPr>
          <w:p w14:paraId="65630B17" w14:textId="1BAE33A1" w:rsidR="00760CF0" w:rsidRDefault="00760CF0" w:rsidP="00760CF0">
            <w:r>
              <w:t>X3</w:t>
            </w:r>
          </w:p>
        </w:tc>
        <w:tc>
          <w:tcPr>
            <w:tcW w:w="1870" w:type="dxa"/>
          </w:tcPr>
          <w:p w14:paraId="23AD4DBE" w14:textId="4A0E0375" w:rsidR="00760CF0" w:rsidRDefault="00760CF0" w:rsidP="00760CF0">
            <w:r>
              <w:t>0</w:t>
            </w:r>
          </w:p>
        </w:tc>
        <w:tc>
          <w:tcPr>
            <w:tcW w:w="1870" w:type="dxa"/>
          </w:tcPr>
          <w:p w14:paraId="4A8C4A70" w14:textId="16A77B4B" w:rsidR="00760CF0" w:rsidRDefault="00760CF0" w:rsidP="00760CF0">
            <w:r>
              <w:t>1</w:t>
            </w:r>
          </w:p>
        </w:tc>
        <w:tc>
          <w:tcPr>
            <w:tcW w:w="1870" w:type="dxa"/>
          </w:tcPr>
          <w:p w14:paraId="0310916B" w14:textId="3231B347" w:rsidR="00760CF0" w:rsidRDefault="00760CF0" w:rsidP="00760CF0">
            <w:r>
              <w:t>0</w:t>
            </w:r>
          </w:p>
        </w:tc>
        <w:tc>
          <w:tcPr>
            <w:tcW w:w="1870" w:type="dxa"/>
          </w:tcPr>
          <w:p w14:paraId="2DA76A79" w14:textId="37B78C20" w:rsidR="00760CF0" w:rsidRDefault="00760CF0" w:rsidP="00760CF0">
            <w:r>
              <w:t>0</w:t>
            </w:r>
          </w:p>
        </w:tc>
      </w:tr>
      <w:tr w:rsidR="00760CF0" w14:paraId="683BA6E7" w14:textId="77777777" w:rsidTr="00760CF0">
        <w:tc>
          <w:tcPr>
            <w:tcW w:w="1870" w:type="dxa"/>
          </w:tcPr>
          <w:p w14:paraId="1394441E" w14:textId="1F98E5DC" w:rsidR="00760CF0" w:rsidRDefault="00760CF0" w:rsidP="00760CF0">
            <w:r>
              <w:t>X4</w:t>
            </w:r>
          </w:p>
        </w:tc>
        <w:tc>
          <w:tcPr>
            <w:tcW w:w="1870" w:type="dxa"/>
          </w:tcPr>
          <w:p w14:paraId="3A05FDAD" w14:textId="47B6D9B3" w:rsidR="00760CF0" w:rsidRDefault="00760CF0" w:rsidP="00760CF0">
            <w:r>
              <w:t>1</w:t>
            </w:r>
          </w:p>
        </w:tc>
        <w:tc>
          <w:tcPr>
            <w:tcW w:w="1870" w:type="dxa"/>
          </w:tcPr>
          <w:p w14:paraId="12E1BA54" w14:textId="4CCA8B62" w:rsidR="00760CF0" w:rsidRDefault="00760CF0" w:rsidP="00760CF0">
            <w:r>
              <w:t>1</w:t>
            </w:r>
          </w:p>
        </w:tc>
        <w:tc>
          <w:tcPr>
            <w:tcW w:w="1870" w:type="dxa"/>
          </w:tcPr>
          <w:p w14:paraId="78B5F23E" w14:textId="115202E6" w:rsidR="00760CF0" w:rsidRDefault="00760CF0" w:rsidP="00760CF0">
            <w:r>
              <w:t>1</w:t>
            </w:r>
          </w:p>
        </w:tc>
        <w:tc>
          <w:tcPr>
            <w:tcW w:w="1870" w:type="dxa"/>
          </w:tcPr>
          <w:p w14:paraId="771B2A88" w14:textId="1245F24C" w:rsidR="00760CF0" w:rsidRDefault="00760CF0" w:rsidP="00760CF0">
            <w:r>
              <w:t>1</w:t>
            </w:r>
          </w:p>
        </w:tc>
      </w:tr>
      <w:tr w:rsidR="00760CF0" w14:paraId="0E980C30" w14:textId="77777777" w:rsidTr="00760CF0">
        <w:tc>
          <w:tcPr>
            <w:tcW w:w="1870" w:type="dxa"/>
          </w:tcPr>
          <w:p w14:paraId="537EE3BA" w14:textId="353DC15E" w:rsidR="00760CF0" w:rsidRDefault="00760CF0" w:rsidP="00760CF0">
            <w:r>
              <w:t>X5</w:t>
            </w:r>
          </w:p>
        </w:tc>
        <w:tc>
          <w:tcPr>
            <w:tcW w:w="1870" w:type="dxa"/>
          </w:tcPr>
          <w:p w14:paraId="45F3416B" w14:textId="1D2FFE74" w:rsidR="00760CF0" w:rsidRDefault="00760CF0" w:rsidP="00760CF0">
            <w:r>
              <w:t>1</w:t>
            </w:r>
          </w:p>
        </w:tc>
        <w:tc>
          <w:tcPr>
            <w:tcW w:w="1870" w:type="dxa"/>
          </w:tcPr>
          <w:p w14:paraId="20218076" w14:textId="554170AC" w:rsidR="00760CF0" w:rsidRDefault="00760CF0" w:rsidP="00760CF0">
            <w:r>
              <w:t>1</w:t>
            </w:r>
          </w:p>
        </w:tc>
        <w:tc>
          <w:tcPr>
            <w:tcW w:w="1870" w:type="dxa"/>
          </w:tcPr>
          <w:p w14:paraId="4049F97F" w14:textId="4A8C49BB" w:rsidR="00760CF0" w:rsidRDefault="00760CF0" w:rsidP="00760CF0">
            <w:r>
              <w:t>0</w:t>
            </w:r>
          </w:p>
        </w:tc>
        <w:tc>
          <w:tcPr>
            <w:tcW w:w="1870" w:type="dxa"/>
          </w:tcPr>
          <w:p w14:paraId="70F553AD" w14:textId="02F55D35" w:rsidR="00760CF0" w:rsidRDefault="00760CF0" w:rsidP="00760CF0">
            <w:r>
              <w:t>1</w:t>
            </w:r>
          </w:p>
        </w:tc>
      </w:tr>
    </w:tbl>
    <w:p w14:paraId="2A8B8624" w14:textId="2D369DA1" w:rsidR="00760CF0" w:rsidRDefault="00760CF0" w:rsidP="00760CF0"/>
    <w:p w14:paraId="2349E97B" w14:textId="3558EE9C" w:rsidR="00760CF0" w:rsidRDefault="00760CF0" w:rsidP="00760CF0">
      <w:r>
        <w:t>Use the algorithm in Figure 18.5 (pg. 702) to learn a decision tree for these data. Show computations made to determine the attribute to split at each node</w:t>
      </w:r>
    </w:p>
    <w:p w14:paraId="2FC6959D" w14:textId="706671B0" w:rsidR="00760CF0" w:rsidRDefault="00760CF0" w:rsidP="00760CF0">
      <w:r>
        <w:tab/>
      </w:r>
      <w:bookmarkStart w:id="0" w:name="_GoBack"/>
      <w:bookmarkEnd w:id="0"/>
    </w:p>
    <w:p w14:paraId="15C22C42" w14:textId="516EC7A3" w:rsidR="00760CF0" w:rsidRDefault="00760CF0" w:rsidP="00760CF0">
      <w:r>
        <w:t>19.1 – Show by translating into conjunctive normal form and applying resolution, that the conclusion drawn on page 784 concerning Brazilians is sound</w:t>
      </w:r>
    </w:p>
    <w:sectPr w:rsidR="0076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F0"/>
    <w:rsid w:val="0076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B3BF"/>
  <w15:chartTrackingRefBased/>
  <w15:docId w15:val="{B3F7B8D8-18C9-4E54-A68E-EA5E6497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Houf</dc:creator>
  <cp:keywords/>
  <dc:description/>
  <cp:lastModifiedBy>Kenneth Houf</cp:lastModifiedBy>
  <cp:revision>1</cp:revision>
  <dcterms:created xsi:type="dcterms:W3CDTF">2019-11-19T01:19:00Z</dcterms:created>
  <dcterms:modified xsi:type="dcterms:W3CDTF">2019-11-19T01:35:00Z</dcterms:modified>
</cp:coreProperties>
</file>