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Projektbeskrivelse</w:t>
      </w:r>
    </w:p>
    <w:p>
      <w:r>
        <w:rPr>
          <w:b/>
        </w:rPr>
        <w:t xml:space="preserve">Projektnavn: </w:t>
      </w:r>
      <w:r>
        <w:t>NovaTech Solutions</w:t>
        <w:br/>
      </w:r>
      <w:r>
        <w:rPr>
          <w:b/>
        </w:rPr>
        <w:t xml:space="preserve">Domæne: </w:t>
      </w:r>
      <w:r>
        <w:t>novatech.local</w:t>
        <w:br/>
      </w:r>
      <w:r>
        <w:rPr>
          <w:b/>
        </w:rPr>
        <w:t xml:space="preserve">Servernavn: </w:t>
      </w:r>
      <w:r>
        <w:t>SRV-01</w:t>
        <w:br/>
      </w:r>
      <w:r>
        <w:rPr>
          <w:b/>
        </w:rPr>
        <w:t xml:space="preserve">Klientnavn: </w:t>
      </w:r>
      <w:r>
        <w:t>PC-01</w:t>
      </w:r>
    </w:p>
    <w:p>
      <w:pPr>
        <w:pStyle w:val="Heading2"/>
      </w:pPr>
      <w:r>
        <w:t>Formål</w:t>
      </w:r>
    </w:p>
    <w:p>
      <w:r>
        <w:t>Formålet med projektet er at designe, installere og konfigurere et komplet virksomhedsnetværk for virksomheden NovaTech Solutions ved hjælp af Windows Server 2025. Projektet skal demonstrere installation, administration og sikring af en moderne IT-infrastruktur.</w:t>
      </w:r>
    </w:p>
    <w:p>
      <w:pPr>
        <w:pStyle w:val="Heading2"/>
      </w:pPr>
      <w:r>
        <w:t>Projektets indhold</w:t>
      </w:r>
    </w:p>
    <w:p>
      <w:pPr>
        <w:pStyle w:val="ListBullet"/>
      </w:pPr>
      <w:r>
        <w:t>Installere Windows Server 2025</w:t>
      </w:r>
    </w:p>
    <w:p>
      <w:pPr>
        <w:pStyle w:val="ListBullet"/>
      </w:pPr>
      <w:r>
        <w:t>Installere Windows 11 Pro og Ubuntu Desktop (Dual Boot)</w:t>
      </w:r>
    </w:p>
    <w:p>
      <w:pPr>
        <w:pStyle w:val="ListBullet"/>
      </w:pPr>
      <w:r>
        <w:t>Oprette domænet novatech.local</w:t>
      </w:r>
    </w:p>
    <w:p>
      <w:pPr>
        <w:pStyle w:val="ListBullet"/>
      </w:pPr>
      <w:r>
        <w:t>Konfigurere Active Directory Domain Services</w:t>
      </w:r>
    </w:p>
    <w:p>
      <w:pPr>
        <w:pStyle w:val="ListBullet"/>
      </w:pPr>
      <w:r>
        <w:t>Konfigurere DNS og DHCP</w:t>
      </w:r>
    </w:p>
    <w:p>
      <w:pPr>
        <w:pStyle w:val="ListBullet"/>
      </w:pPr>
      <w:r>
        <w:t>Oprette brugere og grupper</w:t>
      </w:r>
    </w:p>
    <w:p>
      <w:pPr>
        <w:pStyle w:val="ListBullet"/>
      </w:pPr>
      <w:r>
        <w:t>Konfigurere Group Policy (GPO)</w:t>
      </w:r>
    </w:p>
    <w:p>
      <w:pPr>
        <w:pStyle w:val="ListBullet"/>
      </w:pPr>
      <w:r>
        <w:t>Oprette delte mapper og NTFS-rettigheder</w:t>
      </w:r>
    </w:p>
    <w:p>
      <w:pPr>
        <w:pStyle w:val="ListBullet"/>
      </w:pPr>
      <w:r>
        <w:t>Installere File Server</w:t>
      </w:r>
    </w:p>
    <w:p>
      <w:pPr>
        <w:pStyle w:val="ListBullet"/>
      </w:pPr>
      <w:r>
        <w:t>Installere IIS Web Server</w:t>
      </w:r>
    </w:p>
    <w:p>
      <w:pPr>
        <w:pStyle w:val="ListBullet"/>
      </w:pPr>
      <w:r>
        <w:t>Konfigurere VPN</w:t>
      </w:r>
    </w:p>
    <w:p>
      <w:pPr>
        <w:pStyle w:val="ListBullet"/>
      </w:pPr>
      <w:r>
        <w:t>Aktivere Remote Desktop (RDP)</w:t>
      </w:r>
    </w:p>
    <w:p>
      <w:pPr>
        <w:pStyle w:val="ListBullet"/>
      </w:pPr>
      <w:r>
        <w:t>Oprette Logon- og Logoff-scripts</w:t>
      </w:r>
    </w:p>
    <w:p>
      <w:pPr>
        <w:pStyle w:val="ListBullet"/>
      </w:pPr>
      <w:r>
        <w:t>Konfigurere backup</w:t>
      </w:r>
    </w:p>
    <w:p>
      <w:pPr>
        <w:pStyle w:val="ListBullet"/>
      </w:pPr>
      <w:r>
        <w:t>Teste og dokumentere løsningen</w:t>
      </w:r>
    </w:p>
    <w:p>
      <w:pPr>
        <w:pStyle w:val="Heading2"/>
      </w:pPr>
      <w:r>
        <w:t>Hardware</w:t>
      </w:r>
    </w:p>
    <w:p>
      <w:pPr>
        <w:pStyle w:val="ListBullet"/>
      </w:pPr>
      <w:r>
        <w:t>1 × HP EliteDesk 800 G1 SFF (Server)</w:t>
      </w:r>
    </w:p>
    <w:p>
      <w:pPr>
        <w:pStyle w:val="ListBullet"/>
      </w:pPr>
      <w:r>
        <w:t>1 × Giada G330 (Klient)</w:t>
      </w:r>
    </w:p>
    <w:p>
      <w:pPr>
        <w:pStyle w:val="ListBullet"/>
      </w:pPr>
      <w:r>
        <w:t>1 × Cisco Switch</w:t>
      </w:r>
    </w:p>
    <w:p>
      <w:pPr>
        <w:pStyle w:val="ListBullet"/>
      </w:pPr>
      <w:r>
        <w:t>1 × Cisco Router</w:t>
      </w:r>
    </w:p>
    <w:p>
      <w:pPr>
        <w:pStyle w:val="ListBullet"/>
      </w:pPr>
      <w:r>
        <w:t>Netværkskabler</w:t>
      </w:r>
    </w:p>
    <w:p>
      <w:pPr>
        <w:pStyle w:val="Heading2"/>
      </w:pPr>
      <w:r>
        <w:t>Software</w:t>
      </w:r>
    </w:p>
    <w:p>
      <w:pPr>
        <w:pStyle w:val="ListBullet"/>
      </w:pPr>
      <w:r>
        <w:t>Windows Server 2025</w:t>
      </w:r>
    </w:p>
    <w:p>
      <w:pPr>
        <w:pStyle w:val="ListBullet"/>
      </w:pPr>
      <w:r>
        <w:t>Windows 11 Pro</w:t>
      </w:r>
    </w:p>
    <w:p>
      <w:pPr>
        <w:pStyle w:val="ListBullet"/>
      </w:pPr>
      <w:r>
        <w:t>Ubuntu Desktop</w:t>
      </w:r>
    </w:p>
    <w:p>
      <w:pPr>
        <w:pStyle w:val="ListBullet"/>
      </w:pPr>
      <w:r>
        <w:t>Microsoft Office / LibreOffice</w:t>
      </w:r>
    </w:p>
    <w:p>
      <w:pPr>
        <w:pStyle w:val="ListBullet"/>
      </w:pPr>
      <w:r>
        <w:t>Active Directory, DNS, DHCP, IIS, VPN og Remote Desktop</w:t>
      </w:r>
    </w:p>
    <w:p>
      <w:pPr>
        <w:pStyle w:val="Heading2"/>
      </w:pPr>
      <w:r>
        <w:t>Forventet resultat</w:t>
      </w:r>
    </w:p>
    <w:p>
      <w:r>
        <w:t>Når projektet er afsluttet, skal klienten kunne logge ind på domænet, modtage IP-adresse automatisk, tilgå delte mapper, anvende RDP, og alle netværkstjenester skal fungere korrekt. Brugerdata skal sikkerhedskopieres, og sikkerhedspolitikker skal være implementeret.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