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Validadas (evidência clara nas entrevistas):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Sinalização insuficiente/pouco intuitiva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pedido recorrente por mais placas, mencionado por vários entrevistados..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Perda de tempo/atraso por dificuldade de localização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um entrevistado  quase se atrasou para uma prova; outro faltou aulas por não achar a sala.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Dependência de outras pessoas para achar salas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quase unânime: "pergunto a alguém/amigos/funcionários" aparece em praticamente todas as entrevistas.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Mais dificuldade em prédios/andares pouco frequentados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 DQM e IAG, foram duas áreas com um fluxo menor de alunos que foram mencionados, além das salas de departamento.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Auditórios mais difíceis de localizar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 um entrevistado não achou o auditório do RDC enquanto outro perdeu uma palestra por isso.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Trocas de sala de última hora aumentam a dificuldade</w:t>
      </w:r>
      <w:r w:rsidDel="00000000" w:rsidR="00000000" w:rsidRPr="00000000">
        <w:rPr>
          <w:sz w:val="24"/>
          <w:szCs w:val="24"/>
          <w:rtl w:val="0"/>
        </w:rPr>
        <w:t xml:space="preserve">: mais de </w:t>
      </w:r>
      <w:r w:rsidDel="00000000" w:rsidR="00000000" w:rsidRPr="00000000">
        <w:rPr>
          <w:sz w:val="24"/>
          <w:szCs w:val="24"/>
          <w:rtl w:val="0"/>
        </w:rPr>
        <w:t xml:space="preserve">um entrevistado  relatou troca sem aviso e outro pediu aviso prévio por email.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Falta de mapas/indicações visuais dificulta orientação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pedido de mapa aparece em quase todas as respostas sobre sugestões.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 com info clara reduziria o tempo gasto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coerente com o forte desejo por mapa digital ou app.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Parcialmente validadas (pouco evidenciadas nas entrevistas):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Calouros com mais dificuldade que veteranos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dois entrevistados relatam confusão específica de quando eram calouros.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Numeração não intuitiva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evidência contraditória: vários elogiam a lógica (letra do prédio, 1º dígito indicando o andar), mas ela falha em casos isolados (salas dentro de departamentos, letra do Leme confunde um aluno específico).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Dificuldade em relacionar numeração e andares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só aparece como problema em um caso específico, não de forma geral.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Maior dificuldade em prédios grandes/complexos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sugerido pela recorrência do RDC como ponto de confusão, mas nenhuma entrevista testa isso diretamente.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Identificação dos prédios pouco clara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sugestão isolada de placa na entrada indicando cada prédio.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Pontos de referência variam conforme conhecimento do campus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sugerido indiretamente por dois entrevistados que pedem "ponto de referência" em vez de número.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validadas / sem dados nas entrevistas: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Visitantes têm mais dificuldade: </w:t>
      </w:r>
      <w:r w:rsidDel="00000000" w:rsidR="00000000" w:rsidRPr="00000000">
        <w:rPr>
          <w:sz w:val="24"/>
          <w:szCs w:val="24"/>
          <w:rtl w:val="0"/>
        </w:rPr>
        <w:t xml:space="preserve"> nenhum entrevistado é visitante.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Cursos diferentes têm dificuldades diferentes: </w:t>
      </w:r>
      <w:r w:rsidDel="00000000" w:rsidR="00000000" w:rsidRPr="00000000">
        <w:rPr>
          <w:sz w:val="24"/>
          <w:szCs w:val="24"/>
          <w:rtl w:val="0"/>
        </w:rPr>
        <w:t xml:space="preserve">não há padrão claro ligado ao curso.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Sistemas digitais da PUC não ajudam:</w:t>
      </w:r>
      <w:r w:rsidDel="00000000" w:rsidR="00000000" w:rsidRPr="00000000">
        <w:rPr>
          <w:sz w:val="24"/>
          <w:szCs w:val="24"/>
          <w:rtl w:val="0"/>
        </w:rPr>
        <w:t xml:space="preserve"> a única menção é ambígua, nem negativa nem totalmente positiva.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Distância entre prédios dificulta escolha de caminho: </w:t>
      </w:r>
      <w:r w:rsidDel="00000000" w:rsidR="00000000" w:rsidRPr="00000000">
        <w:rPr>
          <w:sz w:val="24"/>
          <w:szCs w:val="24"/>
          <w:rtl w:val="0"/>
        </w:rPr>
        <w:t xml:space="preserve">não mencionado.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Dificuldade em saber qual entrada/acesso usar:</w:t>
      </w:r>
      <w:r w:rsidDel="00000000" w:rsidR="00000000" w:rsidRPr="00000000">
        <w:rPr>
          <w:sz w:val="24"/>
          <w:szCs w:val="24"/>
          <w:rtl w:val="0"/>
        </w:rPr>
        <w:t xml:space="preserve"> só uma menção breve sobre elevadores, não sobre entradas.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Falta de info de acessibilidade dificulta rotas</w:t>
      </w:r>
      <w:r w:rsidDel="00000000" w:rsidR="00000000" w:rsidRPr="00000000">
        <w:rPr>
          <w:sz w:val="24"/>
          <w:szCs w:val="24"/>
          <w:rtl w:val="0"/>
        </w:rPr>
        <w:t xml:space="preserve">: não mencionado por ninguém.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