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47E033" w14:textId="68A50271" w:rsidR="0054346C" w:rsidRPr="0054346C" w:rsidRDefault="0054346C" w:rsidP="00535A6E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  <w:lang w:val="en-US"/>
        </w:rPr>
      </w:pPr>
      <w:r w:rsidRPr="0054346C">
        <w:rPr>
          <w:b/>
          <w:bCs/>
          <w:sz w:val="28"/>
          <w:szCs w:val="28"/>
          <w:lang w:val="en-US"/>
        </w:rPr>
        <w:t>DISCLAIMER</w:t>
      </w:r>
    </w:p>
    <w:p w14:paraId="12D93DCF" w14:textId="5AC69D1B" w:rsidR="0054346C" w:rsidRDefault="0054346C" w:rsidP="00535A6E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  <w:lang w:val="en-US"/>
        </w:rPr>
      </w:pPr>
      <w:r w:rsidRPr="0054346C">
        <w:rPr>
          <w:b/>
          <w:bCs/>
          <w:sz w:val="28"/>
          <w:szCs w:val="28"/>
          <w:lang w:val="en-US"/>
        </w:rPr>
        <w:t xml:space="preserve">(Opening page derived from </w:t>
      </w:r>
      <w:proofErr w:type="spellStart"/>
      <w:r w:rsidRPr="0054346C">
        <w:rPr>
          <w:b/>
          <w:bCs/>
          <w:sz w:val="28"/>
          <w:szCs w:val="28"/>
          <w:lang w:val="en-US"/>
        </w:rPr>
        <w:t>Sarin</w:t>
      </w:r>
      <w:proofErr w:type="spellEnd"/>
      <w:r w:rsidRPr="0054346C">
        <w:rPr>
          <w:b/>
          <w:bCs/>
          <w:sz w:val="28"/>
          <w:szCs w:val="28"/>
          <w:lang w:val="en-US"/>
        </w:rPr>
        <w:t xml:space="preserve"> &amp; co.)</w:t>
      </w:r>
    </w:p>
    <w:p w14:paraId="1085EF8D" w14:textId="77777777" w:rsidR="007F2E17" w:rsidRPr="007F2E17" w:rsidRDefault="007F2E17" w:rsidP="007F2E17">
      <w:pPr>
        <w:jc w:val="both"/>
        <w:rPr>
          <w:b/>
          <w:bCs/>
          <w:sz w:val="28"/>
          <w:szCs w:val="28"/>
          <w:lang w:val="en-US"/>
        </w:rPr>
      </w:pPr>
    </w:p>
    <w:p w14:paraId="717C2329" w14:textId="77777777" w:rsidR="007F2E17" w:rsidRPr="007F2E17" w:rsidRDefault="007F2E17" w:rsidP="007F2E17">
      <w:pPr>
        <w:jc w:val="both"/>
        <w:rPr>
          <w:b/>
          <w:bCs/>
          <w:sz w:val="28"/>
          <w:szCs w:val="28"/>
          <w:lang w:val="en-US"/>
        </w:rPr>
      </w:pPr>
      <w:r w:rsidRPr="007F2E17">
        <w:rPr>
          <w:b/>
          <w:bCs/>
          <w:sz w:val="28"/>
          <w:szCs w:val="28"/>
          <w:lang w:val="en-US"/>
        </w:rPr>
        <w:t>Website: www.crcchambersoflaw.co.in</w:t>
      </w:r>
    </w:p>
    <w:p w14:paraId="425DDDBF" w14:textId="77777777" w:rsidR="007F2E17" w:rsidRPr="007F2E17" w:rsidRDefault="007F2E17" w:rsidP="007F2E17">
      <w:pPr>
        <w:jc w:val="both"/>
        <w:rPr>
          <w:b/>
          <w:bCs/>
          <w:sz w:val="28"/>
          <w:szCs w:val="28"/>
          <w:lang w:val="en-US"/>
        </w:rPr>
      </w:pPr>
      <w:r w:rsidRPr="007F2E17">
        <w:rPr>
          <w:b/>
          <w:bCs/>
          <w:sz w:val="28"/>
          <w:szCs w:val="28"/>
          <w:lang w:val="en-US"/>
        </w:rPr>
        <w:t xml:space="preserve">Email Id: </w:t>
      </w:r>
      <w:hyperlink r:id="rId5" w:history="1">
        <w:r w:rsidRPr="007F2E17">
          <w:rPr>
            <w:rStyle w:val="Hyperlink"/>
            <w:b/>
            <w:bCs/>
            <w:sz w:val="28"/>
            <w:szCs w:val="28"/>
            <w:lang w:val="en-US"/>
          </w:rPr>
          <w:t>crcchambersoflaw@gmail.com</w:t>
        </w:r>
      </w:hyperlink>
    </w:p>
    <w:p w14:paraId="2610B9FC" w14:textId="77777777" w:rsidR="007F2E17" w:rsidRPr="007F2E17" w:rsidRDefault="007F2E17" w:rsidP="007F2E17">
      <w:pPr>
        <w:jc w:val="both"/>
        <w:rPr>
          <w:b/>
          <w:bCs/>
          <w:sz w:val="28"/>
          <w:szCs w:val="28"/>
          <w:lang w:val="en-US"/>
        </w:rPr>
      </w:pPr>
      <w:r w:rsidRPr="007F2E17">
        <w:rPr>
          <w:b/>
          <w:bCs/>
          <w:sz w:val="28"/>
          <w:szCs w:val="28"/>
          <w:lang w:val="en-US"/>
        </w:rPr>
        <w:t>Mobile No. 8288888902</w:t>
      </w:r>
    </w:p>
    <w:p w14:paraId="5A6BE838" w14:textId="77777777" w:rsidR="0054346C" w:rsidRPr="0054346C" w:rsidRDefault="0054346C" w:rsidP="00535A6E">
      <w:pPr>
        <w:jc w:val="both"/>
        <w:rPr>
          <w:sz w:val="28"/>
          <w:szCs w:val="28"/>
          <w:lang w:val="en-US"/>
        </w:rPr>
      </w:pPr>
    </w:p>
    <w:p w14:paraId="3C27D749" w14:textId="79D423BC" w:rsidR="00E62BB5" w:rsidRPr="0054346C" w:rsidRDefault="0054346C" w:rsidP="00535A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8"/>
          <w:szCs w:val="28"/>
          <w:lang w:val="en-US"/>
        </w:rPr>
      </w:pPr>
      <w:r w:rsidRPr="0054346C">
        <w:rPr>
          <w:sz w:val="28"/>
          <w:szCs w:val="28"/>
          <w:lang w:val="en-US"/>
        </w:rPr>
        <w:t>SC picture in the background</w:t>
      </w:r>
    </w:p>
    <w:p w14:paraId="2A0A4C26" w14:textId="7689F475" w:rsidR="0054346C" w:rsidRPr="0054346C" w:rsidRDefault="0054346C" w:rsidP="00535A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8"/>
          <w:szCs w:val="28"/>
          <w:lang w:val="en-US"/>
        </w:rPr>
      </w:pPr>
      <w:r w:rsidRPr="0054346C">
        <w:rPr>
          <w:sz w:val="28"/>
          <w:szCs w:val="28"/>
          <w:lang w:val="en-US"/>
        </w:rPr>
        <w:t>Established in 2017</w:t>
      </w:r>
    </w:p>
    <w:p w14:paraId="6AB548C4" w14:textId="508DF3D2" w:rsidR="00535AE4" w:rsidRDefault="0054346C" w:rsidP="00535A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8"/>
          <w:szCs w:val="28"/>
          <w:lang w:val="en-US"/>
        </w:rPr>
      </w:pPr>
      <w:r w:rsidRPr="0054346C">
        <w:rPr>
          <w:sz w:val="28"/>
          <w:szCs w:val="28"/>
          <w:lang w:val="en-US"/>
        </w:rPr>
        <w:t>CRC Chambers of Law LLP is India’s leading law firm with in-depth expertise</w:t>
      </w:r>
      <w:r w:rsidR="00C00C00">
        <w:rPr>
          <w:sz w:val="28"/>
          <w:szCs w:val="28"/>
          <w:lang w:val="en-US"/>
        </w:rPr>
        <w:t xml:space="preserve"> to Handle</w:t>
      </w:r>
      <w:r w:rsidR="00C00C00" w:rsidRPr="00535AE4">
        <w:rPr>
          <w:sz w:val="28"/>
          <w:szCs w:val="28"/>
          <w:lang w:val="en-US"/>
        </w:rPr>
        <w:t xml:space="preserve"> litigation</w:t>
      </w:r>
      <w:r w:rsidRPr="0054346C">
        <w:rPr>
          <w:sz w:val="28"/>
          <w:szCs w:val="28"/>
          <w:lang w:val="en-US"/>
        </w:rPr>
        <w:t xml:space="preserve"> </w:t>
      </w:r>
      <w:r w:rsidR="00C00C00">
        <w:rPr>
          <w:sz w:val="28"/>
          <w:szCs w:val="28"/>
          <w:lang w:val="en-US"/>
        </w:rPr>
        <w:t>pertaining to C</w:t>
      </w:r>
      <w:r w:rsidRPr="0054346C">
        <w:rPr>
          <w:sz w:val="28"/>
          <w:szCs w:val="28"/>
          <w:lang w:val="en-US"/>
        </w:rPr>
        <w:t xml:space="preserve">riminal, </w:t>
      </w:r>
      <w:r w:rsidR="00C00C00">
        <w:rPr>
          <w:sz w:val="28"/>
          <w:szCs w:val="28"/>
          <w:lang w:val="en-US"/>
        </w:rPr>
        <w:t>C</w:t>
      </w:r>
      <w:r w:rsidRPr="0054346C">
        <w:rPr>
          <w:sz w:val="28"/>
          <w:szCs w:val="28"/>
          <w:lang w:val="en-US"/>
        </w:rPr>
        <w:t xml:space="preserve">ivil, </w:t>
      </w:r>
      <w:r w:rsidR="00C00C00">
        <w:rPr>
          <w:sz w:val="28"/>
          <w:szCs w:val="28"/>
          <w:lang w:val="en-US"/>
        </w:rPr>
        <w:t>W</w:t>
      </w:r>
      <w:r w:rsidRPr="0054346C">
        <w:rPr>
          <w:sz w:val="28"/>
          <w:szCs w:val="28"/>
          <w:lang w:val="en-US"/>
        </w:rPr>
        <w:t xml:space="preserve">rit </w:t>
      </w:r>
      <w:r w:rsidR="00C00C00">
        <w:rPr>
          <w:sz w:val="28"/>
          <w:szCs w:val="28"/>
          <w:lang w:val="en-US"/>
        </w:rPr>
        <w:t>P</w:t>
      </w:r>
      <w:r w:rsidRPr="0054346C">
        <w:rPr>
          <w:sz w:val="28"/>
          <w:szCs w:val="28"/>
          <w:lang w:val="en-US"/>
        </w:rPr>
        <w:t xml:space="preserve">etition, </w:t>
      </w:r>
      <w:r>
        <w:rPr>
          <w:sz w:val="28"/>
          <w:szCs w:val="28"/>
          <w:lang w:val="en-US"/>
        </w:rPr>
        <w:t>NCLT, NCLAT, RERA,</w:t>
      </w:r>
      <w:r w:rsidR="00C00C00">
        <w:rPr>
          <w:sz w:val="28"/>
          <w:szCs w:val="28"/>
          <w:lang w:val="en-US"/>
        </w:rPr>
        <w:t xml:space="preserve"> DRT,</w:t>
      </w:r>
      <w:r>
        <w:rPr>
          <w:sz w:val="28"/>
          <w:szCs w:val="28"/>
          <w:lang w:val="en-US"/>
        </w:rPr>
        <w:t xml:space="preserve"> </w:t>
      </w:r>
      <w:r w:rsidR="00C00C00">
        <w:rPr>
          <w:sz w:val="28"/>
          <w:szCs w:val="28"/>
          <w:lang w:val="en-US"/>
        </w:rPr>
        <w:t>Consumer Commission, Land acquisition matters, Arbitration matters, N</w:t>
      </w:r>
      <w:r>
        <w:rPr>
          <w:sz w:val="28"/>
          <w:szCs w:val="28"/>
          <w:lang w:val="en-US"/>
        </w:rPr>
        <w:t>arcotics, CBI, economic off</w:t>
      </w:r>
      <w:r w:rsidR="00C00C00">
        <w:rPr>
          <w:sz w:val="28"/>
          <w:szCs w:val="28"/>
          <w:lang w:val="en-US"/>
        </w:rPr>
        <w:t>enses wing (EOW), family courts and other related matters.</w:t>
      </w:r>
    </w:p>
    <w:p w14:paraId="5E04CE38" w14:textId="331E75DB" w:rsidR="00535AE4" w:rsidRDefault="00535AE4" w:rsidP="00D34AA6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Founded by Mr. </w:t>
      </w:r>
      <w:proofErr w:type="spellStart"/>
      <w:r>
        <w:rPr>
          <w:sz w:val="28"/>
          <w:szCs w:val="28"/>
          <w:lang w:val="en-US"/>
        </w:rPr>
        <w:t>Surender</w:t>
      </w:r>
      <w:proofErr w:type="spellEnd"/>
      <w:r>
        <w:rPr>
          <w:sz w:val="28"/>
          <w:szCs w:val="28"/>
          <w:lang w:val="en-US"/>
        </w:rPr>
        <w:t xml:space="preserve"> Singh </w:t>
      </w:r>
      <w:proofErr w:type="spellStart"/>
      <w:r>
        <w:rPr>
          <w:sz w:val="28"/>
          <w:szCs w:val="28"/>
          <w:lang w:val="en-US"/>
        </w:rPr>
        <w:t>Pannu</w:t>
      </w:r>
      <w:proofErr w:type="spellEnd"/>
      <w:r>
        <w:rPr>
          <w:sz w:val="28"/>
          <w:szCs w:val="28"/>
          <w:lang w:val="en-US"/>
        </w:rPr>
        <w:t xml:space="preserve"> and </w:t>
      </w:r>
      <w:proofErr w:type="spellStart"/>
      <w:r>
        <w:rPr>
          <w:sz w:val="28"/>
          <w:szCs w:val="28"/>
          <w:lang w:val="en-US"/>
        </w:rPr>
        <w:t>Naresh</w:t>
      </w:r>
      <w:proofErr w:type="spellEnd"/>
      <w:r>
        <w:rPr>
          <w:sz w:val="28"/>
          <w:szCs w:val="28"/>
          <w:lang w:val="en-US"/>
        </w:rPr>
        <w:t xml:space="preserve"> Kumar </w:t>
      </w:r>
      <w:proofErr w:type="spellStart"/>
      <w:r>
        <w:rPr>
          <w:sz w:val="28"/>
          <w:szCs w:val="28"/>
          <w:lang w:val="en-US"/>
        </w:rPr>
        <w:t>Kalia</w:t>
      </w:r>
      <w:proofErr w:type="spellEnd"/>
      <w:r>
        <w:rPr>
          <w:sz w:val="28"/>
          <w:szCs w:val="28"/>
          <w:lang w:val="en-US"/>
        </w:rPr>
        <w:t>. We operate</w:t>
      </w:r>
      <w:r w:rsidR="00C00C00">
        <w:rPr>
          <w:sz w:val="28"/>
          <w:szCs w:val="28"/>
          <w:lang w:val="en-US"/>
        </w:rPr>
        <w:t>d</w:t>
      </w:r>
      <w:r>
        <w:rPr>
          <w:sz w:val="28"/>
          <w:szCs w:val="28"/>
          <w:lang w:val="en-US"/>
        </w:rPr>
        <w:t xml:space="preserve"> three offices in NCR (National capital region) and two offices in </w:t>
      </w:r>
      <w:proofErr w:type="spellStart"/>
      <w:r>
        <w:rPr>
          <w:sz w:val="28"/>
          <w:szCs w:val="28"/>
          <w:lang w:val="en-US"/>
        </w:rPr>
        <w:t>Tricity</w:t>
      </w:r>
      <w:proofErr w:type="spellEnd"/>
      <w:r>
        <w:rPr>
          <w:sz w:val="28"/>
          <w:szCs w:val="28"/>
          <w:lang w:val="en-US"/>
        </w:rPr>
        <w:t xml:space="preserve"> (Chandigarh, </w:t>
      </w:r>
      <w:proofErr w:type="spellStart"/>
      <w:r>
        <w:rPr>
          <w:sz w:val="28"/>
          <w:szCs w:val="28"/>
          <w:lang w:val="en-US"/>
        </w:rPr>
        <w:t>Panchkula</w:t>
      </w:r>
      <w:proofErr w:type="spellEnd"/>
      <w:r>
        <w:rPr>
          <w:sz w:val="28"/>
          <w:szCs w:val="28"/>
          <w:lang w:val="en-US"/>
        </w:rPr>
        <w:t>). Over the years</w:t>
      </w:r>
      <w:r w:rsidR="00C00C00">
        <w:rPr>
          <w:sz w:val="28"/>
          <w:szCs w:val="28"/>
          <w:lang w:val="en-US"/>
        </w:rPr>
        <w:t>,</w:t>
      </w:r>
      <w:r>
        <w:rPr>
          <w:sz w:val="28"/>
          <w:szCs w:val="28"/>
          <w:lang w:val="en-US"/>
        </w:rPr>
        <w:t xml:space="preserve"> we have come to dominate the litigation landscape of the country and have serviced a wide variety of clients. We began our services with a predominant focus on the case in the Supreme Court, High court of Delhi, Punjab &amp; Haryana High Court, and Himachal Pradesh High Court</w:t>
      </w:r>
      <w:r w:rsidR="00C00C00">
        <w:rPr>
          <w:sz w:val="28"/>
          <w:szCs w:val="28"/>
          <w:lang w:val="en-US"/>
        </w:rPr>
        <w:t>, Bombay High Court</w:t>
      </w:r>
      <w:r>
        <w:rPr>
          <w:sz w:val="28"/>
          <w:szCs w:val="28"/>
          <w:lang w:val="en-US"/>
        </w:rPr>
        <w:t>. But over the years, have expanded our legal vision ensuring that we have a presence in all</w:t>
      </w:r>
      <w:r w:rsidR="00C00C00">
        <w:rPr>
          <w:sz w:val="28"/>
          <w:szCs w:val="28"/>
          <w:lang w:val="en-US"/>
        </w:rPr>
        <w:t xml:space="preserve"> </w:t>
      </w:r>
      <w:r w:rsidR="00D34AA6">
        <w:rPr>
          <w:sz w:val="28"/>
          <w:szCs w:val="28"/>
          <w:lang w:val="en-US"/>
        </w:rPr>
        <w:t>S</w:t>
      </w:r>
      <w:r>
        <w:rPr>
          <w:sz w:val="28"/>
          <w:szCs w:val="28"/>
          <w:lang w:val="en-US"/>
        </w:rPr>
        <w:t xml:space="preserve">ubordinate </w:t>
      </w:r>
      <w:r w:rsidR="00D34AA6">
        <w:rPr>
          <w:sz w:val="28"/>
          <w:szCs w:val="28"/>
          <w:lang w:val="en-US"/>
        </w:rPr>
        <w:t>C</w:t>
      </w:r>
      <w:r>
        <w:rPr>
          <w:sz w:val="28"/>
          <w:szCs w:val="28"/>
          <w:lang w:val="en-US"/>
        </w:rPr>
        <w:t>ourts</w:t>
      </w:r>
      <w:r w:rsidR="00535A6E">
        <w:rPr>
          <w:sz w:val="28"/>
          <w:szCs w:val="28"/>
          <w:lang w:val="en-US"/>
        </w:rPr>
        <w:t>,</w:t>
      </w:r>
      <w:r>
        <w:rPr>
          <w:sz w:val="28"/>
          <w:szCs w:val="28"/>
          <w:lang w:val="en-US"/>
        </w:rPr>
        <w:t xml:space="preserve"> </w:t>
      </w:r>
      <w:r w:rsidR="00D34AA6">
        <w:rPr>
          <w:sz w:val="28"/>
          <w:szCs w:val="28"/>
          <w:lang w:val="en-US"/>
        </w:rPr>
        <w:t>T</w:t>
      </w:r>
      <w:r>
        <w:rPr>
          <w:sz w:val="28"/>
          <w:szCs w:val="28"/>
          <w:lang w:val="en-US"/>
        </w:rPr>
        <w:t>ribunals</w:t>
      </w:r>
      <w:r w:rsidR="00535A6E">
        <w:rPr>
          <w:sz w:val="28"/>
          <w:szCs w:val="28"/>
          <w:lang w:val="en-US"/>
        </w:rPr>
        <w:t xml:space="preserve">, and </w:t>
      </w:r>
      <w:r w:rsidR="00D34AA6">
        <w:rPr>
          <w:sz w:val="28"/>
          <w:szCs w:val="28"/>
          <w:lang w:val="en-US"/>
        </w:rPr>
        <w:t>C</w:t>
      </w:r>
      <w:r w:rsidR="00535A6E">
        <w:rPr>
          <w:sz w:val="28"/>
          <w:szCs w:val="28"/>
          <w:lang w:val="en-US"/>
        </w:rPr>
        <w:t xml:space="preserve">ommissions </w:t>
      </w:r>
      <w:r w:rsidR="00C00C00">
        <w:rPr>
          <w:sz w:val="28"/>
          <w:szCs w:val="28"/>
          <w:lang w:val="en-US"/>
        </w:rPr>
        <w:t xml:space="preserve">etc. </w:t>
      </w:r>
      <w:r w:rsidR="00535A6E">
        <w:rPr>
          <w:sz w:val="28"/>
          <w:szCs w:val="28"/>
          <w:lang w:val="en-US"/>
        </w:rPr>
        <w:t>of the nationa</w:t>
      </w:r>
      <w:r w:rsidR="00C00C00">
        <w:rPr>
          <w:sz w:val="28"/>
          <w:szCs w:val="28"/>
          <w:lang w:val="en-US"/>
        </w:rPr>
        <w:t xml:space="preserve">l capital region (NCR), </w:t>
      </w:r>
      <w:proofErr w:type="spellStart"/>
      <w:r w:rsidR="00C00C00">
        <w:rPr>
          <w:sz w:val="28"/>
          <w:szCs w:val="28"/>
          <w:lang w:val="en-US"/>
        </w:rPr>
        <w:t>Tricity</w:t>
      </w:r>
      <w:proofErr w:type="spellEnd"/>
      <w:r w:rsidR="00535A6E">
        <w:rPr>
          <w:sz w:val="28"/>
          <w:szCs w:val="28"/>
          <w:lang w:val="en-US"/>
        </w:rPr>
        <w:t xml:space="preserve"> and Shimla. </w:t>
      </w:r>
    </w:p>
    <w:p w14:paraId="3016BDE3" w14:textId="7657EE60" w:rsidR="00535A6E" w:rsidRDefault="00535A6E" w:rsidP="00C00C00">
      <w:pPr>
        <w:ind w:left="72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We have expanded our presence across </w:t>
      </w:r>
      <w:r w:rsidR="004C0D94">
        <w:rPr>
          <w:sz w:val="28"/>
          <w:szCs w:val="28"/>
          <w:lang w:val="en-US"/>
        </w:rPr>
        <w:t>Tribunals /</w:t>
      </w:r>
      <w:r>
        <w:rPr>
          <w:sz w:val="28"/>
          <w:szCs w:val="28"/>
          <w:lang w:val="en-US"/>
        </w:rPr>
        <w:t xml:space="preserve">subordinate courts like </w:t>
      </w:r>
      <w:r w:rsidR="00D34AA6">
        <w:rPr>
          <w:sz w:val="28"/>
          <w:szCs w:val="28"/>
          <w:lang w:val="en-US"/>
        </w:rPr>
        <w:t xml:space="preserve">the </w:t>
      </w:r>
      <w:r>
        <w:rPr>
          <w:sz w:val="28"/>
          <w:szCs w:val="28"/>
          <w:lang w:val="en-US"/>
        </w:rPr>
        <w:t>National Company Law Tribunal, National Company Law Appellate Tribunal</w:t>
      </w:r>
      <w:r w:rsidR="004C0D94">
        <w:rPr>
          <w:sz w:val="28"/>
          <w:szCs w:val="28"/>
          <w:lang w:val="en-US"/>
        </w:rPr>
        <w:t>,</w:t>
      </w:r>
      <w:r w:rsidR="00D34AA6">
        <w:rPr>
          <w:sz w:val="28"/>
          <w:szCs w:val="28"/>
          <w:lang w:val="en-US"/>
        </w:rPr>
        <w:t xml:space="preserve"> </w:t>
      </w:r>
      <w:r w:rsidR="00C00C00">
        <w:rPr>
          <w:sz w:val="28"/>
          <w:szCs w:val="28"/>
          <w:lang w:val="en-US"/>
        </w:rPr>
        <w:t>Consumer Commission</w:t>
      </w:r>
      <w:r w:rsidR="004C0D94">
        <w:rPr>
          <w:sz w:val="28"/>
          <w:szCs w:val="28"/>
          <w:lang w:val="en-US"/>
        </w:rPr>
        <w:t xml:space="preserve">, </w:t>
      </w:r>
      <w:r w:rsidR="00D34AA6">
        <w:rPr>
          <w:sz w:val="28"/>
          <w:szCs w:val="28"/>
          <w:lang w:val="en-US"/>
        </w:rPr>
        <w:t>C</w:t>
      </w:r>
      <w:r>
        <w:rPr>
          <w:sz w:val="28"/>
          <w:szCs w:val="28"/>
          <w:lang w:val="en-US"/>
        </w:rPr>
        <w:t xml:space="preserve">ompetition </w:t>
      </w:r>
      <w:r w:rsidR="00D34AA6">
        <w:rPr>
          <w:sz w:val="28"/>
          <w:szCs w:val="28"/>
          <w:lang w:val="en-US"/>
        </w:rPr>
        <w:t>C</w:t>
      </w:r>
      <w:r>
        <w:rPr>
          <w:sz w:val="28"/>
          <w:szCs w:val="28"/>
          <w:lang w:val="en-US"/>
        </w:rPr>
        <w:t xml:space="preserve">ommission of India, National </w:t>
      </w:r>
      <w:r w:rsidR="00D34AA6">
        <w:rPr>
          <w:sz w:val="28"/>
          <w:szCs w:val="28"/>
          <w:lang w:val="en-US"/>
        </w:rPr>
        <w:t>G</w:t>
      </w:r>
      <w:r>
        <w:rPr>
          <w:sz w:val="28"/>
          <w:szCs w:val="28"/>
          <w:lang w:val="en-US"/>
        </w:rPr>
        <w:t xml:space="preserve">reen </w:t>
      </w:r>
      <w:r w:rsidR="00D34AA6">
        <w:rPr>
          <w:sz w:val="28"/>
          <w:szCs w:val="28"/>
          <w:lang w:val="en-US"/>
        </w:rPr>
        <w:t>T</w:t>
      </w:r>
      <w:r>
        <w:rPr>
          <w:sz w:val="28"/>
          <w:szCs w:val="28"/>
          <w:lang w:val="en-US"/>
        </w:rPr>
        <w:t xml:space="preserve">ribunal, </w:t>
      </w:r>
      <w:r w:rsidR="00D34AA6">
        <w:rPr>
          <w:sz w:val="28"/>
          <w:szCs w:val="28"/>
          <w:lang w:val="en-US"/>
        </w:rPr>
        <w:t>D</w:t>
      </w:r>
      <w:r>
        <w:rPr>
          <w:sz w:val="28"/>
          <w:szCs w:val="28"/>
          <w:lang w:val="en-US"/>
        </w:rPr>
        <w:t xml:space="preserve">ebt </w:t>
      </w:r>
      <w:r w:rsidR="00D34AA6">
        <w:rPr>
          <w:sz w:val="28"/>
          <w:szCs w:val="28"/>
          <w:lang w:val="en-US"/>
        </w:rPr>
        <w:t>R</w:t>
      </w:r>
      <w:r>
        <w:rPr>
          <w:sz w:val="28"/>
          <w:szCs w:val="28"/>
          <w:lang w:val="en-US"/>
        </w:rPr>
        <w:t xml:space="preserve">ecovery </w:t>
      </w:r>
      <w:r w:rsidR="00D34AA6">
        <w:rPr>
          <w:sz w:val="28"/>
          <w:szCs w:val="28"/>
          <w:lang w:val="en-US"/>
        </w:rPr>
        <w:t>T</w:t>
      </w:r>
      <w:r w:rsidR="004C0D94">
        <w:rPr>
          <w:sz w:val="28"/>
          <w:szCs w:val="28"/>
          <w:lang w:val="en-US"/>
        </w:rPr>
        <w:t>ribunal</w:t>
      </w:r>
      <w:r>
        <w:rPr>
          <w:sz w:val="28"/>
          <w:szCs w:val="28"/>
          <w:lang w:val="en-US"/>
        </w:rPr>
        <w:t xml:space="preserve"> and </w:t>
      </w:r>
      <w:r w:rsidR="00D34AA6">
        <w:rPr>
          <w:sz w:val="28"/>
          <w:szCs w:val="28"/>
          <w:lang w:val="en-US"/>
        </w:rPr>
        <w:t>R</w:t>
      </w:r>
      <w:r>
        <w:rPr>
          <w:sz w:val="28"/>
          <w:szCs w:val="28"/>
          <w:lang w:val="en-US"/>
        </w:rPr>
        <w:t xml:space="preserve">eal </w:t>
      </w:r>
      <w:r w:rsidR="00D34AA6">
        <w:rPr>
          <w:sz w:val="28"/>
          <w:szCs w:val="28"/>
          <w:lang w:val="en-US"/>
        </w:rPr>
        <w:t>E</w:t>
      </w:r>
      <w:r>
        <w:rPr>
          <w:sz w:val="28"/>
          <w:szCs w:val="28"/>
          <w:lang w:val="en-US"/>
        </w:rPr>
        <w:t xml:space="preserve">state </w:t>
      </w:r>
      <w:r w:rsidR="00D34AA6">
        <w:rPr>
          <w:sz w:val="28"/>
          <w:szCs w:val="28"/>
          <w:lang w:val="en-US"/>
        </w:rPr>
        <w:t>R</w:t>
      </w:r>
      <w:r>
        <w:rPr>
          <w:sz w:val="28"/>
          <w:szCs w:val="28"/>
          <w:lang w:val="en-US"/>
        </w:rPr>
        <w:t xml:space="preserve">egulatory </w:t>
      </w:r>
      <w:r w:rsidR="00D34AA6">
        <w:rPr>
          <w:sz w:val="28"/>
          <w:szCs w:val="28"/>
          <w:lang w:val="en-US"/>
        </w:rPr>
        <w:t>A</w:t>
      </w:r>
      <w:r>
        <w:rPr>
          <w:sz w:val="28"/>
          <w:szCs w:val="28"/>
          <w:lang w:val="en-US"/>
        </w:rPr>
        <w:t>uthority.</w:t>
      </w:r>
    </w:p>
    <w:p w14:paraId="11392629" w14:textId="73CFACFA" w:rsidR="00D34AA6" w:rsidRDefault="00D34AA6" w:rsidP="004C0D94">
      <w:pPr>
        <w:ind w:left="72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We have two partners and about 55 lawyers at present who work under the leadership of Mr. </w:t>
      </w:r>
      <w:proofErr w:type="spellStart"/>
      <w:r>
        <w:rPr>
          <w:sz w:val="28"/>
          <w:szCs w:val="28"/>
          <w:lang w:val="en-US"/>
        </w:rPr>
        <w:t>Surender</w:t>
      </w:r>
      <w:proofErr w:type="spellEnd"/>
      <w:r>
        <w:rPr>
          <w:sz w:val="28"/>
          <w:szCs w:val="28"/>
          <w:lang w:val="en-US"/>
        </w:rPr>
        <w:t xml:space="preserve"> Singh </w:t>
      </w:r>
      <w:proofErr w:type="spellStart"/>
      <w:r>
        <w:rPr>
          <w:sz w:val="28"/>
          <w:szCs w:val="28"/>
          <w:lang w:val="en-US"/>
        </w:rPr>
        <w:t>Pannu</w:t>
      </w:r>
      <w:proofErr w:type="spellEnd"/>
      <w:r>
        <w:rPr>
          <w:sz w:val="28"/>
          <w:szCs w:val="28"/>
          <w:lang w:val="en-US"/>
        </w:rPr>
        <w:t xml:space="preserve"> and </w:t>
      </w:r>
      <w:proofErr w:type="spellStart"/>
      <w:r>
        <w:rPr>
          <w:sz w:val="28"/>
          <w:szCs w:val="28"/>
          <w:lang w:val="en-US"/>
        </w:rPr>
        <w:t>Naresh</w:t>
      </w:r>
      <w:proofErr w:type="spellEnd"/>
      <w:r>
        <w:rPr>
          <w:sz w:val="28"/>
          <w:szCs w:val="28"/>
          <w:lang w:val="en-US"/>
        </w:rPr>
        <w:t xml:space="preserve"> Kumar </w:t>
      </w:r>
      <w:proofErr w:type="spellStart"/>
      <w:r>
        <w:rPr>
          <w:sz w:val="28"/>
          <w:szCs w:val="28"/>
          <w:lang w:val="en-US"/>
        </w:rPr>
        <w:t>Kalia</w:t>
      </w:r>
      <w:proofErr w:type="spellEnd"/>
      <w:r>
        <w:rPr>
          <w:sz w:val="28"/>
          <w:szCs w:val="28"/>
          <w:lang w:val="en-US"/>
        </w:rPr>
        <w:t>, founding partner.</w:t>
      </w:r>
    </w:p>
    <w:p w14:paraId="1EA090EA" w14:textId="471471A0" w:rsidR="00D34AA6" w:rsidRDefault="00D34AA6" w:rsidP="004C0D94">
      <w:pPr>
        <w:ind w:left="72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At CRC Chambers of Law LLP, we believe in offering measured and thought-through legal advice for our clients in an expeditious and cost-effective manner. The client is always that of the firm and never of an individual, thereby ensuring the most optimum, client-friendly utilization of the wide range of talent at our disposal.</w:t>
      </w:r>
    </w:p>
    <w:p w14:paraId="7F96A0CE" w14:textId="5C52F319" w:rsidR="00D34AA6" w:rsidRPr="008F4020" w:rsidRDefault="00D34AA6" w:rsidP="008F4020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  <w:lang w:val="en-US"/>
        </w:rPr>
      </w:pPr>
      <w:r w:rsidRPr="008F4020">
        <w:rPr>
          <w:b/>
          <w:bCs/>
          <w:sz w:val="28"/>
          <w:szCs w:val="28"/>
          <w:lang w:val="en-US"/>
        </w:rPr>
        <w:t>PICTURE’S OF</w:t>
      </w:r>
    </w:p>
    <w:p w14:paraId="4F02E751" w14:textId="354494A9" w:rsidR="00D34AA6" w:rsidRDefault="00D34AA6" w:rsidP="008F4020">
      <w:pPr>
        <w:pStyle w:val="ListParagraph"/>
        <w:numPr>
          <w:ilvl w:val="0"/>
          <w:numId w:val="4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Surender</w:t>
      </w:r>
      <w:proofErr w:type="spellEnd"/>
      <w:r>
        <w:rPr>
          <w:sz w:val="28"/>
          <w:szCs w:val="28"/>
          <w:lang w:val="en-US"/>
        </w:rPr>
        <w:t xml:space="preserve"> Singh, </w:t>
      </w:r>
    </w:p>
    <w:p w14:paraId="2003631D" w14:textId="5BCEF46D" w:rsidR="00D34AA6" w:rsidRDefault="00D34AA6" w:rsidP="008F4020">
      <w:pPr>
        <w:pStyle w:val="ListParagraph"/>
        <w:numPr>
          <w:ilvl w:val="0"/>
          <w:numId w:val="4"/>
        </w:numPr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Naresh</w:t>
      </w:r>
      <w:proofErr w:type="spellEnd"/>
      <w:r>
        <w:rPr>
          <w:sz w:val="28"/>
          <w:szCs w:val="28"/>
          <w:lang w:val="en-US"/>
        </w:rPr>
        <w:t xml:space="preserve"> Kumar </w:t>
      </w:r>
      <w:proofErr w:type="spellStart"/>
      <w:r>
        <w:rPr>
          <w:sz w:val="28"/>
          <w:szCs w:val="28"/>
          <w:lang w:val="en-US"/>
        </w:rPr>
        <w:t>Kalia</w:t>
      </w:r>
      <w:proofErr w:type="spellEnd"/>
    </w:p>
    <w:p w14:paraId="601F39EE" w14:textId="6BA6E388" w:rsidR="007F2E17" w:rsidRPr="004C0D94" w:rsidRDefault="00D34AA6" w:rsidP="007F2E17">
      <w:pPr>
        <w:pStyle w:val="ListParagraph"/>
        <w:numPr>
          <w:ilvl w:val="0"/>
          <w:numId w:val="4"/>
        </w:numPr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Komalpreet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 w:rsidR="00CA3B26">
        <w:rPr>
          <w:sz w:val="28"/>
          <w:szCs w:val="28"/>
          <w:lang w:val="en-US"/>
        </w:rPr>
        <w:t>Dandiwal</w:t>
      </w:r>
      <w:proofErr w:type="spellEnd"/>
    </w:p>
    <w:p w14:paraId="0A1C2A99" w14:textId="14FF625A" w:rsidR="008F4020" w:rsidRDefault="008F4020" w:rsidP="008F4020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Corporate Litigation (add picture)</w:t>
      </w:r>
    </w:p>
    <w:p w14:paraId="246CE0CD" w14:textId="55EE84DE" w:rsidR="008F4020" w:rsidRDefault="008F4020" w:rsidP="008F4020">
      <w:pPr>
        <w:ind w:left="72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NCLT, NCALT, RERA </w:t>
      </w:r>
    </w:p>
    <w:p w14:paraId="3A6C1842" w14:textId="3590CBEE" w:rsidR="008F4020" w:rsidRDefault="008F4020" w:rsidP="008F4020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Family </w:t>
      </w:r>
      <w:r w:rsidR="007F2E17">
        <w:rPr>
          <w:sz w:val="28"/>
          <w:szCs w:val="28"/>
          <w:lang w:val="en-US"/>
        </w:rPr>
        <w:t>D</w:t>
      </w:r>
      <w:r>
        <w:rPr>
          <w:sz w:val="28"/>
          <w:szCs w:val="28"/>
          <w:lang w:val="en-US"/>
        </w:rPr>
        <w:t xml:space="preserve">ispute </w:t>
      </w:r>
      <w:r w:rsidR="007F2E17">
        <w:rPr>
          <w:sz w:val="28"/>
          <w:szCs w:val="28"/>
          <w:lang w:val="en-US"/>
        </w:rPr>
        <w:t>L</w:t>
      </w:r>
      <w:r>
        <w:rPr>
          <w:sz w:val="28"/>
          <w:szCs w:val="28"/>
          <w:lang w:val="en-US"/>
        </w:rPr>
        <w:t>itigation (add pic)</w:t>
      </w:r>
    </w:p>
    <w:p w14:paraId="5771BFEE" w14:textId="53319F65" w:rsidR="008F4020" w:rsidRPr="008F4020" w:rsidRDefault="008F4020" w:rsidP="008F4020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Criminal </w:t>
      </w:r>
      <w:r w:rsidR="007F2E17">
        <w:rPr>
          <w:sz w:val="28"/>
          <w:szCs w:val="28"/>
          <w:lang w:val="en-US"/>
        </w:rPr>
        <w:t>L</w:t>
      </w:r>
      <w:r>
        <w:rPr>
          <w:sz w:val="28"/>
          <w:szCs w:val="28"/>
          <w:lang w:val="en-US"/>
        </w:rPr>
        <w:t>itigation (add pic)</w:t>
      </w:r>
    </w:p>
    <w:p w14:paraId="7D954470" w14:textId="6158816D" w:rsidR="008F4020" w:rsidRDefault="008F4020" w:rsidP="008F4020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Arbitration </w:t>
      </w:r>
      <w:r w:rsidR="007F2E17">
        <w:rPr>
          <w:sz w:val="28"/>
          <w:szCs w:val="28"/>
          <w:lang w:val="en-US"/>
        </w:rPr>
        <w:t>L</w:t>
      </w:r>
      <w:r>
        <w:rPr>
          <w:sz w:val="28"/>
          <w:szCs w:val="28"/>
          <w:lang w:val="en-US"/>
        </w:rPr>
        <w:t>itigation (add pic)</w:t>
      </w:r>
    </w:p>
    <w:p w14:paraId="53269849" w14:textId="1B808256" w:rsidR="008F4020" w:rsidRDefault="007F2E17" w:rsidP="008F4020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</w:t>
      </w:r>
      <w:r w:rsidR="008F4020">
        <w:rPr>
          <w:sz w:val="28"/>
          <w:szCs w:val="28"/>
          <w:lang w:val="en-US"/>
        </w:rPr>
        <w:t xml:space="preserve">uccession </w:t>
      </w:r>
      <w:r>
        <w:rPr>
          <w:sz w:val="28"/>
          <w:szCs w:val="28"/>
          <w:lang w:val="en-US"/>
        </w:rPr>
        <w:t>L</w:t>
      </w:r>
      <w:r w:rsidR="008F4020">
        <w:rPr>
          <w:sz w:val="28"/>
          <w:szCs w:val="28"/>
          <w:lang w:val="en-US"/>
        </w:rPr>
        <w:t>itigation (add pic)</w:t>
      </w:r>
    </w:p>
    <w:p w14:paraId="4D3DC655" w14:textId="2C14E972" w:rsidR="008F4020" w:rsidRDefault="0031148D" w:rsidP="008F4020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 w:rsidR="007F2E17">
        <w:rPr>
          <w:sz w:val="28"/>
          <w:szCs w:val="28"/>
          <w:lang w:val="en-US"/>
        </w:rPr>
        <w:t xml:space="preserve">Property, and </w:t>
      </w:r>
      <w:r>
        <w:rPr>
          <w:sz w:val="28"/>
          <w:szCs w:val="28"/>
          <w:lang w:val="en-US"/>
        </w:rPr>
        <w:t xml:space="preserve">Real </w:t>
      </w:r>
      <w:r w:rsidR="007F2E17">
        <w:rPr>
          <w:sz w:val="28"/>
          <w:szCs w:val="28"/>
          <w:lang w:val="en-US"/>
        </w:rPr>
        <w:t>E</w:t>
      </w:r>
      <w:r>
        <w:rPr>
          <w:sz w:val="28"/>
          <w:szCs w:val="28"/>
          <w:lang w:val="en-US"/>
        </w:rPr>
        <w:t xml:space="preserve">state </w:t>
      </w:r>
      <w:r w:rsidR="007F2E17">
        <w:rPr>
          <w:sz w:val="28"/>
          <w:szCs w:val="28"/>
          <w:lang w:val="en-US"/>
        </w:rPr>
        <w:t>Disputes Litigation</w:t>
      </w:r>
    </w:p>
    <w:p w14:paraId="394C89D7" w14:textId="46A02BC7" w:rsidR="007F2E17" w:rsidRDefault="007F2E17" w:rsidP="008F4020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Intellectual Property Disputes Litigation</w:t>
      </w:r>
    </w:p>
    <w:p w14:paraId="09BC50D5" w14:textId="49AF1286" w:rsidR="007F2E17" w:rsidRDefault="007F2E17" w:rsidP="008F4020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Consumer Disputes Litigation</w:t>
      </w:r>
    </w:p>
    <w:p w14:paraId="4CF73622" w14:textId="42E4A1B9" w:rsidR="00FE4266" w:rsidRDefault="00FE4266" w:rsidP="008F4020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Land Acquisition disputes.</w:t>
      </w:r>
    </w:p>
    <w:p w14:paraId="0261F263" w14:textId="28A2F239" w:rsidR="00FE4266" w:rsidRDefault="00FE4266" w:rsidP="008F4020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Legal </w:t>
      </w:r>
      <w:r w:rsidRPr="00FE4266">
        <w:rPr>
          <w:b/>
          <w:bCs/>
          <w:sz w:val="28"/>
          <w:szCs w:val="28"/>
          <w:lang w:val="en-US"/>
        </w:rPr>
        <w:t>News Section</w:t>
      </w:r>
    </w:p>
    <w:p w14:paraId="0BBF90EA" w14:textId="0E333094" w:rsidR="00FE4266" w:rsidRPr="00FE4266" w:rsidRDefault="00FE4266" w:rsidP="00FE4266">
      <w:pPr>
        <w:ind w:left="360"/>
        <w:jc w:val="both"/>
        <w:rPr>
          <w:b/>
          <w:bCs/>
          <w:sz w:val="28"/>
          <w:szCs w:val="28"/>
          <w:lang w:val="en-US"/>
        </w:rPr>
      </w:pPr>
    </w:p>
    <w:sectPr w:rsidR="00FE4266" w:rsidRPr="00FE42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13A0A"/>
    <w:multiLevelType w:val="hybridMultilevel"/>
    <w:tmpl w:val="55D2EC16"/>
    <w:lvl w:ilvl="0" w:tplc="40090013">
      <w:start w:val="1"/>
      <w:numFmt w:val="upperRoman"/>
      <w:lvlText w:val="%1."/>
      <w:lvlJc w:val="righ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D5B5EE0"/>
    <w:multiLevelType w:val="hybridMultilevel"/>
    <w:tmpl w:val="049AC334"/>
    <w:lvl w:ilvl="0" w:tplc="57E09B1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D233ED"/>
    <w:multiLevelType w:val="hybridMultilevel"/>
    <w:tmpl w:val="CFD8382C"/>
    <w:lvl w:ilvl="0" w:tplc="40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4541848"/>
    <w:multiLevelType w:val="hybridMultilevel"/>
    <w:tmpl w:val="6C28BB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08115342">
    <w:abstractNumId w:val="1"/>
  </w:num>
  <w:num w:numId="2" w16cid:durableId="959725681">
    <w:abstractNumId w:val="3"/>
  </w:num>
  <w:num w:numId="3" w16cid:durableId="473721038">
    <w:abstractNumId w:val="2"/>
  </w:num>
  <w:num w:numId="4" w16cid:durableId="1140417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46C"/>
    <w:rsid w:val="0031148D"/>
    <w:rsid w:val="004C0D94"/>
    <w:rsid w:val="00535A6E"/>
    <w:rsid w:val="00535AE4"/>
    <w:rsid w:val="0054346C"/>
    <w:rsid w:val="006D7895"/>
    <w:rsid w:val="007F2E17"/>
    <w:rsid w:val="008F4020"/>
    <w:rsid w:val="00A27649"/>
    <w:rsid w:val="00AC1EB4"/>
    <w:rsid w:val="00AD5DB4"/>
    <w:rsid w:val="00C00C00"/>
    <w:rsid w:val="00CA3B26"/>
    <w:rsid w:val="00D34AA6"/>
    <w:rsid w:val="00D45FF5"/>
    <w:rsid w:val="00D57B05"/>
    <w:rsid w:val="00E62BB5"/>
    <w:rsid w:val="00FE4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42953"/>
  <w15:chartTrackingRefBased/>
  <w15:docId w15:val="{2709E168-AC6F-4DF1-9F9D-C0C3E9752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346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F4020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F40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crcchambersoflaw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364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Manpreet Kaur</dc:creator>
  <cp:keywords/>
  <dc:description/>
  <cp:lastModifiedBy>919216777757</cp:lastModifiedBy>
  <cp:revision>2</cp:revision>
  <dcterms:created xsi:type="dcterms:W3CDTF">2023-01-17T11:56:00Z</dcterms:created>
  <dcterms:modified xsi:type="dcterms:W3CDTF">2023-01-17T11:56:00Z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877d26c9-65e6-46a6-bcd1-e9197fd3c268</vt:lpwstr>
  </property>
</Properties>
</file>