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1F3F2" w14:textId="53E3A4E6" w:rsidR="00E911CD" w:rsidRDefault="00E911CD" w:rsidP="00E911CD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Пояснительная записка</w:t>
      </w:r>
    </w:p>
    <w:p w14:paraId="5544C121" w14:textId="02FA75B3" w:rsidR="00E911CD" w:rsidRDefault="00E911CD" w:rsidP="00E911CD">
      <w:pPr>
        <w:rPr>
          <w:rFonts w:ascii="Times New Roman" w:hAnsi="Times New Roman" w:cs="Times New Roman"/>
          <w:sz w:val="24"/>
          <w:szCs w:val="24"/>
        </w:rPr>
      </w:pPr>
      <w:r w:rsidRPr="00E911CD">
        <w:rPr>
          <w:rFonts w:ascii="Times New Roman" w:hAnsi="Times New Roman" w:cs="Times New Roman"/>
          <w:sz w:val="24"/>
          <w:szCs w:val="24"/>
        </w:rPr>
        <w:t xml:space="preserve">Проект </w:t>
      </w:r>
      <w:r>
        <w:rPr>
          <w:rFonts w:ascii="Times New Roman" w:hAnsi="Times New Roman" w:cs="Times New Roman"/>
          <w:sz w:val="24"/>
          <w:szCs w:val="24"/>
        </w:rPr>
        <w:t>состоит из:</w:t>
      </w:r>
    </w:p>
    <w:p w14:paraId="7054BB89" w14:textId="59F299D7" w:rsidR="00E911CD" w:rsidRPr="00FE4FC7" w:rsidRDefault="00E911CD" w:rsidP="00FE4FC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4FC7">
        <w:rPr>
          <w:rFonts w:ascii="Times New Roman" w:hAnsi="Times New Roman" w:cs="Times New Roman"/>
          <w:sz w:val="24"/>
          <w:szCs w:val="24"/>
        </w:rPr>
        <w:t xml:space="preserve">Папки </w:t>
      </w:r>
      <w:r w:rsidRPr="00FE4FC7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FE4FC7">
        <w:rPr>
          <w:rFonts w:ascii="Times New Roman" w:hAnsi="Times New Roman" w:cs="Times New Roman"/>
          <w:sz w:val="24"/>
          <w:szCs w:val="24"/>
        </w:rPr>
        <w:t xml:space="preserve"> </w:t>
      </w:r>
      <w:r w:rsidRPr="00FE4FC7">
        <w:rPr>
          <w:rFonts w:ascii="Times New Roman" w:hAnsi="Times New Roman" w:cs="Times New Roman"/>
          <w:sz w:val="24"/>
          <w:szCs w:val="24"/>
          <w:lang w:val="de-DE"/>
        </w:rPr>
        <w:t>c</w:t>
      </w:r>
      <w:r w:rsidRPr="00FE4FC7">
        <w:rPr>
          <w:rFonts w:ascii="Times New Roman" w:hAnsi="Times New Roman" w:cs="Times New Roman"/>
          <w:sz w:val="24"/>
          <w:szCs w:val="24"/>
        </w:rPr>
        <w:t xml:space="preserve"> изображениями («</w:t>
      </w:r>
      <w:proofErr w:type="spellStart"/>
      <w:r w:rsidRPr="00FE4FC7">
        <w:rPr>
          <w:rFonts w:ascii="Times New Roman" w:hAnsi="Times New Roman" w:cs="Times New Roman"/>
          <w:sz w:val="24"/>
          <w:szCs w:val="24"/>
          <w:lang w:val="en-US"/>
        </w:rPr>
        <w:t>fon</w:t>
      </w:r>
      <w:proofErr w:type="spellEnd"/>
      <w:r w:rsidRPr="00FE4FC7">
        <w:rPr>
          <w:rFonts w:ascii="Times New Roman" w:hAnsi="Times New Roman" w:cs="Times New Roman"/>
          <w:sz w:val="24"/>
          <w:szCs w:val="24"/>
        </w:rPr>
        <w:t>.</w:t>
      </w:r>
      <w:r w:rsidRPr="00FE4FC7">
        <w:rPr>
          <w:rFonts w:ascii="Times New Roman" w:hAnsi="Times New Roman" w:cs="Times New Roman"/>
          <w:sz w:val="24"/>
          <w:szCs w:val="24"/>
          <w:lang w:val="en-US"/>
        </w:rPr>
        <w:t>jpg</w:t>
      </w:r>
      <w:r w:rsidRPr="00FE4FC7">
        <w:rPr>
          <w:rFonts w:ascii="Times New Roman" w:hAnsi="Times New Roman" w:cs="Times New Roman"/>
          <w:sz w:val="24"/>
          <w:szCs w:val="24"/>
        </w:rPr>
        <w:t>», «</w:t>
      </w:r>
      <w:r w:rsidRPr="00FE4FC7">
        <w:rPr>
          <w:rFonts w:ascii="Times New Roman" w:hAnsi="Times New Roman" w:cs="Times New Roman"/>
          <w:sz w:val="24"/>
          <w:szCs w:val="24"/>
          <w:lang w:val="en-US"/>
        </w:rPr>
        <w:t>star</w:t>
      </w:r>
      <w:r w:rsidRPr="00FE4FC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E4FC7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Pr="00FE4FC7">
        <w:rPr>
          <w:rFonts w:ascii="Times New Roman" w:hAnsi="Times New Roman" w:cs="Times New Roman"/>
          <w:sz w:val="24"/>
          <w:szCs w:val="24"/>
        </w:rPr>
        <w:t>№) и звуковыми файлами («</w:t>
      </w:r>
      <w:proofErr w:type="spellStart"/>
      <w:r w:rsidRPr="00FE4FC7">
        <w:rPr>
          <w:rFonts w:ascii="Times New Roman" w:hAnsi="Times New Roman" w:cs="Times New Roman"/>
          <w:sz w:val="24"/>
          <w:szCs w:val="24"/>
          <w:lang w:val="en-US"/>
        </w:rPr>
        <w:t>tetris</w:t>
      </w:r>
      <w:proofErr w:type="spellEnd"/>
      <w:r w:rsidRPr="00FE4FC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E4FC7">
        <w:rPr>
          <w:rFonts w:ascii="Times New Roman" w:hAnsi="Times New Roman" w:cs="Times New Roman"/>
          <w:sz w:val="24"/>
          <w:szCs w:val="24"/>
          <w:lang w:val="en-US"/>
        </w:rPr>
        <w:t>mp</w:t>
      </w:r>
      <w:proofErr w:type="spellEnd"/>
      <w:r w:rsidRPr="00FE4FC7">
        <w:rPr>
          <w:rFonts w:ascii="Times New Roman" w:hAnsi="Times New Roman" w:cs="Times New Roman"/>
          <w:sz w:val="24"/>
          <w:szCs w:val="24"/>
        </w:rPr>
        <w:t>3», «</w:t>
      </w:r>
      <w:r w:rsidRPr="00FE4FC7">
        <w:rPr>
          <w:rFonts w:ascii="Times New Roman" w:hAnsi="Times New Roman" w:cs="Times New Roman"/>
          <w:sz w:val="24"/>
          <w:szCs w:val="24"/>
          <w:lang w:val="en-US"/>
        </w:rPr>
        <w:t>full</w:t>
      </w:r>
      <w:r w:rsidRPr="00FE4FC7">
        <w:rPr>
          <w:rFonts w:ascii="Times New Roman" w:hAnsi="Times New Roman" w:cs="Times New Roman"/>
          <w:sz w:val="24"/>
          <w:szCs w:val="24"/>
        </w:rPr>
        <w:t>_</w:t>
      </w:r>
      <w:r w:rsidRPr="00FE4FC7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Pr="00FE4FC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E4FC7">
        <w:rPr>
          <w:rFonts w:ascii="Times New Roman" w:hAnsi="Times New Roman" w:cs="Times New Roman"/>
          <w:sz w:val="24"/>
          <w:szCs w:val="24"/>
          <w:lang w:val="en-US"/>
        </w:rPr>
        <w:t>mp</w:t>
      </w:r>
      <w:proofErr w:type="spellEnd"/>
      <w:r w:rsidRPr="00FE4FC7">
        <w:rPr>
          <w:rFonts w:ascii="Times New Roman" w:hAnsi="Times New Roman" w:cs="Times New Roman"/>
          <w:sz w:val="24"/>
          <w:szCs w:val="24"/>
        </w:rPr>
        <w:t>3», «</w:t>
      </w:r>
      <w:r w:rsidRPr="00FE4FC7"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Pr="00FE4FC7">
        <w:rPr>
          <w:rFonts w:ascii="Times New Roman" w:hAnsi="Times New Roman" w:cs="Times New Roman"/>
          <w:sz w:val="24"/>
          <w:szCs w:val="24"/>
        </w:rPr>
        <w:t>_</w:t>
      </w:r>
      <w:r w:rsidRPr="00FE4FC7">
        <w:rPr>
          <w:rFonts w:ascii="Times New Roman" w:hAnsi="Times New Roman" w:cs="Times New Roman"/>
          <w:sz w:val="24"/>
          <w:szCs w:val="24"/>
          <w:lang w:val="en-US"/>
        </w:rPr>
        <w:t>over</w:t>
      </w:r>
      <w:r w:rsidRPr="00FE4FC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E4FC7">
        <w:rPr>
          <w:rFonts w:ascii="Times New Roman" w:hAnsi="Times New Roman" w:cs="Times New Roman"/>
          <w:sz w:val="24"/>
          <w:szCs w:val="24"/>
          <w:lang w:val="en-US"/>
        </w:rPr>
        <w:t>mp</w:t>
      </w:r>
      <w:proofErr w:type="spellEnd"/>
      <w:r w:rsidRPr="00FE4FC7">
        <w:rPr>
          <w:rFonts w:ascii="Times New Roman" w:hAnsi="Times New Roman" w:cs="Times New Roman"/>
          <w:sz w:val="24"/>
          <w:szCs w:val="24"/>
        </w:rPr>
        <w:t>3», «</w:t>
      </w:r>
      <w:r w:rsidRPr="00FE4FC7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FE4FC7">
        <w:rPr>
          <w:rFonts w:ascii="Times New Roman" w:hAnsi="Times New Roman" w:cs="Times New Roman"/>
          <w:sz w:val="24"/>
          <w:szCs w:val="24"/>
        </w:rPr>
        <w:t>_</w:t>
      </w:r>
      <w:r w:rsidRPr="00FE4FC7">
        <w:rPr>
          <w:rFonts w:ascii="Times New Roman" w:hAnsi="Times New Roman" w:cs="Times New Roman"/>
          <w:sz w:val="24"/>
          <w:szCs w:val="24"/>
          <w:lang w:val="en-US"/>
        </w:rPr>
        <w:t>record</w:t>
      </w:r>
      <w:r w:rsidRPr="00FE4FC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E4FC7">
        <w:rPr>
          <w:rFonts w:ascii="Times New Roman" w:hAnsi="Times New Roman" w:cs="Times New Roman"/>
          <w:sz w:val="24"/>
          <w:szCs w:val="24"/>
          <w:lang w:val="en-US"/>
        </w:rPr>
        <w:t>mp</w:t>
      </w:r>
      <w:proofErr w:type="spellEnd"/>
      <w:r w:rsidRPr="00FE4FC7">
        <w:rPr>
          <w:rFonts w:ascii="Times New Roman" w:hAnsi="Times New Roman" w:cs="Times New Roman"/>
          <w:sz w:val="24"/>
          <w:szCs w:val="24"/>
        </w:rPr>
        <w:t>3»)</w:t>
      </w:r>
    </w:p>
    <w:p w14:paraId="21A3F9DC" w14:textId="16F7E9BB" w:rsidR="00E911CD" w:rsidRPr="00FE4FC7" w:rsidRDefault="00E911CD" w:rsidP="00FE4FC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4FC7">
        <w:rPr>
          <w:rFonts w:ascii="Times New Roman" w:hAnsi="Times New Roman" w:cs="Times New Roman"/>
          <w:sz w:val="24"/>
          <w:szCs w:val="24"/>
        </w:rPr>
        <w:t xml:space="preserve">Самой программы – </w:t>
      </w:r>
      <w:r w:rsidRPr="00FE4FC7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FE4FC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E4FC7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06DAF90C" w14:textId="77777777" w:rsidR="00FE4FC7" w:rsidRPr="00FE4FC7" w:rsidRDefault="00FE4FC7" w:rsidP="00FE4FC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4FC7">
        <w:rPr>
          <w:rFonts w:ascii="Times New Roman" w:hAnsi="Times New Roman" w:cs="Times New Roman"/>
          <w:sz w:val="24"/>
          <w:szCs w:val="24"/>
        </w:rPr>
        <w:t>Презентации «</w:t>
      </w:r>
      <w:r w:rsidRPr="00FE4FC7">
        <w:rPr>
          <w:rFonts w:ascii="Times New Roman" w:hAnsi="Times New Roman" w:cs="Times New Roman"/>
          <w:sz w:val="24"/>
          <w:szCs w:val="24"/>
          <w:lang w:val="en-US"/>
        </w:rPr>
        <w:t>Tetris</w:t>
      </w:r>
      <w:r w:rsidRPr="00FE4FC7">
        <w:rPr>
          <w:rFonts w:ascii="Times New Roman" w:hAnsi="Times New Roman" w:cs="Times New Roman"/>
          <w:sz w:val="24"/>
          <w:szCs w:val="24"/>
        </w:rPr>
        <w:t>.</w:t>
      </w:r>
      <w:r w:rsidRPr="00FE4FC7">
        <w:rPr>
          <w:rFonts w:ascii="Times New Roman" w:hAnsi="Times New Roman" w:cs="Times New Roman"/>
          <w:sz w:val="24"/>
          <w:szCs w:val="24"/>
          <w:lang w:val="en-US"/>
        </w:rPr>
        <w:t>pptx</w:t>
      </w:r>
      <w:r w:rsidRPr="00FE4FC7">
        <w:rPr>
          <w:rFonts w:ascii="Times New Roman" w:hAnsi="Times New Roman" w:cs="Times New Roman"/>
          <w:sz w:val="24"/>
          <w:szCs w:val="24"/>
        </w:rPr>
        <w:t>»</w:t>
      </w:r>
    </w:p>
    <w:p w14:paraId="3FCE6D8C" w14:textId="26ACB30D" w:rsidR="00FE4FC7" w:rsidRPr="00FE4FC7" w:rsidRDefault="00FE4FC7" w:rsidP="00FE4FC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4FC7">
        <w:rPr>
          <w:rFonts w:ascii="Times New Roman" w:hAnsi="Times New Roman" w:cs="Times New Roman"/>
          <w:sz w:val="24"/>
          <w:szCs w:val="24"/>
        </w:rPr>
        <w:t>Видео с геймплеем «</w:t>
      </w:r>
      <w:r w:rsidRPr="00FE4FC7">
        <w:rPr>
          <w:rFonts w:ascii="Times New Roman" w:hAnsi="Times New Roman" w:cs="Times New Roman"/>
          <w:sz w:val="24"/>
          <w:szCs w:val="24"/>
          <w:lang w:val="en-US"/>
        </w:rPr>
        <w:t>Tetris</w:t>
      </w:r>
      <w:r w:rsidRPr="00FE4FC7">
        <w:rPr>
          <w:rFonts w:ascii="Times New Roman" w:hAnsi="Times New Roman" w:cs="Times New Roman"/>
          <w:sz w:val="24"/>
          <w:szCs w:val="24"/>
        </w:rPr>
        <w:t>_</w:t>
      </w:r>
      <w:r w:rsidRPr="00FE4FC7">
        <w:rPr>
          <w:rFonts w:ascii="Times New Roman" w:hAnsi="Times New Roman" w:cs="Times New Roman"/>
          <w:sz w:val="24"/>
          <w:szCs w:val="24"/>
          <w:lang w:val="en-US"/>
        </w:rPr>
        <w:t>gameplay</w:t>
      </w:r>
      <w:r w:rsidRPr="00FE4FC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E4FC7">
        <w:rPr>
          <w:rFonts w:ascii="Times New Roman" w:hAnsi="Times New Roman" w:cs="Times New Roman"/>
          <w:sz w:val="24"/>
          <w:szCs w:val="24"/>
          <w:lang w:val="en-US"/>
        </w:rPr>
        <w:t>mp</w:t>
      </w:r>
      <w:proofErr w:type="spellEnd"/>
      <w:r w:rsidRPr="00FE4FC7">
        <w:rPr>
          <w:rFonts w:ascii="Times New Roman" w:hAnsi="Times New Roman" w:cs="Times New Roman"/>
          <w:sz w:val="24"/>
          <w:szCs w:val="24"/>
        </w:rPr>
        <w:t xml:space="preserve">4» </w:t>
      </w:r>
    </w:p>
    <w:p w14:paraId="7F9BCA6D" w14:textId="16B1BBC6" w:rsidR="00E911CD" w:rsidRPr="00FE4FC7" w:rsidRDefault="00E911CD" w:rsidP="00E911CD">
      <w:pPr>
        <w:rPr>
          <w:rFonts w:ascii="Times New Roman" w:hAnsi="Times New Roman" w:cs="Times New Roman"/>
          <w:sz w:val="24"/>
          <w:szCs w:val="24"/>
        </w:rPr>
      </w:pPr>
    </w:p>
    <w:p w14:paraId="18D7CA51" w14:textId="41000D63" w:rsidR="00E911CD" w:rsidRDefault="00E911CD" w:rsidP="00E911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Запустив программу,</w:t>
      </w:r>
      <w:r w:rsidRPr="00E911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 услышите фоновую музыку и увидите на экране заставку, при щелчке любой кнопкой мыши начнется игровой процесс.</w:t>
      </w:r>
    </w:p>
    <w:p w14:paraId="720ACB0E" w14:textId="0979A522" w:rsidR="00E911CD" w:rsidRDefault="00E911CD" w:rsidP="00E911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Нажав </w:t>
      </w:r>
      <w:proofErr w:type="gramStart"/>
      <w:r>
        <w:rPr>
          <w:rFonts w:ascii="Times New Roman" w:hAnsi="Times New Roman" w:cs="Times New Roman"/>
          <w:sz w:val="24"/>
          <w:szCs w:val="24"/>
        </w:rPr>
        <w:t>на кнопку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«Пауза» в правом нижнем углу экрана, вы приостановите игру, при повторном нажатии игровой процесс возобновится.</w:t>
      </w:r>
    </w:p>
    <w:p w14:paraId="032B5ABA" w14:textId="70EBDF9E" w:rsidR="003D38FA" w:rsidRDefault="00E911CD" w:rsidP="003D38FA">
      <w:pPr>
        <w:rPr>
          <w:rFonts w:ascii="Times New Roman" w:hAnsi="Times New Roman" w:cs="Times New Roman"/>
          <w:sz w:val="24"/>
          <w:szCs w:val="24"/>
        </w:rPr>
      </w:pPr>
      <w:r w:rsidRPr="003D38FA">
        <w:rPr>
          <w:rFonts w:ascii="Times New Roman" w:hAnsi="Times New Roman" w:cs="Times New Roman"/>
          <w:sz w:val="24"/>
          <w:szCs w:val="24"/>
        </w:rPr>
        <w:t xml:space="preserve">С середины верхней грани </w:t>
      </w:r>
      <w:r w:rsidR="00652C0D">
        <w:rPr>
          <w:rFonts w:ascii="Times New Roman" w:hAnsi="Times New Roman" w:cs="Times New Roman"/>
          <w:sz w:val="24"/>
          <w:szCs w:val="24"/>
        </w:rPr>
        <w:t xml:space="preserve">поля 10 на 20 </w:t>
      </w:r>
      <w:r w:rsidRPr="003D38FA">
        <w:rPr>
          <w:rFonts w:ascii="Times New Roman" w:hAnsi="Times New Roman" w:cs="Times New Roman"/>
          <w:sz w:val="24"/>
          <w:szCs w:val="24"/>
        </w:rPr>
        <w:t xml:space="preserve">вниз падают </w:t>
      </w:r>
      <w:proofErr w:type="spellStart"/>
      <w:r w:rsidRPr="003D38FA">
        <w:rPr>
          <w:rFonts w:ascii="Times New Roman" w:hAnsi="Times New Roman" w:cs="Times New Roman"/>
          <w:sz w:val="24"/>
          <w:szCs w:val="24"/>
        </w:rPr>
        <w:t>тетрамино</w:t>
      </w:r>
      <w:proofErr w:type="spellEnd"/>
      <w:r w:rsidRPr="003D38FA">
        <w:rPr>
          <w:rFonts w:ascii="Times New Roman" w:hAnsi="Times New Roman" w:cs="Times New Roman"/>
          <w:sz w:val="24"/>
          <w:szCs w:val="24"/>
        </w:rPr>
        <w:t>, которыми можно управлять при помощи стрелок</w:t>
      </w:r>
      <w:r w:rsidR="003D38FA">
        <w:rPr>
          <w:rFonts w:ascii="Times New Roman" w:hAnsi="Times New Roman" w:cs="Times New Roman"/>
          <w:sz w:val="24"/>
          <w:szCs w:val="24"/>
        </w:rPr>
        <w:t>, следующим образом</w:t>
      </w:r>
      <w:r w:rsidRPr="003D38F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66A9572" w14:textId="372A1F97" w:rsidR="00E911CD" w:rsidRDefault="003D38FA" w:rsidP="003D38F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D38FA">
        <w:rPr>
          <w:rFonts w:ascii="Times New Roman" w:hAnsi="Times New Roman" w:cs="Times New Roman"/>
          <w:sz w:val="24"/>
          <w:szCs w:val="24"/>
        </w:rPr>
        <w:t>стрелка вправо перемещает, если это возможно, фигуру на одну клетку вправо</w:t>
      </w:r>
    </w:p>
    <w:p w14:paraId="660AB753" w14:textId="453A7386" w:rsidR="003D38FA" w:rsidRDefault="003D38FA" w:rsidP="003D38F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стрелка влево перемещает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тетрамино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аналогичным образом влево</w:t>
      </w:r>
    </w:p>
    <w:p w14:paraId="6E6EBE0F" w14:textId="492D36C9" w:rsidR="003D38FA" w:rsidRDefault="003D38FA" w:rsidP="003D38F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стрелка вниз действует тем же образом</w:t>
      </w:r>
    </w:p>
    <w:p w14:paraId="0AE2AB39" w14:textId="43D6CD67" w:rsidR="003D38FA" w:rsidRDefault="003D38FA" w:rsidP="003D38F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стрелка вверх поворачивает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тетрамино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90 градусов против часовой стрелки</w:t>
      </w:r>
    </w:p>
    <w:p w14:paraId="2292B6A5" w14:textId="6FBAA953" w:rsidR="0042508F" w:rsidRPr="0042508F" w:rsidRDefault="0042508F" w:rsidP="00425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 падающей фигуркой вы можете увидеть «тень», обозначающую место, куда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упаёт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тетрамино</w:t>
      </w:r>
      <w:proofErr w:type="spellEnd"/>
      <w:r>
        <w:rPr>
          <w:rFonts w:ascii="Times New Roman" w:hAnsi="Times New Roman" w:cs="Times New Roman"/>
          <w:sz w:val="24"/>
          <w:szCs w:val="24"/>
        </w:rPr>
        <w:t>, если его не перемещать в горизонтальной плоскости и не поворачивать, это может служить, вам подсказкой.</w:t>
      </w:r>
    </w:p>
    <w:p w14:paraId="00588AD4" w14:textId="1B3869D0" w:rsidR="003D38FA" w:rsidRDefault="00E911CD" w:rsidP="00E911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небольшом экране 4 на 4 клетки в правом верхнем углу показывается следующая фигура</w:t>
      </w:r>
      <w:r w:rsidR="003D38FA">
        <w:rPr>
          <w:rFonts w:ascii="Times New Roman" w:hAnsi="Times New Roman" w:cs="Times New Roman"/>
          <w:sz w:val="24"/>
          <w:szCs w:val="24"/>
        </w:rPr>
        <w:t>.</w:t>
      </w:r>
    </w:p>
    <w:p w14:paraId="5E4019EA" w14:textId="0B566B43" w:rsidR="003D38FA" w:rsidRDefault="003D38FA" w:rsidP="00E911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Заполненная полностью строка удаляется с поля с начислением очков по схеме:</w:t>
      </w:r>
    </w:p>
    <w:p w14:paraId="0D5D9ED8" w14:textId="34C24137" w:rsidR="003D38FA" w:rsidRPr="00FE4FC7" w:rsidRDefault="003D38FA" w:rsidP="00FE4FC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E4FC7">
        <w:rPr>
          <w:rFonts w:ascii="Times New Roman" w:hAnsi="Times New Roman" w:cs="Times New Roman"/>
          <w:sz w:val="24"/>
          <w:szCs w:val="24"/>
        </w:rPr>
        <w:t>1 строка – 100 очков</w:t>
      </w:r>
    </w:p>
    <w:p w14:paraId="1B4CA278" w14:textId="7DE13CE1" w:rsidR="003D38FA" w:rsidRPr="00FE4FC7" w:rsidRDefault="003D38FA" w:rsidP="00FE4FC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E4FC7">
        <w:rPr>
          <w:rFonts w:ascii="Times New Roman" w:hAnsi="Times New Roman" w:cs="Times New Roman"/>
          <w:sz w:val="24"/>
          <w:szCs w:val="24"/>
        </w:rPr>
        <w:t>2 строки – 300 очков</w:t>
      </w:r>
    </w:p>
    <w:p w14:paraId="44E9843E" w14:textId="09894F86" w:rsidR="003D38FA" w:rsidRPr="00FE4FC7" w:rsidRDefault="003D38FA" w:rsidP="00FE4FC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E4FC7">
        <w:rPr>
          <w:rFonts w:ascii="Times New Roman" w:hAnsi="Times New Roman" w:cs="Times New Roman"/>
          <w:sz w:val="24"/>
          <w:szCs w:val="24"/>
        </w:rPr>
        <w:t>3 строки – 800 очков</w:t>
      </w:r>
    </w:p>
    <w:p w14:paraId="73BC7442" w14:textId="4FCC38FD" w:rsidR="003D38FA" w:rsidRPr="00FE4FC7" w:rsidRDefault="003D38FA" w:rsidP="00FE4FC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E4FC7">
        <w:rPr>
          <w:rFonts w:ascii="Times New Roman" w:hAnsi="Times New Roman" w:cs="Times New Roman"/>
          <w:sz w:val="24"/>
          <w:szCs w:val="24"/>
        </w:rPr>
        <w:t>4 строки -1500 очков</w:t>
      </w:r>
    </w:p>
    <w:p w14:paraId="68B33406" w14:textId="75CCEBFF" w:rsidR="003D38FA" w:rsidRDefault="003D38FA" w:rsidP="00E911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это число умножается на сложность</w:t>
      </w:r>
      <w:r w:rsidR="00652C0D">
        <w:rPr>
          <w:rFonts w:ascii="Times New Roman" w:hAnsi="Times New Roman" w:cs="Times New Roman"/>
          <w:sz w:val="24"/>
          <w:szCs w:val="24"/>
        </w:rPr>
        <w:t>, которая зависит от общего количества очков и определяется следующим способом:</w:t>
      </w:r>
    </w:p>
    <w:p w14:paraId="040B23A6" w14:textId="42EA1E1E" w:rsidR="00652C0D" w:rsidRPr="00FE4FC7" w:rsidRDefault="00652C0D" w:rsidP="00FE4FC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E4FC7">
        <w:rPr>
          <w:rFonts w:ascii="Times New Roman" w:hAnsi="Times New Roman" w:cs="Times New Roman"/>
          <w:sz w:val="24"/>
          <w:szCs w:val="24"/>
        </w:rPr>
        <w:t>Меньше 500 очков – 1</w:t>
      </w:r>
    </w:p>
    <w:p w14:paraId="1BE230E9" w14:textId="5DA673FE" w:rsidR="00652C0D" w:rsidRPr="00FE4FC7" w:rsidRDefault="00652C0D" w:rsidP="00FE4FC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E4FC7">
        <w:rPr>
          <w:rFonts w:ascii="Times New Roman" w:hAnsi="Times New Roman" w:cs="Times New Roman"/>
          <w:sz w:val="24"/>
          <w:szCs w:val="24"/>
        </w:rPr>
        <w:t>От 500 до 1500 – 2</w:t>
      </w:r>
    </w:p>
    <w:p w14:paraId="00268ADF" w14:textId="0F970B77" w:rsidR="00652C0D" w:rsidRPr="00FE4FC7" w:rsidRDefault="00652C0D" w:rsidP="00FE4FC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E4FC7">
        <w:rPr>
          <w:rFonts w:ascii="Times New Roman" w:hAnsi="Times New Roman" w:cs="Times New Roman"/>
          <w:sz w:val="24"/>
          <w:szCs w:val="24"/>
        </w:rPr>
        <w:t>От 1500 до 3000 – 3</w:t>
      </w:r>
    </w:p>
    <w:p w14:paraId="1E7746F6" w14:textId="62766A68" w:rsidR="00652C0D" w:rsidRPr="00FE4FC7" w:rsidRDefault="00652C0D" w:rsidP="00FE4FC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E4FC7">
        <w:rPr>
          <w:rFonts w:ascii="Times New Roman" w:hAnsi="Times New Roman" w:cs="Times New Roman"/>
          <w:sz w:val="24"/>
          <w:szCs w:val="24"/>
        </w:rPr>
        <w:t>От 3000 до 10000 – 4</w:t>
      </w:r>
    </w:p>
    <w:p w14:paraId="16C2A432" w14:textId="07DACEF7" w:rsidR="00652C0D" w:rsidRPr="00FE4FC7" w:rsidRDefault="00652C0D" w:rsidP="00FE4FC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E4FC7">
        <w:rPr>
          <w:rFonts w:ascii="Times New Roman" w:hAnsi="Times New Roman" w:cs="Times New Roman"/>
          <w:sz w:val="24"/>
          <w:szCs w:val="24"/>
        </w:rPr>
        <w:t>Больше 10000 – 5</w:t>
      </w:r>
    </w:p>
    <w:p w14:paraId="3FB5D242" w14:textId="4BF07205" w:rsidR="00652C0D" w:rsidRDefault="00652C0D" w:rsidP="00E911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если у вас есть 1800 очков, то собрав одновременно две полные линии вы получите за них 300 * 3 = 900 очков.</w:t>
      </w:r>
    </w:p>
    <w:p w14:paraId="6252FCE9" w14:textId="10338287" w:rsidR="00652C0D" w:rsidRDefault="00652C0D" w:rsidP="00E911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Количество, набранных вами на данный момент очков, показывается под небольшим экраном.</w:t>
      </w:r>
    </w:p>
    <w:p w14:paraId="0376774B" w14:textId="3D75B466" w:rsidR="00652C0D" w:rsidRDefault="00652C0D" w:rsidP="00E911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Ниже выведено рекордное количество очков, побив рекорд, вы увидите разлетающиеся звездочки и услышите соответствующий звук, рекорд тут же обновится.</w:t>
      </w:r>
    </w:p>
    <w:p w14:paraId="755980E5" w14:textId="1F5E3C4F" w:rsidR="00652C0D" w:rsidRDefault="00652C0D" w:rsidP="00E911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только доска будет доверху заполнена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тетрамино</w:t>
      </w:r>
      <w:proofErr w:type="spellEnd"/>
      <w:r>
        <w:rPr>
          <w:rFonts w:ascii="Times New Roman" w:hAnsi="Times New Roman" w:cs="Times New Roman"/>
          <w:sz w:val="24"/>
          <w:szCs w:val="24"/>
        </w:rPr>
        <w:t>, из-за чего новые фигуры не смогут появляться, игра завершится, появится экран с соответствующей надписью и количеством очков, заработанных вами.</w:t>
      </w:r>
    </w:p>
    <w:p w14:paraId="19B4A9FF" w14:textId="66FECB2A" w:rsidR="00652C0D" w:rsidRDefault="00652C0D" w:rsidP="00E911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экран, начнётся новый раунд</w:t>
      </w:r>
    </w:p>
    <w:p w14:paraId="062B4B85" w14:textId="446B1633" w:rsidR="005D7CAC" w:rsidRPr="001A2EFB" w:rsidRDefault="0042508F" w:rsidP="00E911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крестик в углу окна, программа прекращает работу</w:t>
      </w:r>
    </w:p>
    <w:p w14:paraId="11907A30" w14:textId="5C080DC5" w:rsidR="005D7CAC" w:rsidRDefault="005D7CAC" w:rsidP="00E911CD">
      <w:pPr>
        <w:rPr>
          <w:noProof/>
        </w:rPr>
      </w:pPr>
    </w:p>
    <w:p w14:paraId="38AB6FF8" w14:textId="77777777" w:rsidR="005D7CAC" w:rsidRDefault="005D7CAC" w:rsidP="00E911CD">
      <w:pPr>
        <w:rPr>
          <w:noProof/>
        </w:rPr>
      </w:pPr>
    </w:p>
    <w:p w14:paraId="61810CA2" w14:textId="41E5A63A" w:rsidR="005D7CAC" w:rsidRPr="00FE4FC7" w:rsidRDefault="005D7CAC" w:rsidP="00E911CD">
      <w:pPr>
        <w:rPr>
          <w:rFonts w:ascii="Times New Roman" w:hAnsi="Times New Roman" w:cs="Times New Roman"/>
          <w:sz w:val="24"/>
          <w:szCs w:val="24"/>
        </w:rPr>
      </w:pPr>
    </w:p>
    <w:sectPr w:rsidR="005D7CAC" w:rsidRPr="00FE4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222BD"/>
    <w:multiLevelType w:val="hybridMultilevel"/>
    <w:tmpl w:val="D42AF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671F1"/>
    <w:multiLevelType w:val="hybridMultilevel"/>
    <w:tmpl w:val="E4505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A6DF4"/>
    <w:multiLevelType w:val="hybridMultilevel"/>
    <w:tmpl w:val="D7FEE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55832"/>
    <w:multiLevelType w:val="hybridMultilevel"/>
    <w:tmpl w:val="78D63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92D2D"/>
    <w:multiLevelType w:val="hybridMultilevel"/>
    <w:tmpl w:val="A3185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3226F"/>
    <w:multiLevelType w:val="hybridMultilevel"/>
    <w:tmpl w:val="8242B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D0A62"/>
    <w:multiLevelType w:val="hybridMultilevel"/>
    <w:tmpl w:val="E4A07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268D1"/>
    <w:multiLevelType w:val="hybridMultilevel"/>
    <w:tmpl w:val="B7A02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37D"/>
    <w:rsid w:val="00047553"/>
    <w:rsid w:val="000F737D"/>
    <w:rsid w:val="001A2EFB"/>
    <w:rsid w:val="002B3D2E"/>
    <w:rsid w:val="0036484D"/>
    <w:rsid w:val="003D38FA"/>
    <w:rsid w:val="0042508F"/>
    <w:rsid w:val="004434C0"/>
    <w:rsid w:val="005D7CAC"/>
    <w:rsid w:val="00652C0D"/>
    <w:rsid w:val="00AC787E"/>
    <w:rsid w:val="00E911CD"/>
    <w:rsid w:val="00FE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FA0B6"/>
  <w15:chartTrackingRefBased/>
  <w15:docId w15:val="{119E9E6D-8FD8-402D-8302-D216565C0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Маликов</dc:creator>
  <cp:keywords/>
  <dc:description/>
  <cp:lastModifiedBy>Марат Маликов</cp:lastModifiedBy>
  <cp:revision>7</cp:revision>
  <dcterms:created xsi:type="dcterms:W3CDTF">2021-03-01T14:27:00Z</dcterms:created>
  <dcterms:modified xsi:type="dcterms:W3CDTF">2021-03-01T17:17:00Z</dcterms:modified>
</cp:coreProperties>
</file>