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网管系统设计方案</w:t>
      </w:r>
    </w:p>
    <w:p>
      <w:pPr>
        <w:pStyle w:val="2"/>
        <w:bidi w:val="0"/>
        <w:rPr>
          <w:rFonts w:hint="eastAsia"/>
          <w:lang w:val="en-US" w:eastAsia="zh-CN"/>
        </w:rPr>
      </w:pPr>
      <w:r>
        <w:rPr>
          <w:rFonts w:hint="eastAsia"/>
          <w:lang w:val="en-US" w:eastAsia="zh-CN"/>
        </w:rPr>
        <w:t>1 引言</w:t>
      </w:r>
    </w:p>
    <w:p>
      <w:pPr>
        <w:pStyle w:val="3"/>
        <w:numPr>
          <w:ilvl w:val="1"/>
          <w:numId w:val="1"/>
        </w:numPr>
        <w:bidi w:val="0"/>
        <w:rPr>
          <w:rFonts w:hint="eastAsia"/>
          <w:lang w:val="en-US" w:eastAsia="zh-CN"/>
        </w:rPr>
      </w:pPr>
      <w:r>
        <w:rPr>
          <w:rFonts w:hint="eastAsia"/>
          <w:lang w:val="en-US" w:eastAsia="zh-CN"/>
        </w:rPr>
        <w:t>编写目的</w:t>
      </w:r>
    </w:p>
    <w:p>
      <w:pPr>
        <w:rPr>
          <w:rFonts w:hint="default"/>
          <w:lang w:val="en-US" w:eastAsia="zh-CN"/>
        </w:rPr>
      </w:pPr>
      <w:r>
        <w:rPr>
          <w:rFonts w:hint="eastAsia"/>
          <w:lang w:val="en-US" w:eastAsia="zh-CN"/>
        </w:rPr>
        <w:t>本文档主要是用来说明网管系统的程序的体系结构系统的实现和测试提供指导。</w:t>
      </w:r>
    </w:p>
    <w:p>
      <w:pPr>
        <w:pStyle w:val="3"/>
        <w:numPr>
          <w:ilvl w:val="1"/>
          <w:numId w:val="1"/>
        </w:numPr>
        <w:bidi w:val="0"/>
        <w:rPr>
          <w:rFonts w:hint="default"/>
          <w:lang w:val="en-US" w:eastAsia="zh-CN"/>
        </w:rPr>
      </w:pPr>
      <w:r>
        <w:rPr>
          <w:rFonts w:hint="eastAsia"/>
          <w:lang w:val="en-US" w:eastAsia="zh-CN"/>
        </w:rPr>
        <w:t>术语定义</w:t>
      </w:r>
    </w:p>
    <w:p>
      <w:pPr>
        <w:pStyle w:val="3"/>
        <w:numPr>
          <w:ilvl w:val="1"/>
          <w:numId w:val="1"/>
        </w:numPr>
        <w:bidi w:val="0"/>
        <w:rPr>
          <w:rFonts w:hint="default"/>
          <w:lang w:val="en-US" w:eastAsia="zh-CN"/>
        </w:rPr>
      </w:pPr>
      <w:r>
        <w:rPr>
          <w:rFonts w:hint="eastAsia"/>
          <w:lang w:val="en-US" w:eastAsia="zh-CN"/>
        </w:rPr>
        <w:t>参考资料</w:t>
      </w:r>
    </w:p>
    <w:p>
      <w:pPr>
        <w:pStyle w:val="2"/>
        <w:bidi w:val="0"/>
        <w:rPr>
          <w:rFonts w:hint="eastAsia"/>
          <w:lang w:val="en-US" w:eastAsia="zh-CN"/>
        </w:rPr>
      </w:pPr>
      <w:r>
        <w:rPr>
          <w:rFonts w:hint="eastAsia"/>
          <w:lang w:val="en-US" w:eastAsia="zh-CN"/>
        </w:rPr>
        <w:t>2 概述</w:t>
      </w:r>
    </w:p>
    <w:p>
      <w:pPr>
        <w:pStyle w:val="3"/>
        <w:bidi w:val="0"/>
        <w:rPr>
          <w:rFonts w:hint="eastAsia"/>
          <w:lang w:val="en-US" w:eastAsia="zh-CN"/>
        </w:rPr>
      </w:pPr>
      <w:r>
        <w:rPr>
          <w:rFonts w:hint="eastAsia"/>
          <w:lang w:val="en-US" w:eastAsia="zh-CN"/>
        </w:rPr>
        <w:t>2.1 目标</w:t>
      </w:r>
    </w:p>
    <w:p>
      <w:pPr>
        <w:ind w:firstLine="420" w:firstLineChars="200"/>
        <w:rPr>
          <w:rFonts w:hint="default"/>
          <w:lang w:val="en-US" w:eastAsia="zh-CN"/>
        </w:rPr>
      </w:pPr>
      <w:r>
        <w:rPr>
          <w:rFonts w:hint="eastAsia"/>
          <w:lang w:val="en-US" w:eastAsia="zh-CN"/>
        </w:rPr>
        <w:t>本说明主要用来明确系统的数据结构和软件结构，并且定义本系统的内名部接口，以及各模块的功能说明，数据结构的细节以及具体的装配要求。</w:t>
      </w:r>
    </w:p>
    <w:p>
      <w:pPr>
        <w:pStyle w:val="3"/>
        <w:bidi w:val="0"/>
        <w:rPr>
          <w:rFonts w:hint="eastAsia"/>
          <w:lang w:val="en-US" w:eastAsia="zh-CN"/>
        </w:rPr>
      </w:pPr>
      <w:r>
        <w:rPr>
          <w:rFonts w:hint="eastAsia"/>
          <w:lang w:val="en-US" w:eastAsia="zh-CN"/>
        </w:rPr>
        <w:t>2.2 运行环境</w:t>
      </w:r>
    </w:p>
    <w:p>
      <w:pPr>
        <w:rPr>
          <w:rFonts w:hint="default"/>
          <w:lang w:val="en-US" w:eastAsia="zh-CN"/>
        </w:rPr>
      </w:pPr>
      <w:r>
        <w:rPr>
          <w:rFonts w:hint="eastAsia"/>
          <w:lang w:val="en-US" w:eastAsia="zh-CN"/>
        </w:rPr>
        <w:t>软件运行基于Linux环境</w:t>
      </w:r>
    </w:p>
    <w:p>
      <w:pPr>
        <w:pStyle w:val="3"/>
        <w:bidi w:val="0"/>
        <w:rPr>
          <w:rFonts w:hint="eastAsia"/>
          <w:lang w:val="en-US" w:eastAsia="zh-CN"/>
        </w:rPr>
      </w:pPr>
      <w:r>
        <w:rPr>
          <w:rFonts w:hint="eastAsia"/>
          <w:lang w:val="en-US" w:eastAsia="zh-CN"/>
        </w:rPr>
        <w:t>2.3 需求概述</w:t>
      </w:r>
    </w:p>
    <w:p>
      <w:pPr>
        <w:ind w:firstLine="420" w:firstLineChars="200"/>
        <w:rPr>
          <w:rFonts w:hint="default" w:eastAsiaTheme="minorEastAsia"/>
          <w:lang w:val="en-US" w:eastAsia="zh-CN"/>
        </w:rPr>
      </w:pPr>
      <w:r>
        <w:rPr>
          <w:rFonts w:hint="eastAsia"/>
          <w:lang w:val="en-US" w:eastAsia="zh-CN"/>
        </w:rPr>
        <w:t>本系统为防火墙前置机的网管系统，主要用来收集防火墙的应用数据，并且输出相关的报告，同时需要实时监控前置机的系统状态，通过前置机主动上报或者网管机器通过SFTP定时获取前置机的CPU,内存，硬盘的相关数据完成对设置的监控。</w:t>
      </w:r>
    </w:p>
    <w:p>
      <w:pPr>
        <w:pStyle w:val="3"/>
        <w:bidi w:val="0"/>
        <w:rPr>
          <w:rFonts w:hint="eastAsia"/>
          <w:lang w:val="en-US" w:eastAsia="zh-CN"/>
        </w:rPr>
      </w:pPr>
      <w:r>
        <w:rPr>
          <w:rFonts w:hint="eastAsia"/>
          <w:lang w:val="en-US" w:eastAsia="zh-CN"/>
        </w:rPr>
        <w:t>2.4 条件与限制</w:t>
      </w:r>
    </w:p>
    <w:p>
      <w:pPr>
        <w:pStyle w:val="2"/>
        <w:bidi w:val="0"/>
        <w:rPr>
          <w:rFonts w:hint="eastAsia"/>
          <w:lang w:val="en-US" w:eastAsia="zh-CN"/>
        </w:rPr>
      </w:pPr>
      <w:r>
        <w:rPr>
          <w:rFonts w:hint="eastAsia"/>
          <w:lang w:val="en-US" w:eastAsia="zh-CN"/>
        </w:rPr>
        <w:t>3 系统分析</w:t>
      </w:r>
    </w:p>
    <w:p>
      <w:pPr>
        <w:pStyle w:val="3"/>
        <w:bidi w:val="0"/>
        <w:rPr>
          <w:rFonts w:hint="eastAsia"/>
          <w:lang w:val="en-US" w:eastAsia="zh-CN"/>
        </w:rPr>
      </w:pPr>
      <w:r>
        <w:rPr>
          <w:rFonts w:hint="eastAsia"/>
          <w:lang w:val="en-US" w:eastAsia="zh-CN"/>
        </w:rPr>
        <w:t>3.1 系统模型</w:t>
      </w:r>
    </w:p>
    <w:p>
      <w:pPr>
        <w:numPr>
          <w:ilvl w:val="0"/>
          <w:numId w:val="0"/>
        </w:numPr>
        <w:ind w:leftChars="0"/>
        <w:rPr>
          <w:rFonts w:hint="eastAsia"/>
          <w:lang w:val="en-US" w:eastAsia="zh-CN"/>
        </w:rPr>
      </w:pPr>
      <w:r>
        <w:drawing>
          <wp:inline distT="0" distB="0" distL="114300" distR="114300">
            <wp:extent cx="5269865" cy="3617595"/>
            <wp:effectExtent l="0" t="0" r="6985"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69865" cy="3617595"/>
                    </a:xfrm>
                    <a:prstGeom prst="rect">
                      <a:avLst/>
                    </a:prstGeom>
                    <a:noFill/>
                    <a:ln>
                      <a:noFill/>
                    </a:ln>
                  </pic:spPr>
                </pic:pic>
              </a:graphicData>
            </a:graphic>
          </wp:inline>
        </w:drawing>
      </w: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4 系统体系结构</w:t>
      </w:r>
    </w:p>
    <w:p>
      <w:pPr>
        <w:numPr>
          <w:ilvl w:val="0"/>
          <w:numId w:val="0"/>
        </w:numPr>
        <w:ind w:leftChars="0"/>
        <w:rPr>
          <w:rFonts w:hint="eastAsia"/>
          <w:lang w:val="en-US" w:eastAsia="zh-CN"/>
        </w:rPr>
      </w:pPr>
      <w:r>
        <w:drawing>
          <wp:inline distT="0" distB="0" distL="114300" distR="114300">
            <wp:extent cx="5271135" cy="2172970"/>
            <wp:effectExtent l="0" t="0" r="5715" b="1778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tretch>
                      <a:fillRect/>
                    </a:stretch>
                  </pic:blipFill>
                  <pic:spPr>
                    <a:xfrm>
                      <a:off x="0" y="0"/>
                      <a:ext cx="5271135" cy="2172970"/>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pStyle w:val="2"/>
        <w:numPr>
          <w:ilvl w:val="0"/>
          <w:numId w:val="2"/>
        </w:numPr>
        <w:bidi w:val="0"/>
        <w:rPr>
          <w:rFonts w:hint="default"/>
          <w:lang w:val="en-US" w:eastAsia="zh-CN"/>
        </w:rPr>
      </w:pPr>
      <w:r>
        <w:rPr>
          <w:rFonts w:hint="default"/>
          <w:lang w:val="en-US" w:eastAsia="zh-CN"/>
        </w:rPr>
        <w:t xml:space="preserve"> </w:t>
      </w:r>
      <w:r>
        <w:rPr>
          <w:rFonts w:hint="eastAsia"/>
          <w:lang w:val="en-US" w:eastAsia="zh-CN"/>
        </w:rPr>
        <w:t>接口定义</w:t>
      </w:r>
    </w:p>
    <w:p>
      <w:pPr>
        <w:pStyle w:val="3"/>
        <w:numPr>
          <w:ilvl w:val="1"/>
          <w:numId w:val="2"/>
        </w:numPr>
        <w:bidi w:val="0"/>
        <w:rPr>
          <w:rFonts w:hint="eastAsia"/>
          <w:lang w:val="en-US" w:eastAsia="zh-CN"/>
        </w:rPr>
      </w:pPr>
      <w:r>
        <w:rPr>
          <w:rFonts w:hint="eastAsia"/>
          <w:lang w:val="en-US" w:eastAsia="zh-CN"/>
        </w:rPr>
        <w:t>用户接口</w:t>
      </w:r>
    </w:p>
    <w:p>
      <w:pPr>
        <w:widowControl w:val="0"/>
        <w:numPr>
          <w:ilvl w:val="0"/>
          <w:numId w:val="3"/>
        </w:numPr>
        <w:ind w:leftChars="0"/>
        <w:jc w:val="both"/>
        <w:rPr>
          <w:rFonts w:hint="eastAsia"/>
          <w:lang w:val="en-US" w:eastAsia="zh-CN"/>
        </w:rPr>
      </w:pPr>
      <w:r>
        <w:rPr>
          <w:rFonts w:hint="eastAsia"/>
          <w:lang w:val="en-US" w:eastAsia="zh-CN"/>
        </w:rPr>
        <w:t>用户类别</w:t>
      </w:r>
    </w:p>
    <w:p>
      <w:pPr>
        <w:widowControl w:val="0"/>
        <w:numPr>
          <w:ilvl w:val="0"/>
          <w:numId w:val="3"/>
        </w:numPr>
        <w:ind w:leftChars="0"/>
        <w:jc w:val="both"/>
        <w:rPr>
          <w:rFonts w:hint="default"/>
          <w:lang w:val="en-US" w:eastAsia="zh-CN"/>
        </w:rPr>
      </w:pPr>
      <w:r>
        <w:rPr>
          <w:rFonts w:hint="eastAsia"/>
          <w:lang w:val="en-US" w:eastAsia="zh-CN"/>
        </w:rPr>
        <w:t>管理员界面菜单</w:t>
      </w:r>
    </w:p>
    <w:p>
      <w:pPr>
        <w:widowControl w:val="0"/>
        <w:numPr>
          <w:ilvl w:val="0"/>
          <w:numId w:val="3"/>
        </w:numPr>
        <w:ind w:leftChars="0"/>
        <w:jc w:val="both"/>
        <w:rPr>
          <w:rFonts w:hint="default"/>
          <w:lang w:val="en-US" w:eastAsia="zh-CN"/>
        </w:rPr>
      </w:pPr>
      <w:r>
        <w:rPr>
          <w:rFonts w:hint="eastAsia"/>
          <w:lang w:val="en-US" w:eastAsia="zh-CN"/>
        </w:rPr>
        <w:t>查询菜单</w:t>
      </w:r>
    </w:p>
    <w:p>
      <w:pPr>
        <w:widowControl w:val="0"/>
        <w:numPr>
          <w:ilvl w:val="0"/>
          <w:numId w:val="0"/>
        </w:numPr>
        <w:jc w:val="both"/>
        <w:rPr>
          <w:rFonts w:hint="default"/>
          <w:lang w:val="en-US" w:eastAsia="zh-CN"/>
        </w:rPr>
      </w:pPr>
    </w:p>
    <w:p>
      <w:pPr>
        <w:pStyle w:val="3"/>
        <w:numPr>
          <w:ilvl w:val="1"/>
          <w:numId w:val="2"/>
        </w:numPr>
        <w:bidi w:val="0"/>
        <w:rPr>
          <w:rFonts w:hint="default"/>
          <w:lang w:val="en-US" w:eastAsia="zh-CN"/>
        </w:rPr>
      </w:pPr>
      <w:r>
        <w:rPr>
          <w:rFonts w:hint="eastAsia"/>
          <w:lang w:val="en-US" w:eastAsia="zh-CN"/>
        </w:rPr>
        <w:t>外部接口</w:t>
      </w:r>
    </w:p>
    <w:p>
      <w:pPr>
        <w:widowControl w:val="0"/>
        <w:numPr>
          <w:ilvl w:val="0"/>
          <w:numId w:val="0"/>
        </w:numPr>
        <w:ind w:leftChars="0"/>
        <w:jc w:val="both"/>
        <w:rPr>
          <w:rFonts w:hint="default"/>
          <w:lang w:val="en-US" w:eastAsia="zh-CN"/>
        </w:rPr>
      </w:pPr>
      <w:r>
        <w:rPr>
          <w:rFonts w:hint="eastAsia"/>
          <w:lang w:val="en-US" w:eastAsia="zh-CN"/>
        </w:rPr>
        <w:t xml:space="preserve">   说明本系统外界所有接口的安排包括软件与硬件之间的接口，本系统与各支持软件之间的接口关系。</w:t>
      </w:r>
    </w:p>
    <w:p>
      <w:pPr>
        <w:pStyle w:val="2"/>
        <w:numPr>
          <w:ilvl w:val="0"/>
          <w:numId w:val="2"/>
        </w:numPr>
        <w:bidi w:val="0"/>
        <w:rPr>
          <w:rFonts w:hint="default"/>
          <w:lang w:val="en-US" w:eastAsia="zh-CN"/>
        </w:rPr>
      </w:pPr>
      <w:r>
        <w:rPr>
          <w:rFonts w:hint="eastAsia"/>
          <w:lang w:val="en-US" w:eastAsia="zh-CN"/>
        </w:rPr>
        <w:t>模块设计</w:t>
      </w:r>
    </w:p>
    <w:p>
      <w:pPr>
        <w:widowControl w:val="0"/>
        <w:numPr>
          <w:ilvl w:val="0"/>
          <w:numId w:val="0"/>
        </w:numPr>
        <w:ind w:leftChars="0"/>
        <w:jc w:val="both"/>
        <w:rPr>
          <w:rFonts w:hint="default"/>
          <w:lang w:val="en-US" w:eastAsia="zh-CN"/>
        </w:rPr>
      </w:pPr>
      <w:r>
        <w:rPr>
          <w:rFonts w:hint="eastAsia"/>
          <w:lang w:val="en-US" w:eastAsia="zh-CN"/>
        </w:rPr>
        <w:t>根据项目的实际需求情况，可将系统划分成若干模块，分别描述各模块的功能。这样可以将复杂的系统</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numPr>
          <w:ilvl w:val="0"/>
          <w:numId w:val="2"/>
        </w:numPr>
        <w:bidi w:val="0"/>
        <w:rPr>
          <w:rFonts w:hint="default"/>
          <w:lang w:val="en-US" w:eastAsia="zh-CN"/>
        </w:rPr>
      </w:pPr>
      <w:r>
        <w:rPr>
          <w:rFonts w:hint="eastAsia"/>
          <w:lang w:val="en-US" w:eastAsia="zh-CN"/>
        </w:rPr>
        <w:t>故障检测和处理机制</w:t>
      </w:r>
    </w:p>
    <w:p>
      <w:pPr>
        <w:pStyle w:val="2"/>
        <w:numPr>
          <w:ilvl w:val="0"/>
          <w:numId w:val="2"/>
        </w:numPr>
        <w:bidi w:val="0"/>
        <w:rPr>
          <w:rFonts w:hint="default"/>
          <w:lang w:val="en-US" w:eastAsia="zh-CN"/>
        </w:rPr>
      </w:pPr>
      <w:r>
        <w:rPr>
          <w:rFonts w:hint="eastAsia"/>
          <w:lang w:val="en-US" w:eastAsia="zh-CN"/>
        </w:rPr>
        <w:t>数据库设计</w:t>
      </w:r>
    </w:p>
    <w:p>
      <w:pPr>
        <w:pStyle w:val="3"/>
        <w:numPr>
          <w:ilvl w:val="1"/>
          <w:numId w:val="2"/>
        </w:numPr>
        <w:bidi w:val="0"/>
        <w:rPr>
          <w:rFonts w:hint="eastAsia"/>
          <w:lang w:val="en-US" w:eastAsia="zh-CN"/>
        </w:rPr>
      </w:pPr>
      <w:r>
        <w:rPr>
          <w:rFonts w:hint="eastAsia"/>
          <w:lang w:val="en-US" w:eastAsia="zh-CN"/>
        </w:rPr>
        <w:t>数据库管理系统选型</w:t>
      </w:r>
    </w:p>
    <w:p>
      <w:pPr>
        <w:pStyle w:val="3"/>
        <w:numPr>
          <w:ilvl w:val="1"/>
          <w:numId w:val="2"/>
        </w:numPr>
        <w:bidi w:val="0"/>
        <w:rPr>
          <w:rFonts w:hint="default"/>
          <w:lang w:val="en-US" w:eastAsia="zh-CN"/>
        </w:rPr>
      </w:pPr>
      <w:r>
        <w:rPr>
          <w:rFonts w:hint="eastAsia"/>
          <w:lang w:val="en-US" w:eastAsia="zh-CN"/>
        </w:rPr>
        <w:t>设计E-R图</w:t>
      </w:r>
    </w:p>
    <w:p>
      <w:pPr>
        <w:rPr>
          <w:rFonts w:hint="default"/>
          <w:lang w:val="en-US" w:eastAsia="zh-CN"/>
        </w:rPr>
      </w:pPr>
      <w:r>
        <w:drawing>
          <wp:inline distT="0" distB="0" distL="114300" distR="114300">
            <wp:extent cx="5269865" cy="2848610"/>
            <wp:effectExtent l="0" t="0" r="6985" b="889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6"/>
                    <a:stretch>
                      <a:fillRect/>
                    </a:stretch>
                  </pic:blipFill>
                  <pic:spPr>
                    <a:xfrm>
                      <a:off x="0" y="0"/>
                      <a:ext cx="5269865" cy="2848610"/>
                    </a:xfrm>
                    <a:prstGeom prst="rect">
                      <a:avLst/>
                    </a:prstGeom>
                    <a:noFill/>
                    <a:ln>
                      <a:noFill/>
                    </a:ln>
                  </pic:spPr>
                </pic:pic>
              </a:graphicData>
            </a:graphic>
          </wp:inline>
        </w:drawing>
      </w:r>
    </w:p>
    <w:p>
      <w:pPr>
        <w:pStyle w:val="3"/>
        <w:numPr>
          <w:ilvl w:val="1"/>
          <w:numId w:val="2"/>
        </w:numPr>
        <w:bidi w:val="0"/>
        <w:rPr>
          <w:rFonts w:hint="default"/>
          <w:lang w:val="en-US" w:eastAsia="zh-CN"/>
        </w:rPr>
      </w:pPr>
      <w:r>
        <w:rPr>
          <w:rFonts w:hint="eastAsia"/>
          <w:lang w:val="en-US" w:eastAsia="zh-CN"/>
        </w:rPr>
        <w:t>数据库表设计</w:t>
      </w:r>
    </w:p>
    <w:p>
      <w:pPr>
        <w:rPr>
          <w:rFonts w:hint="default"/>
          <w:lang w:val="en-US" w:eastAsia="zh-CN"/>
        </w:rPr>
      </w:pPr>
      <w:r>
        <w:drawing>
          <wp:inline distT="0" distB="0" distL="114300" distR="114300">
            <wp:extent cx="5273040" cy="3253105"/>
            <wp:effectExtent l="0" t="0" r="3810" b="444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7"/>
                    <a:stretch>
                      <a:fillRect/>
                    </a:stretch>
                  </pic:blipFill>
                  <pic:spPr>
                    <a:xfrm>
                      <a:off x="0" y="0"/>
                      <a:ext cx="5273040" cy="3253105"/>
                    </a:xfrm>
                    <a:prstGeom prst="rect">
                      <a:avLst/>
                    </a:prstGeom>
                    <a:noFill/>
                    <a:ln>
                      <a:noFill/>
                    </a:ln>
                  </pic:spPr>
                </pic:pic>
              </a:graphicData>
            </a:graphic>
          </wp:inline>
        </w:drawing>
      </w:r>
      <w:bookmarkStart w:id="0" w:name="_GoBack"/>
      <w:bookmarkEnd w:id="0"/>
    </w:p>
    <w:p>
      <w:pPr>
        <w:pStyle w:val="2"/>
        <w:numPr>
          <w:ilvl w:val="0"/>
          <w:numId w:val="2"/>
        </w:numPr>
        <w:bidi w:val="0"/>
        <w:rPr>
          <w:rFonts w:hint="default"/>
          <w:lang w:val="en-US" w:eastAsia="zh-CN"/>
        </w:rPr>
      </w:pPr>
      <w:r>
        <w:rPr>
          <w:rFonts w:hint="eastAsia"/>
          <w:lang w:val="en-US" w:eastAsia="zh-CN"/>
        </w:rPr>
        <w:t>系统开发平台</w:t>
      </w:r>
    </w:p>
    <w:p>
      <w:pPr>
        <w:numPr>
          <w:ilvl w:val="0"/>
          <w:numId w:val="0"/>
        </w:numPr>
        <w:rPr>
          <w:rFonts w:hint="eastAsia"/>
          <w:lang w:val="en-US" w:eastAsia="zh-CN"/>
        </w:rPr>
      </w:pPr>
      <w:r>
        <w:rPr>
          <w:rFonts w:hint="eastAsia"/>
          <w:lang w:val="en-US" w:eastAsia="zh-CN"/>
        </w:rPr>
        <w:t>系统开发环境：JAVAEE</w:t>
      </w:r>
    </w:p>
    <w:p>
      <w:pPr>
        <w:numPr>
          <w:ilvl w:val="0"/>
          <w:numId w:val="0"/>
        </w:numPr>
        <w:rPr>
          <w:rFonts w:hint="default"/>
          <w:lang w:val="en-US" w:eastAsia="zh-CN"/>
        </w:rPr>
      </w:pPr>
      <w:r>
        <w:rPr>
          <w:rFonts w:hint="eastAsia"/>
          <w:lang w:val="en-US" w:eastAsia="zh-CN"/>
        </w:rPr>
        <w:t>硬件要求：</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105DEF"/>
    <w:multiLevelType w:val="multilevel"/>
    <w:tmpl w:val="C2105DEF"/>
    <w:lvl w:ilvl="0" w:tentative="0">
      <w:start w:val="5"/>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9A7FD8D"/>
    <w:multiLevelType w:val="singleLevel"/>
    <w:tmpl w:val="E9A7FD8D"/>
    <w:lvl w:ilvl="0" w:tentative="0">
      <w:start w:val="1"/>
      <w:numFmt w:val="decimal"/>
      <w:suff w:val="nothing"/>
      <w:lvlText w:val="（%1）"/>
      <w:lvlJc w:val="left"/>
    </w:lvl>
  </w:abstractNum>
  <w:abstractNum w:abstractNumId="2">
    <w:nsid w:val="003BC3E0"/>
    <w:multiLevelType w:val="multilevel"/>
    <w:tmpl w:val="003BC3E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F7392"/>
    <w:rsid w:val="08A93F58"/>
    <w:rsid w:val="0A644A83"/>
    <w:rsid w:val="13F97AC3"/>
    <w:rsid w:val="17A140D9"/>
    <w:rsid w:val="18456127"/>
    <w:rsid w:val="1A9938A4"/>
    <w:rsid w:val="1B2D08B0"/>
    <w:rsid w:val="1C344AA8"/>
    <w:rsid w:val="209025CF"/>
    <w:rsid w:val="214E0EBB"/>
    <w:rsid w:val="23D73269"/>
    <w:rsid w:val="26FC79D1"/>
    <w:rsid w:val="2A700B22"/>
    <w:rsid w:val="33375A72"/>
    <w:rsid w:val="37CC094F"/>
    <w:rsid w:val="3A503E6F"/>
    <w:rsid w:val="409B24C2"/>
    <w:rsid w:val="429A1C88"/>
    <w:rsid w:val="44456959"/>
    <w:rsid w:val="4A5A5C6D"/>
    <w:rsid w:val="4ACE2D73"/>
    <w:rsid w:val="4C701AFC"/>
    <w:rsid w:val="549E051F"/>
    <w:rsid w:val="5A95506F"/>
    <w:rsid w:val="638F49C0"/>
    <w:rsid w:val="67CC183E"/>
    <w:rsid w:val="69E4447D"/>
    <w:rsid w:val="6CBA39E8"/>
    <w:rsid w:val="6E853DB4"/>
    <w:rsid w:val="6F111DCE"/>
    <w:rsid w:val="768867D7"/>
    <w:rsid w:val="7E215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2020-10-01T01:30:00Z</dcterms:created>
  <dc:creator>admin</dc:creator>
  <cp:lastModifiedBy>admin</cp:lastModifiedBy>
  <dcterms:modified xsi:type="dcterms:W3CDTF">2020-10-02T14:47:18Z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