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74B" w:rsidRDefault="006A374B" w:rsidP="006A374B">
      <w:pPr>
        <w:tabs>
          <w:tab w:val="left" w:pos="420"/>
          <w:tab w:val="left" w:pos="840"/>
          <w:tab w:val="left" w:pos="2203"/>
        </w:tabs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超级闹钟（基于android的提供网络服务的app）</w:t>
      </w:r>
    </w:p>
    <w:p w:rsidR="006A374B" w:rsidRPr="00EA4697" w:rsidRDefault="00EA4697" w:rsidP="006A374B">
      <w:pPr>
        <w:tabs>
          <w:tab w:val="left" w:pos="420"/>
          <w:tab w:val="left" w:pos="840"/>
          <w:tab w:val="left" w:pos="2203"/>
        </w:tabs>
        <w:jc w:val="left"/>
        <w:rPr>
          <w:rFonts w:ascii="宋体" w:eastAsia="宋体" w:hAnsi="宋体"/>
          <w:szCs w:val="21"/>
        </w:rPr>
      </w:pPr>
      <w:r w:rsidRPr="00EA4697">
        <w:rPr>
          <w:rFonts w:ascii="宋体" w:eastAsia="宋体" w:hAnsi="宋体" w:hint="eastAsia"/>
          <w:szCs w:val="21"/>
        </w:rPr>
        <w:t>每天需要处理的琐事非常之多，而人的精力和记忆力是有限的，也因此我们常常会感到顾此失彼，手忙脚乱，甚至经常遗忘一些重要的事项。“超级闹钟</w:t>
      </w:r>
      <w:r w:rsidRPr="00EA4697">
        <w:rPr>
          <w:rFonts w:ascii="宋体" w:eastAsia="宋体" w:hAnsi="宋体"/>
          <w:szCs w:val="21"/>
        </w:rPr>
        <w:t>Super Alarm”是一个记录待办事项，定时提醒的软件，它能记录每个待办事项的时间节点，内容以及重要程度，提到对用户的提醒督促作用，以便于用户合理安排时间。</w:t>
      </w:r>
    </w:p>
    <w:p w:rsidR="00EA4697" w:rsidRDefault="00EA4697" w:rsidP="006A374B">
      <w:pPr>
        <w:tabs>
          <w:tab w:val="left" w:pos="420"/>
          <w:tab w:val="left" w:pos="840"/>
          <w:tab w:val="left" w:pos="2203"/>
        </w:tabs>
        <w:jc w:val="left"/>
        <w:rPr>
          <w:rFonts w:ascii="黑体" w:eastAsia="黑体" w:hAnsi="黑体" w:hint="eastAsia"/>
          <w:sz w:val="24"/>
          <w:szCs w:val="24"/>
        </w:rPr>
      </w:pPr>
    </w:p>
    <w:p w:rsidR="006A374B" w:rsidRDefault="006A374B" w:rsidP="006A374B">
      <w:pPr>
        <w:tabs>
          <w:tab w:val="left" w:pos="420"/>
          <w:tab w:val="left" w:pos="840"/>
          <w:tab w:val="left" w:pos="2203"/>
        </w:tabs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</w:t>
      </w:r>
      <w:r w:rsidR="00EA4697">
        <w:rPr>
          <w:rFonts w:ascii="黑体" w:eastAsia="黑体" w:hAnsi="黑体" w:hint="eastAsia"/>
          <w:sz w:val="24"/>
          <w:szCs w:val="24"/>
        </w:rPr>
        <w:t>product</w:t>
      </w:r>
      <w:r w:rsidR="00EA4697">
        <w:rPr>
          <w:rFonts w:ascii="黑体" w:eastAsia="黑体" w:hAnsi="黑体"/>
          <w:sz w:val="24"/>
          <w:szCs w:val="24"/>
        </w:rPr>
        <w:t xml:space="preserve"> </w:t>
      </w:r>
      <w:bookmarkStart w:id="0" w:name="_GoBack"/>
      <w:bookmarkEnd w:id="0"/>
      <w:r>
        <w:rPr>
          <w:rFonts w:ascii="黑体" w:eastAsia="黑体" w:hAnsi="黑体" w:hint="eastAsia"/>
          <w:sz w:val="24"/>
          <w:szCs w:val="24"/>
        </w:rPr>
        <w:t>backlog</w:t>
      </w:r>
    </w:p>
    <w:p w:rsidR="006A374B" w:rsidRDefault="006A374B" w:rsidP="006A374B">
      <w:pPr>
        <w:tabs>
          <w:tab w:val="left" w:pos="420"/>
          <w:tab w:val="left" w:pos="840"/>
          <w:tab w:val="left" w:pos="2203"/>
        </w:tabs>
        <w:jc w:val="left"/>
        <w:rPr>
          <w:rFonts w:ascii="黑体" w:eastAsia="黑体" w:hAnsi="黑体"/>
          <w:sz w:val="24"/>
          <w:szCs w:val="24"/>
        </w:rPr>
      </w:pPr>
    </w:p>
    <w:p w:rsidR="006A374B" w:rsidRPr="00816251" w:rsidRDefault="006A374B" w:rsidP="006A374B">
      <w:pPr>
        <w:tabs>
          <w:tab w:val="left" w:pos="420"/>
          <w:tab w:val="left" w:pos="840"/>
          <w:tab w:val="left" w:pos="2203"/>
        </w:tabs>
        <w:jc w:val="left"/>
        <w:rPr>
          <w:rFonts w:ascii="黑体" w:eastAsia="黑体" w:hAnsi="黑体"/>
          <w:sz w:val="24"/>
          <w:szCs w:val="24"/>
        </w:rPr>
      </w:pPr>
      <w:r w:rsidRPr="00AE3534">
        <w:rPr>
          <w:rFonts w:ascii="黑体" w:eastAsia="黑体" w:hAnsi="黑体" w:hint="eastAsia"/>
          <w:sz w:val="24"/>
          <w:szCs w:val="24"/>
        </w:rPr>
        <w:t>需求分析：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012"/>
        <w:gridCol w:w="4748"/>
        <w:gridCol w:w="960"/>
      </w:tblGrid>
      <w:tr w:rsidR="006A374B" w:rsidRPr="000D4642" w:rsidTr="002A137D">
        <w:trPr>
          <w:trHeight w:val="288"/>
        </w:trPr>
        <w:tc>
          <w:tcPr>
            <w:tcW w:w="5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超级闹钟需求分析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Imp</w:t>
            </w:r>
          </w:p>
        </w:tc>
      </w:tr>
      <w:tr w:rsidR="006A374B" w:rsidRPr="000D4642" w:rsidTr="002A137D">
        <w:trPr>
          <w:trHeight w:val="276"/>
        </w:trPr>
        <w:tc>
          <w:tcPr>
            <w:tcW w:w="10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功能需求</w:t>
            </w:r>
          </w:p>
        </w:tc>
        <w:tc>
          <w:tcPr>
            <w:tcW w:w="4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1.新用户注册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与登陆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6A374B" w:rsidRPr="000D4642" w:rsidTr="002A137D">
        <w:trPr>
          <w:trHeight w:val="276"/>
        </w:trPr>
        <w:tc>
          <w:tcPr>
            <w:tcW w:w="10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2.设置个人信息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6A374B" w:rsidRPr="000D4642" w:rsidTr="002A137D">
        <w:trPr>
          <w:trHeight w:val="276"/>
        </w:trPr>
        <w:tc>
          <w:tcPr>
            <w:tcW w:w="10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3.创建小组群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6A374B" w:rsidRPr="000D4642" w:rsidTr="002A137D">
        <w:trPr>
          <w:trHeight w:val="276"/>
        </w:trPr>
        <w:tc>
          <w:tcPr>
            <w:tcW w:w="10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4.搜索已创建的小组群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6A374B" w:rsidRPr="000D4642" w:rsidTr="002A137D">
        <w:trPr>
          <w:trHeight w:val="276"/>
        </w:trPr>
        <w:tc>
          <w:tcPr>
            <w:tcW w:w="10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5.申请加入小组群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6A374B" w:rsidRPr="000D4642" w:rsidTr="002A137D">
        <w:trPr>
          <w:trHeight w:val="276"/>
        </w:trPr>
        <w:tc>
          <w:tcPr>
            <w:tcW w:w="10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6.退出小组群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6A374B" w:rsidRPr="000D4642" w:rsidTr="002A137D">
        <w:trPr>
          <w:trHeight w:val="276"/>
        </w:trPr>
        <w:tc>
          <w:tcPr>
            <w:tcW w:w="10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7.作为小组创建者审核加入申请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6A374B" w:rsidRPr="000D4642" w:rsidTr="002A137D">
        <w:trPr>
          <w:trHeight w:val="276"/>
        </w:trPr>
        <w:tc>
          <w:tcPr>
            <w:tcW w:w="10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8.作为小组创建者发布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待办</w:t>
            </w: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事项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6A374B" w:rsidRPr="000D4642" w:rsidTr="002A137D">
        <w:trPr>
          <w:trHeight w:val="276"/>
        </w:trPr>
        <w:tc>
          <w:tcPr>
            <w:tcW w:w="10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9.添加个人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待办</w:t>
            </w: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事项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6A374B" w:rsidRPr="000D4642" w:rsidTr="002A137D">
        <w:trPr>
          <w:trHeight w:val="276"/>
        </w:trPr>
        <w:tc>
          <w:tcPr>
            <w:tcW w:w="10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10.删除个人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待办</w:t>
            </w: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事项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6A374B" w:rsidRPr="000D4642" w:rsidTr="002A137D">
        <w:trPr>
          <w:trHeight w:val="276"/>
        </w:trPr>
        <w:tc>
          <w:tcPr>
            <w:tcW w:w="10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11.查看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待办</w:t>
            </w: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事项详情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6A374B" w:rsidRPr="000D4642" w:rsidTr="002A137D">
        <w:trPr>
          <w:trHeight w:val="276"/>
        </w:trPr>
        <w:tc>
          <w:tcPr>
            <w:tcW w:w="10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12.重新设定个人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待办</w:t>
            </w: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事项的属性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6A374B" w:rsidRPr="000D4642" w:rsidTr="002A137D">
        <w:trPr>
          <w:trHeight w:val="276"/>
        </w:trPr>
        <w:tc>
          <w:tcPr>
            <w:tcW w:w="10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13.查看个人计划表（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待办</w:t>
            </w: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事项的排序整合）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6A374B" w:rsidRPr="000D4642" w:rsidTr="002A137D">
        <w:trPr>
          <w:trHeight w:val="276"/>
        </w:trPr>
        <w:tc>
          <w:tcPr>
            <w:tcW w:w="10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待办</w:t>
            </w: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事项提醒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6A374B" w:rsidRPr="000D4642" w:rsidTr="002A137D">
        <w:trPr>
          <w:trHeight w:val="288"/>
        </w:trPr>
        <w:tc>
          <w:tcPr>
            <w:tcW w:w="10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74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15.查看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待办</w:t>
            </w:r>
            <w:r w:rsidRPr="000D46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事项历史记录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374B" w:rsidRPr="000D4642" w:rsidRDefault="006A374B" w:rsidP="002A137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</w:tbl>
    <w:p w:rsidR="006A374B" w:rsidRDefault="006A374B" w:rsidP="006A374B">
      <w:pPr>
        <w:tabs>
          <w:tab w:val="left" w:pos="426"/>
          <w:tab w:val="left" w:pos="2203"/>
        </w:tabs>
        <w:jc w:val="left"/>
        <w:rPr>
          <w:rFonts w:ascii="宋体" w:eastAsia="宋体" w:hAnsi="宋体"/>
          <w:b/>
          <w:szCs w:val="21"/>
        </w:rPr>
      </w:pPr>
    </w:p>
    <w:p w:rsidR="006A374B" w:rsidRDefault="006A374B" w:rsidP="006A374B">
      <w:pPr>
        <w:tabs>
          <w:tab w:val="left" w:pos="426"/>
          <w:tab w:val="left" w:pos="2203"/>
        </w:tabs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各功能详细需求：</w:t>
      </w:r>
    </w:p>
    <w:p w:rsidR="006A374B" w:rsidRDefault="006A374B" w:rsidP="006A374B">
      <w:pPr>
        <w:pStyle w:val="a7"/>
        <w:numPr>
          <w:ilvl w:val="0"/>
          <w:numId w:val="1"/>
        </w:numPr>
        <w:tabs>
          <w:tab w:val="left" w:pos="426"/>
          <w:tab w:val="left" w:pos="2203"/>
        </w:tabs>
        <w:ind w:firstLineChars="0"/>
        <w:jc w:val="left"/>
        <w:rPr>
          <w:rFonts w:ascii="宋体" w:eastAsia="宋体" w:hAnsi="宋体"/>
          <w:szCs w:val="21"/>
        </w:rPr>
      </w:pPr>
      <w:r w:rsidRPr="00C87608">
        <w:rPr>
          <w:rFonts w:ascii="宋体" w:eastAsia="宋体" w:hAnsi="宋体" w:hint="eastAsia"/>
          <w:szCs w:val="21"/>
        </w:rPr>
        <w:t>新用户注册</w:t>
      </w:r>
      <w:r>
        <w:rPr>
          <w:rFonts w:ascii="宋体" w:eastAsia="宋体" w:hAnsi="宋体" w:hint="eastAsia"/>
          <w:szCs w:val="21"/>
        </w:rPr>
        <w:t>与登陆</w:t>
      </w:r>
      <w:r w:rsidRPr="00C87608">
        <w:rPr>
          <w:rFonts w:ascii="宋体" w:eastAsia="宋体" w:hAnsi="宋体" w:hint="eastAsia"/>
          <w:szCs w:val="21"/>
        </w:rPr>
        <w:t>：新用户</w:t>
      </w:r>
      <w:r>
        <w:rPr>
          <w:rFonts w:ascii="宋体" w:eastAsia="宋体" w:hAnsi="宋体" w:hint="eastAsia"/>
          <w:szCs w:val="21"/>
        </w:rPr>
        <w:t>注册自己的</w:t>
      </w:r>
      <w:r w:rsidRPr="00C87608"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 w:hint="eastAsia"/>
          <w:szCs w:val="21"/>
        </w:rPr>
        <w:t>用户名，密码与邮箱），然后设置用户的个人信息（头像等</w:t>
      </w:r>
      <w:r w:rsidRPr="00C87608">
        <w:rPr>
          <w:rFonts w:ascii="宋体" w:eastAsia="宋体" w:hAnsi="宋体" w:hint="eastAsia"/>
          <w:szCs w:val="21"/>
        </w:rPr>
        <w:t>）。</w:t>
      </w:r>
    </w:p>
    <w:p w:rsidR="006A374B" w:rsidRPr="008D473E" w:rsidRDefault="006A374B" w:rsidP="006A374B">
      <w:pPr>
        <w:pStyle w:val="a7"/>
        <w:tabs>
          <w:tab w:val="left" w:pos="426"/>
          <w:tab w:val="left" w:pos="2203"/>
        </w:tabs>
        <w:ind w:left="792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注：&lt;1&gt;登陆账号为电子邮箱，密码为所设定的密码;</w:t>
      </w:r>
      <w:r w:rsidRPr="008D473E">
        <w:rPr>
          <w:rFonts w:ascii="宋体" w:eastAsia="宋体" w:hAnsi="宋体" w:hint="eastAsia"/>
          <w:szCs w:val="21"/>
        </w:rPr>
        <w:t>&lt;</w:t>
      </w:r>
      <w:r>
        <w:rPr>
          <w:rFonts w:ascii="宋体" w:eastAsia="宋体" w:hAnsi="宋体"/>
          <w:szCs w:val="21"/>
        </w:rPr>
        <w:t>2</w:t>
      </w:r>
      <w:r w:rsidRPr="008D473E">
        <w:rPr>
          <w:rFonts w:ascii="宋体" w:eastAsia="宋体" w:hAnsi="宋体" w:hint="eastAsia"/>
          <w:szCs w:val="21"/>
        </w:rPr>
        <w:t>&gt;</w:t>
      </w:r>
      <w:r>
        <w:rPr>
          <w:rFonts w:ascii="宋体" w:eastAsia="宋体" w:hAnsi="宋体" w:hint="eastAsia"/>
          <w:szCs w:val="21"/>
        </w:rPr>
        <w:t>用户名被注册过或</w:t>
      </w:r>
      <w:r w:rsidRPr="008D473E">
        <w:rPr>
          <w:rFonts w:ascii="宋体" w:eastAsia="宋体" w:hAnsi="宋体" w:hint="eastAsia"/>
          <w:szCs w:val="21"/>
        </w:rPr>
        <w:t>密码</w:t>
      </w:r>
      <w:r>
        <w:rPr>
          <w:rFonts w:ascii="宋体" w:eastAsia="宋体" w:hAnsi="宋体" w:hint="eastAsia"/>
          <w:szCs w:val="21"/>
        </w:rPr>
        <w:t>长度小于8位，密码全为数字，两次输入密码不一致均提醒，不能通过注册。</w:t>
      </w:r>
      <w:r>
        <w:rPr>
          <w:rFonts w:ascii="宋体" w:eastAsia="宋体" w:hAnsi="宋体"/>
          <w:szCs w:val="21"/>
        </w:rPr>
        <w:t>&lt;</w:t>
      </w: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&gt;</w:t>
      </w:r>
      <w:r>
        <w:rPr>
          <w:rFonts w:ascii="宋体" w:eastAsia="宋体" w:hAnsi="宋体" w:hint="eastAsia"/>
          <w:szCs w:val="21"/>
        </w:rPr>
        <w:t>登陆后在有网的条件下自动刷新事项。</w:t>
      </w:r>
    </w:p>
    <w:p w:rsidR="006A374B" w:rsidRDefault="006A374B" w:rsidP="006A374B">
      <w:pPr>
        <w:pStyle w:val="a7"/>
        <w:numPr>
          <w:ilvl w:val="0"/>
          <w:numId w:val="1"/>
        </w:numPr>
        <w:tabs>
          <w:tab w:val="left" w:pos="426"/>
          <w:tab w:val="left" w:pos="2203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设置个人信息：</w:t>
      </w:r>
      <w:r w:rsidRPr="008D473E">
        <w:rPr>
          <w:rFonts w:ascii="宋体" w:eastAsia="宋体" w:hAnsi="宋体" w:hint="eastAsia"/>
          <w:szCs w:val="21"/>
        </w:rPr>
        <w:t>用户注册完毕后，可以看到自己的个人信息界面，可以随时更改内部的个人信息</w:t>
      </w:r>
      <w:r>
        <w:rPr>
          <w:rFonts w:ascii="宋体" w:eastAsia="宋体" w:hAnsi="宋体" w:hint="eastAsia"/>
          <w:szCs w:val="21"/>
        </w:rPr>
        <w:t>。</w:t>
      </w:r>
    </w:p>
    <w:p w:rsidR="006A374B" w:rsidRDefault="006A374B" w:rsidP="006A374B">
      <w:pPr>
        <w:pStyle w:val="a7"/>
        <w:tabs>
          <w:tab w:val="left" w:pos="426"/>
          <w:tab w:val="left" w:pos="2203"/>
        </w:tabs>
        <w:ind w:left="792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注：用户名作为登陆账号，不能更改。</w:t>
      </w:r>
    </w:p>
    <w:p w:rsidR="006A374B" w:rsidRDefault="006A374B" w:rsidP="006A374B">
      <w:pPr>
        <w:pStyle w:val="a7"/>
        <w:numPr>
          <w:ilvl w:val="0"/>
          <w:numId w:val="1"/>
        </w:numPr>
        <w:tabs>
          <w:tab w:val="left" w:pos="426"/>
          <w:tab w:val="left" w:pos="2203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创建小组群：每个用户可以创建10个小组群，当小组群未创建满时，用户通过输入小组群的名字，小组简介，可加入人数（上限200人）来创建小组群。</w:t>
      </w:r>
    </w:p>
    <w:p w:rsidR="006A374B" w:rsidRDefault="006A374B" w:rsidP="006A374B">
      <w:pPr>
        <w:pStyle w:val="a7"/>
        <w:tabs>
          <w:tab w:val="left" w:pos="426"/>
          <w:tab w:val="left" w:pos="2203"/>
        </w:tabs>
        <w:ind w:left="792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注：小组群创建数目达到上限后显示创建失败。</w:t>
      </w:r>
    </w:p>
    <w:p w:rsidR="006A374B" w:rsidRDefault="006A374B" w:rsidP="006A374B">
      <w:pPr>
        <w:pStyle w:val="a7"/>
        <w:numPr>
          <w:ilvl w:val="0"/>
          <w:numId w:val="1"/>
        </w:numPr>
        <w:tabs>
          <w:tab w:val="left" w:pos="426"/>
          <w:tab w:val="left" w:pos="2203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搜索已创建的小组群：用户输入自己想要查找的小组群名和创建者邮箱，则返回查找结果。有则显示小组群信息，无则显示不存在信息。</w:t>
      </w:r>
    </w:p>
    <w:p w:rsidR="006A374B" w:rsidRPr="00A77079" w:rsidRDefault="006A374B" w:rsidP="006A374B">
      <w:pPr>
        <w:pStyle w:val="a7"/>
        <w:numPr>
          <w:ilvl w:val="0"/>
          <w:numId w:val="1"/>
        </w:numPr>
        <w:tabs>
          <w:tab w:val="left" w:pos="426"/>
          <w:tab w:val="left" w:pos="2203"/>
        </w:tabs>
        <w:ind w:firstLineChars="0"/>
        <w:jc w:val="left"/>
        <w:rPr>
          <w:rFonts w:ascii="宋体" w:eastAsia="宋体" w:hAnsi="宋体"/>
          <w:szCs w:val="21"/>
        </w:rPr>
      </w:pPr>
      <w:r w:rsidRPr="00A77079">
        <w:rPr>
          <w:rFonts w:ascii="宋体" w:eastAsia="宋体" w:hAnsi="宋体" w:hint="eastAsia"/>
          <w:szCs w:val="21"/>
        </w:rPr>
        <w:t>申请加入小组群：用户提交自己想要加入的小组群，和个人的申请陈述。将申请陈述递交给对应小组管理员。</w:t>
      </w:r>
    </w:p>
    <w:p w:rsidR="006A374B" w:rsidRDefault="006A374B" w:rsidP="006A374B">
      <w:pPr>
        <w:pStyle w:val="a7"/>
        <w:tabs>
          <w:tab w:val="left" w:pos="426"/>
          <w:tab w:val="left" w:pos="2203"/>
        </w:tabs>
        <w:ind w:left="792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注：小组群人数达上限或不存在对应小组群后显示对应失败信息。</w:t>
      </w:r>
    </w:p>
    <w:p w:rsidR="006A374B" w:rsidRDefault="006A374B" w:rsidP="006A374B">
      <w:pPr>
        <w:pStyle w:val="a7"/>
        <w:numPr>
          <w:ilvl w:val="0"/>
          <w:numId w:val="1"/>
        </w:numPr>
        <w:tabs>
          <w:tab w:val="left" w:pos="426"/>
          <w:tab w:val="left" w:pos="2203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退出小组群：用户可以查看已经加入的所有小组群的信息，可以选择退出小组群。经用户确认退出后，小组群删除该用户信息，用户所加入小组群去除该小组。并将退出信息回馈给小组管理员。</w:t>
      </w:r>
    </w:p>
    <w:p w:rsidR="006A374B" w:rsidRPr="00A77079" w:rsidRDefault="006A374B" w:rsidP="006A374B">
      <w:pPr>
        <w:pStyle w:val="a7"/>
        <w:numPr>
          <w:ilvl w:val="0"/>
          <w:numId w:val="1"/>
        </w:numPr>
        <w:tabs>
          <w:tab w:val="left" w:pos="426"/>
          <w:tab w:val="left" w:pos="2203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作为小组管理员审核加入申请：小组管理员同意加入申请，则对应用户加入小组群，小组已加入人数加一，申请者已加入小组群中加入该小组。</w:t>
      </w:r>
    </w:p>
    <w:p w:rsidR="006A374B" w:rsidRDefault="006A374B" w:rsidP="006A374B">
      <w:pPr>
        <w:pStyle w:val="a7"/>
        <w:numPr>
          <w:ilvl w:val="0"/>
          <w:numId w:val="1"/>
        </w:numPr>
        <w:tabs>
          <w:tab w:val="left" w:pos="426"/>
          <w:tab w:val="left" w:pos="2203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作为小组管理员发布待办事项：小组管理员提交小组</w:t>
      </w:r>
      <w:r w:rsidRPr="00FE4C4A">
        <w:rPr>
          <w:rFonts w:ascii="宋体" w:eastAsia="宋体" w:hAnsi="宋体" w:hint="eastAsia"/>
          <w:szCs w:val="21"/>
        </w:rPr>
        <w:t>待办</w:t>
      </w:r>
      <w:r>
        <w:rPr>
          <w:rFonts w:ascii="宋体" w:eastAsia="宋体" w:hAnsi="宋体" w:hint="eastAsia"/>
          <w:szCs w:val="21"/>
        </w:rPr>
        <w:t>任务（标题，内容，deadline，重要程度），小组中的每位参与者会收到消息提醒，</w:t>
      </w:r>
      <w:r w:rsidRPr="00FE4C4A">
        <w:rPr>
          <w:rFonts w:ascii="宋体" w:eastAsia="宋体" w:hAnsi="宋体" w:hint="eastAsia"/>
          <w:szCs w:val="21"/>
        </w:rPr>
        <w:t>待办</w:t>
      </w:r>
      <w:r>
        <w:rPr>
          <w:rFonts w:ascii="宋体" w:eastAsia="宋体" w:hAnsi="宋体" w:hint="eastAsia"/>
          <w:szCs w:val="21"/>
        </w:rPr>
        <w:t>事项自动加入每位参与者的个人计划表中。</w:t>
      </w:r>
    </w:p>
    <w:p w:rsidR="006A374B" w:rsidRDefault="006A374B" w:rsidP="006A374B">
      <w:pPr>
        <w:pStyle w:val="a7"/>
        <w:numPr>
          <w:ilvl w:val="0"/>
          <w:numId w:val="1"/>
        </w:numPr>
        <w:tabs>
          <w:tab w:val="left" w:pos="426"/>
          <w:tab w:val="left" w:pos="2203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添加个人待办事项：用户提交</w:t>
      </w:r>
      <w:r w:rsidRPr="00FE4C4A">
        <w:rPr>
          <w:rFonts w:ascii="宋体" w:eastAsia="宋体" w:hAnsi="宋体" w:hint="eastAsia"/>
          <w:szCs w:val="21"/>
        </w:rPr>
        <w:t>待办</w:t>
      </w:r>
      <w:r>
        <w:rPr>
          <w:rFonts w:ascii="宋体" w:eastAsia="宋体" w:hAnsi="宋体" w:hint="eastAsia"/>
          <w:szCs w:val="21"/>
        </w:rPr>
        <w:t>任务（标题，内容，deadline，重要程度），确认后，待办事项加入到个人计划表中。</w:t>
      </w:r>
    </w:p>
    <w:p w:rsidR="006A374B" w:rsidRPr="00FE4C4A" w:rsidRDefault="006A374B" w:rsidP="006A374B">
      <w:pPr>
        <w:pStyle w:val="a7"/>
        <w:numPr>
          <w:ilvl w:val="0"/>
          <w:numId w:val="1"/>
        </w:numPr>
        <w:tabs>
          <w:tab w:val="left" w:pos="426"/>
          <w:tab w:val="left" w:pos="2203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删除个人待办事项：用户选择要删除的个人待办项，经确认后从个人计划表中删除。</w:t>
      </w:r>
    </w:p>
    <w:p w:rsidR="006A374B" w:rsidRDefault="006A374B" w:rsidP="006A374B">
      <w:pPr>
        <w:pStyle w:val="a7"/>
        <w:numPr>
          <w:ilvl w:val="0"/>
          <w:numId w:val="1"/>
        </w:numPr>
        <w:tabs>
          <w:tab w:val="left" w:pos="426"/>
          <w:tab w:val="left" w:pos="2203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查看待办事项详情：用户可查看每个待办事项的详细信息（标题，内容，deadline，重要程度）</w:t>
      </w:r>
    </w:p>
    <w:p w:rsidR="006A374B" w:rsidRDefault="006A374B" w:rsidP="006A374B">
      <w:pPr>
        <w:pStyle w:val="a7"/>
        <w:numPr>
          <w:ilvl w:val="0"/>
          <w:numId w:val="1"/>
        </w:numPr>
        <w:tabs>
          <w:tab w:val="left" w:pos="426"/>
          <w:tab w:val="left" w:pos="2203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编辑个人待办事项：用户可重新编辑已有待办事项，包括标题，内容，deadline，重要程度。经确认后信息更新。</w:t>
      </w:r>
    </w:p>
    <w:p w:rsidR="006A374B" w:rsidRDefault="006A374B" w:rsidP="006A374B">
      <w:pPr>
        <w:pStyle w:val="a7"/>
        <w:numPr>
          <w:ilvl w:val="0"/>
          <w:numId w:val="1"/>
        </w:numPr>
        <w:tabs>
          <w:tab w:val="left" w:pos="426"/>
          <w:tab w:val="left" w:pos="2203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查看个人计划表：用户可看到所有待办事项的简要信息（标题，deadline，重要程度），且待办事项依据deadline和重要程度排序（排序规则待定）。</w:t>
      </w:r>
    </w:p>
    <w:p w:rsidR="006A374B" w:rsidRDefault="006A374B" w:rsidP="006A374B">
      <w:pPr>
        <w:pStyle w:val="a7"/>
        <w:numPr>
          <w:ilvl w:val="0"/>
          <w:numId w:val="1"/>
        </w:numPr>
        <w:tabs>
          <w:tab w:val="left" w:pos="426"/>
          <w:tab w:val="left" w:pos="2203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待办事项提醒（not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essential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but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important）：用户可给每个待办事项设定提醒时间，到时提醒。提醒的形式未定，可能为邮件提醒，声音，弹出消息等。</w:t>
      </w:r>
    </w:p>
    <w:p w:rsidR="006A374B" w:rsidRDefault="006A374B" w:rsidP="006A374B">
      <w:pPr>
        <w:pStyle w:val="a7"/>
        <w:numPr>
          <w:ilvl w:val="0"/>
          <w:numId w:val="1"/>
        </w:numPr>
        <w:tabs>
          <w:tab w:val="left" w:pos="426"/>
          <w:tab w:val="left" w:pos="2203"/>
        </w:tabs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查看待办事项的历史记录（not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essential）：用户可查看已过期的待办事项，设定每个事项完成或未完成。</w:t>
      </w:r>
    </w:p>
    <w:p w:rsidR="006A374B" w:rsidRDefault="006A374B" w:rsidP="006A374B">
      <w:pPr>
        <w:tabs>
          <w:tab w:val="left" w:pos="426"/>
          <w:tab w:val="left" w:pos="2203"/>
        </w:tabs>
        <w:ind w:left="432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高级特色功能(</w:t>
      </w:r>
      <w:r w:rsidRPr="00282CD6">
        <w:rPr>
          <w:rFonts w:ascii="宋体" w:eastAsia="宋体" w:hAnsi="宋体"/>
          <w:b/>
          <w:szCs w:val="21"/>
        </w:rPr>
        <w:t>O</w:t>
      </w:r>
      <w:r w:rsidRPr="00282CD6">
        <w:rPr>
          <w:rFonts w:ascii="宋体" w:eastAsia="宋体" w:hAnsi="宋体" w:hint="eastAsia"/>
          <w:b/>
          <w:szCs w:val="21"/>
        </w:rPr>
        <w:t>ptional</w:t>
      </w:r>
      <w:r>
        <w:rPr>
          <w:rFonts w:ascii="宋体" w:eastAsia="宋体" w:hAnsi="宋体" w:hint="eastAsia"/>
          <w:b/>
          <w:szCs w:val="21"/>
        </w:rPr>
        <w:t>）：</w:t>
      </w:r>
      <w:r>
        <w:rPr>
          <w:rFonts w:ascii="宋体" w:eastAsia="宋体" w:hAnsi="宋体" w:hint="eastAsia"/>
          <w:szCs w:val="21"/>
        </w:rPr>
        <w:t>创建有特色的方便大家使用的各类模块（即将待办事项分类），如学习工作模块，日常生活模块（起床、锻炼计划、洗衣服提醒等），食品药品化妆品保质期记录模块等。</w:t>
      </w:r>
    </w:p>
    <w:p w:rsidR="006A374B" w:rsidRPr="00282CD6" w:rsidRDefault="006A374B" w:rsidP="006A374B">
      <w:pPr>
        <w:tabs>
          <w:tab w:val="left" w:pos="426"/>
          <w:tab w:val="left" w:pos="2203"/>
        </w:tabs>
        <w:ind w:left="432"/>
        <w:jc w:val="left"/>
        <w:rPr>
          <w:rFonts w:ascii="宋体" w:eastAsia="宋体" w:hAnsi="宋体"/>
          <w:szCs w:val="21"/>
        </w:rPr>
      </w:pPr>
      <w:r w:rsidRPr="00282CD6">
        <w:rPr>
          <w:rFonts w:ascii="宋体" w:eastAsia="宋体" w:hAnsi="宋体" w:hint="eastAsia"/>
          <w:szCs w:val="21"/>
        </w:rPr>
        <w:t>注：</w:t>
      </w:r>
      <w:r>
        <w:rPr>
          <w:rFonts w:ascii="宋体" w:eastAsia="宋体" w:hAnsi="宋体" w:hint="eastAsia"/>
          <w:szCs w:val="21"/>
        </w:rPr>
        <w:t>将这些内容均看为特殊的待办事项，将不同类型的事项分离，真正达到用户友好，方便使用。</w:t>
      </w:r>
    </w:p>
    <w:p w:rsidR="001A7675" w:rsidRPr="006A374B" w:rsidRDefault="001A7675"/>
    <w:sectPr w:rsidR="001A7675" w:rsidRPr="006A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EEA" w:rsidRDefault="00027EEA" w:rsidP="006A374B">
      <w:r>
        <w:separator/>
      </w:r>
    </w:p>
  </w:endnote>
  <w:endnote w:type="continuationSeparator" w:id="0">
    <w:p w:rsidR="00027EEA" w:rsidRDefault="00027EEA" w:rsidP="006A3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EEA" w:rsidRDefault="00027EEA" w:rsidP="006A374B">
      <w:r>
        <w:separator/>
      </w:r>
    </w:p>
  </w:footnote>
  <w:footnote w:type="continuationSeparator" w:id="0">
    <w:p w:rsidR="00027EEA" w:rsidRDefault="00027EEA" w:rsidP="006A3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A6BA2"/>
    <w:multiLevelType w:val="hybridMultilevel"/>
    <w:tmpl w:val="B55E5898"/>
    <w:lvl w:ilvl="0" w:tplc="80C8F9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24"/>
    <w:rsid w:val="00027EEA"/>
    <w:rsid w:val="001A7675"/>
    <w:rsid w:val="002E04D4"/>
    <w:rsid w:val="00483259"/>
    <w:rsid w:val="006A374B"/>
    <w:rsid w:val="00A8185B"/>
    <w:rsid w:val="00AD5DB5"/>
    <w:rsid w:val="00B04112"/>
    <w:rsid w:val="00C53624"/>
    <w:rsid w:val="00E1672F"/>
    <w:rsid w:val="00EA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C0392"/>
  <w15:chartTrackingRefBased/>
  <w15:docId w15:val="{947FFE00-0976-499B-B18F-BA75D968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7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7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74B"/>
    <w:rPr>
      <w:sz w:val="18"/>
      <w:szCs w:val="18"/>
    </w:rPr>
  </w:style>
  <w:style w:type="paragraph" w:styleId="a7">
    <w:name w:val="List Paragraph"/>
    <w:basedOn w:val="a"/>
    <w:uiPriority w:val="34"/>
    <w:qFormat/>
    <w:rsid w:val="006A37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王靖康</dc:creator>
  <cp:keywords/>
  <dc:description/>
  <cp:lastModifiedBy>王靖康</cp:lastModifiedBy>
  <cp:revision>3</cp:revision>
  <dcterms:created xsi:type="dcterms:W3CDTF">2016-11-30T13:10:00Z</dcterms:created>
  <dcterms:modified xsi:type="dcterms:W3CDTF">2016-11-30T14:04:00Z</dcterms:modified>
</cp:coreProperties>
</file>