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429" w:rsidRDefault="00AB0429" w:rsidP="001742EB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AB0429" w:rsidRDefault="00AB0429" w:rsidP="001742EB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B0429" w:rsidRDefault="00AB0429" w:rsidP="001742EB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B0429" w:rsidRDefault="00AB0429" w:rsidP="001742EB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AB0429" w:rsidRDefault="00AB0429" w:rsidP="001742EB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AB0429" w:rsidRDefault="00AB0429" w:rsidP="001742EB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AB0429" w:rsidRDefault="00AB0429" w:rsidP="001742EB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AB0429" w:rsidRDefault="00AB0429" w:rsidP="001742EB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AB0429" w:rsidRDefault="00AB0429" w:rsidP="001742EB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AB0429" w:rsidRDefault="00AB0429" w:rsidP="001742EB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AB0429" w:rsidRPr="00AB0429" w:rsidRDefault="00AB0429" w:rsidP="001742EB">
      <w:pPr>
        <w:ind w:left="-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B0429">
        <w:rPr>
          <w:rFonts w:ascii="Times New Roman" w:hAnsi="Times New Roman" w:cs="Times New Roman"/>
          <w:b/>
          <w:sz w:val="32"/>
          <w:szCs w:val="28"/>
        </w:rPr>
        <w:t>ПОЯСНИТЕЛЬНАЯ ЗАПИСКА</w:t>
      </w:r>
    </w:p>
    <w:p w:rsidR="00AB0429" w:rsidRPr="00AB0429" w:rsidRDefault="00AB0429" w:rsidP="001742EB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AB0429">
        <w:rPr>
          <w:rFonts w:ascii="Times New Roman" w:hAnsi="Times New Roman" w:cs="Times New Roman"/>
          <w:sz w:val="28"/>
          <w:szCs w:val="28"/>
        </w:rPr>
        <w:t>к курсовой работе</w:t>
      </w:r>
    </w:p>
    <w:p w:rsidR="00AB0429" w:rsidRDefault="00AB0429" w:rsidP="00AB042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AB0429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AB0429" w:rsidRPr="00557397" w:rsidRDefault="00AB0429" w:rsidP="00AB042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="00557397">
        <w:rPr>
          <w:rFonts w:ascii="Times New Roman" w:hAnsi="Times New Roman" w:cs="Times New Roman"/>
          <w:sz w:val="28"/>
          <w:szCs w:val="28"/>
        </w:rPr>
        <w:t>:</w:t>
      </w:r>
    </w:p>
    <w:p w:rsidR="00AB0429" w:rsidRDefault="00AB0429" w:rsidP="00AB042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«Реализация операции нахождения пересечения двух и более множеств»</w:t>
      </w:r>
    </w:p>
    <w:p w:rsidR="00AB0429" w:rsidRDefault="00AB0429" w:rsidP="00AB042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AB0429" w:rsidRDefault="00AB0429" w:rsidP="00AB042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AB0429" w:rsidRDefault="00AB0429" w:rsidP="00AB042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AB0429" w:rsidRDefault="00AB0429" w:rsidP="00AB042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AB0429" w:rsidRDefault="00AB0429" w:rsidP="00AB0429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AB0429" w:rsidRDefault="00AB0429" w:rsidP="00AB0429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 21ВВ1.2:</w:t>
      </w:r>
    </w:p>
    <w:p w:rsidR="00AB0429" w:rsidRDefault="00AB0429" w:rsidP="00AB0429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Пивкин Д.А.</w:t>
      </w:r>
    </w:p>
    <w:p w:rsidR="00AB0429" w:rsidRDefault="00AB0429" w:rsidP="00AB0429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AB0429" w:rsidRDefault="00AB0429" w:rsidP="00AB0429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д.т.н., профессор Митрохин М.А.</w:t>
      </w:r>
    </w:p>
    <w:p w:rsidR="00AB0429" w:rsidRDefault="00AB0429" w:rsidP="00AB0429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Юрова О.В.</w:t>
      </w:r>
    </w:p>
    <w:p w:rsidR="00AB0429" w:rsidRDefault="00AB0429" w:rsidP="00AB0429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AB0429" w:rsidRDefault="00AB0429" w:rsidP="00AB0429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AB0429" w:rsidRDefault="00AB0429" w:rsidP="00AB0429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AB0429" w:rsidRDefault="00AB0429" w:rsidP="00AB0429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AB0429" w:rsidRPr="00AB0429" w:rsidRDefault="00AB0429" w:rsidP="00AB042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sdt>
      <w:sdtPr>
        <w:rPr>
          <w:rFonts w:ascii="Times New Roman" w:hAnsi="Times New Roman" w:cs="Times New Roman"/>
          <w:b/>
          <w:bCs/>
          <w:sz w:val="28"/>
          <w:szCs w:val="28"/>
        </w:rPr>
        <w:id w:val="-167887862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:rsidR="004C74C2" w:rsidRPr="001742EB" w:rsidRDefault="004C74C2" w:rsidP="00E86F5E">
          <w:pPr>
            <w:jc w:val="both"/>
            <w:rPr>
              <w:rFonts w:ascii="Times New Roman" w:hAnsi="Times New Roman" w:cs="Times New Roman"/>
              <w:sz w:val="36"/>
              <w:szCs w:val="28"/>
            </w:rPr>
          </w:pPr>
          <w:r w:rsidRPr="001742EB">
            <w:rPr>
              <w:rFonts w:ascii="Times New Roman" w:hAnsi="Times New Roman" w:cs="Times New Roman"/>
              <w:sz w:val="36"/>
              <w:szCs w:val="28"/>
            </w:rPr>
            <w:t>Оглавление</w:t>
          </w:r>
        </w:p>
        <w:p w:rsidR="00C34A2B" w:rsidRPr="00C34A2B" w:rsidRDefault="00521F2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21F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C74C2" w:rsidRPr="001742E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1F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109244" w:history="1"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C34A2B" w:rsidRPr="00C34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5</w:t>
            </w:r>
          </w:hyperlink>
        </w:p>
        <w:p w:rsidR="00C34A2B" w:rsidRPr="00C34A2B" w:rsidRDefault="00521F2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109245" w:history="1"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34A2B" w:rsidRPr="00C34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6</w:t>
            </w:r>
          </w:hyperlink>
        </w:p>
        <w:p w:rsidR="00C34A2B" w:rsidRPr="00C34A2B" w:rsidRDefault="00521F2C">
          <w:pPr>
            <w:pStyle w:val="11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109246" w:history="1"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34A2B" w:rsidRPr="00C34A2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C34A2B" w:rsidRPr="00C34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7</w:t>
            </w:r>
          </w:hyperlink>
        </w:p>
        <w:p w:rsidR="00C34A2B" w:rsidRPr="00C34A2B" w:rsidRDefault="00521F2C">
          <w:pPr>
            <w:pStyle w:val="11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109247" w:history="1"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34A2B" w:rsidRPr="00C34A2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C34A2B" w:rsidRPr="00C34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8</w:t>
            </w:r>
          </w:hyperlink>
        </w:p>
        <w:p w:rsidR="00C34A2B" w:rsidRPr="00C34A2B" w:rsidRDefault="00521F2C">
          <w:pPr>
            <w:pStyle w:val="11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109248" w:history="1"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34A2B" w:rsidRPr="00C34A2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программы</w:t>
            </w:r>
            <w:r w:rsidR="00C34A2B" w:rsidRPr="00C34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9</w:t>
            </w:r>
          </w:hyperlink>
        </w:p>
        <w:p w:rsidR="00C34A2B" w:rsidRPr="00C34A2B" w:rsidRDefault="00521F2C">
          <w:pPr>
            <w:pStyle w:val="11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109249" w:history="1"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C34A2B" w:rsidRPr="00C34A2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C34A2B" w:rsidRPr="00C34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10</w:t>
            </w:r>
          </w:hyperlink>
        </w:p>
        <w:p w:rsidR="00C34A2B" w:rsidRPr="00C34A2B" w:rsidRDefault="00521F2C">
          <w:pPr>
            <w:pStyle w:val="11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109250" w:history="1"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C34A2B" w:rsidRPr="00C34A2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C34A2B" w:rsidRPr="00C34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13</w:t>
            </w:r>
          </w:hyperlink>
        </w:p>
        <w:p w:rsidR="00C34A2B" w:rsidRPr="00C34A2B" w:rsidRDefault="00521F2C">
          <w:pPr>
            <w:pStyle w:val="11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109251" w:history="1"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C34A2B" w:rsidRPr="00C34A2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Ручной расчёт программы</w:t>
            </w:r>
            <w:r w:rsidR="00C34A2B" w:rsidRPr="00C34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17</w:t>
            </w:r>
          </w:hyperlink>
        </w:p>
        <w:p w:rsidR="00C34A2B" w:rsidRPr="00C34A2B" w:rsidRDefault="00521F2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109252" w:history="1"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34A2B" w:rsidRPr="00C34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18</w:t>
            </w:r>
          </w:hyperlink>
        </w:p>
        <w:p w:rsidR="00C34A2B" w:rsidRPr="00C34A2B" w:rsidRDefault="00521F2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109253" w:history="1"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C34A2B" w:rsidRPr="00C34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19</w:t>
            </w:r>
          </w:hyperlink>
        </w:p>
        <w:p w:rsidR="00C34A2B" w:rsidRPr="00C34A2B" w:rsidRDefault="00521F2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109254" w:history="1"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C34A2B" w:rsidRPr="00C34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20</w:t>
            </w:r>
          </w:hyperlink>
        </w:p>
        <w:p w:rsidR="00C34A2B" w:rsidRDefault="00521F2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3109255" w:history="1">
            <w:r w:rsidR="00C34A2B" w:rsidRPr="00C34A2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C34A2B" w:rsidRPr="00C34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20</w:t>
            </w:r>
          </w:hyperlink>
        </w:p>
        <w:p w:rsidR="004C74C2" w:rsidRDefault="00521F2C" w:rsidP="00E86F5E">
          <w:pPr>
            <w:jc w:val="both"/>
          </w:pPr>
          <w:r w:rsidRPr="001742E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03D26" w:rsidRDefault="00103D26" w:rsidP="00E86F5E">
      <w:pPr>
        <w:jc w:val="both"/>
        <w:rPr>
          <w:rFonts w:ascii="Times New Roman" w:hAnsi="Times New Roman"/>
          <w:b/>
          <w:sz w:val="28"/>
          <w:szCs w:val="28"/>
        </w:rPr>
      </w:pPr>
    </w:p>
    <w:p w:rsidR="004C74C2" w:rsidRDefault="004C74C2" w:rsidP="00E86F5E">
      <w:pPr>
        <w:pStyle w:val="1"/>
        <w:tabs>
          <w:tab w:val="left" w:pos="7088"/>
        </w:tabs>
        <w:spacing w:line="360" w:lineRule="auto"/>
        <w:jc w:val="both"/>
      </w:pPr>
    </w:p>
    <w:p w:rsidR="004C74C2" w:rsidRDefault="004C74C2" w:rsidP="00E86F5E">
      <w:pPr>
        <w:pStyle w:val="1"/>
        <w:tabs>
          <w:tab w:val="left" w:pos="7088"/>
        </w:tabs>
        <w:spacing w:line="360" w:lineRule="auto"/>
        <w:jc w:val="both"/>
      </w:pPr>
    </w:p>
    <w:p w:rsidR="004C74C2" w:rsidRDefault="004C74C2" w:rsidP="00E86F5E">
      <w:pPr>
        <w:pStyle w:val="1"/>
        <w:tabs>
          <w:tab w:val="left" w:pos="7088"/>
        </w:tabs>
        <w:spacing w:line="360" w:lineRule="auto"/>
        <w:jc w:val="both"/>
      </w:pPr>
    </w:p>
    <w:p w:rsidR="004C74C2" w:rsidRDefault="004C74C2" w:rsidP="00E86F5E">
      <w:pPr>
        <w:pStyle w:val="1"/>
        <w:tabs>
          <w:tab w:val="left" w:pos="7088"/>
        </w:tabs>
        <w:spacing w:line="360" w:lineRule="auto"/>
        <w:jc w:val="both"/>
      </w:pPr>
    </w:p>
    <w:p w:rsidR="004C74C2" w:rsidRDefault="004C74C2" w:rsidP="00E86F5E">
      <w:pPr>
        <w:pStyle w:val="1"/>
        <w:tabs>
          <w:tab w:val="left" w:pos="7088"/>
        </w:tabs>
        <w:spacing w:line="360" w:lineRule="auto"/>
        <w:jc w:val="both"/>
      </w:pPr>
    </w:p>
    <w:p w:rsidR="004C74C2" w:rsidRDefault="004C74C2" w:rsidP="00E86F5E">
      <w:pPr>
        <w:pStyle w:val="1"/>
        <w:tabs>
          <w:tab w:val="left" w:pos="7088"/>
        </w:tabs>
        <w:spacing w:line="360" w:lineRule="auto"/>
        <w:jc w:val="both"/>
      </w:pPr>
    </w:p>
    <w:p w:rsidR="004C74C2" w:rsidRDefault="004C74C2" w:rsidP="00E86F5E">
      <w:pPr>
        <w:pStyle w:val="1"/>
        <w:tabs>
          <w:tab w:val="left" w:pos="7088"/>
        </w:tabs>
        <w:spacing w:line="360" w:lineRule="auto"/>
        <w:jc w:val="both"/>
      </w:pPr>
    </w:p>
    <w:p w:rsidR="004C74C2" w:rsidRDefault="004C74C2" w:rsidP="00E86F5E">
      <w:pPr>
        <w:pStyle w:val="1"/>
        <w:tabs>
          <w:tab w:val="left" w:pos="7088"/>
        </w:tabs>
        <w:spacing w:line="360" w:lineRule="auto"/>
        <w:jc w:val="both"/>
      </w:pPr>
    </w:p>
    <w:p w:rsidR="000F53BC" w:rsidRDefault="000F53BC" w:rsidP="00BF58D8">
      <w:pPr>
        <w:ind w:firstLine="0"/>
        <w:jc w:val="both"/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:rsidR="00177F5E" w:rsidRDefault="00177F5E" w:rsidP="00E86F5E">
      <w:pPr>
        <w:pStyle w:val="1"/>
        <w:tabs>
          <w:tab w:val="left" w:pos="7088"/>
        </w:tabs>
        <w:spacing w:line="360" w:lineRule="auto"/>
        <w:ind w:firstLine="0"/>
      </w:pPr>
    </w:p>
    <w:p w:rsidR="0017696D" w:rsidRDefault="0017696D" w:rsidP="00C34A2B">
      <w:pPr>
        <w:pStyle w:val="1"/>
        <w:tabs>
          <w:tab w:val="left" w:pos="7088"/>
        </w:tabs>
        <w:spacing w:line="360" w:lineRule="auto"/>
        <w:ind w:firstLine="0"/>
        <w:jc w:val="left"/>
      </w:pPr>
    </w:p>
    <w:p w:rsidR="00C34A2B" w:rsidRPr="00C34A2B" w:rsidRDefault="00103D26" w:rsidP="00C34A2B">
      <w:pPr>
        <w:pStyle w:val="1"/>
        <w:tabs>
          <w:tab w:val="left" w:pos="7088"/>
        </w:tabs>
        <w:spacing w:line="360" w:lineRule="auto"/>
        <w:ind w:firstLine="0"/>
      </w:pPr>
      <w:bookmarkStart w:id="0" w:name="_Toc123109244"/>
      <w:r w:rsidRPr="00212C9E">
        <w:lastRenderedPageBreak/>
        <w:t>Реферат</w:t>
      </w:r>
      <w:bookmarkEnd w:id="0"/>
    </w:p>
    <w:p w:rsidR="00CC40B1" w:rsidRDefault="009E3497" w:rsidP="00AB2EEB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Отчет 21</w:t>
      </w:r>
      <w:r w:rsidR="00CC40B1">
        <w:rPr>
          <w:rFonts w:ascii="Times New Roman" w:hAnsi="Times New Roman"/>
          <w:bCs/>
          <w:sz w:val="28"/>
          <w:szCs w:val="28"/>
        </w:rPr>
        <w:t xml:space="preserve"> страниц</w:t>
      </w:r>
      <w:r>
        <w:rPr>
          <w:rFonts w:ascii="Times New Roman" w:hAnsi="Times New Roman"/>
          <w:bCs/>
          <w:sz w:val="28"/>
          <w:szCs w:val="28"/>
        </w:rPr>
        <w:t>а, 10</w:t>
      </w:r>
      <w:r w:rsidR="00CC40B1">
        <w:rPr>
          <w:rFonts w:ascii="Times New Roman" w:hAnsi="Times New Roman"/>
          <w:bCs/>
          <w:sz w:val="28"/>
          <w:szCs w:val="28"/>
        </w:rPr>
        <w:t xml:space="preserve"> рисунков</w:t>
      </w:r>
    </w:p>
    <w:p w:rsidR="00103D26" w:rsidRDefault="00855253" w:rsidP="00AB2EEB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ОПЕРАЦИИ НАХОЖДЕНИЯ ПЕРЕСЕЧЕНИЯ ДВУХ И БОЛЕЕ МНОЖЕСТВ</w:t>
      </w:r>
    </w:p>
    <w:p w:rsidR="00BA431B" w:rsidRDefault="00103D26" w:rsidP="00AB2EEB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Цель </w:t>
      </w:r>
      <w:r w:rsidR="00BA431B">
        <w:rPr>
          <w:rFonts w:ascii="Times New Roman" w:hAnsi="Times New Roman"/>
          <w:bCs/>
          <w:sz w:val="28"/>
          <w:szCs w:val="28"/>
        </w:rPr>
        <w:t xml:space="preserve">исследования – </w:t>
      </w:r>
      <w:r w:rsidR="00AB0429">
        <w:rPr>
          <w:rFonts w:ascii="Times New Roman" w:hAnsi="Times New Roman" w:cs="Times New Roman"/>
          <w:sz w:val="28"/>
          <w:szCs w:val="28"/>
        </w:rPr>
        <w:t>реализация операции нахождения пересечения двух и более множеств</w:t>
      </w:r>
      <w:r w:rsidR="00BA431B">
        <w:rPr>
          <w:rFonts w:ascii="Times New Roman" w:hAnsi="Times New Roman"/>
          <w:bCs/>
          <w:sz w:val="28"/>
          <w:szCs w:val="28"/>
        </w:rPr>
        <w:t>.</w:t>
      </w:r>
    </w:p>
    <w:p w:rsidR="00CC40B1" w:rsidRDefault="00855253" w:rsidP="00AB2EEB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работе представлена операция нахождения пересечения двух или более множеств.</w:t>
      </w:r>
    </w:p>
    <w:p w:rsidR="00103D26" w:rsidRPr="00337281" w:rsidRDefault="00BA431B" w:rsidP="00E86F5E">
      <w:pPr>
        <w:pStyle w:val="1"/>
        <w:spacing w:line="360" w:lineRule="auto"/>
      </w:pPr>
      <w:r>
        <w:rPr>
          <w:sz w:val="28"/>
          <w:szCs w:val="28"/>
        </w:rPr>
        <w:br w:type="page"/>
      </w:r>
      <w:bookmarkStart w:id="1" w:name="_Toc123109245"/>
      <w:r w:rsidRPr="00337281">
        <w:lastRenderedPageBreak/>
        <w:t>Введение</w:t>
      </w:r>
      <w:bookmarkStart w:id="2" w:name="_GoBack"/>
      <w:bookmarkEnd w:id="1"/>
      <w:bookmarkEnd w:id="2"/>
    </w:p>
    <w:p w:rsidR="009D0D93" w:rsidRPr="006E44F3" w:rsidRDefault="009D0D93" w:rsidP="00855253">
      <w:pPr>
        <w:jc w:val="both"/>
        <w:rPr>
          <w:rFonts w:ascii="Times New Roman" w:hAnsi="Times New Roman" w:cs="Times New Roman"/>
          <w:sz w:val="28"/>
          <w:szCs w:val="28"/>
        </w:rPr>
      </w:pPr>
      <w:r w:rsidRPr="006E44F3">
        <w:rPr>
          <w:rFonts w:ascii="Times New Roman" w:hAnsi="Times New Roman" w:cs="Times New Roman"/>
          <w:sz w:val="28"/>
          <w:szCs w:val="28"/>
        </w:rPr>
        <w:t xml:space="preserve"> </w:t>
      </w:r>
      <w:r w:rsidR="00855253" w:rsidRPr="006E44F3">
        <w:rPr>
          <w:rFonts w:ascii="Times New Roman" w:hAnsi="Times New Roman" w:cs="Times New Roman"/>
          <w:sz w:val="28"/>
          <w:szCs w:val="28"/>
        </w:rPr>
        <w:t>В математике существует несколько о</w:t>
      </w:r>
      <w:r w:rsidR="002C3AFD" w:rsidRPr="006E44F3">
        <w:rPr>
          <w:rFonts w:ascii="Times New Roman" w:hAnsi="Times New Roman" w:cs="Times New Roman"/>
          <w:sz w:val="28"/>
          <w:szCs w:val="28"/>
        </w:rPr>
        <w:t>перации с множествами над массивами чисел</w:t>
      </w:r>
      <w:r w:rsidR="00855253" w:rsidRPr="006E44F3">
        <w:rPr>
          <w:rFonts w:ascii="Times New Roman" w:hAnsi="Times New Roman" w:cs="Times New Roman"/>
          <w:sz w:val="28"/>
          <w:szCs w:val="28"/>
        </w:rPr>
        <w:t>. В данной курсовой работе была рассмотрена операция пересечения, а именно двух или более множеств.</w:t>
      </w:r>
    </w:p>
    <w:p w:rsidR="006E44F3" w:rsidRPr="00533AF7" w:rsidRDefault="00855253" w:rsidP="0085525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3AF7">
        <w:rPr>
          <w:rStyle w:val="af1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Пересечение множеств</w:t>
      </w:r>
      <w:r w:rsidRPr="00533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</w:t>
      </w:r>
      <w:r w:rsidRPr="00533A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 множество, к</w:t>
      </w:r>
      <w:r w:rsidR="001769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оторому принадлежат те и только </w:t>
      </w:r>
      <w:r w:rsidRPr="00533AF7">
        <w:rPr>
          <w:rFonts w:ascii="Times New Roman" w:hAnsi="Times New Roman" w:cs="Times New Roman"/>
          <w:sz w:val="28"/>
          <w:szCs w:val="28"/>
          <w:shd w:val="clear" w:color="auto" w:fill="FFFFFF"/>
        </w:rPr>
        <w:t>те элементы, которые одновременно принадлежат всем данным множествам.</w:t>
      </w:r>
    </w:p>
    <w:p w:rsidR="00855253" w:rsidRPr="00533AF7" w:rsidRDefault="006E44F3" w:rsidP="00855253">
      <w:pPr>
        <w:jc w:val="both"/>
        <w:rPr>
          <w:rFonts w:ascii="Times New Roman" w:hAnsi="Times New Roman" w:cs="Times New Roman"/>
          <w:sz w:val="40"/>
          <w:szCs w:val="28"/>
        </w:rPr>
      </w:pPr>
      <w:r w:rsidRPr="00533AF7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Понятие множества обычно принимается заодно из исходных (аксиоматических) понятий, то есть несводимое к другим понятиям, а значит, и не имеющее определения; для его объяснения используются описательные формулировки, характеризующие множество как совокупность различных элементов, мыслимую как единое целое.</w:t>
      </w:r>
    </w:p>
    <w:p w:rsidR="009D0D93" w:rsidRDefault="009D0D93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мною была выбрана </w:t>
      </w:r>
      <w:r w:rsidRPr="00B52296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B5229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52296">
        <w:rPr>
          <w:rFonts w:ascii="Times New Roman" w:hAnsi="Times New Roman" w:cs="Times New Roman"/>
          <w:i/>
          <w:sz w:val="28"/>
          <w:szCs w:val="28"/>
          <w:lang w:val="en-US"/>
        </w:rPr>
        <w:t>VisualStudio</w:t>
      </w:r>
      <w:proofErr w:type="spellEnd"/>
      <w:r w:rsidRPr="00B52296">
        <w:rPr>
          <w:rFonts w:ascii="Times New Roman" w:hAnsi="Times New Roman" w:cs="Times New Roman"/>
          <w:i/>
          <w:sz w:val="28"/>
          <w:szCs w:val="28"/>
        </w:rPr>
        <w:t>201</w:t>
      </w:r>
      <w:r w:rsidR="006E44F3">
        <w:rPr>
          <w:rFonts w:ascii="Times New Roman" w:hAnsi="Times New Roman" w:cs="Times New Roman"/>
          <w:i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 язык програ</w:t>
      </w:r>
      <w:r w:rsidR="006E44F3">
        <w:rPr>
          <w:rFonts w:ascii="Times New Roman" w:hAnsi="Times New Roman" w:cs="Times New Roman"/>
          <w:sz w:val="28"/>
          <w:szCs w:val="28"/>
        </w:rPr>
        <w:t xml:space="preserve">ммирования – </w:t>
      </w:r>
      <w:r w:rsidR="006E44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E44F3" w:rsidRPr="006E44F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62C8" w:rsidRDefault="003362C8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Целью данной курсовой работы является </w:t>
      </w:r>
      <w:r w:rsidR="006E44F3">
        <w:rPr>
          <w:rFonts w:ascii="Times New Roman" w:hAnsi="Times New Roman" w:cs="Times New Roman"/>
          <w:sz w:val="28"/>
          <w:szCs w:val="28"/>
        </w:rPr>
        <w:t>разработка программы на языке С</w:t>
      </w:r>
      <w:r w:rsidR="006E44F3" w:rsidRPr="006E44F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который является широко используемым. Именно с его помощью в данном курсовом проекте реализуется </w:t>
      </w:r>
      <w:r w:rsidR="006E44F3">
        <w:rPr>
          <w:rFonts w:ascii="Times New Roman" w:hAnsi="Times New Roman"/>
          <w:bCs/>
          <w:sz w:val="28"/>
          <w:szCs w:val="28"/>
        </w:rPr>
        <w:t>операция нахождения пересечения двух или более множеств</w:t>
      </w:r>
      <w:r w:rsidR="0017696D">
        <w:rPr>
          <w:rFonts w:ascii="Times New Roman" w:hAnsi="Times New Roman"/>
          <w:bCs/>
          <w:sz w:val="28"/>
          <w:szCs w:val="28"/>
        </w:rPr>
        <w:t>.</w:t>
      </w:r>
    </w:p>
    <w:p w:rsidR="003362C8" w:rsidRDefault="003362C8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62C8" w:rsidRDefault="003362C8" w:rsidP="00612747">
      <w:pPr>
        <w:pStyle w:val="1"/>
        <w:numPr>
          <w:ilvl w:val="0"/>
          <w:numId w:val="4"/>
        </w:numPr>
        <w:spacing w:line="360" w:lineRule="auto"/>
      </w:pPr>
      <w:bookmarkStart w:id="3" w:name="_Toc123109246"/>
      <w:r>
        <w:lastRenderedPageBreak/>
        <w:t>Постановка задачи</w:t>
      </w:r>
      <w:bookmarkEnd w:id="3"/>
    </w:p>
    <w:p w:rsidR="003362C8" w:rsidRDefault="003362C8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программу, которая осуществит пои</w:t>
      </w:r>
      <w:r w:rsidR="006E44F3">
        <w:rPr>
          <w:rFonts w:ascii="Times New Roman" w:hAnsi="Times New Roman" w:cs="Times New Roman"/>
          <w:sz w:val="28"/>
          <w:szCs w:val="28"/>
        </w:rPr>
        <w:t>ск пересечения двух или более множеств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62C8" w:rsidRDefault="003362C8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Программа должна работать так, чтобы пользователь вводил количество </w:t>
      </w:r>
      <w:r w:rsidR="006E44F3">
        <w:rPr>
          <w:rFonts w:ascii="Times New Roman" w:hAnsi="Times New Roman" w:cs="Times New Roman"/>
          <w:sz w:val="28"/>
          <w:szCs w:val="28"/>
        </w:rPr>
        <w:t>множеств</w:t>
      </w:r>
      <w:r>
        <w:rPr>
          <w:rFonts w:ascii="Times New Roman" w:hAnsi="Times New Roman" w:cs="Times New Roman"/>
          <w:sz w:val="28"/>
          <w:szCs w:val="28"/>
        </w:rPr>
        <w:t xml:space="preserve"> для генерации </w:t>
      </w:r>
      <w:r w:rsidR="006E44F3">
        <w:rPr>
          <w:rFonts w:ascii="Times New Roman" w:hAnsi="Times New Roman" w:cs="Times New Roman"/>
          <w:sz w:val="28"/>
          <w:szCs w:val="28"/>
        </w:rPr>
        <w:t>их в программе</w:t>
      </w:r>
      <w:r>
        <w:rPr>
          <w:rFonts w:ascii="Times New Roman" w:hAnsi="Times New Roman" w:cs="Times New Roman"/>
          <w:sz w:val="28"/>
          <w:szCs w:val="28"/>
        </w:rPr>
        <w:t xml:space="preserve">. После обработки этих данных на экран должны выводиться </w:t>
      </w:r>
      <w:r w:rsidR="006E44F3">
        <w:rPr>
          <w:rFonts w:ascii="Times New Roman" w:hAnsi="Times New Roman" w:cs="Times New Roman"/>
          <w:sz w:val="28"/>
          <w:szCs w:val="28"/>
        </w:rPr>
        <w:t>заданное количество множеств, сгенерированные случайно или введенные вручную</w:t>
      </w:r>
      <w:r w:rsidR="0017696D">
        <w:rPr>
          <w:rFonts w:ascii="Times New Roman" w:hAnsi="Times New Roman" w:cs="Times New Roman"/>
          <w:sz w:val="28"/>
          <w:szCs w:val="28"/>
        </w:rPr>
        <w:t>,</w:t>
      </w:r>
      <w:r w:rsidR="006E44F3">
        <w:rPr>
          <w:rFonts w:ascii="Times New Roman" w:hAnsi="Times New Roman" w:cs="Times New Roman"/>
          <w:sz w:val="28"/>
          <w:szCs w:val="28"/>
        </w:rPr>
        <w:t xml:space="preserve"> данные множес</w:t>
      </w:r>
      <w:r w:rsidR="0017696D">
        <w:rPr>
          <w:rFonts w:ascii="Times New Roman" w:hAnsi="Times New Roman" w:cs="Times New Roman"/>
          <w:sz w:val="28"/>
          <w:szCs w:val="28"/>
        </w:rPr>
        <w:t xml:space="preserve">тв и сам результат пересечения. </w:t>
      </w:r>
      <w:r w:rsidR="00FE3B68">
        <w:rPr>
          <w:rFonts w:ascii="Times New Roman" w:hAnsi="Times New Roman" w:cs="Times New Roman"/>
          <w:sz w:val="28"/>
          <w:szCs w:val="28"/>
        </w:rPr>
        <w:t xml:space="preserve">Необходимо предусмотреть различные варианты поиска, чтобы программа не выдавала ошибок и работа правильно. Устройство ввода </w:t>
      </w:r>
      <w:r w:rsidR="00077AA0">
        <w:rPr>
          <w:rFonts w:ascii="Times New Roman" w:hAnsi="Times New Roman" w:cs="Times New Roman"/>
          <w:sz w:val="28"/>
          <w:szCs w:val="28"/>
        </w:rPr>
        <w:t>-</w:t>
      </w:r>
      <w:r w:rsidR="00FE3B68">
        <w:rPr>
          <w:rFonts w:ascii="Times New Roman" w:hAnsi="Times New Roman" w:cs="Times New Roman"/>
          <w:sz w:val="28"/>
          <w:szCs w:val="28"/>
        </w:rPr>
        <w:t xml:space="preserve"> клавиатура и мышь.</w:t>
      </w:r>
    </w:p>
    <w:p w:rsidR="00FE3B68" w:rsidRDefault="00FE3B68" w:rsidP="00E86F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3B68" w:rsidRDefault="00FE3B68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3B68" w:rsidRDefault="00015FC8" w:rsidP="00612747">
      <w:pPr>
        <w:pStyle w:val="1"/>
        <w:numPr>
          <w:ilvl w:val="0"/>
          <w:numId w:val="4"/>
        </w:numPr>
        <w:spacing w:line="360" w:lineRule="auto"/>
      </w:pPr>
      <w:bookmarkStart w:id="4" w:name="_Toc123109247"/>
      <w:r>
        <w:lastRenderedPageBreak/>
        <w:t>Теоретическая часть</w:t>
      </w:r>
      <w:bookmarkEnd w:id="4"/>
    </w:p>
    <w:p w:rsidR="00015FC8" w:rsidRDefault="00EB4659" w:rsidP="0017696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массив, в который мы записываем данные множеств.</w:t>
      </w:r>
      <w:r w:rsidR="0017696D">
        <w:rPr>
          <w:rFonts w:ascii="Times New Roman" w:hAnsi="Times New Roman" w:cs="Times New Roman"/>
          <w:sz w:val="36"/>
          <w:szCs w:val="28"/>
        </w:rPr>
        <w:t xml:space="preserve"> </w:t>
      </w:r>
      <w:r w:rsidRPr="00EB4659">
        <w:rPr>
          <w:rFonts w:ascii="Times New Roman" w:hAnsi="Times New Roman" w:cs="Times New Roman"/>
          <w:sz w:val="28"/>
        </w:rPr>
        <w:t>Пересечение двух наборов формируется только элементами, которые присутствуют в обоих наборах. Элементы, скопированные функцией, всегда поступают из первого диапазона в том же порядке. Элементы в обоих диапазонах уже должны быть упорядочены.</w:t>
      </w:r>
      <w:r w:rsidRPr="00EB4659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4659" w:rsidRDefault="00EB4659" w:rsidP="00EB465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B4659" w:rsidRDefault="00EB4659" w:rsidP="00EB4659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B46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8944" cy="22775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27653" t="35475" r="51392" b="37410"/>
                    <a:stretch/>
                  </pic:blipFill>
                  <pic:spPr bwMode="auto">
                    <a:xfrm>
                      <a:off x="0" y="0"/>
                      <a:ext cx="3149250" cy="229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D54E1" w:rsidRDefault="00FD54E1" w:rsidP="00E86F5E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F53BC">
        <w:rPr>
          <w:rFonts w:ascii="Times New Roman" w:hAnsi="Times New Roman" w:cs="Times New Roman"/>
          <w:sz w:val="28"/>
          <w:szCs w:val="28"/>
        </w:rPr>
        <w:t xml:space="preserve"> – </w:t>
      </w:r>
      <w:r w:rsidR="00EB4659">
        <w:rPr>
          <w:rFonts w:ascii="Times New Roman" w:hAnsi="Times New Roman" w:cs="Times New Roman"/>
          <w:sz w:val="28"/>
          <w:szCs w:val="28"/>
        </w:rPr>
        <w:t>Пересечение множеств в виде кругов Эйлера</w:t>
      </w:r>
    </w:p>
    <w:p w:rsidR="00EB4659" w:rsidRDefault="00EB4659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алгоритму</w:t>
      </w:r>
      <w:r w:rsidR="00533AF7">
        <w:rPr>
          <w:rFonts w:ascii="Times New Roman" w:hAnsi="Times New Roman" w:cs="Times New Roman"/>
          <w:sz w:val="28"/>
          <w:szCs w:val="28"/>
        </w:rPr>
        <w:t xml:space="preserve"> поступает массив, где происходит работа с итераторами. Где каждый элемент сравнивается друг с другом. Если элементы разные, то они удаляются, если одинаковые, то выводятся на экран программой.</w:t>
      </w:r>
    </w:p>
    <w:p w:rsidR="00FD54E1" w:rsidRDefault="00FD54E1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 w:rsidRPr="00FD54E1">
        <w:rPr>
          <w:rFonts w:ascii="Times New Roman" w:hAnsi="Times New Roman" w:cs="Times New Roman"/>
          <w:sz w:val="28"/>
          <w:szCs w:val="28"/>
        </w:rPr>
        <w:t>Результ</w:t>
      </w:r>
      <w:r w:rsidR="00533AF7">
        <w:rPr>
          <w:rFonts w:ascii="Times New Roman" w:hAnsi="Times New Roman" w:cs="Times New Roman"/>
          <w:sz w:val="28"/>
          <w:szCs w:val="28"/>
        </w:rPr>
        <w:t>атом работы алгоритма является одинаковые элементы пересечения множеств</w:t>
      </w:r>
      <w:r w:rsidRPr="00FD54E1">
        <w:rPr>
          <w:rFonts w:ascii="Times New Roman" w:hAnsi="Times New Roman" w:cs="Times New Roman"/>
          <w:sz w:val="28"/>
          <w:szCs w:val="28"/>
        </w:rPr>
        <w:t>.</w:t>
      </w:r>
    </w:p>
    <w:p w:rsidR="00FD54E1" w:rsidRPr="00212C9E" w:rsidRDefault="00FD54E1" w:rsidP="00612747">
      <w:pPr>
        <w:pStyle w:val="1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5" w:name="_Toc123109248"/>
      <w:r>
        <w:lastRenderedPageBreak/>
        <w:t>Описание алгоритма программы</w:t>
      </w:r>
      <w:bookmarkEnd w:id="5"/>
    </w:p>
    <w:p w:rsidR="00FD54E1" w:rsidRDefault="00A2095E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программной реализации алгоритма понадобятся </w:t>
      </w:r>
      <w:r w:rsidR="00D058A5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массив: </w:t>
      </w:r>
      <w:proofErr w:type="spellStart"/>
      <w:r w:rsidR="00D058A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массив для </w:t>
      </w:r>
      <w:r w:rsidR="007D2A56">
        <w:rPr>
          <w:rFonts w:ascii="Times New Roman" w:hAnsi="Times New Roman" w:cs="Times New Roman"/>
          <w:sz w:val="28"/>
          <w:szCs w:val="28"/>
        </w:rPr>
        <w:t>хранения данных.</w:t>
      </w:r>
    </w:p>
    <w:p w:rsidR="00D058A5" w:rsidRDefault="00D058A5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нам понадобится работа 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D05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и извлечения данных из массива.</w:t>
      </w:r>
      <w:r w:rsidR="00AC2DBC">
        <w:rPr>
          <w:rFonts w:ascii="Times New Roman" w:hAnsi="Times New Roman" w:cs="Times New Roman"/>
          <w:sz w:val="28"/>
          <w:szCs w:val="28"/>
        </w:rPr>
        <w:t xml:space="preserve"> Его применение обуславливается тем, чтобы наши переменные в массиве и в переменную для сравнения являлись одним и тем же.</w:t>
      </w:r>
    </w:p>
    <w:p w:rsidR="00D058A5" w:rsidRPr="00D058A5" w:rsidRDefault="00D058A5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алгоритм работает при помощи 2-ух итераторов и массива. В цикле мы заносим переменные первого множества в один итератор, а переменные следующего множества в другой. После чего в массиве происходит сравнение двух итераторов. Если они равны, то значениях этих итераторов передаем в результат работы. Если же они разные, значение одного итератора меняется и происходит сравнение с другими данными этого множества.</w:t>
      </w:r>
    </w:p>
    <w:p w:rsidR="007D2A56" w:rsidRPr="000F53BC" w:rsidRDefault="007D2A56" w:rsidP="00D058A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выполняется до тех пор</w:t>
      </w:r>
      <w:r w:rsidR="008D09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не </w:t>
      </w:r>
      <w:r w:rsidR="001422CF">
        <w:rPr>
          <w:rFonts w:ascii="Times New Roman" w:hAnsi="Times New Roman" w:cs="Times New Roman"/>
          <w:sz w:val="28"/>
          <w:szCs w:val="28"/>
        </w:rPr>
        <w:t>сравнит все значения множества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53BA" w:rsidRPr="000F53BC" w:rsidRDefault="00AF53BA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br w:type="page"/>
      </w:r>
    </w:p>
    <w:p w:rsidR="001A349A" w:rsidRDefault="001A349A" w:rsidP="00612747">
      <w:pPr>
        <w:pStyle w:val="1"/>
        <w:numPr>
          <w:ilvl w:val="0"/>
          <w:numId w:val="4"/>
        </w:numPr>
        <w:spacing w:line="360" w:lineRule="auto"/>
      </w:pPr>
      <w:bookmarkStart w:id="6" w:name="_Toc123109249"/>
      <w:r>
        <w:lastRenderedPageBreak/>
        <w:t>Описание программы</w:t>
      </w:r>
      <w:bookmarkEnd w:id="6"/>
    </w:p>
    <w:p w:rsidR="001A349A" w:rsidRDefault="001A349A" w:rsidP="00E86F5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написания данной программы использован язык программирования С</w:t>
      </w:r>
      <w:r w:rsidR="001422C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Язык программирования С</w:t>
      </w:r>
      <w:r w:rsidR="001422CF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 xml:space="preserve"> –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</w:t>
      </w:r>
      <w:r w:rsidR="00BF2967">
        <w:rPr>
          <w:rFonts w:ascii="Times New Roman" w:hAnsi="Times New Roman"/>
          <w:sz w:val="28"/>
          <w:szCs w:val="28"/>
        </w:rPr>
        <w:t>.</w:t>
      </w:r>
    </w:p>
    <w:p w:rsidR="00BF2967" w:rsidRDefault="00BF2967" w:rsidP="00E86F5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был создан в виде консольного приложения </w:t>
      </w:r>
      <w:r w:rsidRPr="00B52296">
        <w:rPr>
          <w:rFonts w:ascii="Times New Roman" w:hAnsi="Times New Roman"/>
          <w:i/>
          <w:sz w:val="28"/>
          <w:szCs w:val="28"/>
          <w:lang w:val="en-US"/>
        </w:rPr>
        <w:t>Win</w:t>
      </w:r>
      <w:r w:rsidRPr="00B52296">
        <w:rPr>
          <w:rFonts w:ascii="Times New Roman" w:hAnsi="Times New Roman"/>
          <w:i/>
          <w:sz w:val="28"/>
          <w:szCs w:val="28"/>
        </w:rPr>
        <w:t>32(</w:t>
      </w:r>
      <w:r w:rsidRPr="00B52296">
        <w:rPr>
          <w:rFonts w:ascii="Times New Roman" w:hAnsi="Times New Roman"/>
          <w:i/>
          <w:sz w:val="28"/>
          <w:szCs w:val="28"/>
          <w:lang w:val="en-US"/>
        </w:rPr>
        <w:t>Visual</w:t>
      </w:r>
      <w:r w:rsidRPr="00B52296">
        <w:rPr>
          <w:rFonts w:ascii="Times New Roman" w:hAnsi="Times New Roman"/>
          <w:i/>
          <w:sz w:val="28"/>
          <w:szCs w:val="28"/>
        </w:rPr>
        <w:t xml:space="preserve"> </w:t>
      </w:r>
      <w:r w:rsidRPr="00B52296">
        <w:rPr>
          <w:rFonts w:ascii="Times New Roman" w:hAnsi="Times New Roman"/>
          <w:i/>
          <w:sz w:val="28"/>
          <w:szCs w:val="28"/>
          <w:lang w:val="en-US"/>
        </w:rPr>
        <w:t>C</w:t>
      </w:r>
      <w:r w:rsidRPr="00B52296">
        <w:rPr>
          <w:rFonts w:ascii="Times New Roman" w:hAnsi="Times New Roman"/>
          <w:i/>
          <w:sz w:val="28"/>
          <w:szCs w:val="28"/>
        </w:rPr>
        <w:t>++).</w:t>
      </w:r>
    </w:p>
    <w:p w:rsidR="00BF2967" w:rsidRDefault="00BF2967" w:rsidP="00E86F5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многомодульная, поскольку состоит из нескольких функций: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BF29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422CF" w:rsidRPr="001422CF">
        <w:rPr>
          <w:rFonts w:ascii="Times New Roman" w:hAnsi="Times New Roman"/>
          <w:sz w:val="28"/>
          <w:szCs w:val="28"/>
        </w:rPr>
        <w:t>Peresech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128B6" w:rsidRPr="00646B29" w:rsidRDefault="00BF2967" w:rsidP="000128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программы начинается с запроса </w:t>
      </w:r>
      <w:r w:rsidR="001422CF">
        <w:rPr>
          <w:rFonts w:ascii="Times New Roman" w:hAnsi="Times New Roman"/>
          <w:sz w:val="28"/>
          <w:szCs w:val="28"/>
        </w:rPr>
        <w:t>количества множеств</w:t>
      </w:r>
      <w:r>
        <w:rPr>
          <w:rFonts w:ascii="Times New Roman" w:hAnsi="Times New Roman"/>
          <w:sz w:val="28"/>
          <w:szCs w:val="28"/>
        </w:rPr>
        <w:t xml:space="preserve">. Если пользователь выбрал </w:t>
      </w:r>
      <w:r w:rsidR="001422CF">
        <w:rPr>
          <w:rFonts w:ascii="Times New Roman" w:hAnsi="Times New Roman"/>
          <w:sz w:val="28"/>
          <w:szCs w:val="28"/>
        </w:rPr>
        <w:t>количество множеств,</w:t>
      </w:r>
      <w:r>
        <w:rPr>
          <w:rFonts w:ascii="Times New Roman" w:hAnsi="Times New Roman"/>
          <w:sz w:val="28"/>
          <w:szCs w:val="28"/>
        </w:rPr>
        <w:t xml:space="preserve"> то на экран </w:t>
      </w:r>
      <w:r w:rsidR="001422CF">
        <w:rPr>
          <w:rFonts w:ascii="Times New Roman" w:hAnsi="Times New Roman"/>
          <w:sz w:val="28"/>
          <w:szCs w:val="28"/>
        </w:rPr>
        <w:t xml:space="preserve">выводится </w:t>
      </w:r>
      <w:r>
        <w:rPr>
          <w:rFonts w:ascii="Times New Roman" w:hAnsi="Times New Roman"/>
          <w:sz w:val="28"/>
          <w:szCs w:val="28"/>
        </w:rPr>
        <w:t xml:space="preserve">запрос на </w:t>
      </w:r>
      <w:r w:rsidR="001422CF">
        <w:rPr>
          <w:rFonts w:ascii="Times New Roman" w:hAnsi="Times New Roman"/>
          <w:sz w:val="28"/>
          <w:szCs w:val="28"/>
        </w:rPr>
        <w:t>выбор режима</w:t>
      </w:r>
      <w:r>
        <w:rPr>
          <w:rFonts w:ascii="Times New Roman" w:hAnsi="Times New Roman"/>
          <w:sz w:val="28"/>
          <w:szCs w:val="28"/>
        </w:rPr>
        <w:t>. Если пользователь выбрал пункт «</w:t>
      </w:r>
      <w:r w:rsidR="001422CF" w:rsidRPr="001422CF">
        <w:rPr>
          <w:rFonts w:ascii="Times New Roman" w:hAnsi="Times New Roman"/>
          <w:sz w:val="28"/>
          <w:szCs w:val="28"/>
        </w:rPr>
        <w:t>Случайное заполнение</w:t>
      </w:r>
      <w:r w:rsidR="001422CF">
        <w:rPr>
          <w:rFonts w:ascii="Times New Roman" w:hAnsi="Times New Roman"/>
          <w:sz w:val="28"/>
          <w:szCs w:val="28"/>
        </w:rPr>
        <w:t>», то на экран выводятся сгенерированные случайным образом множества</w:t>
      </w:r>
      <w:r>
        <w:rPr>
          <w:rFonts w:ascii="Times New Roman" w:hAnsi="Times New Roman"/>
          <w:sz w:val="28"/>
          <w:szCs w:val="28"/>
        </w:rPr>
        <w:t xml:space="preserve">. </w:t>
      </w:r>
      <w:r w:rsidR="001422CF">
        <w:rPr>
          <w:rFonts w:ascii="Times New Roman" w:hAnsi="Times New Roman"/>
          <w:sz w:val="28"/>
          <w:szCs w:val="28"/>
        </w:rPr>
        <w:t>Если же пользователь выбрал пункт «</w:t>
      </w:r>
      <w:r w:rsidR="001422CF" w:rsidRPr="001422CF">
        <w:rPr>
          <w:rFonts w:ascii="Times New Roman" w:hAnsi="Times New Roman"/>
          <w:sz w:val="28"/>
          <w:szCs w:val="28"/>
        </w:rPr>
        <w:t>Заполнить самому</w:t>
      </w:r>
      <w:r w:rsidR="001422CF">
        <w:rPr>
          <w:rFonts w:ascii="Times New Roman" w:hAnsi="Times New Roman"/>
          <w:sz w:val="28"/>
          <w:szCs w:val="28"/>
        </w:rPr>
        <w:t xml:space="preserve">», то на экран выводится запрос на заполнение множеств данными. </w:t>
      </w:r>
      <w:r w:rsidR="001F0F68">
        <w:rPr>
          <w:rFonts w:ascii="Times New Roman" w:hAnsi="Times New Roman"/>
          <w:sz w:val="28"/>
          <w:szCs w:val="28"/>
        </w:rPr>
        <w:t>Также</w:t>
      </w:r>
      <w:r w:rsidR="00D20C62" w:rsidRPr="00646B29">
        <w:rPr>
          <w:rFonts w:ascii="Times New Roman" w:hAnsi="Times New Roman"/>
          <w:sz w:val="28"/>
          <w:szCs w:val="28"/>
        </w:rPr>
        <w:t xml:space="preserve"> </w:t>
      </w:r>
      <w:r w:rsidR="001F0F68">
        <w:rPr>
          <w:rFonts w:ascii="Times New Roman" w:hAnsi="Times New Roman"/>
          <w:sz w:val="28"/>
          <w:szCs w:val="28"/>
        </w:rPr>
        <w:t>предусмотрен</w:t>
      </w:r>
      <w:r w:rsidR="001F0F68" w:rsidRPr="00646B29">
        <w:rPr>
          <w:rFonts w:ascii="Times New Roman" w:hAnsi="Times New Roman"/>
          <w:sz w:val="28"/>
          <w:szCs w:val="28"/>
        </w:rPr>
        <w:t xml:space="preserve"> </w:t>
      </w:r>
      <w:r w:rsidR="001F0F68">
        <w:rPr>
          <w:rFonts w:ascii="Times New Roman" w:hAnsi="Times New Roman"/>
          <w:sz w:val="28"/>
          <w:szCs w:val="28"/>
        </w:rPr>
        <w:t>выход</w:t>
      </w:r>
      <w:r w:rsidR="001F0F68" w:rsidRPr="00646B29">
        <w:rPr>
          <w:rFonts w:ascii="Times New Roman" w:hAnsi="Times New Roman"/>
          <w:sz w:val="28"/>
          <w:szCs w:val="28"/>
        </w:rPr>
        <w:t xml:space="preserve"> </w:t>
      </w:r>
      <w:r w:rsidR="001F0F68">
        <w:rPr>
          <w:rFonts w:ascii="Times New Roman" w:hAnsi="Times New Roman"/>
          <w:sz w:val="28"/>
          <w:szCs w:val="28"/>
        </w:rPr>
        <w:t>из</w:t>
      </w:r>
      <w:r w:rsidR="001F0F68" w:rsidRPr="00646B29">
        <w:rPr>
          <w:rFonts w:ascii="Times New Roman" w:hAnsi="Times New Roman"/>
          <w:sz w:val="28"/>
          <w:szCs w:val="28"/>
        </w:rPr>
        <w:t xml:space="preserve"> </w:t>
      </w:r>
      <w:r w:rsidR="001F0F68">
        <w:rPr>
          <w:rFonts w:ascii="Times New Roman" w:hAnsi="Times New Roman"/>
          <w:sz w:val="28"/>
          <w:szCs w:val="28"/>
        </w:rPr>
        <w:t>программы</w:t>
      </w:r>
      <w:r w:rsidR="001F0F68" w:rsidRPr="00646B29">
        <w:rPr>
          <w:rFonts w:ascii="Times New Roman" w:hAnsi="Times New Roman"/>
          <w:sz w:val="28"/>
          <w:szCs w:val="28"/>
        </w:rPr>
        <w:t>.</w:t>
      </w:r>
    </w:p>
    <w:p w:rsidR="00AC2DBC" w:rsidRP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C2DB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2DBC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AC2DB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C2DB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AC2DBC">
        <w:rPr>
          <w:rFonts w:ascii="Cascadia Mono" w:hAnsi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AC2DB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множест</w:t>
      </w:r>
      <w:proofErr w:type="spellEnd"/>
      <w:r w:rsidRPr="00AC2DB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AC2DB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C2DBC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AC2DB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2DBC" w:rsidRPr="00557397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C2DB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5739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557397">
        <w:rPr>
          <w:rFonts w:ascii="Cascadia Mono" w:hAnsi="Cascadia Mono" w:cs="Cascadia Mono"/>
          <w:color w:val="000000"/>
          <w:sz w:val="19"/>
          <w:szCs w:val="19"/>
        </w:rPr>
        <w:t xml:space="preserve"> &gt;= 2)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73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573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46B29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6B29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646B2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46B29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Число должно быть больше или равно 2\n"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set&lt;</w:t>
      </w:r>
      <w:proofErr w:type="spell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set&lt;</w:t>
      </w:r>
      <w:proofErr w:type="spell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&gt;[z]; </w:t>
      </w:r>
      <w:r w:rsidRPr="00B46F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Наши</w:t>
      </w:r>
      <w:r w:rsidRPr="00B46F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используем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чтобы не повторялись множества в ни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х(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одно и тоже число)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 m &lt; z; m++) {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списков для повтора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множеств: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z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&lt;&lt; </w:t>
      </w:r>
      <w:r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В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ыберете способ заполнения множеств: \n 1. Случайное заполнение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2. Заполнить самому \n 3. Выход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1)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z;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 + rand() % 8; j++)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].insert(rand() % 20);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&lt;&lt; 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: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k &lt;&lt; 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Peresech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, z);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2) {</w:t>
      </w:r>
    </w:p>
    <w:p w:rsidR="00AC2DBC" w:rsidRPr="00646B2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B2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646B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46B2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46B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6B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46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"Заполните ваши множества\n"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z;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+ 1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Чтобы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остановить ввод введите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string s;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== 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].insert(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s.c_str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Peresech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, z);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3)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AC2DBC" w:rsidRPr="00646B2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B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46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F2967" w:rsidRPr="00646B29" w:rsidRDefault="00AC2DBC" w:rsidP="00AC2DBC">
      <w:pPr>
        <w:autoSpaceDE w:val="0"/>
        <w:autoSpaceDN w:val="0"/>
        <w:adjustRightInd w:val="0"/>
        <w:ind w:firstLine="0"/>
        <w:jc w:val="both"/>
        <w:rPr>
          <w:rFonts w:ascii="Times New Roman" w:hAnsi="Times New Roman"/>
          <w:sz w:val="28"/>
          <w:szCs w:val="28"/>
        </w:rPr>
      </w:pPr>
      <w:r w:rsidRPr="008E4A58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1288415</wp:posOffset>
            </wp:positionH>
            <wp:positionV relativeFrom="paragraph">
              <wp:posOffset>151130</wp:posOffset>
            </wp:positionV>
            <wp:extent cx="3696970" cy="9969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1E43" w:rsidRDefault="00D20C62" w:rsidP="00E86F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872BE">
        <w:rPr>
          <w:rFonts w:ascii="Times New Roman" w:hAnsi="Times New Roman" w:cs="Times New Roman"/>
          <w:sz w:val="28"/>
          <w:szCs w:val="28"/>
        </w:rPr>
        <w:t xml:space="preserve"> – </w:t>
      </w:r>
      <w:r w:rsidR="000128B6">
        <w:rPr>
          <w:rFonts w:ascii="Times New Roman" w:hAnsi="Times New Roman" w:cs="Times New Roman"/>
          <w:sz w:val="28"/>
          <w:szCs w:val="28"/>
        </w:rPr>
        <w:t>Приветствие</w:t>
      </w:r>
    </w:p>
    <w:p w:rsidR="008E4A58" w:rsidRDefault="00D20C62" w:rsidP="008E4A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можно увидеть оформление начального запроса и дальнейшего действия с ним:</w:t>
      </w:r>
    </w:p>
    <w:p w:rsidR="00D20C62" w:rsidRDefault="008E4A58" w:rsidP="00E86F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8E4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1911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015"/>
                    <a:stretch/>
                  </pic:blipFill>
                  <pic:spPr bwMode="auto">
                    <a:xfrm>
                      <a:off x="0" y="0"/>
                      <a:ext cx="2905125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20C62" w:rsidRDefault="00D20C62" w:rsidP="00E86F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A5B70">
        <w:rPr>
          <w:rFonts w:ascii="Times New Roman" w:hAnsi="Times New Roman" w:cs="Times New Roman"/>
          <w:sz w:val="28"/>
          <w:szCs w:val="28"/>
        </w:rPr>
        <w:t xml:space="preserve"> – </w:t>
      </w:r>
      <w:r w:rsidR="000128B6">
        <w:rPr>
          <w:rFonts w:ascii="Times New Roman" w:hAnsi="Times New Roman" w:cs="Times New Roman"/>
          <w:sz w:val="28"/>
          <w:szCs w:val="28"/>
        </w:rPr>
        <w:t>Автоматическая генерация матрицы</w:t>
      </w:r>
    </w:p>
    <w:p w:rsidR="000128B6" w:rsidRDefault="000128B6" w:rsidP="00E86F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8E4A58" w:rsidRDefault="008E4A58" w:rsidP="00E86F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1872BE" w:rsidRPr="00D20C62" w:rsidRDefault="008E4A58" w:rsidP="00E86F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8E4A5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41725" cy="396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2216"/>
                    <a:stretch/>
                  </pic:blipFill>
                  <pic:spPr bwMode="auto">
                    <a:xfrm>
                      <a:off x="0" y="0"/>
                      <a:ext cx="364172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872BE" w:rsidRDefault="001872BE" w:rsidP="00E86F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3158E6">
        <w:rPr>
          <w:rFonts w:ascii="Times New Roman" w:hAnsi="Times New Roman" w:cs="Times New Roman"/>
          <w:sz w:val="28"/>
          <w:szCs w:val="28"/>
        </w:rPr>
        <w:t>Ручной ввод</w:t>
      </w:r>
    </w:p>
    <w:p w:rsidR="001872BE" w:rsidRDefault="001872BE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72BE" w:rsidRDefault="001872BE" w:rsidP="00612747">
      <w:pPr>
        <w:pStyle w:val="1"/>
        <w:numPr>
          <w:ilvl w:val="0"/>
          <w:numId w:val="4"/>
        </w:numPr>
        <w:spacing w:line="360" w:lineRule="auto"/>
      </w:pPr>
      <w:bookmarkStart w:id="7" w:name="_Toc123109250"/>
      <w:r>
        <w:lastRenderedPageBreak/>
        <w:t>Тестирование</w:t>
      </w:r>
      <w:bookmarkEnd w:id="7"/>
    </w:p>
    <w:p w:rsidR="001872BE" w:rsidRDefault="001872BE" w:rsidP="00E86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67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67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872BE">
        <w:rPr>
          <w:rFonts w:ascii="Times New Roman" w:hAnsi="Times New Roman" w:cs="Times New Roman"/>
          <w:sz w:val="28"/>
          <w:szCs w:val="28"/>
        </w:rPr>
        <w:t xml:space="preserve"> 201</w:t>
      </w:r>
      <w:r w:rsidR="008E4A58">
        <w:rPr>
          <w:rFonts w:ascii="Times New Roman" w:hAnsi="Times New Roman" w:cs="Times New Roman"/>
          <w:sz w:val="28"/>
          <w:szCs w:val="28"/>
        </w:rPr>
        <w:t>9</w:t>
      </w:r>
      <w:r w:rsidRPr="00187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все средства, необходимые при разработке и отладки многомодульных программ.</w:t>
      </w:r>
    </w:p>
    <w:p w:rsidR="001872BE" w:rsidRDefault="001872BE" w:rsidP="00E86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ошибок и проблем, связанных с ввод</w:t>
      </w:r>
      <w:r w:rsidR="00055051">
        <w:rPr>
          <w:rFonts w:ascii="Times New Roman" w:hAnsi="Times New Roman" w:cs="Times New Roman"/>
          <w:sz w:val="28"/>
          <w:szCs w:val="28"/>
        </w:rPr>
        <w:t>ом данных, изменением дизайна вводимых данных, алгоритмом программы, взаимодействием функций.</w:t>
      </w:r>
    </w:p>
    <w:p w:rsidR="00055051" w:rsidRDefault="00055051" w:rsidP="00E86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продемонстрирован результат тестирования программы при вводе по</w:t>
      </w:r>
      <w:r w:rsidR="008E4A58">
        <w:rPr>
          <w:rFonts w:ascii="Times New Roman" w:hAnsi="Times New Roman" w:cs="Times New Roman"/>
          <w:sz w:val="28"/>
          <w:szCs w:val="28"/>
        </w:rPr>
        <w:t>льзователем различное количество множеств.</w:t>
      </w:r>
    </w:p>
    <w:p w:rsidR="008E4A58" w:rsidRDefault="008E4A58" w:rsidP="003158E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158E6" w:rsidRDefault="008E4A58" w:rsidP="003158E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8E4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59050" cy="3019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6713"/>
                    <a:stretch/>
                  </pic:blipFill>
                  <pic:spPr bwMode="auto">
                    <a:xfrm>
                      <a:off x="0" y="0"/>
                      <a:ext cx="255905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55051" w:rsidRDefault="00055051" w:rsidP="00E86F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абота программы при автоматической генерации </w:t>
      </w:r>
      <w:r w:rsidR="008E4A58">
        <w:rPr>
          <w:rFonts w:ascii="Times New Roman" w:hAnsi="Times New Roman" w:cs="Times New Roman"/>
          <w:sz w:val="28"/>
          <w:szCs w:val="28"/>
        </w:rPr>
        <w:t>семи множеств</w:t>
      </w:r>
    </w:p>
    <w:p w:rsidR="00D1416E" w:rsidRDefault="00D1416E" w:rsidP="00E86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D1416E" w:rsidRDefault="00D1416E" w:rsidP="00E86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D1416E" w:rsidRDefault="00D1416E" w:rsidP="00E86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8E4A58" w:rsidRDefault="008E4A58" w:rsidP="00E86F5E">
      <w:pPr>
        <w:autoSpaceDE w:val="0"/>
        <w:autoSpaceDN w:val="0"/>
        <w:adjustRightInd w:val="0"/>
        <w:ind w:firstLine="0"/>
        <w:jc w:val="center"/>
        <w:rPr>
          <w:noProof/>
          <w:lang w:eastAsia="ru-RU"/>
        </w:rPr>
      </w:pPr>
    </w:p>
    <w:p w:rsidR="003158E6" w:rsidRDefault="00C34A2B" w:rsidP="00E86F5E">
      <w:pPr>
        <w:autoSpaceDE w:val="0"/>
        <w:autoSpaceDN w:val="0"/>
        <w:adjustRightInd w:val="0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97028" cy="2428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2245" t="7701" r="75465" b="55220"/>
                    <a:stretch/>
                  </pic:blipFill>
                  <pic:spPr bwMode="auto">
                    <a:xfrm>
                      <a:off x="0" y="0"/>
                      <a:ext cx="2605444" cy="243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55051" w:rsidRDefault="008E4A58" w:rsidP="00E86F5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E4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1618615</wp:posOffset>
            </wp:positionH>
            <wp:positionV relativeFrom="paragraph">
              <wp:posOffset>306070</wp:posOffset>
            </wp:positionV>
            <wp:extent cx="2667000" cy="19050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8894"/>
                    <a:stretch/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3E775A"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 w:rsidR="003E775A">
        <w:rPr>
          <w:rFonts w:ascii="Times New Roman" w:hAnsi="Times New Roman" w:cs="Times New Roman"/>
          <w:sz w:val="28"/>
          <w:szCs w:val="28"/>
        </w:rPr>
        <w:t>абота программы при авт</w:t>
      </w:r>
      <w:r>
        <w:rPr>
          <w:rFonts w:ascii="Times New Roman" w:hAnsi="Times New Roman" w:cs="Times New Roman"/>
          <w:sz w:val="28"/>
          <w:szCs w:val="28"/>
        </w:rPr>
        <w:t>оматической генерации пяти множеств</w:t>
      </w:r>
    </w:p>
    <w:p w:rsidR="003E775A" w:rsidRDefault="003E775A" w:rsidP="008E4A5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авто</w:t>
      </w:r>
      <w:r w:rsidR="008E4A58">
        <w:rPr>
          <w:rFonts w:ascii="Times New Roman" w:hAnsi="Times New Roman" w:cs="Times New Roman"/>
          <w:sz w:val="28"/>
          <w:szCs w:val="28"/>
        </w:rPr>
        <w:t>матической генерации трех множеств</w:t>
      </w:r>
    </w:p>
    <w:p w:rsidR="00DC2BC9" w:rsidRDefault="008E4A58" w:rsidP="003158E6">
      <w:pPr>
        <w:tabs>
          <w:tab w:val="left" w:pos="1170"/>
        </w:tabs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E4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5300" cy="2905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l="1646"/>
                    <a:stretch/>
                  </pic:blipFill>
                  <pic:spPr bwMode="auto">
                    <a:xfrm>
                      <a:off x="0" y="0"/>
                      <a:ext cx="30353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60376" w:rsidRDefault="00A60376" w:rsidP="00E86F5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</w:t>
      </w:r>
      <w:r w:rsidR="008E4A58">
        <w:rPr>
          <w:rFonts w:ascii="Times New Roman" w:hAnsi="Times New Roman" w:cs="Times New Roman"/>
          <w:sz w:val="28"/>
          <w:szCs w:val="28"/>
        </w:rPr>
        <w:t>ммы при ручном вводе двух множеств</w:t>
      </w:r>
    </w:p>
    <w:p w:rsidR="00A60376" w:rsidRPr="00D20C62" w:rsidRDefault="00AC2DBC" w:rsidP="000B7C96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C2D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62015" cy="36449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l="5485" t="15436" r="70751" b="45700"/>
                    <a:stretch/>
                  </pic:blipFill>
                  <pic:spPr bwMode="auto">
                    <a:xfrm>
                      <a:off x="0" y="0"/>
                      <a:ext cx="3972095" cy="3654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60376" w:rsidRDefault="00A60376" w:rsidP="00646B29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</w:t>
      </w:r>
      <w:r w:rsidR="008E4A58">
        <w:rPr>
          <w:rFonts w:ascii="Times New Roman" w:hAnsi="Times New Roman" w:cs="Times New Roman"/>
          <w:sz w:val="28"/>
          <w:szCs w:val="28"/>
        </w:rPr>
        <w:t>ммы при ручном вводе трех множеств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6"/>
        <w:tblpPr w:leftFromText="180" w:rightFromText="180" w:horzAnchor="margin" w:tblpY="513"/>
        <w:tblW w:w="0" w:type="auto"/>
        <w:tblLook w:val="04A0"/>
      </w:tblPr>
      <w:tblGrid>
        <w:gridCol w:w="2830"/>
        <w:gridCol w:w="4110"/>
        <w:gridCol w:w="2404"/>
      </w:tblGrid>
      <w:tr w:rsidR="00A60376" w:rsidTr="001742EB">
        <w:tc>
          <w:tcPr>
            <w:tcW w:w="2830" w:type="dxa"/>
          </w:tcPr>
          <w:p w:rsidR="00A60376" w:rsidRDefault="00A60376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Описание теста </w:t>
            </w:r>
          </w:p>
        </w:tc>
        <w:tc>
          <w:tcPr>
            <w:tcW w:w="4110" w:type="dxa"/>
          </w:tcPr>
          <w:p w:rsidR="00A60376" w:rsidRDefault="00A60376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404" w:type="dxa"/>
          </w:tcPr>
          <w:p w:rsidR="00A60376" w:rsidRDefault="00A60376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A60376" w:rsidTr="001742EB">
        <w:tc>
          <w:tcPr>
            <w:tcW w:w="2830" w:type="dxa"/>
            <w:vAlign w:val="center"/>
          </w:tcPr>
          <w:p w:rsidR="00A60376" w:rsidRDefault="00A60376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4110" w:type="dxa"/>
            <w:vAlign w:val="center"/>
          </w:tcPr>
          <w:p w:rsidR="00A60376" w:rsidRDefault="00A60376" w:rsidP="00AC2DBC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меню, вывод сообщения «</w:t>
            </w:r>
            <w:r w:rsidR="00AC2DBC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="00AC2DBC" w:rsidRPr="00AC2DBC">
              <w:rPr>
                <w:rFonts w:ascii="Times New Roman" w:hAnsi="Times New Roman" w:cs="Times New Roman"/>
                <w:sz w:val="28"/>
                <w:szCs w:val="28"/>
              </w:rPr>
              <w:t>Введите кол-во множест</w:t>
            </w:r>
            <w:r w:rsidR="00AC2DB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  <w:tc>
          <w:tcPr>
            <w:tcW w:w="2404" w:type="dxa"/>
            <w:vAlign w:val="center"/>
          </w:tcPr>
          <w:p w:rsidR="00A60376" w:rsidRDefault="00A60376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A60376" w:rsidTr="001742EB">
        <w:tc>
          <w:tcPr>
            <w:tcW w:w="2830" w:type="dxa"/>
            <w:vAlign w:val="center"/>
          </w:tcPr>
          <w:p w:rsidR="00A60376" w:rsidRDefault="009A6AE8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генерации матрицы</w:t>
            </w:r>
          </w:p>
        </w:tc>
        <w:tc>
          <w:tcPr>
            <w:tcW w:w="4110" w:type="dxa"/>
            <w:vAlign w:val="center"/>
          </w:tcPr>
          <w:p w:rsidR="00A60376" w:rsidRDefault="009A6AE8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</w:t>
            </w:r>
            <w:r w:rsidR="00AC2DBC">
              <w:rPr>
                <w:rFonts w:ascii="Times New Roman" w:hAnsi="Times New Roman" w:cs="Times New Roman"/>
                <w:sz w:val="28"/>
                <w:szCs w:val="28"/>
              </w:rPr>
              <w:t>ения о количестве множеств</w:t>
            </w:r>
          </w:p>
        </w:tc>
        <w:tc>
          <w:tcPr>
            <w:tcW w:w="2404" w:type="dxa"/>
            <w:vAlign w:val="center"/>
          </w:tcPr>
          <w:p w:rsidR="00A60376" w:rsidRDefault="008503D8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A60376" w:rsidTr="001742EB">
        <w:tc>
          <w:tcPr>
            <w:tcW w:w="2830" w:type="dxa"/>
            <w:vAlign w:val="center"/>
          </w:tcPr>
          <w:p w:rsidR="00A60376" w:rsidRDefault="008503D8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матрицы с клавиатуры</w:t>
            </w:r>
          </w:p>
        </w:tc>
        <w:tc>
          <w:tcPr>
            <w:tcW w:w="4110" w:type="dxa"/>
            <w:vAlign w:val="center"/>
          </w:tcPr>
          <w:p w:rsidR="00A60376" w:rsidRDefault="008503D8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</w:t>
            </w:r>
            <w:r w:rsidR="00AC2DBC">
              <w:rPr>
                <w:rFonts w:ascii="Times New Roman" w:hAnsi="Times New Roman" w:cs="Times New Roman"/>
                <w:sz w:val="28"/>
                <w:szCs w:val="28"/>
              </w:rPr>
              <w:t>од сообщения о количестве множеств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ввод элементов, вывод элементов</w:t>
            </w:r>
          </w:p>
        </w:tc>
        <w:tc>
          <w:tcPr>
            <w:tcW w:w="2404" w:type="dxa"/>
            <w:vAlign w:val="center"/>
          </w:tcPr>
          <w:p w:rsidR="00A60376" w:rsidRDefault="008503D8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A60376" w:rsidTr="001742EB">
        <w:tc>
          <w:tcPr>
            <w:tcW w:w="2830" w:type="dxa"/>
            <w:vAlign w:val="center"/>
          </w:tcPr>
          <w:p w:rsidR="00A60376" w:rsidRDefault="008503D8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  <w:tc>
          <w:tcPr>
            <w:tcW w:w="4110" w:type="dxa"/>
            <w:vAlign w:val="center"/>
          </w:tcPr>
          <w:p w:rsidR="00A60376" w:rsidRDefault="008503D8" w:rsidP="00AC2DBC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правильного результата на разно-размерных </w:t>
            </w:r>
            <w:r w:rsidR="00AC2DBC">
              <w:rPr>
                <w:rFonts w:ascii="Times New Roman" w:hAnsi="Times New Roman" w:cs="Times New Roman"/>
                <w:sz w:val="28"/>
                <w:szCs w:val="28"/>
              </w:rPr>
              <w:t>множествах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идентичность с ручным расчет</w:t>
            </w:r>
            <w:r w:rsidR="000F53B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 </w:t>
            </w:r>
          </w:p>
        </w:tc>
        <w:tc>
          <w:tcPr>
            <w:tcW w:w="2404" w:type="dxa"/>
            <w:vAlign w:val="center"/>
          </w:tcPr>
          <w:p w:rsidR="00A60376" w:rsidRDefault="008503D8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D1416E" w:rsidTr="001742EB">
        <w:tc>
          <w:tcPr>
            <w:tcW w:w="2830" w:type="dxa"/>
            <w:vAlign w:val="center"/>
          </w:tcPr>
          <w:p w:rsidR="00D1416E" w:rsidRDefault="00D1416E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работы алгоритма</w:t>
            </w:r>
          </w:p>
        </w:tc>
        <w:tc>
          <w:tcPr>
            <w:tcW w:w="4110" w:type="dxa"/>
            <w:vAlign w:val="center"/>
          </w:tcPr>
          <w:p w:rsidR="00D1416E" w:rsidRDefault="00D1416E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Совпадение ручных расчетов с результатом работы алгоритма </w:t>
            </w:r>
          </w:p>
        </w:tc>
        <w:tc>
          <w:tcPr>
            <w:tcW w:w="2404" w:type="dxa"/>
            <w:vAlign w:val="center"/>
          </w:tcPr>
          <w:p w:rsidR="00D1416E" w:rsidRDefault="00D1416E" w:rsidP="001742EB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</w:tbl>
    <w:p w:rsidR="008503D8" w:rsidRPr="001742EB" w:rsidRDefault="001742EB" w:rsidP="00E86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2EB">
        <w:rPr>
          <w:rFonts w:ascii="Times New Roman" w:hAnsi="Times New Roman" w:cs="Times New Roman"/>
          <w:b/>
          <w:sz w:val="28"/>
          <w:szCs w:val="28"/>
        </w:rPr>
        <w:t>Таблица</w:t>
      </w:r>
    </w:p>
    <w:p w:rsidR="00C34A2B" w:rsidRDefault="00C34A2B" w:rsidP="00AB2EEB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503D8" w:rsidRDefault="008503D8" w:rsidP="00AB2EEB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было выявлено, что программа успешно проверяет данные на соответствие необходимым требованиям.</w:t>
      </w:r>
    </w:p>
    <w:p w:rsidR="008503D8" w:rsidRDefault="008503D8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03D8" w:rsidRPr="008503D8" w:rsidRDefault="008503D8" w:rsidP="000B7C96">
      <w:pPr>
        <w:pStyle w:val="1"/>
        <w:numPr>
          <w:ilvl w:val="0"/>
          <w:numId w:val="4"/>
        </w:numPr>
        <w:spacing w:line="360" w:lineRule="auto"/>
      </w:pPr>
      <w:bookmarkStart w:id="8" w:name="_Toc123109251"/>
      <w:r>
        <w:lastRenderedPageBreak/>
        <w:t>Ручной расчёт программы</w:t>
      </w:r>
      <w:bookmarkEnd w:id="8"/>
    </w:p>
    <w:p w:rsidR="00DC2BC9" w:rsidRPr="00646B29" w:rsidRDefault="008503D8" w:rsidP="00E86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r w:rsidR="00D22798">
        <w:rPr>
          <w:rFonts w:ascii="Times New Roman" w:hAnsi="Times New Roman" w:cs="Times New Roman"/>
          <w:sz w:val="28"/>
          <w:szCs w:val="28"/>
        </w:rPr>
        <w:t xml:space="preserve">проверку программы посредством ручных вычислений на </w:t>
      </w:r>
      <w:r w:rsidR="00D22798" w:rsidRPr="00646B29">
        <w:rPr>
          <w:rFonts w:ascii="Times New Roman" w:hAnsi="Times New Roman" w:cs="Times New Roman"/>
          <w:sz w:val="28"/>
          <w:szCs w:val="28"/>
        </w:rPr>
        <w:t>пр</w:t>
      </w:r>
      <w:r w:rsidR="00AC2DBC" w:rsidRPr="00646B29">
        <w:rPr>
          <w:rFonts w:ascii="Times New Roman" w:hAnsi="Times New Roman" w:cs="Times New Roman"/>
          <w:sz w:val="28"/>
          <w:szCs w:val="28"/>
        </w:rPr>
        <w:t>имере пересечения трех множеств</w:t>
      </w:r>
      <w:r w:rsidR="00D22798" w:rsidRPr="00646B29">
        <w:rPr>
          <w:rFonts w:ascii="Times New Roman" w:hAnsi="Times New Roman" w:cs="Times New Roman"/>
          <w:sz w:val="28"/>
          <w:szCs w:val="28"/>
        </w:rPr>
        <w:t xml:space="preserve"> (рисунок 7).</w:t>
      </w:r>
    </w:p>
    <w:p w:rsidR="007352ED" w:rsidRPr="00646B29" w:rsidRDefault="00AC2DBC" w:rsidP="00E86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646B29">
        <w:rPr>
          <w:rFonts w:ascii="Times New Roman" w:hAnsi="Times New Roman" w:cs="Times New Roman"/>
          <w:sz w:val="28"/>
          <w:szCs w:val="28"/>
        </w:rPr>
        <w:t>Мы можем наблюдать, что при генерации множеств случайном образом были получены следующие данные. В первом множестве находятся числа 4,11,13. Во втором множестве ч</w:t>
      </w:r>
      <w:r w:rsidR="00C34A2B">
        <w:rPr>
          <w:rFonts w:ascii="Times New Roman" w:hAnsi="Times New Roman" w:cs="Times New Roman"/>
          <w:sz w:val="28"/>
          <w:szCs w:val="28"/>
        </w:rPr>
        <w:t>исла 7,13,16,18, в третьем – 4</w:t>
      </w:r>
      <w:r w:rsidRPr="00646B29">
        <w:rPr>
          <w:rFonts w:ascii="Times New Roman" w:hAnsi="Times New Roman" w:cs="Times New Roman"/>
          <w:sz w:val="28"/>
          <w:szCs w:val="28"/>
        </w:rPr>
        <w:t>,8,13</w:t>
      </w:r>
      <w:r w:rsidR="007352ED" w:rsidRPr="00646B29">
        <w:rPr>
          <w:rFonts w:ascii="Times New Roman" w:hAnsi="Times New Roman" w:cs="Times New Roman"/>
          <w:sz w:val="28"/>
          <w:szCs w:val="28"/>
        </w:rPr>
        <w:t>,15.</w:t>
      </w:r>
    </w:p>
    <w:p w:rsidR="00DC2BC9" w:rsidRPr="00646B29" w:rsidRDefault="007352ED" w:rsidP="00E86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646B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426720</wp:posOffset>
            </wp:positionV>
            <wp:extent cx="4203700" cy="3545205"/>
            <wp:effectExtent l="0" t="0" r="635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6B29">
        <w:rPr>
          <w:rFonts w:ascii="Times New Roman" w:hAnsi="Times New Roman" w:cs="Times New Roman"/>
          <w:sz w:val="28"/>
          <w:szCs w:val="28"/>
        </w:rPr>
        <w:t>Если построить круги Эйлера, то можно увидеть, что в каждом множестве присутствует число 13.</w:t>
      </w:r>
    </w:p>
    <w:p w:rsidR="007352ED" w:rsidRDefault="007352ED" w:rsidP="00C34A2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19"/>
        </w:rPr>
      </w:pPr>
      <w:r w:rsidRPr="007352ED">
        <w:rPr>
          <w:rFonts w:ascii="Times New Roman" w:hAnsi="Times New Roman" w:cs="Times New Roman"/>
          <w:sz w:val="28"/>
          <w:szCs w:val="19"/>
        </w:rPr>
        <w:t>Рисунок 10 – Круги Эйлера</w:t>
      </w:r>
    </w:p>
    <w:p w:rsidR="00C34A2B" w:rsidRPr="00C34A2B" w:rsidRDefault="00C34A2B" w:rsidP="00C34A2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19"/>
        </w:rPr>
      </w:pPr>
    </w:p>
    <w:p w:rsidR="00845CCF" w:rsidRDefault="00845CCF" w:rsidP="00AB2E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ручных расчетов совпадает с результатом работы алгоритма, таким образом можно сделать вывод, что программа работает верно.</w:t>
      </w:r>
    </w:p>
    <w:p w:rsidR="00845CCF" w:rsidRDefault="00845CCF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BC9" w:rsidRDefault="00845CCF" w:rsidP="00E86F5E">
      <w:pPr>
        <w:pStyle w:val="1"/>
        <w:spacing w:line="360" w:lineRule="auto"/>
      </w:pPr>
      <w:bookmarkStart w:id="9" w:name="_Toc123109252"/>
      <w:r>
        <w:lastRenderedPageBreak/>
        <w:t>Заключение</w:t>
      </w:r>
      <w:bookmarkEnd w:id="9"/>
    </w:p>
    <w:p w:rsidR="00845CCF" w:rsidRDefault="00135BC6" w:rsidP="00E86F5E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процессе создания данного проекта разработана программа, реализующая </w:t>
      </w:r>
      <w:r w:rsidR="009E3497">
        <w:rPr>
          <w:rFonts w:ascii="Times New Roman" w:hAnsi="Times New Roman" w:cs="Times New Roman"/>
          <w:sz w:val="28"/>
          <w:szCs w:val="28"/>
        </w:rPr>
        <w:t xml:space="preserve">операцию нахождения пересечения двух и более множеств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735F5">
        <w:rPr>
          <w:rFonts w:ascii="Times New Roman" w:hAnsi="Times New Roman" w:cs="Times New Roman"/>
          <w:i/>
          <w:sz w:val="28"/>
          <w:szCs w:val="28"/>
          <w:lang w:val="en-US"/>
        </w:rPr>
        <w:t>MicrosoftVisualStudio</w:t>
      </w:r>
      <w:r w:rsidR="009E3497">
        <w:rPr>
          <w:rFonts w:ascii="Times New Roman" w:hAnsi="Times New Roman" w:cs="Times New Roman"/>
          <w:i/>
          <w:sz w:val="28"/>
          <w:szCs w:val="28"/>
        </w:rPr>
        <w:t xml:space="preserve"> 2019</w:t>
      </w:r>
      <w:r w:rsidRPr="00135BC6">
        <w:rPr>
          <w:rFonts w:ascii="Times New Roman" w:hAnsi="Times New Roman" w:cs="Times New Roman"/>
          <w:sz w:val="28"/>
          <w:szCs w:val="28"/>
        </w:rPr>
        <w:t>.</w:t>
      </w:r>
    </w:p>
    <w:p w:rsidR="00135BC6" w:rsidRDefault="00B85AD5" w:rsidP="00E86F5E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курсовой работы были получены навыки разработки программ и освоены приемы создания матриц смежности, а также работы с новыми алгоритмами. Углублены навыки </w:t>
      </w:r>
      <w:r w:rsidR="009E3497">
        <w:rPr>
          <w:rFonts w:ascii="Times New Roman" w:hAnsi="Times New Roman" w:cs="Times New Roman"/>
          <w:sz w:val="28"/>
          <w:szCs w:val="28"/>
        </w:rPr>
        <w:t>знания языка программирования С</w:t>
      </w:r>
      <w:r w:rsidR="009E3497" w:rsidRPr="00646B2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5AD5" w:rsidRDefault="00B85AD5" w:rsidP="00E86F5E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</w:t>
      </w:r>
    </w:p>
    <w:p w:rsidR="00B85AD5" w:rsidRDefault="00B85AD5" w:rsidP="00E86F5E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 небольшой, но достаточный для использования функционал возможностей.</w:t>
      </w:r>
    </w:p>
    <w:p w:rsidR="00B85AD5" w:rsidRDefault="00B85AD5" w:rsidP="00E86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5AD5" w:rsidRDefault="00B85AD5" w:rsidP="008735F5">
      <w:pPr>
        <w:pStyle w:val="1"/>
        <w:spacing w:line="360" w:lineRule="auto"/>
        <w:ind w:left="284"/>
      </w:pPr>
      <w:bookmarkStart w:id="10" w:name="_Toc123109253"/>
      <w:r w:rsidRPr="00B85AD5">
        <w:lastRenderedPageBreak/>
        <w:t>Список литературы</w:t>
      </w:r>
      <w:bookmarkEnd w:id="10"/>
    </w:p>
    <w:p w:rsidR="00B85AD5" w:rsidRDefault="009E3497" w:rsidP="00EF49AC">
      <w:pPr>
        <w:pStyle w:val="a4"/>
        <w:numPr>
          <w:ilvl w:val="0"/>
          <w:numId w:val="3"/>
        </w:numPr>
        <w:spacing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Н.Я.Виленкин</w:t>
      </w:r>
      <w:proofErr w:type="spellEnd"/>
      <w:r>
        <w:rPr>
          <w:rFonts w:ascii="Times New Roman" w:hAnsi="Times New Roman"/>
          <w:sz w:val="28"/>
          <w:szCs w:val="28"/>
        </w:rPr>
        <w:t xml:space="preserve"> «Рассказы о множествах»,2002, 151 с.</w:t>
      </w:r>
    </w:p>
    <w:p w:rsidR="00B85AD5" w:rsidRDefault="00C34A2B" w:rsidP="00EF49AC">
      <w:pPr>
        <w:pStyle w:val="a4"/>
        <w:numPr>
          <w:ilvl w:val="0"/>
          <w:numId w:val="3"/>
        </w:numPr>
        <w:spacing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Герберт </w:t>
      </w:r>
      <w:proofErr w:type="spellStart"/>
      <w:r>
        <w:rPr>
          <w:rFonts w:ascii="Times New Roman" w:hAnsi="Times New Roman"/>
          <w:sz w:val="28"/>
          <w:szCs w:val="28"/>
        </w:rPr>
        <w:t>Шилдт</w:t>
      </w:r>
      <w:proofErr w:type="spellEnd"/>
      <w:r>
        <w:rPr>
          <w:rFonts w:ascii="Times New Roman" w:hAnsi="Times New Roman"/>
          <w:sz w:val="28"/>
          <w:szCs w:val="28"/>
        </w:rPr>
        <w:t xml:space="preserve"> «П</w:t>
      </w:r>
      <w:r w:rsidR="00B85AD5">
        <w:rPr>
          <w:rFonts w:ascii="Times New Roman" w:hAnsi="Times New Roman"/>
          <w:sz w:val="28"/>
          <w:szCs w:val="28"/>
        </w:rPr>
        <w:t>олный справочник по С++» - вильямс,2006</w:t>
      </w:r>
    </w:p>
    <w:p w:rsidR="00B85AD5" w:rsidRDefault="009E3497" w:rsidP="00EF49AC">
      <w:pPr>
        <w:pStyle w:val="a4"/>
        <w:numPr>
          <w:ilvl w:val="0"/>
          <w:numId w:val="3"/>
        </w:numPr>
        <w:spacing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А.В.Маркова «Элементы теории множеств» 2014, 126 с.</w:t>
      </w:r>
    </w:p>
    <w:p w:rsidR="00B85AD5" w:rsidRDefault="00B85AD5" w:rsidP="00E86F5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85AD5" w:rsidRDefault="00B85AD5" w:rsidP="00E86F5E">
      <w:pPr>
        <w:pStyle w:val="1"/>
        <w:spacing w:line="360" w:lineRule="auto"/>
      </w:pPr>
      <w:bookmarkStart w:id="11" w:name="_Toc123109254"/>
      <w:r>
        <w:lastRenderedPageBreak/>
        <w:t>При</w:t>
      </w:r>
      <w:r w:rsidR="00EF49AC">
        <w:t>л</w:t>
      </w:r>
      <w:r>
        <w:t>ожение А</w:t>
      </w:r>
      <w:bookmarkEnd w:id="11"/>
    </w:p>
    <w:p w:rsidR="00E06824" w:rsidRDefault="00B85AD5" w:rsidP="00AB2EEB">
      <w:pPr>
        <w:pStyle w:val="1"/>
        <w:spacing w:line="360" w:lineRule="auto"/>
      </w:pPr>
      <w:bookmarkStart w:id="12" w:name="_Toc123109255"/>
      <w:r>
        <w:t>Листинг программы</w:t>
      </w:r>
      <w:bookmarkEnd w:id="12"/>
    </w:p>
    <w:p w:rsidR="00AC2DBC" w:rsidRPr="00646B2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46B2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46FF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46B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6B29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46B2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Peresech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(set&lt;</w:t>
      </w:r>
      <w:proofErr w:type="spell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set&lt;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&gt;end; </w:t>
      </w:r>
      <w:r w:rsidRPr="00B46F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Конечный</w:t>
      </w:r>
      <w:r w:rsidRPr="00B46F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set&lt;</w:t>
      </w:r>
      <w:proofErr w:type="gramEnd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&gt;::iterator it1;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z;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it1 = </w:t>
      </w:r>
      <w:proofErr w:type="spellStart"/>
      <w:proofErr w:type="gram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end.begin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set&lt;</w:t>
      </w:r>
      <w:proofErr w:type="spellStart"/>
      <w:proofErr w:type="gramEnd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it2 =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].begin();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((it1 !=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end.end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&amp;&amp; (it2 !=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].end()))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(*it1 &lt; *it2)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end.erase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it1++);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(*it2 &lt; *it1)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++it2;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46FF9">
        <w:rPr>
          <w:rFonts w:ascii="Cascadia Mono" w:hAnsi="Cascadia Mono" w:cs="Cascadia Mono"/>
          <w:color w:val="008000"/>
          <w:sz w:val="19"/>
          <w:szCs w:val="19"/>
          <w:lang w:val="en-US"/>
        </w:rPr>
        <w:t>// *it1 == *it2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++it1;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++it2;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end.erase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it1,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end.end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end)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(time(NULL));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(;;)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z, n;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2DBC" w:rsidRPr="00646B2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</w:t>
      </w:r>
      <w:r w:rsidRPr="00646B2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6B2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46B2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46B2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C2DBC" w:rsidRPr="00646B2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46B2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6B29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646B2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46B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646B29">
        <w:rPr>
          <w:rFonts w:ascii="Cascadia Mono" w:hAnsi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646B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множест</w:t>
      </w:r>
      <w:r w:rsidR="00C34A2B"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46B2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46B2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46B29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646B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2DBC" w:rsidRPr="00557397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46B2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5739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557397">
        <w:rPr>
          <w:rFonts w:ascii="Cascadia Mono" w:hAnsi="Cascadia Mono" w:cs="Cascadia Mono"/>
          <w:color w:val="000000"/>
          <w:sz w:val="19"/>
          <w:szCs w:val="19"/>
        </w:rPr>
        <w:t xml:space="preserve"> &gt;= 2)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73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573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46B29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6B29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646B2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46B29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Число должно быть больше или равно 2\n"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set&lt;</w:t>
      </w:r>
      <w:proofErr w:type="spell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set&lt;</w:t>
      </w:r>
      <w:proofErr w:type="spell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&gt;[z]; </w:t>
      </w:r>
      <w:r w:rsidRPr="00B46F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Наши</w:t>
      </w:r>
      <w:r w:rsidRPr="00B46F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используем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чтобы не повторялись множества в ни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х(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одно и тоже число)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 m &lt; z; m++) {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списков для повтора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множеств: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z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&lt;&lt; </w:t>
      </w:r>
      <w:r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В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ыберете способ заполнения множеств: \n 1. Случайное заполнение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2. Заполнить самому \n 3. Выход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1)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z;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 + rand() % 8; j++)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].insert(rand() % 20);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&lt;&lt; 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: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k &lt;&lt; 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Peresech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, z);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2) {</w:t>
      </w:r>
    </w:p>
    <w:p w:rsidR="00AC2DBC" w:rsidRPr="00646B2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B2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646B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46B2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46B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6B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46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"Заполните ваши множества\n"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z;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+ 1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Чтобы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остановить ввод введите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string s;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== 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].insert(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s.c_str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Peresech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, z);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B46FF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6F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3) {</w:t>
      </w:r>
    </w:p>
    <w:p w:rsidR="00AC2DBC" w:rsidRPr="00B46FF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AC2DBC" w:rsidRPr="00646B29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B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46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C2DBC" w:rsidRDefault="00AC2DBC" w:rsidP="00AC2DB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66228" w:rsidRPr="00F66228" w:rsidRDefault="00AC2DBC" w:rsidP="00AC2DB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66228" w:rsidRPr="00F66228" w:rsidSect="004C74C2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09C" w:rsidRDefault="009D309C" w:rsidP="005C71D0">
      <w:pPr>
        <w:spacing w:line="240" w:lineRule="auto"/>
      </w:pPr>
      <w:r>
        <w:separator/>
      </w:r>
    </w:p>
  </w:endnote>
  <w:endnote w:type="continuationSeparator" w:id="0">
    <w:p w:rsidR="009D309C" w:rsidRDefault="009D309C" w:rsidP="005C7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8558523"/>
      <w:docPartObj>
        <w:docPartGallery w:val="Page Numbers (Bottom of Page)"/>
        <w:docPartUnique/>
      </w:docPartObj>
    </w:sdtPr>
    <w:sdtContent>
      <w:p w:rsidR="00AB0429" w:rsidRDefault="00521F2C">
        <w:pPr>
          <w:pStyle w:val="a9"/>
          <w:jc w:val="right"/>
        </w:pPr>
        <w:r>
          <w:fldChar w:fldCharType="begin"/>
        </w:r>
        <w:r w:rsidR="00AB0429">
          <w:instrText>PAGE   \* MERGEFORMAT</w:instrText>
        </w:r>
        <w:r>
          <w:fldChar w:fldCharType="separate"/>
        </w:r>
        <w:r w:rsidR="00557397">
          <w:rPr>
            <w:noProof/>
          </w:rPr>
          <w:t>16</w:t>
        </w:r>
        <w:r>
          <w:fldChar w:fldCharType="end"/>
        </w:r>
      </w:p>
    </w:sdtContent>
  </w:sdt>
  <w:p w:rsidR="00AB0429" w:rsidRDefault="00AB042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09C" w:rsidRDefault="009D309C" w:rsidP="005C71D0">
      <w:pPr>
        <w:spacing w:line="240" w:lineRule="auto"/>
      </w:pPr>
      <w:r>
        <w:separator/>
      </w:r>
    </w:p>
  </w:footnote>
  <w:footnote w:type="continuationSeparator" w:id="0">
    <w:p w:rsidR="009D309C" w:rsidRDefault="009D309C" w:rsidP="005C71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71041"/>
    <w:multiLevelType w:val="hybridMultilevel"/>
    <w:tmpl w:val="C4686276"/>
    <w:lvl w:ilvl="0" w:tplc="38C8C2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33A325C4"/>
    <w:multiLevelType w:val="hybridMultilevel"/>
    <w:tmpl w:val="B47C9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A31BD"/>
    <w:multiLevelType w:val="hybridMultilevel"/>
    <w:tmpl w:val="3150464C"/>
    <w:lvl w:ilvl="0" w:tplc="31C82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035A6"/>
    <w:rsid w:val="000006E0"/>
    <w:rsid w:val="00000A1D"/>
    <w:rsid w:val="000128B6"/>
    <w:rsid w:val="00015FC8"/>
    <w:rsid w:val="00055051"/>
    <w:rsid w:val="00060FC3"/>
    <w:rsid w:val="00067F35"/>
    <w:rsid w:val="00077AA0"/>
    <w:rsid w:val="000B7C96"/>
    <w:rsid w:val="000E1ECA"/>
    <w:rsid w:val="000F5284"/>
    <w:rsid w:val="000F53BC"/>
    <w:rsid w:val="00103D26"/>
    <w:rsid w:val="00135BC6"/>
    <w:rsid w:val="001422CF"/>
    <w:rsid w:val="00170F78"/>
    <w:rsid w:val="001742EB"/>
    <w:rsid w:val="0017696D"/>
    <w:rsid w:val="00177F5E"/>
    <w:rsid w:val="001872BE"/>
    <w:rsid w:val="001A349A"/>
    <w:rsid w:val="001A3CA5"/>
    <w:rsid w:val="001E31E0"/>
    <w:rsid w:val="001F0F68"/>
    <w:rsid w:val="002035A6"/>
    <w:rsid w:val="00212C9E"/>
    <w:rsid w:val="002C3AFD"/>
    <w:rsid w:val="00300E0A"/>
    <w:rsid w:val="003158E6"/>
    <w:rsid w:val="003362C8"/>
    <w:rsid w:val="00337281"/>
    <w:rsid w:val="003629A1"/>
    <w:rsid w:val="00384D66"/>
    <w:rsid w:val="00386F48"/>
    <w:rsid w:val="00391E43"/>
    <w:rsid w:val="003B4E67"/>
    <w:rsid w:val="003E775A"/>
    <w:rsid w:val="003F738B"/>
    <w:rsid w:val="00425314"/>
    <w:rsid w:val="004C5C38"/>
    <w:rsid w:val="004C74C2"/>
    <w:rsid w:val="00521F2C"/>
    <w:rsid w:val="00533AF7"/>
    <w:rsid w:val="00557397"/>
    <w:rsid w:val="005649ED"/>
    <w:rsid w:val="00570A47"/>
    <w:rsid w:val="00577B78"/>
    <w:rsid w:val="005A36F7"/>
    <w:rsid w:val="005A5B70"/>
    <w:rsid w:val="005C71D0"/>
    <w:rsid w:val="005D63D1"/>
    <w:rsid w:val="005F7E17"/>
    <w:rsid w:val="00612747"/>
    <w:rsid w:val="006245D6"/>
    <w:rsid w:val="006373E1"/>
    <w:rsid w:val="00646B29"/>
    <w:rsid w:val="0069144C"/>
    <w:rsid w:val="006E44F3"/>
    <w:rsid w:val="007352ED"/>
    <w:rsid w:val="007A606E"/>
    <w:rsid w:val="007D2A56"/>
    <w:rsid w:val="007E6C9A"/>
    <w:rsid w:val="00845CCF"/>
    <w:rsid w:val="008503D8"/>
    <w:rsid w:val="00855253"/>
    <w:rsid w:val="00856D82"/>
    <w:rsid w:val="008735F5"/>
    <w:rsid w:val="008A494E"/>
    <w:rsid w:val="008D0932"/>
    <w:rsid w:val="008E4A58"/>
    <w:rsid w:val="009078E2"/>
    <w:rsid w:val="009812CC"/>
    <w:rsid w:val="009A6AE8"/>
    <w:rsid w:val="009D0D93"/>
    <w:rsid w:val="009D309C"/>
    <w:rsid w:val="009E3497"/>
    <w:rsid w:val="00A2095E"/>
    <w:rsid w:val="00A60376"/>
    <w:rsid w:val="00A65D68"/>
    <w:rsid w:val="00A65F6A"/>
    <w:rsid w:val="00A81469"/>
    <w:rsid w:val="00AB0429"/>
    <w:rsid w:val="00AB2EEB"/>
    <w:rsid w:val="00AB3CC1"/>
    <w:rsid w:val="00AC2DBC"/>
    <w:rsid w:val="00AF53BA"/>
    <w:rsid w:val="00B2430C"/>
    <w:rsid w:val="00B52296"/>
    <w:rsid w:val="00B85AD5"/>
    <w:rsid w:val="00BA431B"/>
    <w:rsid w:val="00BF2967"/>
    <w:rsid w:val="00BF58D8"/>
    <w:rsid w:val="00BF74A6"/>
    <w:rsid w:val="00C01EA3"/>
    <w:rsid w:val="00C15F38"/>
    <w:rsid w:val="00C22F47"/>
    <w:rsid w:val="00C34A2B"/>
    <w:rsid w:val="00C35287"/>
    <w:rsid w:val="00CB4EBC"/>
    <w:rsid w:val="00CC40B1"/>
    <w:rsid w:val="00D058A5"/>
    <w:rsid w:val="00D1416E"/>
    <w:rsid w:val="00D20C62"/>
    <w:rsid w:val="00D22798"/>
    <w:rsid w:val="00DC2BC9"/>
    <w:rsid w:val="00DE060C"/>
    <w:rsid w:val="00DE558D"/>
    <w:rsid w:val="00E06824"/>
    <w:rsid w:val="00E23287"/>
    <w:rsid w:val="00E3763A"/>
    <w:rsid w:val="00E60B6D"/>
    <w:rsid w:val="00E6513C"/>
    <w:rsid w:val="00E86F5E"/>
    <w:rsid w:val="00EB4659"/>
    <w:rsid w:val="00EF49AC"/>
    <w:rsid w:val="00F66228"/>
    <w:rsid w:val="00FA6118"/>
    <w:rsid w:val="00FD54E1"/>
    <w:rsid w:val="00FE3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F2C"/>
  </w:style>
  <w:style w:type="paragraph" w:styleId="1">
    <w:name w:val="heading 1"/>
    <w:basedOn w:val="a0"/>
    <w:next w:val="a"/>
    <w:link w:val="10"/>
    <w:uiPriority w:val="9"/>
    <w:qFormat/>
    <w:rsid w:val="00212C9E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03D2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9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2"/>
    <w:uiPriority w:val="39"/>
    <w:rsid w:val="00A6037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C71D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C71D0"/>
  </w:style>
  <w:style w:type="paragraph" w:styleId="a9">
    <w:name w:val="footer"/>
    <w:basedOn w:val="a"/>
    <w:link w:val="aa"/>
    <w:uiPriority w:val="99"/>
    <w:unhideWhenUsed/>
    <w:rsid w:val="005C71D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C71D0"/>
  </w:style>
  <w:style w:type="paragraph" w:styleId="ab">
    <w:name w:val="Title"/>
    <w:basedOn w:val="a"/>
    <w:next w:val="a"/>
    <w:link w:val="ac"/>
    <w:uiPriority w:val="10"/>
    <w:qFormat/>
    <w:rsid w:val="00212C9E"/>
    <w:pPr>
      <w:spacing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ac">
    <w:name w:val="Название Знак"/>
    <w:basedOn w:val="a1"/>
    <w:link w:val="ab"/>
    <w:uiPriority w:val="10"/>
    <w:rsid w:val="00212C9E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212C9E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12C9E"/>
    <w:pPr>
      <w:spacing w:line="259" w:lineRule="auto"/>
      <w:ind w:firstLine="0"/>
      <w:outlineLvl w:val="9"/>
    </w:pPr>
    <w:rPr>
      <w:lang w:eastAsia="ru-RU"/>
    </w:rPr>
  </w:style>
  <w:style w:type="paragraph" w:styleId="a0">
    <w:name w:val="No Spacing"/>
    <w:basedOn w:val="ab"/>
    <w:uiPriority w:val="1"/>
    <w:qFormat/>
    <w:rsid w:val="00212C9E"/>
  </w:style>
  <w:style w:type="paragraph" w:styleId="11">
    <w:name w:val="toc 1"/>
    <w:basedOn w:val="a"/>
    <w:next w:val="a"/>
    <w:autoRedefine/>
    <w:uiPriority w:val="39"/>
    <w:unhideWhenUsed/>
    <w:rsid w:val="00212C9E"/>
    <w:pPr>
      <w:spacing w:after="100"/>
    </w:pPr>
  </w:style>
  <w:style w:type="character" w:styleId="ae">
    <w:name w:val="Hyperlink"/>
    <w:basedOn w:val="a1"/>
    <w:uiPriority w:val="99"/>
    <w:unhideWhenUsed/>
    <w:rsid w:val="00212C9E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EF49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EF49AC"/>
    <w:rPr>
      <w:rFonts w:ascii="Segoe UI" w:hAnsi="Segoe UI" w:cs="Segoe UI"/>
      <w:sz w:val="18"/>
      <w:szCs w:val="18"/>
    </w:rPr>
  </w:style>
  <w:style w:type="character" w:styleId="af1">
    <w:name w:val="Strong"/>
    <w:basedOn w:val="a1"/>
    <w:uiPriority w:val="22"/>
    <w:qFormat/>
    <w:rsid w:val="008552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CC243-C629-4E8F-AE65-EFAB46A5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19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Мартынов</dc:creator>
  <cp:keywords/>
  <dc:description/>
  <cp:lastModifiedBy>Студент</cp:lastModifiedBy>
  <cp:revision>8</cp:revision>
  <dcterms:created xsi:type="dcterms:W3CDTF">2022-12-27T18:28:00Z</dcterms:created>
  <dcterms:modified xsi:type="dcterms:W3CDTF">2022-12-28T10:44:00Z</dcterms:modified>
</cp:coreProperties>
</file>