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4057"/>
          <w:sz w:val="44"/>
          <w:szCs w:val="44"/>
        </w:rPr>
        <w:t xml:space="preserve">Technical Requirements Document</w:t>
      </w:r>
    </w:p>
    <w:p>
      <w:pPr>
        <w:spacing w:after="80"/>
      </w:pPr>
      <w:r>
        <w:rPr>
          <w:i/>
          <w:iCs/>
          <w:color w:val="666666"/>
          <w:sz w:val="36"/>
          <w:szCs w:val="36"/>
        </w:rPr>
        <w:t xml:space="preserve">LeveL</w:t>
      </w:r>
    </w:p>
    <w:p>
      <w:pPr>
        <w:spacing w:after="320"/>
      </w:pPr>
      <w:r>
        <w:rPr>
          <w:color w:val="888888"/>
          <w:sz w:val="24"/>
          <w:szCs w:val="24"/>
        </w:rPr>
        <w:t xml:space="preserve">A 90-Day Personal Operating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Technical Requirements Document (TRD)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1.0 — Claude Code handoff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15 (App Router) · React 19 · TypeScript · Tailwind · Supabase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 app only (responsive, desktop-first per hi-fi)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Postgres (cloud-synced, RLS-protected)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Auth — email + password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Companion docs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PRD v0.3 (product spec) · Hi-Fi v2 (visual design) · Brand kit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April 26, 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76A" w:sz="4"/>
              <w:left w:val="single" w:color="E0C76A" w:sz="24"/>
              <w:bottom w:val="single" w:color="E0C76A" w:sz="4"/>
              <w:right w:val="single" w:color="E0C76A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6914"/>
                <w:sz w:val="20"/>
                <w:szCs w:val="20"/>
              </w:rPr>
              <w:t xml:space="preserve">FOR THE BUILDING AGENT (CLAUDE CODE)</w:t>
            </w:r>
          </w:p>
          <w:p>
            <w:r>
              <w:rPr>
                <w:sz w:val="20"/>
                <w:szCs w:val="20"/>
              </w:rPr>
              <w:t xml:space="preserve">This TRD is the source of truth for implementation. The PRD describes intent; this document describes execution. Where they conflict, this document wins for technical decisions and the PRD wins for product behavior. The hi-fi design is the source of truth for visual design — match it pixel-close, don't reinterpret. Build in the order specified in §13. Do not over-build: §14 lists explicit non-goals. When in doubt about a business rule, re-read §6 (invariants) — they cannot be violated.</w:t>
            </w:r>
          </w:p>
        </w:tc>
      </w:tr>
    </w:tbl>
    <w:p>
      <w:pPr>
        <w:pStyle w:val="Heading1"/>
        <w:spacing w:after="220" w:before="400"/>
      </w:pPr>
      <w:r>
        <w:t xml:space="preserve">1. Scope &amp; Goals</w:t>
      </w:r>
    </w:p>
    <w:p>
      <w:pPr>
        <w:pStyle w:val="Heading2"/>
        <w:spacing w:after="160" w:before="300"/>
      </w:pPr>
      <w:r>
        <w:t xml:space="preserve">1.1 What This Document Covers</w:t>
      </w:r>
    </w:p>
    <w:p>
      <w:pPr>
        <w:spacing w:after="120"/>
      </w:pPr>
      <w:r>
        <w:t xml:space="preserve">This TRD specifies the technical implementation of LeveL v1.0 — a single-user web application that enforces compliance-based daily habit tracking across a 90-day arc, with cross-device sync via Supabase.</w:t>
      </w:r>
    </w:p>
    <w:p>
      <w:pPr>
        <w:pStyle w:val="Heading2"/>
        <w:spacing w:after="160" w:before="300"/>
      </w:pPr>
      <w:r>
        <w:t xml:space="preserve">1.2 Build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Functional fidelity: </w:t>
      </w:r>
      <w:r>
        <w:t xml:space="preserve">Every screen and interaction in the hi-fi mockup must be implemented as designed.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Behavioral correctness: </w:t>
      </w:r>
      <w:r>
        <w:t xml:space="preserve">All business rules from the PRD must be enforced server-side and client-side. The user cannot bypass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durability: </w:t>
      </w:r>
      <w:r>
        <w:t xml:space="preserve">No state lives only in browser memory. All progress is persisted to Supabase before any UI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Single-user assumption: </w:t>
      </w:r>
      <w:r>
        <w:t xml:space="preserve">RLS policies enforce one user per data row. No multi-user features (no sharing, no leaderboards, no social).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Production-ready quality: </w:t>
      </w:r>
      <w:r>
        <w:t xml:space="preserve">TypeScript strict mode, no `any` types, no console errors, no placeholder content shipped.</w:t>
      </w:r>
    </w:p>
    <w:p>
      <w:pPr>
        <w:pStyle w:val="Heading2"/>
        <w:spacing w:after="160" w:before="300"/>
      </w:pPr>
      <w:r>
        <w:t xml:space="preserve">1.3 Performance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 page load (Today screen, authenticated): ≤2.5s on 4G.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toggle (mark complete): UI response within 100ms (optimistic update).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write confirmation: within 800ms on average connection.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Bundle size: keep client JS under 350KB gzipped for the main route.</w:t>
      </w:r>
    </w:p>
    <w:p>
      <w:pPr>
        <w:pStyle w:val="Heading1"/>
        <w:spacing w:after="220" w:before="400"/>
      </w:pPr>
      <w:r>
        <w:t xml:space="preserve">2. Tech Stack &amp; Rationale</w:t>
      </w:r>
    </w:p>
    <w:p>
      <w:pPr>
        <w:pStyle w:val="Heading2"/>
        <w:spacing w:after="160" w:before="300"/>
      </w:pPr>
      <w:r>
        <w:t xml:space="preserve">2.1 Locked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Server components for data fetching, client components for interactivity. Native Supabase SSR support.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Compile-time safety on a domain with many state transitions. No `any`, no implicit any.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19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Bundled with Next.js 15. Use Server Components by default; 'use client' only when needed.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Matches the utility-class workflow that fits the hi-fi's tight spacing rules.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Fonts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next/font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Self-host Inter (UI) and a serif from the brand kit (display). Avoid CLS.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Server Components + URL state + minimal client state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Avoid heavy client state libraries. Use TanStack Query for client-side mutations only.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Managed Postgres + auth + RLS in one. Free tier sufficient.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Auth (email + password)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@supabase/ssr handles session in App Router.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Runtime validation at all trust boundaries (form input, server actions, API routes).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Date/time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date-fns + date-fns-tz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Lightweight, tree-shakeable. The chain logic depends on stable date arithmetic.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react-hook-form + Zod resolver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 the few forms (onboarding, reasoning modal, settings).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Icons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Consistent with the minimal aesthetic of the hi-fi.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Vitest + React Testing Library + Playwright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 + component + a small E2E happy-path suite.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Lint/format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Stock Next.js defaults plus Tailwind's plugin.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First-class Next.js host. Preview deploys per branch.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t xml:space="preserve">2.2 Explicitly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Redux / Zustand / Jotai: </w:t>
      </w:r>
      <w:r>
        <w:t xml:space="preserve">State is mostly server-resident or URL-driven. Heavy client stores are unnecessary.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ORMs (Prisma, Drizzle): </w:t>
      </w:r>
      <w:r>
        <w:t xml:space="preserve">Use Supabase's typed client directly. Database types are generated via `supabase gen types`.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CSS-in-JS (styled-components, Emotion): </w:t>
      </w:r>
      <w:r>
        <w:t xml:space="preserve">Tailwind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Component libraries (MUI, Chakra, Mantine): </w:t>
      </w:r>
      <w:r>
        <w:t xml:space="preserve">The hi-fi is a custom design system. Build primitives directly with Tailwind.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Framer Motion: </w:t>
      </w:r>
      <w:r>
        <w:t xml:space="preserve">Use CSS transitions for the small amount of motion in the hi-fi. Add motion library only if a specific screen demands it.</w:t>
      </w:r>
    </w:p>
    <w:p>
      <w:pPr>
        <w:pStyle w:val="Heading1"/>
        <w:spacing w:after="220" w:before="400"/>
      </w:pPr>
      <w:r>
        <w:t xml:space="preserve">3. Repository Structure</w:t>
      </w:r>
    </w:p>
    <w:p>
      <w:pPr>
        <w:spacing w:after="120"/>
      </w:pPr>
      <w:r>
        <w:t xml:space="preserve">Exact folder layout. Do not deviate without strong reason.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level/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app/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(auth)/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login/page.tsx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signup/page.tsx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(app)/                          # authenticated routes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layout.tsx                  # sidebar + auth guard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today/page.tsx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quest-log/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page.tsx                # day list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[date]/page.tsx         # day detail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reward-vault/page.tsx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levels/page.tsx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codex/page.tsx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settings/page.tsx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(onboarding)/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onboarding/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page.tsx                # step controller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step-01-welcome.tsx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step-02-targets.tsx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step-03-schedule.tsx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step-04-cores.tsx       # the contract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step-05-rewards.tsx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(continuation)/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day-91/page.tsx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api/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cron/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close-day/route.ts      # end-of-day rollup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layout.tsx                      # root layout, fonts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globals.css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components/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ui/                             # primitive components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button.tsx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card.tsx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checkbox.tsx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modal.tsx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progress-bar.tsx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badge.tsx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today/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core-card.tsx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optional-row.tsx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reward-window-strip.tsx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day-status-pill.tsx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reward-vault/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reward-rail.tsx             # the 90-day strip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reward-card.tsx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levels/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current-level-panel.tsx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stack-list.tsx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ladder-grid.tsx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modals/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skip-reason-modal.tsx       # the soul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level-up-modal.tsx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claim-reward-modal.tsx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shell/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├── sidebar.tsx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└── topbar.tsx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lib/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supabase/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client.ts                   # browser client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server.ts                   # server client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middleware.ts               # session refresh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types.ts                    # generated DB types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domain/                         # pure business logic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day.ts                      # day qualification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chain.ts                    # window mechanics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level.ts                    # level-up logic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reward.ts                   # claim eligibility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reasoning.ts                # skip rules + 3-day lock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invariants.ts               # rule enforcement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actions/                        # Next.js server actions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log-task.ts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skip-optional.ts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claim-reward.ts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level-up.ts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close-day.ts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schemas/                        # Zod schemas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*.ts (one per domain entity)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utils/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├── dates.ts                    # date helpers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└── format.ts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tests/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domain/                         # pure-logic tests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day.test.ts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chain.test.ts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level.test.ts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e2e/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└── happy-path.spec.ts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supabase/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migrations/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0001_initial_schema.sql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seed.sql                        # the level catalogue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config.toml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public/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fonts/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icons/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.env.local.example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next.config.ts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tailwind.config.ts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tsconfig.json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package.json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76A" w:sz="4"/>
              <w:left w:val="single" w:color="E0C76A" w:sz="24"/>
              <w:bottom w:val="single" w:color="E0C76A" w:sz="4"/>
              <w:right w:val="single" w:color="E0C76A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6914"/>
                <w:sz w:val="20"/>
                <w:szCs w:val="20"/>
              </w:rPr>
              <w:t xml:space="preserve">DOMAIN LAYER IS PURE</w:t>
            </w:r>
          </w:p>
          <w:p>
            <w:r>
              <w:rPr>
                <w:sz w:val="20"/>
                <w:szCs w:val="20"/>
              </w:rPr>
              <w:t xml:space="preserve">lib/domain/ contains zero I/O. No Supabase calls, no fetch, no Date.now(). All functions take data and a `now` argument and return data. This is the most-tested part of the codebase. All business rules live here. Server actions in lib/actions/ are thin wrappers that fetch state, call domain functions, and persist results.</w:t>
            </w:r>
          </w:p>
        </w:tc>
      </w:tr>
    </w:tbl>
    <w:p>
      <w:pPr>
        <w:pStyle w:val="Heading1"/>
        <w:spacing w:after="220" w:before="400"/>
      </w:pPr>
      <w:r>
        <w:t xml:space="preserve">4. Data Model</w:t>
      </w:r>
    </w:p>
    <w:p>
      <w:pPr>
        <w:pStyle w:val="Heading2"/>
        <w:spacing w:after="160" w:before="300"/>
      </w:pPr>
      <w:r>
        <w:t xml:space="preserve">4.1 Entity Overview</w:t>
      </w:r>
    </w:p>
    <w:p>
      <w:pPr>
        <w:spacing w:after="120"/>
      </w:pPr>
      <w:r>
        <w:t xml:space="preserve">Eleven entities. All scoped per-user via Supabase 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profiles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identity, preferences, current level, current run id.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runs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90-day arc. User has 1 active + 0..N archived.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cores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3 locked Cores per run. Definitions, schedules, targets.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subtasks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Components of cores; what 'complete' means today.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optionals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Per-run optional tasks. Includes locked-in (mandatory after 3 skips) state.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rewards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Six per run. Calendar day, tier, item, claim state.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level_catalogue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30-row sequence (TIGHTEN/UNLOCK steps). Pre-seeded, immutable per run after start.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level_history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level achieved + when + which catalogue row was applied.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daily_logs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per day per run. Holds qualification status and snapshot data.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task_completions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Granular per-task per-day records (cores, subtasks, optionals).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reasoning_entries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 reasons. Immutable once written.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t xml:space="preserve">4.2 Schema (Postgres / Supabase)</w:t>
      </w:r>
    </w:p>
    <w:p>
      <w:pPr>
        <w:spacing w:after="120"/>
      </w:pPr>
      <w:r>
        <w:t xml:space="preserve">Migrations live in supabase/migrations/. Below is the canonical schema. UUIDs from auth.users are used as the FK for user_id throughout.</w:t>
      </w:r>
    </w:p>
    <w:p>
      <w:pPr>
        <w:pStyle w:val="Heading3"/>
        <w:spacing w:after="120" w:before="240"/>
      </w:pPr>
      <w:r>
        <w:t xml:space="preserve">4.2.1 profiles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profiles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display_name    text,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timezone        text not null default 'UTC',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day_close_time  time not null default '23:59:00',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active_run_id   uuid references runs(id),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created_at      timestamptz not null default now(),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updated_at      timestamptz not null default now()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4.2.2 runs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runs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status          text not null check (status in ('onboarding','active','archived')),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start_date      date,                       -- null until status=active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end_date        date,                       -- start_date + 89 days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current_level   integer not null default 1 check (current_level between 1 and 30),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level_streak    integer not null default 0, -- consecutive qualifying days toward next level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created_at      timestamptz not null default now()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index runs_user_active_idx on runs(user_id) where status='active';</w:t>
      </w:r>
    </w:p>
    <w:p>
      <w:pPr>
        <w:pStyle w:val="Heading3"/>
        <w:spacing w:after="120" w:before="240"/>
      </w:pPr>
      <w:r>
        <w:t xml:space="preserve">4.2.3 cores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cores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run_id          uuid not null references runs(id)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kind            text not null check (kind in ('eating','gym','coding')),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schedule_days   smallint[] not null,        -- 0=Sun..6=Sat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is_locked       boolean not null default true,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created_at      timestamptz not null default now(),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unique(run_id, kind)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4.2.4 subtasks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subtasks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core_id         uuid not null references cores(id)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label           text not null,              -- 'Calories ≥ 2,950'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measurement     text not null check (measurement in ('binary','numeric')),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target_numeric  numeric,                    -- null when measurement='binary'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unit            text,                       -- 'kcal','g','min'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position        integer not null default 0,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active_from_level  integer not null default 1,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active_until_level integer                  -- null = forever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4.2.5 optionals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optionals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run_id                   uuid not null references runs(id)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label                    text not null,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measurement              text not null check (measurement in ('binary','numeric')),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target_numeric           numeric,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unit                     text,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unlocked_at_level        integer not null,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consecutive_skip_count   integer not null default 0,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is_locked_in_today       boolean not null default false,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created_at               timestamptz not null default now()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4.2.6 rewards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rewards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run_id          uuid not null references runs(id)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scheduled_day   integer not null check (scheduled_day in (15,30,45,60,75,90)),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tier            text not null check (tier in ('small','big')),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name            text not null,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price_amount    numeric,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price_currency  text default 'INR',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image_url       text,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motivation_note text,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status          text not null default 'locked'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check (status in ('locked','qualifying','claimable','claimed')),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claimed_at      timestamptz,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unique(run_id, scheduled_day)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4.2.7 level_catalogue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level_catalogue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run_id          uuid not null references runs(id)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level_number    integer not null check (level_number between 1 and 30),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effect_kind     text not null check (effect_kind in ('TIGHTEN','UNLOCK')),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description     text not null,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-- effect payload, kind-specific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target_subtask_id  uuid references subtasks(id),     -- for TIGHTEN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delta_numeric      numeric,                          -- e.g. +50 (kcal)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new_optional_label text,                             -- for UNLOCK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new_optional_measurement text,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new_optional_target_numeric numeric,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new_optional_unit  text,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unique(run_id, level_number)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4.2.8 level_history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level_history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run_id          uuid not null references runs(id)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level_number    integer not null,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catalogue_id    uuid not null references level_catalogue(id),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achieved_on     date not null,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achieved_at     timestamptz not null default now(),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unique(run_id, level_number)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4.2.9 daily_logs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daily_logs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run_id                   uuid not null references runs(id)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log_date                 date not null,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day_index                integer not null check (day_index between 1 and 90),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status                   text not null default 'in_progress'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check (status in ('in_progress','qualified','failed')),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closed_at                timestamptz,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cores_complete_count     integer not null default 0,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cores_required_count     integer not null default 0,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optional_skips_with_reason  integer not null default 0,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optional_skips_without_reason integer not null default 0,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unique(run_id, log_date),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unique(run_id, day_index)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4.2.10 task_completions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task_completions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daily_log_id    uuid not null references daily_logs(id)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task_kind       text not null check (task_kind in ('subtask','optional')),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subtask_id      uuid references subtasks(id),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optional_id     uuid references optionals(id),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completed       boolean not null default false,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numeric_value   numeric,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note            text,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logged_at       timestamptz not null default now(),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-- exactly one of subtask_id or optional_id is non-null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check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(task_kind = 'subtask' and subtask_id is not null and optional_id is null) or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(task_kind = 'optional' and optional_id is not null and subtask_id is null)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t xml:space="preserve">4.2.11 reasoning_entries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table reasoning_entries 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id              uuid primary key default gen_random_uuid(),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daily_log_id    uuid not null references daily_logs(id)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user_id         uuid not null references auth.users on delete cascade,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optional_id     uuid not null references optionals(id),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reason_text     text not null check (length(reason_text) &gt;= 50),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tag             text check (tag in ('sick','tired','busy','other')),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logged_at       timestamptz not null default now(),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is_immutable    boolean not null default true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76A" w:sz="4"/>
              <w:left w:val="single" w:color="E0C76A" w:sz="24"/>
              <w:bottom w:val="single" w:color="E0C76A" w:sz="4"/>
              <w:right w:val="single" w:color="E0C76A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6914"/>
                <w:sz w:val="20"/>
                <w:szCs w:val="20"/>
              </w:rPr>
              <w:t xml:space="preserve">IMMUTABILITY ENFORCEMENT</w:t>
            </w:r>
          </w:p>
          <w:p>
            <w:r>
              <w:rPr>
                <w:sz w:val="20"/>
                <w:szCs w:val="20"/>
              </w:rPr>
              <w:t xml:space="preserve">reasoning_entries and level_history must be append-only from the application layer. Add a trigger that prevents UPDATE and DELETE on these tables (policy: no rows revoked). The 50-char minimum is enforced both as a Postgres check constraint AND as a Zod refinement in the form layer.</w:t>
            </w:r>
          </w:p>
        </w:tc>
      </w:tr>
    </w:tbl>
    <w:p>
      <w:pPr>
        <w:pStyle w:val="Heading2"/>
        <w:spacing w:after="160" w:before="300"/>
      </w:pPr>
      <w:r>
        <w:t xml:space="preserve">4.3 Row-Level Security</w:t>
      </w:r>
    </w:p>
    <w:p>
      <w:pPr>
        <w:spacing w:after="120"/>
      </w:pPr>
      <w:r>
        <w:t xml:space="preserve">Enable RLS on every table. Single policy template applied to all: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alter table profiles enable row level security;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policy "users see own profile"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on profiles for all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using (id = auth.uid())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with check (id = auth.uid());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 For all other tables (template):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alter table runs enable row level security;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policy "users see own rows"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on runs for all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using (user_id = auth.uid())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with check (user_id = auth.uid());</w:t>
      </w:r>
    </w:p>
    <w:p>
      <w:pPr>
        <w:spacing w:after="120"/>
      </w:pPr>
      <w:r>
        <w:t xml:space="preserve">Apply the same pattern to: cores, subtasks, optionals, rewards, level_catalogue, level_history, daily_logs, task_completions, reasoning_entries.</w:t>
      </w:r>
    </w:p>
    <w:p>
      <w:pPr>
        <w:pStyle w:val="Heading2"/>
        <w:spacing w:after="160" w:before="300"/>
      </w:pPr>
      <w:r>
        <w:t xml:space="preserve">4.4 Generated Types</w:t>
      </w:r>
    </w:p>
    <w:p>
      <w:pPr>
        <w:spacing w:after="120"/>
      </w:pPr>
      <w:r>
        <w:t xml:space="preserve">After every migration, regenerate types: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npx supabase gen types typescript --project-id &lt;id&gt; &gt; lib/supabase/types.ts</w:t>
      </w:r>
    </w:p>
    <w:p>
      <w:pPr>
        <w:spacing w:after="120"/>
      </w:pPr>
      <w:r>
        <w:t xml:space="preserve">All Supabase calls must use the generated Database type. Do not hand-write Row types.</w:t>
      </w:r>
    </w:p>
    <w:p>
      <w:pPr>
        <w:pStyle w:val="Heading1"/>
        <w:spacing w:after="220" w:before="400"/>
      </w:pPr>
      <w:r>
        <w:t xml:space="preserve">5. Domain Logic Specifications</w:t>
      </w:r>
    </w:p>
    <w:p>
      <w:pPr>
        <w:spacing w:after="120"/>
      </w:pPr>
      <w:r>
        <w:t xml:space="preserve">This is the section Claude Code must implement most carefully. Every function is pure: takes inputs, returns outputs, no side effects, no I/O. Tests live in tests/domain/.</w:t>
      </w:r>
    </w:p>
    <w:p>
      <w:pPr>
        <w:pStyle w:val="Heading2"/>
        <w:spacing w:after="160" w:before="300"/>
      </w:pPr>
      <w:r>
        <w:t xml:space="preserve">5.1 Day Qualification — lib/domain/day.ts</w:t>
      </w:r>
    </w:p>
    <w:p>
      <w:pPr>
        <w:pStyle w:val="Heading3"/>
        <w:spacing w:after="120" w:before="240"/>
      </w:pPr>
      <w:r>
        <w:t xml:space="preserve">5.1.1 Inputs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type DayQualificationInput =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log: DailyLog;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scheduledCores: Core[];      // cores whose schedule includes today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subtaskCompletions: TaskCompletion[];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optionalCompletions: TaskCompletion[];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optionals: Optional[];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reasoningEntries: ReasoningEntry[];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lockedInOptionals: Optional[]; // 3-skip locked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type DayQualificationResult =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status: 'in_progress' | 'qualified' | 'failed';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reasons: string[];           // why failed (empty if not failed)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coresCompleteCount: number;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coresRequiredCount: number;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Heading3"/>
        <w:spacing w:after="120" w:before="240"/>
      </w:pPr>
      <w:r>
        <w:t xml:space="preserve">5.1.2 Algorithm</w:t>
      </w:r>
    </w:p>
    <w:p>
      <w:pPr>
        <w:spacing w:after="120"/>
      </w:pPr>
      <w:r>
        <w:t xml:space="preserve">A day is qualified iff ALL of the following are true: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scheduled Core has all its currently-active subtasks completed.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locked-in optional (consecutive_skip_count == 3) has been completed today.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optional that was skipped today has a corresponding reasoning_entry with reason_text length ≥ 50.</w:t>
      </w:r>
    </w:p>
    <w:p>
      <w:pPr>
        <w:spacing w:after="120"/>
      </w:pPr>
      <w:r>
        <w:t xml:space="preserve">A day is failed iff: (a) the log is being closed (closed_at is being set) AND any qualification check fails.</w:t>
      </w:r>
    </w:p>
    <w:p>
      <w:pPr>
        <w:spacing w:after="120"/>
      </w:pPr>
      <w:r>
        <w:t xml:space="preserve">Otherwise, status remains in_progress.</w:t>
      </w:r>
    </w:p>
    <w:p>
      <w:pPr>
        <w:pStyle w:val="Heading3"/>
        <w:spacing w:after="120" w:before="240"/>
      </w:pPr>
      <w:r>
        <w:t xml:space="preserve">5.1.3 Pseudocode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function evaluateDay(input): DayQualificationResult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const reasons = [];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const required = input.scheduledCores.length;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Check 1: each scheduled core's subtasks complete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let coresComplete = 0;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for (const core of input.scheduledCores)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const activeSubtasks = core.subtasks.filter(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st =&gt; isActiveAtLevel(st, currentLevel)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const allDone = activeSubtasks.every(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st =&gt; input.subtaskCompletions.some(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c =&gt; c.subtask_id === st.id &amp;&amp; c.completed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(allDone) coresComplete++;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else reasons.push(`Core ${core.kind} incomplete`);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Check 2: locked-in optionals must be done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for (const opt of input.lockedInOptionals)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const done = input.optionalCompletions.some(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c =&gt; c.optional_id === opt.id &amp;&amp; c.completed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(!done) reasons.push(`Locked-in optional '${opt.label}' missed`);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Check 3: skipped optionals must have valid reasoning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const skipped = input.optionals.filter(opt =&gt;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const completion = input.optionalCompletions.find(c =&gt; c.optional_id === opt.id);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!completion || !completion.completed;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for (const opt of skipped)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const reason = input.reasoningEntries.find(r =&gt; r.optional_id === opt.id);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(!reason || reason.reason_text.length &lt; 50)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reasons.push(`Optional '${opt.label}' skipped without reason`);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const status = reasons.length === 0 ? 'qualified' : 'failed';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 { status, reasons, coresCompleteCount: coresComplete, coresRequiredCount: required };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300"/>
      </w:pPr>
      <w:r>
        <w:t xml:space="preserve">5.2 Chain Mechanics — lib/domain/chain.ts</w:t>
      </w:r>
    </w:p>
    <w:p>
      <w:pPr>
        <w:pStyle w:val="Heading3"/>
        <w:spacing w:after="120" w:before="240"/>
      </w:pPr>
      <w:r>
        <w:t xml:space="preserve">5.2.1 Reward Windows</w:t>
      </w:r>
    </w:p>
    <w:p>
      <w:pPr>
        <w:spacing w:after="120"/>
      </w:pPr>
      <w:r>
        <w:t xml:space="preserve">Six fixed windows, one per reward. Each window is 18 days wide, ending on the reward's scheduled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5720"/>
      </w:tblGrid>
      <w:tr>
        <w:trPr>
          <w:tblHeader/>
        </w:trPr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Reward Day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5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Days 1–15</w:t>
            </w:r>
          </w:p>
        </w:tc>
        <w:tc>
          <w:tcPr>
            <w:tcW w:type="dxa" w:w="5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First window starts on Day 1; 15-day window (not 18) for the first reward only.</w:t>
            </w:r>
          </w:p>
        </w:tc>
      </w:tr>
      <w:tr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Days 13–30</w:t>
            </w:r>
          </w:p>
        </w:tc>
        <w:tc>
          <w:tcPr>
            <w:tcW w:type="dxa" w:w="5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18-day window ending on reward day.</w:t>
            </w:r>
          </w:p>
        </w:tc>
      </w:tr>
      <w:tr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Days 28–45</w:t>
            </w:r>
          </w:p>
        </w:tc>
        <w:tc>
          <w:tcPr>
            <w:tcW w:type="dxa" w:w="5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18-day window.</w:t>
            </w:r>
          </w:p>
        </w:tc>
      </w:tr>
      <w:tr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Days 43–60</w:t>
            </w:r>
          </w:p>
        </w:tc>
        <w:tc>
          <w:tcPr>
            <w:tcW w:type="dxa" w:w="5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18-day window.</w:t>
            </w:r>
          </w:p>
        </w:tc>
      </w:tr>
      <w:tr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Days 58–75</w:t>
            </w:r>
          </w:p>
        </w:tc>
        <w:tc>
          <w:tcPr>
            <w:tcW w:type="dxa" w:w="5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18-day window.</w:t>
            </w:r>
          </w:p>
        </w:tc>
      </w:tr>
      <w:tr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Days 73–90</w:t>
            </w:r>
          </w:p>
        </w:tc>
        <w:tc>
          <w:tcPr>
            <w:tcW w:type="dxa" w:w="5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18-day window. Final reward.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76A" w:sz="4"/>
              <w:left w:val="single" w:color="E0C76A" w:sz="24"/>
              <w:bottom w:val="single" w:color="E0C76A" w:sz="4"/>
              <w:right w:val="single" w:color="E0C76A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6914"/>
                <w:sz w:val="20"/>
                <w:szCs w:val="20"/>
              </w:rPr>
              <w:t xml:space="preserve">WHY THE WINDOW MATH WORKS</w:t>
            </w:r>
          </w:p>
          <w:p>
            <w:r>
              <w:rPr>
                <w:sz w:val="20"/>
                <w:szCs w:val="20"/>
              </w:rPr>
              <w:t xml:space="preserve">Each 18-day window allows 3 misses (15 qualifying + 3 missed = 18). The first reward uses a 15-day window because there's no room for a longer one before Day 15. The hi-fi reward calendar shows windows like 'Window opens day 13' — that's the 18-day window for the Day-30 reward.</w:t>
            </w:r>
          </w:p>
        </w:tc>
      </w:tr>
    </w:tbl>
    <w:p>
      <w:pPr>
        <w:pStyle w:val="Heading3"/>
        <w:spacing w:after="120" w:before="240"/>
      </w:pPr>
      <w:r>
        <w:t xml:space="preserve">5.2.2 Reward Status Function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type RewardStatusInput =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reward: Reward;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currentDayIndex: number;     // 1..90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qualifyingDaysInWindow: number;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windowDaysElapsed: number;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windowDaysTotal: number;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alreadyClaimed: boolean;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function rewardStatus(input): 'locked' | 'qualifying' | 'claimable' | 'claimed'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(input.alreadyClaimed) return 'claimed';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(input.currentDayIndex &lt; windowStartDay(input.reward.scheduled_day))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'locked';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(input.currentDayIndex &gt;= input.reward.scheduled_day &amp;&amp;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input.qualifyingDaysInWindow &gt;= 15)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'claimable';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 'qualifying';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t xml:space="preserve">5.2.3 Critical Rule</w:t>
      </w:r>
    </w:p>
    <w:p>
      <w:pPr>
        <w:spacing w:after="120"/>
      </w:pPr>
      <w:r>
        <w:t xml:space="preserve">A reward CANNOT be claimed before its scheduled day, even if 15 qualifying days are accumulated earlier. This prevents front-loading.</w:t>
      </w:r>
    </w:p>
    <w:p>
      <w:pPr>
        <w:pStyle w:val="Heading2"/>
        <w:spacing w:after="160" w:before="300"/>
      </w:pPr>
      <w:r>
        <w:t xml:space="preserve">5.3 Level System — lib/domain/level.ts</w:t>
      </w:r>
    </w:p>
    <w:p>
      <w:pPr>
        <w:pStyle w:val="Heading3"/>
        <w:spacing w:after="120" w:before="240"/>
      </w:pPr>
      <w:r>
        <w:t xml:space="preserve">5.3.1 Level-Up Trigger</w:t>
      </w:r>
    </w:p>
    <w:p>
      <w:pPr>
        <w:spacing w:after="120"/>
      </w:pPr>
      <w:r>
        <w:t xml:space="preserve">A user advances one level when level_streak (consecutive qualifying days since last level-up) reaches 3.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function shouldLevelUp(run: Run, latestDayQualified: boolean): boolean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(run.current_level &gt;= 30) return false;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const newStreak = latestDayQualified ? run.level_streak + 1 : 0;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 newStreak &gt;= 3;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function applyDayResultToLevelStreak(run: Run, qualified: boolean): number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(!qualified) return 0;                  // failed day resets streak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 Math.min(run.level_streak + 1, 3);  // cap at 3 (becomes 0 on level-up)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t xml:space="preserve">5.3.2 Applying a Level Effect</w:t>
      </w:r>
    </w:p>
    <w:p>
      <w:pPr>
        <w:spacing w:after="120"/>
      </w:pPr>
      <w:r>
        <w:t xml:space="preserve">On level-up, the next row of level_catalogue is applied. The effect is one of two kinds: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TIGHTEN: </w:t>
      </w:r>
      <w:r>
        <w:t xml:space="preserve">increment a target_numeric on an existing subtask by delta_numeric. Or, for binary subtasks, replace label text per a defined upgrade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UNLOCK: </w:t>
      </w:r>
      <w:r>
        <w:t xml:space="preserve">insert a new row in optionals using new_optional_* fields from the catalogue.</w:t>
      </w:r>
    </w:p>
    <w:p>
      <w:pPr>
        <w:pStyle w:val="Heading3"/>
        <w:spacing w:after="120" w:before="240"/>
      </w:pPr>
      <w:r>
        <w:t xml:space="preserve">5.3.3 Catalogue Seeding</w:t>
      </w:r>
    </w:p>
    <w:p>
      <w:pPr>
        <w:spacing w:after="120"/>
      </w:pPr>
      <w:r>
        <w:t xml:space="preserve">On run creation (status transitions onboarding → active), seed level_catalogue with 30 pre-defined rows. Odd levels are TIGHTEN, even are UNLOCK. The exact sequence is in supabase/seed.sql, matching the hi-fi: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L1: TIGHTEN water +50ml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L2: UNLOCK Mobility · 10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L3: TIGHTEN Gym +2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L4: UNLOCK Tech reading · 20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L5: TIGHTEN Sleep window narrowed by 15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L6: UNLOCK Cold shower · 60 sec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L7: TIGHTEN Calorie target +50 kcal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L8: UNLOCK Journaling · 200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L9: TIGHTEN Protein target +5g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L10: UNLOCK Walk · 8,000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L11: TIGHTEN Mobility minimum +1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L12: UNLOCK Meditation · 5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L13: TIGHTEN Reading minimum +5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L14: UNLOCK No sugar after 8pm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L15: TIGHTEN Cold-shower minimum +15 sec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L16: UNLOCK No phone first 30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L17: TIGHTEN Journal minimum +50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L18: UNLOCK Stretching · 5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L19: TIGHTEN LeetCode minimum +1 problem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L20: UNLOCK One-line gratitude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L21: TIGHTEN Walk target +500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L22: UNLOCK Sunlight · 10 min before noon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L23–L30: see supabase/seed.sql for complete sequence.</w:t>
      </w:r>
    </w:p>
    <w:p>
      <w:pPr>
        <w:spacing w:after="160"/>
      </w:pPr>
      <w:r>
        <w:rPr>
          <w:i/>
          <w:iCs/>
          <w:color w:val="555555"/>
        </w:rPr>
        <w:t xml:space="preserve">Note for Claude Code: levels 23-30 must be defined in seed.sql. Use the same alternating pattern. Each TIGHTEN must reference an existing subtask or optional that has already been unlocked at a lower level.</w:t>
      </w:r>
    </w:p>
    <w:p>
      <w:pPr>
        <w:pStyle w:val="Heading2"/>
        <w:spacing w:after="160" w:before="300"/>
      </w:pPr>
      <w:r>
        <w:t xml:space="preserve">5.4 Reasoning &amp; 3-Skip Lock — lib/domain/reasoning.ts</w:t>
      </w:r>
    </w:p>
    <w:p>
      <w:pPr>
        <w:pStyle w:val="Heading3"/>
        <w:spacing w:after="120" w:before="240"/>
      </w:pPr>
      <w:r>
        <w:t xml:space="preserve">5.4.1 Skip Counter</w:t>
      </w:r>
    </w:p>
    <w:p>
      <w:pPr>
        <w:spacing w:after="120"/>
      </w:pPr>
      <w:r>
        <w:t xml:space="preserve">Each optional has consecutive_skip_count. Updates happen at end-of-day (close-day cron):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optional was completed today → count =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optional was skipped today (with valid reason) → count += 1, capped at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optional was skipped without reason → day fails (count is irrelevant since the day didn't qualify).</w:t>
      </w:r>
    </w:p>
    <w:p>
      <w:pPr>
        <w:pStyle w:val="Heading3"/>
        <w:spacing w:after="120" w:before="240"/>
      </w:pPr>
      <w:r>
        <w:t xml:space="preserve">5.4.2 Lock-In State</w:t>
      </w:r>
    </w:p>
    <w:p>
      <w:pPr>
        <w:spacing w:after="120"/>
      </w:pPr>
      <w:r>
        <w:t xml:space="preserve">is_locked_in_today is computed each morning at day-open: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function computeLockedInState(opt: Optional): boolean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 opt.consecutive_skip_count &gt;= 3;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t xml:space="preserve">When an optional is locked-in: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shows a 'REASON REQUIRED' / 'MANDATORY' chip (per hi-fi).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can no longer be skipped. Any skip attempt is rejected.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completed once, consecutive_skip_count is reset to 0 and is_locked_in_today becomes false on next morning.</w:t>
      </w:r>
    </w:p>
    <w:p>
      <w:pPr>
        <w:pStyle w:val="Heading2"/>
        <w:spacing w:after="160" w:before="300"/>
      </w:pPr>
      <w:r>
        <w:t xml:space="preserve">5.5 Reward Claim — lib/domain/reward.ts</w:t>
      </w:r>
    </w:p>
    <w:p>
      <w:pPr>
        <w:pStyle w:val="Heading3"/>
        <w:spacing w:after="120" w:before="240"/>
      </w:pPr>
      <w:r>
        <w:t xml:space="preserve">5.5.1 Claim Eligibility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function canClaim(reward, dayIndex, qualifyingInWindow, runStatus):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ok: boolean; reason?: string;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(runStatus !== 'active') return { ok: false, reason: 'Run not active' };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(reward.status === 'claimed') return { ok: false, reason: 'Already claimed' };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(dayIndex &lt; reward.scheduled_day)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{ ok: false, reason: 'Reward day not yet reached' };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(qualifyingInWindow &lt; 15)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{ ok: false, reason: 'Window incomplete' };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 { ok: true };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t xml:space="preserve">5.5.2 Claim Action</w:t>
      </w:r>
    </w:p>
    <w:p>
      <w:pPr>
        <w:spacing w:after="120"/>
      </w:pPr>
      <w:r>
        <w:t xml:space="preserve">Sets reward.status = 'claimed', claimed_at = now(). No reversal possible from the UI. (To reverse, the user must use the Settings → Force Reset path, which is intentionally hidden.)</w:t>
      </w:r>
    </w:p>
    <w:p>
      <w:pPr>
        <w:pStyle w:val="Heading1"/>
        <w:spacing w:after="220" w:before="400"/>
      </w:pPr>
      <w:r>
        <w:t xml:space="preserve">6. Invariants — Rules That Must Never Break</w:t>
      </w:r>
    </w:p>
    <w:p>
      <w:pPr>
        <w:spacing w:after="120"/>
      </w:pPr>
      <w:r>
        <w:t xml:space="preserve">These rules are sacred. Violations indicate bugs. Each is enforced at multiple layers (UI, server action, database constraint) for defense in depth.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680"/>
        <w:gridCol w:w="4212"/>
      </w:tblGrid>
      <w:tr>
        <w:trPr>
          <w:tblHeader/>
        </w:trP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user cannot have more than one active run at a time.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 partial index: runs(user_id) WHERE status='active'.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Cores cannot be deleted, removed, or replaced once run.status='active'.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action rejects all mutations on cores when run is active. UI hides controls.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Calorie/protein targets cannot be reduced once active. Increases allowed only at level-up.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action validates new value ≥ old value. Hi-fi shows 'locked' state.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Reasoning entries are immutable.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 trigger rejecting UPDATE/DELETE on reasoning_entries.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Reasoning text length ≥ 50 characters.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 CHECK + Zod schema + UI submit-disabled until 50 chars typed.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reward cannot be claimed before its scheduled day.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function canClaim() + server action + UI disabled state.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I7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reward cannot be claimed without 15 qualifying days in its window.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as I6.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I8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Rewards cannot be downgraded (price reduced) mid-run.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action rejects downgrades. Upgrade allowed only when no claim in last 7 days.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I9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Levels are permanent. Cannot decrement run.current_level.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actions never decrement; DB column has a CHECK ≥ 1.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I10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logs cannot be modified after closed_at is set.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action rejects mutations to a closed log. Retroactive logging window: 24 hours from log_date.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I11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skipped optional that was locked-in (3-skip) cannot be skipped again.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function rejects + UI hides skip button when is_locked_in_today=true.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I12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Single-user data: every row's user_id matches auth.uid() of the request.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RLS policies on all tables.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I13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level_history is append-only.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 trigger rejecting UPDATE/DELETE.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I14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Running total of qualifying days never exceeds the day_index.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action invariant check: assert(qualifyingDays ≤ dayIndex).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20" w:before="400"/>
      </w:pPr>
      <w:r>
        <w:t xml:space="preserve">7. Screen-by-Screen Specification</w:t>
      </w:r>
    </w:p>
    <w:p>
      <w:pPr>
        <w:spacing w:after="120"/>
      </w:pPr>
      <w:r>
        <w:t xml:space="preserve">Each screen maps to a hi-fi page. The hi-fi PDF is the source of visual truth — colors, typography, spacing, hierarchy. This section specifies behavior, data dependencies, and edge cases.</w:t>
      </w:r>
    </w:p>
    <w:p>
      <w:pPr>
        <w:pStyle w:val="Heading2"/>
        <w:spacing w:after="160" w:before="300"/>
      </w:pPr>
      <w:r>
        <w:t xml:space="preserve">7.1 Onboarding — The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Route: </w:t>
      </w:r>
      <w:r>
        <w:t xml:space="preserve">/onboarding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Hi-fi reference: </w:t>
      </w:r>
      <w:r>
        <w:t xml:space="preserve">Page 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Steps: </w:t>
      </w:r>
      <w:r>
        <w:t xml:space="preserve">5-step linear flow with progress bar (04/05 visible in hi-fi).</w:t>
      </w:r>
    </w:p>
    <w:p>
      <w:pPr>
        <w:spacing w:after="120"/>
      </w:pPr>
      <w:r>
        <w:t xml:space="preserve">Step content: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01 — Welcome / explain the contract concept.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02 — Calorie + protein target inputs (with helper text suggesting Mifflin-St Jeor).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03 — Schedule selection (which days for gym, which for coding).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04 — The Contract: review the 3 cores with their schedules + subtasks.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05 — Reward selection: 6 rewards (D15 small, D30 big, D45 small, D60 big, D75 small, D90 big). Each: name, optional image URL, price, optional motivation note.</w:t>
      </w:r>
    </w:p>
    <w:p>
      <w:pPr>
        <w:spacing w:after="120"/>
      </w:pPr>
      <w:r>
        <w:t xml:space="preserve">On completion (server action commitContract):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runs.status = 'active', runs.start_date = today (in user TZ), runs.end_date = today + 89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level_catalogue with the 30 levels from seed.sql.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cores.is_locked = true.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Redirect to /today.</w:t>
      </w:r>
    </w:p>
    <w:p>
      <w:pPr>
        <w:pStyle w:val="Heading2"/>
        <w:spacing w:after="160" w:before="300"/>
      </w:pPr>
      <w:r>
        <w:t xml:space="preserve">7.2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Route: </w:t>
      </w:r>
      <w:r>
        <w:t xml:space="preserve">/today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Hi-fi reference: </w:t>
      </w:r>
      <w:r>
        <w:t xml:space="preserve">Page 02</w:t>
      </w:r>
    </w:p>
    <w:p>
      <w:pPr>
        <w:spacing w:after="120"/>
      </w:pPr>
      <w:r>
        <w:t xml:space="preserve">Server component fetches: today's daily_log (create if missing), scheduled cores, subtasks, optionals, today's task_completions, current run, current level.</w:t>
      </w:r>
    </w:p>
    <w:p>
      <w:pPr>
        <w:spacing w:after="120"/>
      </w:pPr>
      <w:r>
        <w:t xml:space="preserve">UI sections (per hi-fi):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Top: today's contract status banner with 'X of 3 complete' and end-of-day countdown.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core cards (II, II, III using roman numerals from hi-fi). Completed core gets dark fill. Subtasks rendered as checkbox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task list with 'Mark done' / 'Skip + reason →' buttons. Streak counts shown.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Reward window strip: visual representation of the current reward's 18-day window, with qualified/missed/future cells.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 strip footer: qualifying days, current window progress, level, days left.</w:t>
      </w:r>
    </w:p>
    <w:p>
      <w:pPr>
        <w:pStyle w:val="Heading3"/>
        <w:spacing w:after="120" w:before="240"/>
      </w:pPr>
      <w:r>
        <w:t xml:space="preserve">7.2.1 Toggle a Subtask</w:t>
      </w:r>
    </w:p>
    <w:p>
      <w:pPr>
        <w:spacing w:after="120"/>
      </w:pPr>
      <w:r>
        <w:t xml:space="preserve">Optimistic update: mark UI checked, then call logTask server action. On error: revert + toast. On success: silently confirm.</w:t>
      </w:r>
    </w:p>
    <w:p>
      <w:pPr>
        <w:pStyle w:val="Heading3"/>
        <w:spacing w:after="120" w:before="240"/>
      </w:pPr>
      <w:r>
        <w:t xml:space="preserve">7.2.2 Skip an Optional</w:t>
      </w:r>
    </w:p>
    <w:p>
      <w:pPr>
        <w:spacing w:after="120"/>
      </w:pPr>
      <w:r>
        <w:t xml:space="preserve">Click 'Skip + reason →' opens the Skip-Reason Modal (page 03 of hi-fi). The modal: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 a textarea with live character counter.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button disabled until length ≥ 50.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tag selector (Sick/Tired/Busy/Other).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submit: insert into reasoning_entries (immutable), insert task_completion row with completed=false.</w:t>
      </w:r>
    </w:p>
    <w:p>
      <w:pPr>
        <w:pStyle w:val="Heading2"/>
        <w:spacing w:after="160" w:before="300"/>
      </w:pPr>
      <w:r>
        <w:t xml:space="preserve">7.3 Quest Log / Day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Routes: </w:t>
      </w:r>
      <w:r>
        <w:t xml:space="preserve">/quest-log (list) and /quest-log/[date] (detail)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Hi-fi reference: </w:t>
      </w:r>
      <w:r>
        <w:t xml:space="preserve">Page 05 (day detail)</w:t>
      </w:r>
    </w:p>
    <w:p>
      <w:pPr>
        <w:spacing w:after="120"/>
      </w:pPr>
      <w:r>
        <w:t xml:space="preserve">List view: a vertical column of past days, with status pills (qualified/failed/in_progress).</w:t>
      </w:r>
    </w:p>
    <w:p>
      <w:pPr>
        <w:spacing w:after="120"/>
      </w:pPr>
      <w:r>
        <w:t xml:space="preserve">Detail view: full breakdown including cores hit, optionals, reasoning entries, day-in-numbers stats. Shows the 'Day verdict' (QUAL or FAIL) prominently.</w:t>
      </w:r>
    </w:p>
    <w:p>
      <w:pPr>
        <w:spacing w:after="120"/>
      </w:pPr>
      <w:r>
        <w:t xml:space="preserve">Detail view is read-only outside the 24-hour retroactive window. Inside the window, the user can still log/skip tasks for that day.</w:t>
      </w:r>
    </w:p>
    <w:p>
      <w:pPr>
        <w:pStyle w:val="Heading2"/>
        <w:spacing w:after="160" w:before="300"/>
      </w:pPr>
      <w:r>
        <w:t xml:space="preserve">7.4 Reward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Route: </w:t>
      </w:r>
      <w:r>
        <w:t xml:space="preserve">/reward-vault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Hi-fi reference: </w:t>
      </w:r>
      <w:r>
        <w:t xml:space="preserve">Page 04</w:t>
      </w:r>
    </w:p>
    <w:p>
      <w:pPr>
        <w:spacing w:after="120"/>
      </w:pPr>
      <w:r>
        <w:t xml:space="preserve">Sections: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Top: 90-day rail visualization with current day marker and 6 reward dots.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Grid of 6 reward cards. Each shows: image, day, tier, name, price, status, claim controls.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reward card (the one currently in window) is highlighted with brand orange border.</w:t>
      </w:r>
    </w:p>
    <w:p>
      <w:pPr>
        <w:spacing w:after="120"/>
      </w:pPr>
      <w:r>
        <w:t xml:space="preserve">Claim button: visible only when status='claimable'. Triggers ClaimRewardModal which confirms the irreversible claim.</w:t>
      </w:r>
    </w:p>
    <w:p>
      <w:pPr>
        <w:pStyle w:val="Heading2"/>
        <w:spacing w:after="160" w:before="300"/>
      </w:pPr>
      <w:r>
        <w:t xml:space="preserve">7.5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Route: </w:t>
      </w:r>
      <w:r>
        <w:t xml:space="preserve">/levels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Hi-fi reference: </w:t>
      </w:r>
      <w:r>
        <w:t xml:space="preserve">Page 06</w:t>
      </w:r>
    </w:p>
    <w:p>
      <w:pPr>
        <w:spacing w:after="120"/>
      </w:pPr>
      <w:r>
        <w:t xml:space="preserve">Sections: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level panel: large '07 of thirty' display. Effect description for current level. Progress bar to next level (X of 3 qualifying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Stack so far: list of all applied effects, oldest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ladder grid: 30 rows in a 2-column layout. Achieved levels show ✓, current level highlighted as 'YOU', future levels grey.</w:t>
      </w:r>
    </w:p>
    <w:p>
      <w:pPr>
        <w:pStyle w:val="Heading2"/>
        <w:spacing w:after="160" w:before="300"/>
      </w:pPr>
      <w:r>
        <w:t xml:space="preserve">7.6 Codex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Route: </w:t>
      </w:r>
      <w:r>
        <w:t xml:space="preserve">/codex</w:t>
      </w:r>
    </w:p>
    <w:p>
      <w:pPr>
        <w:spacing w:after="120"/>
      </w:pPr>
      <w:r>
        <w:t xml:space="preserve">Reference and history reading view. Includes: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All-time qualifying day 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Reasoning archive: searchable list of all skip reasons with tag filter.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Pattern panel: aggregate insights ('most-skipped optional', 'most-used tag').</w:t>
      </w:r>
    </w:p>
    <w:p>
      <w:pPr>
        <w:spacing w:after="160"/>
      </w:pPr>
      <w:r>
        <w:rPr>
          <w:i/>
          <w:iCs/>
          <w:color w:val="555555"/>
        </w:rPr>
        <w:t xml:space="preserve">This screen is not in the v2 hi-fi. Build minimally using brand kit primitives.</w:t>
      </w:r>
    </w:p>
    <w:p>
      <w:pPr>
        <w:pStyle w:val="Heading2"/>
        <w:spacing w:after="160" w:before="300"/>
      </w:pPr>
      <w:r>
        <w:t xml:space="preserve">7.7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Route: </w:t>
      </w:r>
      <w:r>
        <w:t xml:space="preserve">/settings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Hi-fi reference: </w:t>
      </w:r>
      <w:r>
        <w:t xml:space="preserve">Page 08</w:t>
      </w:r>
    </w:p>
    <w:p>
      <w:pPr>
        <w:spacing w:after="120"/>
      </w:pPr>
      <w:r>
        <w:t xml:space="preserve">Two sections: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Locked: Cores, targets, reward picks. Each row shows lock icon + 'UNTIL DAY 91' chip. Read-only.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Editable mid-run: daily check-in time, skip-reason min length (display-only — locked at 50), push reminder toggle, end-of-day digest toggle.</w:t>
      </w:r>
    </w:p>
    <w:p>
      <w:pPr>
        <w:pStyle w:val="Heading2"/>
        <w:spacing w:after="160" w:before="300"/>
      </w:pPr>
      <w:r>
        <w:t xml:space="preserve">7.8 Day 91 — Continuation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Route: </w:t>
      </w:r>
      <w:r>
        <w:t xml:space="preserve">/day-91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Hi-fi reference: </w:t>
      </w:r>
      <w:r>
        <w:t xml:space="preserve">Page 07</w:t>
      </w:r>
    </w:p>
    <w:p>
      <w:pPr>
        <w:spacing w:after="120"/>
      </w:pPr>
      <w:r>
        <w:t xml:space="preserve">Triggered when current_day_index &gt; 90. Shows three doors: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Run 02 (recommended) — same cores, new rewards, level kept, chain reset.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new Cores — replace cores, level kept, re-sign contract.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mode — non-arc, no rewards, cores remain, chain still tracks but no countdown.</w:t>
      </w:r>
    </w:p>
    <w:p>
      <w:pPr>
        <w:pStyle w:val="Heading1"/>
        <w:spacing w:after="220" w:before="400"/>
      </w:pPr>
      <w:r>
        <w:t xml:space="preserve">8. Server Actions</w:t>
      </w:r>
    </w:p>
    <w:p>
      <w:pPr>
        <w:spacing w:after="120"/>
      </w:pPr>
      <w:r>
        <w:t xml:space="preserve">All mutations go through Next.js server actions. No direct DB writes from client components. Each server action: validates input with Zod, fetches required state, runs domain logic, persists the result transactionally where possible.</w:t>
      </w:r>
    </w:p>
    <w:p>
      <w:pPr>
        <w:pStyle w:val="Heading2"/>
        <w:spacing w:after="160" w:before="300"/>
      </w:pPr>
      <w:r>
        <w:t xml:space="preserve">8.1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commitContract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Onboarding finalizer. Creates run, cores, subtasks, rewards, level_catalogue rows. Atomic.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logTask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Toggle a subtask or optional completion. Optimistic on the client; server confirms.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skipOptional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Insert reasoning_entry + task_completion(completed=false). Rejects if reason &lt; 50 chars or optional is locked-in.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claimReward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Validates eligibility via domain function. Sets status='claimed', claimed_at.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upgradeReward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Replaces a reward (price ≥ existing). Rejects if any claim in last 7 days.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closeDay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Idempotent end-of-day rollup. Computes day status, updates skip counters, advances level_streak, applies level-up if triggered. Triggered by cron OR by user manual close.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startRun02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Day-91 path. Archives current run, creates new run with new rewards, retains level + active task list.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enterMaintainMode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Day-91 path. Run remains 'active' but rewards/arc are disabled.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resetSkipCounter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Internal-only (called by closeDay). Sets opt.consecutive_skip_count = 0 on completion days.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t xml:space="preserve">8.2 Pattern</w:t>
      </w:r>
    </w:p>
    <w:p>
      <w:pPr>
        <w:spacing w:after="120"/>
      </w:pPr>
      <w:r>
        <w:t xml:space="preserve">Every server action follows this template: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'use server';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import { z } from 'zod';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import { createClient } from '@/lib/supabase/server';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const InputSchema = z.object({ /* ... */ });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export async function actionName(rawInput: unknown)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const input = InputSchema.parse(rawInput);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const supabase = await createClient();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const { data: { user }, error: authError } = await supabase.auth.getUser();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if (authError || !user) throw new Error('Unauthorized');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1. Fetch required state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2. Run domain logic (pure)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3. Validate against invariants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4. Persist (single round-trip if possible; transactional via RPC if multi-table)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5. revalidatePath() relevant routes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6. Return typed result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300"/>
      </w:pPr>
      <w:r>
        <w:t xml:space="preserve">8.3 Multi-table Writes</w:t>
      </w:r>
    </w:p>
    <w:p>
      <w:pPr>
        <w:spacing w:after="120"/>
      </w:pPr>
      <w:r>
        <w:t xml:space="preserve">For actions that touch ≥2 tables (e.g., closeDay updates daily_logs, optionals.consecutive_skip_count, runs.level_streak, possibly inserts level_history), implement as a Postgres function (RPC) so the write is atomic: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or replace function close_day(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p_run_id uuid,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p_log_date date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 returns json language plpgsql security definer as $$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begin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-- ... transactional updates ...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 json_build_object('status', '...');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end;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$$;</w:t>
      </w:r>
    </w:p>
    <w:p>
      <w:pPr>
        <w:pStyle w:val="Heading1"/>
        <w:spacing w:after="220" w:before="400"/>
      </w:pPr>
      <w:r>
        <w:t xml:space="preserve">9. Scheduled Jobs</w:t>
      </w:r>
    </w:p>
    <w:p>
      <w:pPr>
        <w:pStyle w:val="Heading2"/>
        <w:spacing w:after="160" w:before="300"/>
      </w:pPr>
      <w:r>
        <w:t xml:space="preserve">9.1 close-day</w:t>
      </w:r>
    </w:p>
    <w:p>
      <w:pPr>
        <w:spacing w:after="120"/>
      </w:pPr>
      <w:r>
        <w:t xml:space="preserve">Runs once per day per user, at the user's day_close_time + 5 minutes (e.g., 00:04 if day_close_time is 23:59).</w:t>
      </w:r>
    </w:p>
    <w:p>
      <w:pPr>
        <w:spacing w:after="120"/>
      </w:pPr>
      <w:r>
        <w:t xml:space="preserve">Implementation: Vercel Cron pinging /api/cron/close-day at a fixed UTC time (00:00 UTC). The route iterates active users whose local day has just ended (compute via profiles.timezone).</w:t>
      </w:r>
    </w:p>
    <w:p>
      <w:pPr>
        <w:spacing w:after="120"/>
      </w:pPr>
      <w:r>
        <w:t xml:space="preserve">For the v1 single-user MVP, this can be simplified: a single cron at midnight in the user's timezone, configured per-deployment.</w:t>
      </w:r>
    </w:p>
    <w:p>
      <w:pPr>
        <w:pStyle w:val="Heading2"/>
        <w:spacing w:after="160" w:before="300"/>
      </w:pPr>
      <w:r>
        <w:t xml:space="preserve">9.2 advance-day</w:t>
      </w:r>
    </w:p>
    <w:p>
      <w:pPr>
        <w:spacing w:after="120"/>
      </w:pPr>
      <w:r>
        <w:t xml:space="preserve">At day rollover, create the next daily_log row pre-emptively so the Today screen has data immediately.</w:t>
      </w:r>
    </w:p>
    <w:p>
      <w:pPr>
        <w:pStyle w:val="Heading1"/>
        <w:spacing w:after="220" w:before="400"/>
      </w:pPr>
      <w:r>
        <w:t xml:space="preserve">10. Authentication</w:t>
      </w:r>
    </w:p>
    <w:p>
      <w:pPr>
        <w:pStyle w:val="Heading2"/>
        <w:spacing w:after="160" w:before="300"/>
      </w:pPr>
      <w:r>
        <w:t xml:space="preserve">10.1 Supabase Auth</w:t>
      </w:r>
    </w:p>
    <w:p>
      <w:pPr>
        <w:spacing w:after="120"/>
      </w:pPr>
      <w:r>
        <w:t xml:space="preserve">Email + password. Magic link not used in v1.</w:t>
      </w:r>
    </w:p>
    <w:p>
      <w:pPr>
        <w:spacing w:after="120"/>
      </w:pPr>
      <w:r>
        <w:t xml:space="preserve">Use @supabase/ssr for App Router integration. Three clients: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lib/supabase/client.ts — browser client for client components.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lib/supabase/server.ts — server client for server components and 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lib/supabase/middleware.ts — middleware for session refresh.</w:t>
      </w:r>
    </w:p>
    <w:p>
      <w:pPr>
        <w:pStyle w:val="Heading2"/>
        <w:spacing w:after="160" w:before="300"/>
      </w:pPr>
      <w:r>
        <w:t xml:space="preserve">10.2 Routes &amp; Guards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Public: /login, /signup, the root marketing page (if any).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Authenticated: everything under (app) and (onboarding) and (continuation).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unauthenticated access to a guarded route: redirect to /login.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authenticated access while no active run exists: redirect to /onboarding.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authenticated access while current_day_index &gt; 90 and run still 'active': redirect to /day-91.</w:t>
      </w:r>
    </w:p>
    <w:p>
      <w:pPr>
        <w:pStyle w:val="Heading2"/>
        <w:spacing w:after="160" w:before="300"/>
      </w:pPr>
      <w:r>
        <w:t xml:space="preserve">10.3 Middleware</w:t>
      </w:r>
    </w:p>
    <w:p>
      <w:pPr>
        <w:spacing w:after="120"/>
      </w:pPr>
      <w:r>
        <w:t xml:space="preserve">middleware.ts at repo root must call updateSession from lib/supabase/middleware.ts on every matched request to refresh the auth cookie. Match patterns: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export const config =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matcher: ['/((?!_next/static|_next/image|favicon.ico).*)']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Heading1"/>
        <w:spacing w:after="220" w:before="400"/>
      </w:pPr>
      <w:r>
        <w:t xml:space="preserve">11. Styling &amp; Design Implementation</w:t>
      </w:r>
    </w:p>
    <w:p>
      <w:pPr>
        <w:pStyle w:val="Heading2"/>
        <w:spacing w:after="160" w:before="300"/>
      </w:pPr>
      <w:r>
        <w:t xml:space="preserve">11.1 Source of Truth</w:t>
      </w:r>
    </w:p>
    <w:p>
      <w:pPr>
        <w:spacing w:after="120"/>
      </w:pPr>
      <w:r>
        <w:t xml:space="preserve">The brand kit and hi-fi PDF are the visual source of truth. Specifically: page 1 of the hi-fi establishes the typography hierarchy; pages 2–8 establish layout patterns. Re-use the patterns; don't invent new ones.</w:t>
      </w:r>
    </w:p>
    <w:p>
      <w:pPr>
        <w:pStyle w:val="Heading2"/>
        <w:spacing w:after="160" w:before="300"/>
      </w:pPr>
      <w:r>
        <w:t xml:space="preserve">11.2 Color Tokens</w:t>
      </w:r>
    </w:p>
    <w:p>
      <w:pPr>
        <w:spacing w:after="120"/>
      </w:pPr>
      <w:r>
        <w:t xml:space="preserve">Define in tailwind.config.ts under theme.extend.colors. Pull exact values from the brand kit. Reference values seen in the hi-fi: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colors: {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Background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cream: '#F0EBE0',          // page background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paper: '#FAF6EE',          // card backgrounds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Brand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ink: '#1A1A1A',            // primary text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brand: '#C75D2C',          // accent (orange/terracotta)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States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qualified: '#3D6B47',      // dark green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missed: '#B85042',         // muted red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// Greys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ash: { 100: '#E8E3D8', 200: '#C8C2B6', 300: '#9B958A', 600: '#5A554D' }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555555"/>
        </w:rPr>
        <w:t xml:space="preserve">Verify exact hex values against the brand kit before committing.</w:t>
      </w:r>
    </w:p>
    <w:p>
      <w:pPr>
        <w:pStyle w:val="Heading2"/>
        <w:spacing w:after="160" w:before="300"/>
      </w:pPr>
      <w:r>
        <w:t xml:space="preserve">11.3 Typography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serif: see brand kit. Used for large headings ('Three things you will not negotiate', 'Run 01 closed.')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sans: Inter or brand kit's choice. Used for body, labels, controls.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Monospace: for the small caps labels ('LEVEL — HI-FI · V2', 'STEP 04 / 05 · CORES').</w:t>
      </w:r>
    </w:p>
    <w:p>
      <w:pPr>
        <w:spacing w:after="120"/>
      </w:pPr>
      <w:r>
        <w:t xml:space="preserve">Self-host fonts via next/font/local. Avoid external font CDNs.</w:t>
      </w:r>
    </w:p>
    <w:p>
      <w:pPr>
        <w:pStyle w:val="Heading2"/>
        <w:spacing w:after="160" w:before="300"/>
      </w:pPr>
      <w:r>
        <w:t xml:space="preserve">11.4 Components</w:t>
      </w:r>
    </w:p>
    <w:p>
      <w:pPr>
        <w:spacing w:after="120"/>
      </w:pPr>
      <w:r>
        <w:t xml:space="preserve">Every primitive in components/ui/ must accept className for composition and forward refs where appropriate. Variants implemented via cva (class-variance-authority) only if a primitive truly has multiple variants; otherwise prefer composition.</w:t>
      </w:r>
    </w:p>
    <w:p>
      <w:pPr>
        <w:pStyle w:val="Heading1"/>
        <w:spacing w:after="220" w:before="400"/>
      </w:pPr>
      <w:r>
        <w:t xml:space="preserve">12. Testing Strategy</w:t>
      </w:r>
    </w:p>
    <w:p>
      <w:pPr>
        <w:pStyle w:val="Heading2"/>
        <w:spacing w:after="160" w:before="300"/>
      </w:pPr>
      <w:r>
        <w:t xml:space="preserve">12.1 Mandatory Tests</w:t>
      </w:r>
    </w:p>
    <w:p>
      <w:pPr>
        <w:spacing w:after="120"/>
      </w:pPr>
      <w:r>
        <w:t xml:space="preserve">These tests are required before merging. The domain layer is pure and small — there's no excuse for skipping these.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 unit tests (Vitest): </w:t>
      </w:r>
      <w:r>
        <w:t xml:space="preserve">100% line coverage on lib/domain/. Each function tested with at least: a happy path, each failure case, edge cases (level 1, level 30, day 1, day 90).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 action integration tests: </w:t>
      </w:r>
      <w:r>
        <w:t xml:space="preserve">Each action tested for: auth rejection, invariant rejection, happy path, idempotency where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Component tests (RTL): </w:t>
      </w:r>
      <w:r>
        <w:t xml:space="preserve">Today screen renders correctly across all states (empty, partial, complete, failed). Skip-Reason Modal blocks submit until 50 chars.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E2E happy path (Playwright): </w:t>
      </w:r>
      <w:r>
        <w:t xml:space="preserve">Single test: signup → onboarding → log day 1 → all qualified → close day → see level streak advance.</w:t>
      </w:r>
    </w:p>
    <w:p>
      <w:pPr>
        <w:pStyle w:val="Heading2"/>
        <w:spacing w:after="160" w:before="300"/>
      </w:pPr>
      <w:r>
        <w:t xml:space="preserve">12.2 Optional Tests</w:t>
      </w:r>
    </w:p>
    <w:p>
      <w:pPr>
        <w:spacing w:after="120"/>
      </w:pPr>
      <w:r>
        <w:t xml:space="preserve">Visual regression and a11y tests are nice-to-have but not blocking. Skip them in v1 unless time permits.</w:t>
      </w:r>
    </w:p>
    <w:p>
      <w:pPr>
        <w:pStyle w:val="Heading1"/>
        <w:spacing w:after="220" w:before="400"/>
      </w:pPr>
      <w:r>
        <w:t xml:space="preserve">13. Build Order</w:t>
      </w:r>
    </w:p>
    <w:p>
      <w:pPr>
        <w:spacing w:after="120"/>
      </w:pPr>
      <w:r>
        <w:t xml:space="preserve">Build in phases. Each phase produces a runnable, testable increment. Do not start phase N+1 until phase N is verified working.</w:t>
      </w:r>
    </w:p>
    <w:p>
      <w:pPr>
        <w:pStyle w:val="Heading3"/>
        <w:spacing w:after="120" w:before="240"/>
      </w:pPr>
      <w:r>
        <w:t xml:space="preserve">Phase 1 — Foundation (1 session)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Initialize Next.js 15 project with TypeScript, Tailwind, ESLint.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Supabase project, write initial migration (0001_initial_schema.sql).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Supabase clients (browser, server, middleware) per @supabase/ssr docs.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/login and /signup screens. Auth round-trip working.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types via supabase gen types.</w:t>
      </w:r>
    </w:p>
    <w:p>
      <w:pPr>
        <w:pStyle w:val="Heading3"/>
        <w:spacing w:after="120" w:before="240"/>
      </w:pPr>
      <w:r>
        <w:t xml:space="preserve">Phase 2 — Domain Logic (1 session, no UI)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and test all of lib/domain/. No UI work in this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tests in tests/domain/ as you go. Aim for 100% coverage of the domain folder.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Zod schemas in lib/schemas/.</w:t>
      </w:r>
    </w:p>
    <w:p>
      <w:pPr>
        <w:pStyle w:val="Heading3"/>
        <w:spacing w:after="120" w:before="240"/>
      </w:pPr>
      <w:r>
        <w:t xml:space="preserve">Phase 3 —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5-step onboarding flow + commitContract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level_catalogue with all 30 rows on contract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 fresh user can complete onboarding and land on /today.</w:t>
      </w:r>
    </w:p>
    <w:p>
      <w:pPr>
        <w:pStyle w:val="Heading3"/>
        <w:spacing w:after="120" w:before="240"/>
      </w:pPr>
      <w:r>
        <w:t xml:space="preserve">Phase 4 — Today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Today page (server component) fetching all required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cards, optional rows, reward window strip, stat footer.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logTask + skipOptional server actions wired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Skip-Reason Modal with 50-char enforcement.</w:t>
      </w:r>
    </w:p>
    <w:p>
      <w:pPr>
        <w:pStyle w:val="Heading3"/>
        <w:spacing w:after="120" w:before="240"/>
      </w:pPr>
      <w:r>
        <w:t xml:space="preserve">Phase 5 — Day Close &amp; Levels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closeDay server action + RPC.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Level-up modal.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/levels screen with stack list and ladder grid.</w:t>
      </w:r>
    </w:p>
    <w:p>
      <w:pPr>
        <w:pStyle w:val="Heading3"/>
        <w:spacing w:after="120" w:before="240"/>
      </w:pPr>
      <w:r>
        <w:t xml:space="preserve">Phase 6 — Reward Vault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/reward-vault screen with rail and 6 cards.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claimReward action + claim modal.</w:t>
      </w:r>
    </w:p>
    <w:p>
      <w:pPr>
        <w:pStyle w:val="Heading3"/>
        <w:spacing w:after="120" w:before="240"/>
      </w:pPr>
      <w:r>
        <w:t xml:space="preserve">Phase 7 — Quest Log + Codex +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/quest-log list + /quest-log/[date]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/codex with reasoning archive.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/settings with locked/editable split.</w:t>
      </w:r>
    </w:p>
    <w:p>
      <w:pPr>
        <w:pStyle w:val="Heading3"/>
        <w:spacing w:after="120" w:before="240"/>
      </w:pPr>
      <w:r>
        <w:t xml:space="preserve">Phase 8 — Day 91 + Cron + Polish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/day-91 continuation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Cron config for closeDay.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E2E test passes. Bundle size verified. Lighthouse audit.</w:t>
      </w:r>
    </w:p>
    <w:p>
      <w:pPr>
        <w:pStyle w:val="Heading1"/>
        <w:spacing w:after="220" w:before="400"/>
      </w:pPr>
      <w:r>
        <w:t xml:space="preserve">14. Non-Goals (Do NOT Build)</w:t>
      </w:r>
    </w:p>
    <w:p>
      <w:pPr>
        <w:spacing w:after="120"/>
      </w:pPr>
      <w:r>
        <w:t xml:space="preserve">Resist scope creep. The following are explicitly out of scope for v1: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native app (web is responsive enough).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notifications via OS-level APIs. (In-app digests only.)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delivery for end-of-day digest. Stub it; don't integrate Resend or similar in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Calorie tracker integration (MyFitnessPal, Cronometer, etc.). Binary self-report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Wearable integrations (Apple Health, Fitbit,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features. No LLM-generated insights, no auto-coaching, no chatbot.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 features. No sharing, no leaderboards, no friends, no comments.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export beyond a simple JSON dump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Theming or dark mode. The brand kit's cream theme is the only theme.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Internationalization. English only in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beyond Vercel's built-in.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A/B tests, growth experiments, marketing 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Force Majeure mechanic from PRD §4.8 — defer to v1.1.</w:t>
      </w:r>
    </w:p>
    <w:p>
      <w:pPr>
        <w:pStyle w:val="Heading1"/>
        <w:spacing w:after="220" w:before="400"/>
      </w:pPr>
      <w:r>
        <w:t xml:space="preserve">15. Environment Variables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.env.local.example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Supabase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NEXT_PUBLIC_SUPABASE_URL=https://xxxx.supabase.co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NEXT_PUBLIC_SUPABASE_ANON_KEY=eyJ...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SUPABASE_SERVICE_ROLE_KEY=eyJ...    # server-only, never expose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App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NEXT_PUBLIC_APP_URL=http://localhost:3000</w:t>
      </w:r>
    </w:p>
    <w:p>
      <w:pPr>
        <w:shd w:fill="F5F2ED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CRON_SECRET=                        # for /api/cron/* routes</w:t>
      </w:r>
    </w:p>
    <w:p>
      <w:pPr>
        <w:spacing w:after="120"/>
      </w:pPr>
      <w:r>
        <w:t xml:space="preserve">Production: same vars set in Vercel dashboard. SUPABASE_SERVICE_ROLE_KEY is used only in server-only contexts (cron routes), never imported into client bundles.</w:t>
      </w:r>
    </w:p>
    <w:p>
      <w:pPr>
        <w:pStyle w:val="Heading1"/>
        <w:spacing w:after="220" w:before="400"/>
      </w:pPr>
      <w:r>
        <w:t xml:space="preserve">16. Acceptance Criteria</w:t>
      </w:r>
    </w:p>
    <w:p>
      <w:pPr>
        <w:spacing w:after="120"/>
      </w:pPr>
      <w:r>
        <w:t xml:space="preserve">v1.0 ships when ALL of the following are demonstrably true: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Functional: </w:t>
      </w:r>
      <w:r>
        <w:t xml:space="preserve">Every screen in the hi-fi PDF is implemented with parity. Every server action works. Every invariant in §6 is verifiably enforced.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Quality: </w:t>
      </w:r>
      <w:r>
        <w:t xml:space="preserve">TypeScript strict mode passes. ESLint passes. No console errors. No `any` types in production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Tests: </w:t>
      </w:r>
      <w:r>
        <w:t xml:space="preserve">Domain test coverage is 100% lines. E2E happy path passes. Test suite runs in &lt;60s.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Performance: </w:t>
      </w:r>
      <w:r>
        <w:t xml:space="preserve">Lighthouse perf score ≥85 on the Today screen. Bundle size ≤350KB gzipped on the main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Security: </w:t>
      </w:r>
      <w:r>
        <w:t xml:space="preserve">RLS enabled and tested on every table. Service role key not in client bundle.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Deployment: </w:t>
      </w:r>
      <w:r>
        <w:t xml:space="preserve">Successfully deploys to Vercel with cron job firing nightly. Auth roundtrip works in production.</w:t>
      </w:r>
    </w:p>
    <w:p>
      <w:pPr>
        <w:pStyle w:val="Heading1"/>
        <w:spacing w:after="220" w:before="400"/>
      </w:pPr>
      <w:r>
        <w:t xml:space="preserve">17. Engineering Questions Left to Resolve</w:t>
      </w:r>
    </w:p>
    <w:p>
      <w:pPr>
        <w:spacing w:after="120"/>
      </w:pPr>
      <w:r>
        <w:t xml:space="preserve">These don't block initial implementation but should be revisited: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Q1 — Cron timing across timezones: </w:t>
      </w:r>
      <w:r>
        <w:t xml:space="preserve">v1 assumes single user in fixed timezone. Multi-user later requires a per-user cron evaluation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Q2 — Image hosting for rewards: </w:t>
      </w:r>
      <w:r>
        <w:t xml:space="preserve">Use Supabase Storage or accept user URL only? v1: URL only, no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Q3 — Backup/export format: </w:t>
      </w:r>
      <w:r>
        <w:t xml:space="preserve">JSON dump in v1. Consider a dedicated archive format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Q4 — Force Majeure: </w:t>
      </w:r>
      <w:r>
        <w:t xml:space="preserve">Currently in §14 non-goals. When implemented, requires schema additions to runs (paused_at, paused_until) and changes to the day rollover logic.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Calibri" w:cs="Calibri" w:eastAsia="Calibri" w:hAnsi="Calibri"/>
      <w:b/>
      <w:bCs/>
      <w:color w:val="2E40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2026-04-26T18:26:35.244Z</dcterms:created>
  <dcterms:modified xsi:type="dcterms:W3CDTF">2026-04-26T18:26:35.278Z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