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E1CA" w14:textId="77777777" w:rsidR="003F33C0" w:rsidRPr="003F33C0" w:rsidRDefault="003F33C0" w:rsidP="003F33C0">
      <w:proofErr w:type="spellStart"/>
      <w:r w:rsidRPr="003F33C0">
        <w:t>Cần</w:t>
      </w:r>
      <w:proofErr w:type="spellEnd"/>
      <w:r w:rsidRPr="003F33C0">
        <w:t xml:space="preserve"> </w:t>
      </w:r>
      <w:proofErr w:type="spellStart"/>
      <w:r w:rsidRPr="003F33C0">
        <w:t>chuẩn</w:t>
      </w:r>
      <w:proofErr w:type="spellEnd"/>
      <w:r w:rsidRPr="003F33C0">
        <w:t xml:space="preserve"> </w:t>
      </w:r>
      <w:proofErr w:type="spellStart"/>
      <w:r w:rsidRPr="003F33C0">
        <w:t>bị</w:t>
      </w:r>
      <w:proofErr w:type="spellEnd"/>
      <w:r w:rsidRPr="003F33C0">
        <w:t xml:space="preserve"> </w:t>
      </w:r>
      <w:proofErr w:type="spellStart"/>
      <w:r w:rsidRPr="003F33C0">
        <w:t>những</w:t>
      </w:r>
      <w:proofErr w:type="spellEnd"/>
      <w:r w:rsidRPr="003F33C0">
        <w:t xml:space="preserve"> </w:t>
      </w:r>
      <w:proofErr w:type="spellStart"/>
      <w:r w:rsidRPr="003F33C0">
        <w:t>gì</w:t>
      </w:r>
      <w:proofErr w:type="spellEnd"/>
      <w:r w:rsidRPr="003F33C0">
        <w:t xml:space="preserve"> 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đăng</w:t>
      </w:r>
      <w:proofErr w:type="spellEnd"/>
      <w:r w:rsidRPr="003F33C0">
        <w:t xml:space="preserve"> </w:t>
      </w:r>
      <w:proofErr w:type="spellStart"/>
      <w:r w:rsidRPr="003F33C0">
        <w:t>ký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tài</w:t>
      </w:r>
      <w:proofErr w:type="spellEnd"/>
      <w:r w:rsidRPr="003F33C0">
        <w:t xml:space="preserve"> </w:t>
      </w:r>
      <w:proofErr w:type="spellStart"/>
      <w:r w:rsidRPr="003F33C0">
        <w:t>năng</w:t>
      </w:r>
      <w:proofErr w:type="spellEnd"/>
      <w:r w:rsidRPr="003F33C0">
        <w:t xml:space="preserve"> </w:t>
      </w:r>
      <w:proofErr w:type="spellStart"/>
      <w:r w:rsidRPr="003F33C0">
        <w:t>năm</w:t>
      </w:r>
      <w:proofErr w:type="spellEnd"/>
      <w:r w:rsidRPr="003F33C0">
        <w:t xml:space="preserve"> 2023</w:t>
      </w:r>
    </w:p>
    <w:p w14:paraId="304DD46E" w14:textId="094FACF2" w:rsidR="003F33C0" w:rsidRPr="003F33C0" w:rsidRDefault="003F33C0" w:rsidP="003F33C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3F33C0">
        <w:t>22-03-2023</w:t>
      </w:r>
    </w:p>
    <w:p w14:paraId="34DB55D4" w14:textId="77777777" w:rsidR="003F33C0" w:rsidRPr="003F33C0" w:rsidRDefault="003F33C0" w:rsidP="003F33C0">
      <w:proofErr w:type="spellStart"/>
      <w:r w:rsidRPr="003F33C0">
        <w:t>Năm</w:t>
      </w:r>
      <w:proofErr w:type="spellEnd"/>
      <w:r w:rsidRPr="003F33C0">
        <w:t xml:space="preserve"> 2023,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Bách</w:t>
      </w:r>
      <w:proofErr w:type="spellEnd"/>
      <w:r w:rsidRPr="003F33C0">
        <w:t xml:space="preserve"> khoa Hà </w:t>
      </w:r>
      <w:proofErr w:type="spellStart"/>
      <w:r w:rsidRPr="003F33C0">
        <w:t>Nội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7985 </w:t>
      </w:r>
      <w:proofErr w:type="spellStart"/>
      <w:r w:rsidRPr="003F33C0">
        <w:t>chỉ</w:t>
      </w:r>
      <w:proofErr w:type="spellEnd"/>
      <w:r w:rsidRPr="003F33C0">
        <w:t xml:space="preserve"> </w:t>
      </w:r>
      <w:proofErr w:type="spellStart"/>
      <w:r w:rsidRPr="003F33C0">
        <w:t>tiêu</w:t>
      </w:r>
      <w:proofErr w:type="spellEnd"/>
      <w:r w:rsidRPr="003F33C0">
        <w:t xml:space="preserve"> </w:t>
      </w:r>
      <w:proofErr w:type="spellStart"/>
      <w:r w:rsidRPr="003F33C0">
        <w:t>với</w:t>
      </w:r>
      <w:proofErr w:type="spellEnd"/>
      <w:r w:rsidRPr="003F33C0">
        <w:t xml:space="preserve"> 03 </w:t>
      </w:r>
      <w:proofErr w:type="spellStart"/>
      <w:r w:rsidRPr="003F33C0">
        <w:t>phương</w:t>
      </w:r>
      <w:proofErr w:type="spellEnd"/>
      <w:r w:rsidRPr="003F33C0">
        <w:t xml:space="preserve"> </w:t>
      </w:r>
      <w:proofErr w:type="spellStart"/>
      <w:r w:rsidRPr="003F33C0">
        <w:t>thức</w:t>
      </w:r>
      <w:proofErr w:type="spellEnd"/>
      <w:r w:rsidRPr="003F33C0">
        <w:t xml:space="preserve"> </w:t>
      </w:r>
      <w:proofErr w:type="spellStart"/>
      <w:r w:rsidRPr="003F33C0">
        <w:t>ổn</w:t>
      </w:r>
      <w:proofErr w:type="spellEnd"/>
      <w:r w:rsidRPr="003F33C0">
        <w:t xml:space="preserve"> </w:t>
      </w:r>
      <w:proofErr w:type="spellStart"/>
      <w:r w:rsidRPr="003F33C0">
        <w:t>định</w:t>
      </w:r>
      <w:proofErr w:type="spellEnd"/>
      <w:r w:rsidRPr="003F33C0">
        <w:t xml:space="preserve"> </w:t>
      </w:r>
      <w:proofErr w:type="spellStart"/>
      <w:r w:rsidRPr="003F33C0">
        <w:t>như</w:t>
      </w:r>
      <w:proofErr w:type="spellEnd"/>
      <w:r w:rsidRPr="003F33C0">
        <w:t xml:space="preserve"> </w:t>
      </w:r>
      <w:proofErr w:type="spellStart"/>
      <w:r w:rsidRPr="003F33C0">
        <w:t>năm</w:t>
      </w:r>
      <w:proofErr w:type="spellEnd"/>
      <w:r w:rsidRPr="003F33C0">
        <w:t xml:space="preserve"> </w:t>
      </w:r>
      <w:proofErr w:type="spellStart"/>
      <w:r w:rsidRPr="003F33C0">
        <w:t>ngoái</w:t>
      </w:r>
      <w:proofErr w:type="spellEnd"/>
      <w:r w:rsidRPr="003F33C0">
        <w:t>: 1/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tài</w:t>
      </w:r>
      <w:proofErr w:type="spellEnd"/>
      <w:r w:rsidRPr="003F33C0">
        <w:t xml:space="preserve"> </w:t>
      </w:r>
      <w:proofErr w:type="spellStart"/>
      <w:r w:rsidRPr="003F33C0">
        <w:t>năng</w:t>
      </w:r>
      <w:proofErr w:type="spellEnd"/>
      <w:r w:rsidRPr="003F33C0">
        <w:t xml:space="preserve"> (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thẳng</w:t>
      </w:r>
      <w:proofErr w:type="spellEnd"/>
      <w:r w:rsidRPr="003F33C0">
        <w:t xml:space="preserve">), 2/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dựa</w:t>
      </w:r>
      <w:proofErr w:type="spellEnd"/>
      <w:r w:rsidRPr="003F33C0">
        <w:t xml:space="preserve"> </w:t>
      </w:r>
      <w:proofErr w:type="spellStart"/>
      <w:r w:rsidRPr="003F33C0">
        <w:t>trên</w:t>
      </w:r>
      <w:proofErr w:type="spellEnd"/>
      <w:r w:rsidRPr="003F33C0">
        <w:t xml:space="preserve"> </w:t>
      </w:r>
      <w:proofErr w:type="spellStart"/>
      <w:r w:rsidRPr="003F33C0">
        <w:t>kết</w:t>
      </w:r>
      <w:proofErr w:type="spellEnd"/>
      <w:r w:rsidRPr="003F33C0">
        <w:t xml:space="preserve"> </w:t>
      </w:r>
      <w:proofErr w:type="spellStart"/>
      <w:r w:rsidRPr="003F33C0">
        <w:t>quả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Đánh</w:t>
      </w:r>
      <w:proofErr w:type="spellEnd"/>
      <w:r w:rsidRPr="003F33C0">
        <w:t xml:space="preserve"> </w:t>
      </w:r>
      <w:proofErr w:type="spellStart"/>
      <w:r w:rsidRPr="003F33C0">
        <w:t>giá</w:t>
      </w:r>
      <w:proofErr w:type="spellEnd"/>
      <w:r w:rsidRPr="003F33C0">
        <w:t xml:space="preserve"> </w:t>
      </w:r>
      <w:proofErr w:type="spellStart"/>
      <w:r w:rsidRPr="003F33C0">
        <w:t>tư</w:t>
      </w:r>
      <w:proofErr w:type="spellEnd"/>
      <w:r w:rsidRPr="003F33C0">
        <w:t xml:space="preserve"> </w:t>
      </w:r>
      <w:proofErr w:type="spellStart"/>
      <w:r w:rsidRPr="003F33C0">
        <w:t>duy</w:t>
      </w:r>
      <w:proofErr w:type="spellEnd"/>
      <w:r w:rsidRPr="003F33C0">
        <w:t xml:space="preserve">, </w:t>
      </w:r>
      <w:proofErr w:type="spellStart"/>
      <w:r w:rsidRPr="003F33C0">
        <w:t>và</w:t>
      </w:r>
      <w:proofErr w:type="spellEnd"/>
      <w:r w:rsidRPr="003F33C0">
        <w:t xml:space="preserve"> 3/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dựa</w:t>
      </w:r>
      <w:proofErr w:type="spellEnd"/>
      <w:r w:rsidRPr="003F33C0">
        <w:t xml:space="preserve"> </w:t>
      </w:r>
      <w:proofErr w:type="spellStart"/>
      <w:r w:rsidRPr="003F33C0">
        <w:t>trên</w:t>
      </w:r>
      <w:proofErr w:type="spellEnd"/>
      <w:r w:rsidRPr="003F33C0">
        <w:t xml:space="preserve"> </w:t>
      </w:r>
      <w:proofErr w:type="spellStart"/>
      <w:r w:rsidRPr="003F33C0">
        <w:t>kết</w:t>
      </w:r>
      <w:proofErr w:type="spellEnd"/>
      <w:r w:rsidRPr="003F33C0">
        <w:t xml:space="preserve"> </w:t>
      </w:r>
      <w:proofErr w:type="spellStart"/>
      <w:r w:rsidRPr="003F33C0">
        <w:t>quả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tốt</w:t>
      </w:r>
      <w:proofErr w:type="spellEnd"/>
      <w:r w:rsidRPr="003F33C0">
        <w:t xml:space="preserve"> </w:t>
      </w:r>
      <w:proofErr w:type="spellStart"/>
      <w:r w:rsidRPr="003F33C0">
        <w:t>nghiệp</w:t>
      </w:r>
      <w:proofErr w:type="spellEnd"/>
      <w:r w:rsidRPr="003F33C0">
        <w:t xml:space="preserve"> THPT </w:t>
      </w:r>
      <w:proofErr w:type="spellStart"/>
      <w:r w:rsidRPr="003F33C0">
        <w:t>năm</w:t>
      </w:r>
      <w:proofErr w:type="spellEnd"/>
      <w:r w:rsidRPr="003F33C0">
        <w:t xml:space="preserve"> 2023.</w:t>
      </w:r>
    </w:p>
    <w:p w14:paraId="3D1761B0" w14:textId="649ED90A" w:rsidR="003F33C0" w:rsidRDefault="003F33C0" w:rsidP="003F33C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p w14:paraId="39AAAB65" w14:textId="450B7BF2" w:rsidR="003F33C0" w:rsidRDefault="003F33C0" w:rsidP="003F33C0">
      <w:pPr>
        <w:pStyle w:val="oancuaDanhsac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30/3: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1.1</w:t>
      </w:r>
    </w:p>
    <w:p w14:paraId="4FEB5541" w14:textId="77777777" w:rsidR="003F33C0" w:rsidRDefault="003F33C0" w:rsidP="003F33C0">
      <w:pPr>
        <w:pStyle w:val="oancuaDanhsac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30/3 </w:t>
      </w:r>
      <w:proofErr w:type="spellStart"/>
      <w:r>
        <w:t>đến</w:t>
      </w:r>
      <w:proofErr w:type="spellEnd"/>
      <w:r>
        <w:t xml:space="preserve"> 15/5: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1.2, 1.3</w:t>
      </w:r>
    </w:p>
    <w:p w14:paraId="49EFB7AA" w14:textId="77777777" w:rsidR="003F33C0" w:rsidRDefault="003F33C0" w:rsidP="003F33C0">
      <w:pPr>
        <w:pStyle w:val="oancuaDanhsac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30/5 </w:t>
      </w:r>
      <w:proofErr w:type="spellStart"/>
      <w:r>
        <w:t>đến</w:t>
      </w:r>
      <w:proofErr w:type="spellEnd"/>
      <w:r>
        <w:t xml:space="preserve"> 20/6: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1.3</w:t>
      </w:r>
    </w:p>
    <w:p w14:paraId="5D7885FF" w14:textId="15EACD71" w:rsidR="003F33C0" w:rsidRPr="003F33C0" w:rsidRDefault="003F33C0" w:rsidP="003F33C0">
      <w:pPr>
        <w:pStyle w:val="oancuaDanhsac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30/6: Công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B97B9F" w14:textId="77777777" w:rsidR="003F33C0" w:rsidRPr="003F33C0" w:rsidRDefault="003F33C0" w:rsidP="003F33C0">
      <w:proofErr w:type="spellStart"/>
      <w:r w:rsidRPr="003F33C0">
        <w:t>Thí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tài</w:t>
      </w:r>
      <w:proofErr w:type="spellEnd"/>
      <w:r w:rsidRPr="003F33C0">
        <w:t xml:space="preserve"> </w:t>
      </w:r>
      <w:proofErr w:type="spellStart"/>
      <w:r w:rsidRPr="003F33C0">
        <w:t>năng</w:t>
      </w:r>
      <w:proofErr w:type="spellEnd"/>
      <w:r w:rsidRPr="003F33C0">
        <w:t xml:space="preserve"> </w:t>
      </w:r>
      <w:proofErr w:type="spellStart"/>
      <w:r w:rsidRPr="003F33C0">
        <w:t>vào</w:t>
      </w:r>
      <w:proofErr w:type="spellEnd"/>
      <w:r w:rsidRPr="003F33C0">
        <w:t xml:space="preserve"> ĐHBK Hà </w:t>
      </w:r>
      <w:proofErr w:type="spellStart"/>
      <w:r w:rsidRPr="003F33C0">
        <w:t>Nội</w:t>
      </w:r>
      <w:proofErr w:type="spellEnd"/>
      <w:r w:rsidRPr="003F33C0">
        <w:t xml:space="preserve"> </w:t>
      </w:r>
      <w:proofErr w:type="spellStart"/>
      <w:r w:rsidRPr="003F33C0">
        <w:t>vẫn</w:t>
      </w:r>
      <w:proofErr w:type="spellEnd"/>
      <w:r w:rsidRPr="003F33C0">
        <w:t xml:space="preserve"> </w:t>
      </w:r>
      <w:proofErr w:type="spellStart"/>
      <w:r w:rsidRPr="003F33C0">
        <w:t>gồm</w:t>
      </w:r>
      <w:proofErr w:type="spellEnd"/>
      <w:r w:rsidRPr="003F33C0">
        <w:t xml:space="preserve"> 03 </w:t>
      </w:r>
      <w:proofErr w:type="spellStart"/>
      <w:r w:rsidRPr="003F33C0">
        <w:t>đối</w:t>
      </w:r>
      <w:proofErr w:type="spellEnd"/>
      <w:r w:rsidRPr="003F33C0">
        <w:t xml:space="preserve"> </w:t>
      </w:r>
      <w:proofErr w:type="spellStart"/>
      <w:r w:rsidRPr="003F33C0">
        <w:t>tượng</w:t>
      </w:r>
      <w:proofErr w:type="spellEnd"/>
      <w:r w:rsidRPr="003F33C0">
        <w:t xml:space="preserve">, </w:t>
      </w:r>
      <w:proofErr w:type="spellStart"/>
      <w:r w:rsidRPr="003F33C0">
        <w:t>gọi</w:t>
      </w:r>
      <w:proofErr w:type="spellEnd"/>
      <w:r w:rsidRPr="003F33C0">
        <w:t xml:space="preserve"> </w:t>
      </w:r>
      <w:proofErr w:type="spellStart"/>
      <w:r w:rsidRPr="003F33C0">
        <w:t>tắt</w:t>
      </w:r>
      <w:proofErr w:type="spellEnd"/>
      <w:r w:rsidRPr="003F33C0">
        <w:t xml:space="preserve"> </w:t>
      </w:r>
      <w:proofErr w:type="spellStart"/>
      <w:r w:rsidRPr="003F33C0">
        <w:t>là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diện</w:t>
      </w:r>
      <w:proofErr w:type="spellEnd"/>
      <w:r w:rsidRPr="003F33C0">
        <w:t xml:space="preserve">: 1.1, 1.2, 1.3. 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đăng</w:t>
      </w:r>
      <w:proofErr w:type="spellEnd"/>
      <w:r w:rsidRPr="003F33C0">
        <w:t xml:space="preserve"> </w:t>
      </w:r>
      <w:proofErr w:type="spellStart"/>
      <w:r w:rsidRPr="003F33C0">
        <w:t>ký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diện</w:t>
      </w:r>
      <w:proofErr w:type="spellEnd"/>
      <w:r w:rsidRPr="003F33C0">
        <w:t xml:space="preserve"> </w:t>
      </w:r>
      <w:proofErr w:type="spellStart"/>
      <w:r w:rsidRPr="003F33C0">
        <w:t>này</w:t>
      </w:r>
      <w:proofErr w:type="spellEnd"/>
      <w:r w:rsidRPr="003F33C0">
        <w:t xml:space="preserve">, </w:t>
      </w:r>
      <w:proofErr w:type="spellStart"/>
      <w:r w:rsidRPr="003F33C0">
        <w:t>thí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</w:t>
      </w:r>
      <w:proofErr w:type="spellStart"/>
      <w:r w:rsidRPr="003F33C0">
        <w:t>cần</w:t>
      </w:r>
      <w:proofErr w:type="spellEnd"/>
      <w:r w:rsidRPr="003F33C0">
        <w:t xml:space="preserve"> </w:t>
      </w:r>
      <w:proofErr w:type="spellStart"/>
      <w:r w:rsidRPr="003F33C0">
        <w:t>chuẩn</w:t>
      </w:r>
      <w:proofErr w:type="spellEnd"/>
      <w:r w:rsidRPr="003F33C0">
        <w:t xml:space="preserve"> </w:t>
      </w:r>
      <w:proofErr w:type="spellStart"/>
      <w:r w:rsidRPr="003F33C0">
        <w:t>bị</w:t>
      </w:r>
      <w:proofErr w:type="spellEnd"/>
      <w:r w:rsidRPr="003F33C0">
        <w:t xml:space="preserve"> </w:t>
      </w:r>
      <w:proofErr w:type="spellStart"/>
      <w:r w:rsidRPr="003F33C0">
        <w:t>những</w:t>
      </w:r>
      <w:proofErr w:type="spellEnd"/>
      <w:r w:rsidRPr="003F33C0">
        <w:t xml:space="preserve"> </w:t>
      </w:r>
      <w:proofErr w:type="spellStart"/>
      <w:r w:rsidRPr="003F33C0">
        <w:t>gì</w:t>
      </w:r>
      <w:proofErr w:type="spellEnd"/>
      <w:r w:rsidRPr="003F33C0">
        <w:t>?</w:t>
      </w:r>
    </w:p>
    <w:p w14:paraId="2DC889DC" w14:textId="77777777" w:rsidR="003F33C0" w:rsidRPr="003F33C0" w:rsidRDefault="003F33C0" w:rsidP="003F33C0">
      <w:proofErr w:type="spellStart"/>
      <w:r w:rsidRPr="003F33C0">
        <w:rPr>
          <w:b/>
          <w:bCs/>
        </w:rPr>
        <w:t>Diện</w:t>
      </w:r>
      <w:proofErr w:type="spellEnd"/>
      <w:r w:rsidRPr="003F33C0">
        <w:rPr>
          <w:b/>
          <w:bCs/>
        </w:rPr>
        <w:t xml:space="preserve"> 1.1: </w:t>
      </w:r>
      <w:proofErr w:type="spellStart"/>
      <w:r w:rsidRPr="003F33C0">
        <w:rPr>
          <w:b/>
          <w:bCs/>
        </w:rPr>
        <w:t>Xét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tuyển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thẳng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thí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sinh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đạt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giải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trong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các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Kỳ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thi</w:t>
      </w:r>
      <w:proofErr w:type="spellEnd"/>
      <w:r w:rsidRPr="003F33C0">
        <w:rPr>
          <w:b/>
          <w:bCs/>
        </w:rPr>
        <w:t xml:space="preserve"> HSG, </w:t>
      </w:r>
      <w:proofErr w:type="spellStart"/>
      <w:r w:rsidRPr="003F33C0">
        <w:rPr>
          <w:b/>
          <w:bCs/>
        </w:rPr>
        <w:t>Cuộc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thi</w:t>
      </w:r>
      <w:proofErr w:type="spellEnd"/>
      <w:r w:rsidRPr="003F33C0">
        <w:rPr>
          <w:b/>
          <w:bCs/>
        </w:rPr>
        <w:t xml:space="preserve"> KHKT </w:t>
      </w:r>
      <w:proofErr w:type="spellStart"/>
      <w:r w:rsidRPr="003F33C0">
        <w:rPr>
          <w:b/>
          <w:bCs/>
        </w:rPr>
        <w:t>cấp</w:t>
      </w:r>
      <w:proofErr w:type="spellEnd"/>
      <w:r w:rsidRPr="003F33C0">
        <w:rPr>
          <w:b/>
          <w:bCs/>
        </w:rPr>
        <w:t xml:space="preserve"> Quốc </w:t>
      </w:r>
      <w:proofErr w:type="spellStart"/>
      <w:r w:rsidRPr="003F33C0">
        <w:rPr>
          <w:b/>
          <w:bCs/>
        </w:rPr>
        <w:t>gia</w:t>
      </w:r>
      <w:proofErr w:type="spellEnd"/>
      <w:r w:rsidRPr="003F33C0">
        <w:rPr>
          <w:b/>
          <w:bCs/>
        </w:rPr>
        <w:t xml:space="preserve">, Quốc </w:t>
      </w:r>
      <w:proofErr w:type="spellStart"/>
      <w:r w:rsidRPr="003F33C0">
        <w:rPr>
          <w:b/>
          <w:bCs/>
        </w:rPr>
        <w:t>tế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theo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quy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định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của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Bộ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Giáo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dục</w:t>
      </w:r>
      <w:proofErr w:type="spellEnd"/>
      <w:r w:rsidRPr="003F33C0">
        <w:rPr>
          <w:b/>
          <w:bCs/>
        </w:rPr>
        <w:t xml:space="preserve"> &amp; Đào </w:t>
      </w:r>
      <w:proofErr w:type="spellStart"/>
      <w:r w:rsidRPr="003F33C0">
        <w:rPr>
          <w:b/>
          <w:bCs/>
        </w:rPr>
        <w:t>tạo</w:t>
      </w:r>
      <w:proofErr w:type="spellEnd"/>
      <w:r w:rsidRPr="003F33C0">
        <w:rPr>
          <w:b/>
          <w:bCs/>
        </w:rPr>
        <w:t>.</w:t>
      </w:r>
    </w:p>
    <w:p w14:paraId="015D8395" w14:textId="77777777" w:rsidR="003F33C0" w:rsidRPr="003F33C0" w:rsidRDefault="003F33C0" w:rsidP="003F33C0">
      <w:r w:rsidRPr="003F33C0">
        <w:t xml:space="preserve">1/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CCCD </w:t>
      </w:r>
      <w:proofErr w:type="spellStart"/>
      <w:r w:rsidRPr="003F33C0">
        <w:t>hoặc</w:t>
      </w:r>
      <w:proofErr w:type="spellEnd"/>
      <w:r w:rsidRPr="003F33C0">
        <w:t xml:space="preserve"> CMND</w:t>
      </w:r>
    </w:p>
    <w:p w14:paraId="7B8DA99E" w14:textId="77777777" w:rsidR="003F33C0" w:rsidRPr="003F33C0" w:rsidRDefault="003F33C0" w:rsidP="003F33C0">
      <w:r w:rsidRPr="003F33C0">
        <w:t xml:space="preserve">2/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</w:t>
      </w:r>
      <w:proofErr w:type="spellStart"/>
      <w:r w:rsidRPr="003F33C0">
        <w:t>Giấy</w:t>
      </w:r>
      <w:proofErr w:type="spellEnd"/>
      <w:r w:rsidRPr="003F33C0">
        <w:t xml:space="preserve">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nhận</w:t>
      </w:r>
      <w:proofErr w:type="spellEnd"/>
      <w:r w:rsidRPr="003F33C0">
        <w:t xml:space="preserve"> (GCN) </w:t>
      </w:r>
      <w:proofErr w:type="spellStart"/>
      <w:r w:rsidRPr="003F33C0">
        <w:t>đạt</w:t>
      </w:r>
      <w:proofErr w:type="spellEnd"/>
      <w:r w:rsidRPr="003F33C0">
        <w:t xml:space="preserve"> </w:t>
      </w:r>
      <w:proofErr w:type="spellStart"/>
      <w:r w:rsidRPr="003F33C0">
        <w:t>giải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HSG Quốc </w:t>
      </w:r>
      <w:proofErr w:type="spellStart"/>
      <w:r w:rsidRPr="003F33C0">
        <w:t>gia</w:t>
      </w:r>
      <w:proofErr w:type="spellEnd"/>
      <w:r w:rsidRPr="003F33C0">
        <w:t xml:space="preserve">/Quốc </w:t>
      </w:r>
      <w:proofErr w:type="spellStart"/>
      <w:r w:rsidRPr="003F33C0">
        <w:t>tế</w:t>
      </w:r>
      <w:proofErr w:type="spellEnd"/>
    </w:p>
    <w:p w14:paraId="04B0FEFA" w14:textId="77777777" w:rsidR="003F33C0" w:rsidRPr="003F33C0" w:rsidRDefault="003F33C0" w:rsidP="003F33C0">
      <w:r w:rsidRPr="003F33C0">
        <w:rPr>
          <w:b/>
          <w:bCs/>
          <w:i/>
          <w:iCs/>
        </w:rPr>
        <w:t>Lưu ý:</w:t>
      </w:r>
    </w:p>
    <w:p w14:paraId="15325D1E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được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đăng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ký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tối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đa</w:t>
      </w:r>
      <w:proofErr w:type="spellEnd"/>
      <w:r w:rsidRPr="003F33C0">
        <w:rPr>
          <w:i/>
          <w:iCs/>
        </w:rPr>
        <w:t xml:space="preserve"> 03 </w:t>
      </w:r>
      <w:proofErr w:type="spellStart"/>
      <w:r w:rsidRPr="003F33C0">
        <w:rPr>
          <w:i/>
          <w:iCs/>
        </w:rPr>
        <w:t>nguyện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vọng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theo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thứ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tự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ưu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tiên</w:t>
      </w:r>
      <w:proofErr w:type="spellEnd"/>
    </w:p>
    <w:p w14:paraId="482B0663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dụng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thưởng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trong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năm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lớp</w:t>
      </w:r>
      <w:proofErr w:type="spellEnd"/>
      <w:r w:rsidRPr="003F33C0">
        <w:rPr>
          <w:i/>
          <w:iCs/>
        </w:rPr>
        <w:t xml:space="preserve"> 10, 11, 12</w:t>
      </w:r>
    </w:p>
    <w:p w14:paraId="35A0F089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Nếu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nhiều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thưởng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chọn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cao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nhất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đăng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ký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xét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tuyển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thẳng</w:t>
      </w:r>
      <w:proofErr w:type="spellEnd"/>
    </w:p>
    <w:p w14:paraId="7A38992C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tham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dự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Kỳ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thi</w:t>
      </w:r>
      <w:proofErr w:type="spellEnd"/>
      <w:r w:rsidRPr="003F33C0">
        <w:rPr>
          <w:i/>
          <w:iCs/>
        </w:rPr>
        <w:t xml:space="preserve"> HSG Quốc </w:t>
      </w:r>
      <w:proofErr w:type="spellStart"/>
      <w:r w:rsidRPr="003F33C0">
        <w:rPr>
          <w:i/>
          <w:iCs/>
        </w:rPr>
        <w:t>gia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năm</w:t>
      </w:r>
      <w:proofErr w:type="spellEnd"/>
      <w:r w:rsidRPr="003F33C0">
        <w:rPr>
          <w:i/>
          <w:iCs/>
        </w:rPr>
        <w:t xml:space="preserve"> 2023, </w:t>
      </w:r>
      <w:proofErr w:type="spellStart"/>
      <w:r w:rsidRPr="003F33C0">
        <w:rPr>
          <w:i/>
          <w:iCs/>
        </w:rPr>
        <w:t>nếu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chưa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Giấy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chứng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nhận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đạt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giải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dụng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Quyết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định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công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nhận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đạt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làm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minh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chứng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khi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nào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GCN </w:t>
      </w:r>
      <w:proofErr w:type="spellStart"/>
      <w:r w:rsidRPr="003F33C0">
        <w:rPr>
          <w:i/>
          <w:iCs/>
        </w:rPr>
        <w:t>bản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gốc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thì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nộp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bổ</w:t>
      </w:r>
      <w:proofErr w:type="spellEnd"/>
      <w:r w:rsidRPr="003F33C0">
        <w:rPr>
          <w:i/>
          <w:iCs/>
        </w:rPr>
        <w:t xml:space="preserve"> sung.</w:t>
      </w:r>
    </w:p>
    <w:p w14:paraId="68593248" w14:textId="77777777" w:rsidR="003F33C0" w:rsidRPr="003F33C0" w:rsidRDefault="003F33C0" w:rsidP="003F33C0">
      <w:r w:rsidRPr="003F33C0">
        <w:t> </w:t>
      </w:r>
      <w:proofErr w:type="spellStart"/>
      <w:r w:rsidRPr="003F33C0">
        <w:rPr>
          <w:b/>
          <w:bCs/>
        </w:rPr>
        <w:t>Diện</w:t>
      </w:r>
      <w:proofErr w:type="spellEnd"/>
      <w:r w:rsidRPr="003F33C0">
        <w:rPr>
          <w:b/>
          <w:bCs/>
        </w:rPr>
        <w:t xml:space="preserve"> 1.2: </w:t>
      </w:r>
      <w:proofErr w:type="spellStart"/>
      <w:r w:rsidRPr="003F33C0">
        <w:rPr>
          <w:b/>
          <w:bCs/>
        </w:rPr>
        <w:t>Xét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tuyển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thẳng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thí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sinh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có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chứng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chỉ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quốc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tế</w:t>
      </w:r>
      <w:proofErr w:type="spellEnd"/>
      <w:r w:rsidRPr="003F33C0">
        <w:rPr>
          <w:b/>
          <w:bCs/>
        </w:rPr>
        <w:t>: SAT, ACT, A-Level, AP, IB</w:t>
      </w:r>
    </w:p>
    <w:p w14:paraId="40EAD364" w14:textId="77777777" w:rsidR="003F33C0" w:rsidRPr="003F33C0" w:rsidRDefault="003F33C0" w:rsidP="003F33C0">
      <w:r w:rsidRPr="003F33C0">
        <w:t xml:space="preserve">1/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CCCD </w:t>
      </w:r>
      <w:proofErr w:type="spellStart"/>
      <w:r w:rsidRPr="003F33C0">
        <w:t>hoặc</w:t>
      </w:r>
      <w:proofErr w:type="spellEnd"/>
      <w:r w:rsidRPr="003F33C0">
        <w:t xml:space="preserve"> CMND</w:t>
      </w:r>
    </w:p>
    <w:p w14:paraId="0BBC7800" w14:textId="77777777" w:rsidR="003F33C0" w:rsidRPr="003F33C0" w:rsidRDefault="003F33C0" w:rsidP="003F33C0">
      <w:r w:rsidRPr="003F33C0">
        <w:t xml:space="preserve">2/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Học </w:t>
      </w:r>
      <w:proofErr w:type="spellStart"/>
      <w:r w:rsidRPr="003F33C0">
        <w:t>bạ</w:t>
      </w:r>
      <w:proofErr w:type="spellEnd"/>
      <w:r w:rsidRPr="003F33C0">
        <w:t xml:space="preserve"> </w:t>
      </w:r>
      <w:proofErr w:type="spellStart"/>
      <w:r w:rsidRPr="003F33C0">
        <w:t>hoặc</w:t>
      </w:r>
      <w:proofErr w:type="spellEnd"/>
      <w:r w:rsidRPr="003F33C0">
        <w:t xml:space="preserve"> </w:t>
      </w:r>
      <w:proofErr w:type="spellStart"/>
      <w:r w:rsidRPr="003F33C0">
        <w:t>Bảng</w:t>
      </w:r>
      <w:proofErr w:type="spellEnd"/>
      <w:r w:rsidRPr="003F33C0">
        <w:t xml:space="preserve"> </w:t>
      </w:r>
      <w:proofErr w:type="spellStart"/>
      <w:r w:rsidRPr="003F33C0">
        <w:t>điểm</w:t>
      </w:r>
      <w:proofErr w:type="spellEnd"/>
      <w:r w:rsidRPr="003F33C0">
        <w:t xml:space="preserve"> </w:t>
      </w:r>
      <w:proofErr w:type="spellStart"/>
      <w:r w:rsidRPr="003F33C0">
        <w:t>từ</w:t>
      </w:r>
      <w:proofErr w:type="spellEnd"/>
      <w:r w:rsidRPr="003F33C0">
        <w:t xml:space="preserve"> Học </w:t>
      </w:r>
      <w:proofErr w:type="spellStart"/>
      <w:r w:rsidRPr="003F33C0">
        <w:t>kỳ</w:t>
      </w:r>
      <w:proofErr w:type="spellEnd"/>
      <w:r w:rsidRPr="003F33C0">
        <w:t xml:space="preserve"> I </w:t>
      </w:r>
      <w:proofErr w:type="spellStart"/>
      <w:r w:rsidRPr="003F33C0">
        <w:t>lớp</w:t>
      </w:r>
      <w:proofErr w:type="spellEnd"/>
      <w:r w:rsidRPr="003F33C0">
        <w:t xml:space="preserve"> 10 </w:t>
      </w:r>
      <w:proofErr w:type="spellStart"/>
      <w:r w:rsidRPr="003F33C0">
        <w:t>đến</w:t>
      </w:r>
      <w:proofErr w:type="spellEnd"/>
      <w:r w:rsidRPr="003F33C0">
        <w:t xml:space="preserve"> </w:t>
      </w:r>
      <w:proofErr w:type="spellStart"/>
      <w:r w:rsidRPr="003F33C0">
        <w:t>hết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I </w:t>
      </w:r>
      <w:proofErr w:type="spellStart"/>
      <w:r w:rsidRPr="003F33C0">
        <w:t>lớp</w:t>
      </w:r>
      <w:proofErr w:type="spellEnd"/>
      <w:r w:rsidRPr="003F33C0">
        <w:t xml:space="preserve"> 12</w:t>
      </w:r>
    </w:p>
    <w:p w14:paraId="58545537" w14:textId="77777777" w:rsidR="003F33C0" w:rsidRPr="003F33C0" w:rsidRDefault="003F33C0" w:rsidP="003F33C0">
      <w:r w:rsidRPr="003F33C0">
        <w:t xml:space="preserve">3/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chỉ</w:t>
      </w:r>
      <w:proofErr w:type="spellEnd"/>
      <w:r w:rsidRPr="003F33C0">
        <w:t xml:space="preserve"> </w:t>
      </w:r>
      <w:proofErr w:type="spellStart"/>
      <w:r w:rsidRPr="003F33C0">
        <w:t>dùng</w:t>
      </w:r>
      <w:proofErr w:type="spellEnd"/>
      <w:r w:rsidRPr="003F33C0">
        <w:t xml:space="preserve"> 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thẳng</w:t>
      </w:r>
      <w:proofErr w:type="spellEnd"/>
    </w:p>
    <w:p w14:paraId="3656082E" w14:textId="77777777" w:rsidR="003F33C0" w:rsidRPr="003F33C0" w:rsidRDefault="003F33C0" w:rsidP="003F33C0">
      <w:r w:rsidRPr="003F33C0">
        <w:rPr>
          <w:b/>
          <w:bCs/>
          <w:i/>
          <w:iCs/>
        </w:rPr>
        <w:t>Lưu ý:</w:t>
      </w:r>
    </w:p>
    <w:p w14:paraId="1D84A774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được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đăng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ký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tối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đa</w:t>
      </w:r>
      <w:proofErr w:type="spellEnd"/>
      <w:r w:rsidRPr="003F33C0">
        <w:rPr>
          <w:i/>
          <w:iCs/>
        </w:rPr>
        <w:t xml:space="preserve"> 03 </w:t>
      </w:r>
      <w:proofErr w:type="spellStart"/>
      <w:r w:rsidRPr="003F33C0">
        <w:rPr>
          <w:i/>
          <w:iCs/>
        </w:rPr>
        <w:t>nguyện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vọng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theo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thứ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tự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ưu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tiên</w:t>
      </w:r>
      <w:proofErr w:type="spellEnd"/>
    </w:p>
    <w:p w14:paraId="0518BF59" w14:textId="77777777" w:rsidR="003F33C0" w:rsidRPr="003F33C0" w:rsidRDefault="003F33C0" w:rsidP="003F33C0">
      <w:r w:rsidRPr="003F33C0">
        <w:rPr>
          <w:i/>
          <w:iCs/>
        </w:rPr>
        <w:lastRenderedPageBreak/>
        <w:t xml:space="preserve">- Minh </w:t>
      </w:r>
      <w:proofErr w:type="spellStart"/>
      <w:r w:rsidRPr="003F33C0">
        <w:rPr>
          <w:i/>
          <w:iCs/>
        </w:rPr>
        <w:t>chứng</w:t>
      </w:r>
      <w:proofErr w:type="spellEnd"/>
      <w:r w:rsidRPr="003F33C0">
        <w:rPr>
          <w:i/>
          <w:iCs/>
        </w:rPr>
        <w:t xml:space="preserve"> Học </w:t>
      </w:r>
      <w:proofErr w:type="spellStart"/>
      <w:r w:rsidRPr="003F33C0">
        <w:rPr>
          <w:i/>
          <w:iCs/>
        </w:rPr>
        <w:t>bạ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Bảng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điểm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phải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là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ảnh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chụp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bản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gốc</w:t>
      </w:r>
      <w:proofErr w:type="spellEnd"/>
    </w:p>
    <w:p w14:paraId="21716145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chưa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CCCD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CMND </w:t>
      </w:r>
      <w:proofErr w:type="spellStart"/>
      <w:r w:rsidRPr="003F33C0">
        <w:rPr>
          <w:i/>
          <w:iCs/>
        </w:rPr>
        <w:t>thì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dụng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Mã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định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danh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nhân</w:t>
      </w:r>
      <w:proofErr w:type="spellEnd"/>
    </w:p>
    <w:p w14:paraId="15AD66CA" w14:textId="77777777" w:rsidR="003F33C0" w:rsidRPr="003F33C0" w:rsidRDefault="003F33C0" w:rsidP="003F33C0">
      <w:proofErr w:type="spellStart"/>
      <w:r w:rsidRPr="003F33C0">
        <w:rPr>
          <w:b/>
          <w:bCs/>
        </w:rPr>
        <w:t>Diện</w:t>
      </w:r>
      <w:proofErr w:type="spellEnd"/>
      <w:r w:rsidRPr="003F33C0">
        <w:rPr>
          <w:b/>
          <w:bCs/>
        </w:rPr>
        <w:t xml:space="preserve"> 1.3: </w:t>
      </w:r>
      <w:proofErr w:type="spellStart"/>
      <w:r w:rsidRPr="003F33C0">
        <w:rPr>
          <w:b/>
          <w:bCs/>
        </w:rPr>
        <w:t>Xét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tuyển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thẳng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theo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hồ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sơ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năng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lực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kết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hợp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phỏng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vấn</w:t>
      </w:r>
      <w:proofErr w:type="spellEnd"/>
    </w:p>
    <w:p w14:paraId="384D1B3D" w14:textId="77777777" w:rsidR="003F33C0" w:rsidRPr="003F33C0" w:rsidRDefault="003F33C0" w:rsidP="003F33C0">
      <w:r w:rsidRPr="003F33C0">
        <w:t xml:space="preserve">1/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CCCD </w:t>
      </w:r>
      <w:proofErr w:type="spellStart"/>
      <w:r w:rsidRPr="003F33C0">
        <w:t>hoặc</w:t>
      </w:r>
      <w:proofErr w:type="spellEnd"/>
      <w:r w:rsidRPr="003F33C0">
        <w:t xml:space="preserve"> CMND</w:t>
      </w:r>
    </w:p>
    <w:p w14:paraId="011AD46C" w14:textId="77777777" w:rsidR="003F33C0" w:rsidRPr="003F33C0" w:rsidRDefault="003F33C0" w:rsidP="003F33C0">
      <w:r w:rsidRPr="003F33C0">
        <w:t xml:space="preserve">2/ </w:t>
      </w:r>
      <w:proofErr w:type="spellStart"/>
      <w:r w:rsidRPr="003F33C0">
        <w:t>Ảnh</w:t>
      </w:r>
      <w:proofErr w:type="spellEnd"/>
      <w:r w:rsidRPr="003F33C0">
        <w:t xml:space="preserve"> </w:t>
      </w:r>
      <w:proofErr w:type="spellStart"/>
      <w:r w:rsidRPr="003F33C0">
        <w:t>chụp</w:t>
      </w:r>
      <w:proofErr w:type="spellEnd"/>
      <w:r w:rsidRPr="003F33C0">
        <w:t xml:space="preserve"> Học </w:t>
      </w:r>
      <w:proofErr w:type="spellStart"/>
      <w:r w:rsidRPr="003F33C0">
        <w:t>bạ</w:t>
      </w:r>
      <w:proofErr w:type="spellEnd"/>
      <w:r w:rsidRPr="003F33C0">
        <w:t xml:space="preserve"> </w:t>
      </w:r>
      <w:proofErr w:type="spellStart"/>
      <w:r w:rsidRPr="003F33C0">
        <w:t>hoặc</w:t>
      </w:r>
      <w:proofErr w:type="spellEnd"/>
      <w:r w:rsidRPr="003F33C0">
        <w:t xml:space="preserve"> </w:t>
      </w:r>
      <w:proofErr w:type="spellStart"/>
      <w:r w:rsidRPr="003F33C0">
        <w:t>Bảng</w:t>
      </w:r>
      <w:proofErr w:type="spellEnd"/>
      <w:r w:rsidRPr="003F33C0">
        <w:t xml:space="preserve"> </w:t>
      </w:r>
      <w:proofErr w:type="spellStart"/>
      <w:r w:rsidRPr="003F33C0">
        <w:t>điểm</w:t>
      </w:r>
      <w:proofErr w:type="spellEnd"/>
      <w:r w:rsidRPr="003F33C0">
        <w:t xml:space="preserve"> </w:t>
      </w:r>
      <w:proofErr w:type="spellStart"/>
      <w:r w:rsidRPr="003F33C0">
        <w:t>từ</w:t>
      </w:r>
      <w:proofErr w:type="spellEnd"/>
      <w:r w:rsidRPr="003F33C0">
        <w:t xml:space="preserve"> Học </w:t>
      </w:r>
      <w:proofErr w:type="spellStart"/>
      <w:r w:rsidRPr="003F33C0">
        <w:t>kỳ</w:t>
      </w:r>
      <w:proofErr w:type="spellEnd"/>
      <w:r w:rsidRPr="003F33C0">
        <w:t xml:space="preserve"> I </w:t>
      </w:r>
      <w:proofErr w:type="spellStart"/>
      <w:r w:rsidRPr="003F33C0">
        <w:t>lớp</w:t>
      </w:r>
      <w:proofErr w:type="spellEnd"/>
      <w:r w:rsidRPr="003F33C0">
        <w:t xml:space="preserve"> 10 </w:t>
      </w:r>
      <w:proofErr w:type="spellStart"/>
      <w:r w:rsidRPr="003F33C0">
        <w:t>đến</w:t>
      </w:r>
      <w:proofErr w:type="spellEnd"/>
      <w:r w:rsidRPr="003F33C0">
        <w:t xml:space="preserve"> </w:t>
      </w:r>
      <w:proofErr w:type="spellStart"/>
      <w:r w:rsidRPr="003F33C0">
        <w:t>hết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I </w:t>
      </w:r>
      <w:proofErr w:type="spellStart"/>
      <w:r w:rsidRPr="003F33C0">
        <w:t>lớp</w:t>
      </w:r>
      <w:proofErr w:type="spellEnd"/>
      <w:r w:rsidRPr="003F33C0">
        <w:t xml:space="preserve"> 12</w:t>
      </w:r>
    </w:p>
    <w:p w14:paraId="7D53DDDD" w14:textId="77777777" w:rsidR="003F33C0" w:rsidRPr="003F33C0" w:rsidRDefault="003F33C0" w:rsidP="003F33C0">
      <w:r w:rsidRPr="003F33C0">
        <w:t xml:space="preserve">3/ 01 </w:t>
      </w:r>
      <w:proofErr w:type="spellStart"/>
      <w:r w:rsidRPr="003F33C0">
        <w:t>thư</w:t>
      </w:r>
      <w:proofErr w:type="spellEnd"/>
      <w:r w:rsidRPr="003F33C0">
        <w:t xml:space="preserve"> </w:t>
      </w:r>
      <w:proofErr w:type="spellStart"/>
      <w:r w:rsidRPr="003F33C0">
        <w:t>tự</w:t>
      </w:r>
      <w:proofErr w:type="spellEnd"/>
      <w:r w:rsidRPr="003F33C0">
        <w:t xml:space="preserve"> </w:t>
      </w:r>
      <w:proofErr w:type="spellStart"/>
      <w:r w:rsidRPr="003F33C0">
        <w:t>giới</w:t>
      </w:r>
      <w:proofErr w:type="spellEnd"/>
      <w:r w:rsidRPr="003F33C0">
        <w:t xml:space="preserve"> </w:t>
      </w:r>
      <w:proofErr w:type="spellStart"/>
      <w:r w:rsidRPr="003F33C0">
        <w:t>thiệu</w:t>
      </w:r>
      <w:proofErr w:type="spellEnd"/>
      <w:r w:rsidRPr="003F33C0">
        <w:t xml:space="preserve"> </w:t>
      </w:r>
      <w:proofErr w:type="spellStart"/>
      <w:r w:rsidRPr="003F33C0">
        <w:t>bản</w:t>
      </w:r>
      <w:proofErr w:type="spellEnd"/>
      <w:r w:rsidRPr="003F33C0">
        <w:t xml:space="preserve"> </w:t>
      </w:r>
      <w:proofErr w:type="spellStart"/>
      <w:r w:rsidRPr="003F33C0">
        <w:t>thân</w:t>
      </w:r>
      <w:proofErr w:type="spellEnd"/>
    </w:p>
    <w:p w14:paraId="1573750E" w14:textId="77777777" w:rsidR="003F33C0" w:rsidRPr="003F33C0" w:rsidRDefault="003F33C0" w:rsidP="003F33C0">
      <w:r w:rsidRPr="003F33C0">
        <w:t xml:space="preserve">4/ 02 </w:t>
      </w:r>
      <w:proofErr w:type="spellStart"/>
      <w:r w:rsidRPr="003F33C0">
        <w:t>thư</w:t>
      </w:r>
      <w:proofErr w:type="spellEnd"/>
      <w:r w:rsidRPr="003F33C0">
        <w:t xml:space="preserve"> </w:t>
      </w:r>
      <w:proofErr w:type="spellStart"/>
      <w:r w:rsidRPr="003F33C0">
        <w:t>giới</w:t>
      </w:r>
      <w:proofErr w:type="spellEnd"/>
      <w:r w:rsidRPr="003F33C0">
        <w:t xml:space="preserve"> </w:t>
      </w:r>
      <w:proofErr w:type="spellStart"/>
      <w:r w:rsidRPr="003F33C0">
        <w:t>thiệu</w:t>
      </w:r>
      <w:proofErr w:type="spellEnd"/>
      <w:r w:rsidRPr="003F33C0">
        <w:t xml:space="preserve"> </w:t>
      </w:r>
      <w:proofErr w:type="spellStart"/>
      <w:r w:rsidRPr="003F33C0">
        <w:t>của</w:t>
      </w:r>
      <w:proofErr w:type="spellEnd"/>
      <w:r w:rsidRPr="003F33C0">
        <w:t xml:space="preserve"> </w:t>
      </w:r>
      <w:proofErr w:type="spellStart"/>
      <w:r w:rsidRPr="003F33C0">
        <w:t>giáo</w:t>
      </w:r>
      <w:proofErr w:type="spellEnd"/>
      <w:r w:rsidRPr="003F33C0">
        <w:t xml:space="preserve"> </w:t>
      </w:r>
      <w:proofErr w:type="spellStart"/>
      <w:r w:rsidRPr="003F33C0">
        <w:t>viên</w:t>
      </w:r>
      <w:proofErr w:type="spellEnd"/>
    </w:p>
    <w:p w14:paraId="095E4C37" w14:textId="77777777" w:rsidR="003F33C0" w:rsidRPr="003F33C0" w:rsidRDefault="003F33C0" w:rsidP="003F33C0">
      <w:r w:rsidRPr="003F33C0">
        <w:t xml:space="preserve">5/ Minh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tính</w:t>
      </w:r>
      <w:proofErr w:type="spellEnd"/>
      <w:r w:rsidRPr="003F33C0">
        <w:t xml:space="preserve"> </w:t>
      </w:r>
      <w:proofErr w:type="spellStart"/>
      <w:r w:rsidRPr="003F33C0">
        <w:t>điểm</w:t>
      </w:r>
      <w:proofErr w:type="spellEnd"/>
      <w:r w:rsidRPr="003F33C0">
        <w:t xml:space="preserve"> </w:t>
      </w:r>
      <w:proofErr w:type="spellStart"/>
      <w:r w:rsidRPr="003F33C0">
        <w:t>thành</w:t>
      </w:r>
      <w:proofErr w:type="spellEnd"/>
      <w:r w:rsidRPr="003F33C0">
        <w:t xml:space="preserve"> </w:t>
      </w:r>
      <w:proofErr w:type="spellStart"/>
      <w:r w:rsidRPr="003F33C0">
        <w:t>tích</w:t>
      </w:r>
      <w:proofErr w:type="spellEnd"/>
      <w:r w:rsidRPr="003F33C0">
        <w:t xml:space="preserve">: </w:t>
      </w:r>
      <w:proofErr w:type="spellStart"/>
      <w:r w:rsidRPr="003F33C0">
        <w:t>gồm</w:t>
      </w:r>
      <w:proofErr w:type="spellEnd"/>
      <w:r w:rsidRPr="003F33C0">
        <w:t xml:space="preserve"> </w:t>
      </w:r>
      <w:proofErr w:type="spellStart"/>
      <w:r w:rsidRPr="003F33C0">
        <w:t>ít</w:t>
      </w:r>
      <w:proofErr w:type="spellEnd"/>
      <w:r w:rsidRPr="003F33C0">
        <w:t xml:space="preserve"> </w:t>
      </w:r>
      <w:proofErr w:type="spellStart"/>
      <w:r w:rsidRPr="003F33C0">
        <w:t>nhất</w:t>
      </w:r>
      <w:proofErr w:type="spellEnd"/>
      <w:r w:rsidRPr="003F33C0">
        <w:t xml:space="preserve"> 01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giấy</w:t>
      </w:r>
      <w:proofErr w:type="spellEnd"/>
      <w:r w:rsidRPr="003F33C0">
        <w:t xml:space="preserve"> </w:t>
      </w:r>
      <w:proofErr w:type="spellStart"/>
      <w:r w:rsidRPr="003F33C0">
        <w:t>tờ</w:t>
      </w:r>
      <w:proofErr w:type="spellEnd"/>
      <w:r w:rsidRPr="003F33C0">
        <w:t xml:space="preserve"> </w:t>
      </w:r>
      <w:proofErr w:type="spellStart"/>
      <w:r w:rsidRPr="003F33C0">
        <w:t>sau</w:t>
      </w:r>
      <w:proofErr w:type="spellEnd"/>
      <w:r w:rsidRPr="003F33C0">
        <w:t>:</w:t>
      </w:r>
    </w:p>
    <w:p w14:paraId="019EA151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tham</w:t>
      </w:r>
      <w:proofErr w:type="spellEnd"/>
      <w:r w:rsidRPr="003F33C0">
        <w:t xml:space="preserve"> </w:t>
      </w:r>
      <w:proofErr w:type="spellStart"/>
      <w:r w:rsidRPr="003F33C0">
        <w:t>dự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HSG Quốc </w:t>
      </w:r>
      <w:proofErr w:type="spellStart"/>
      <w:r w:rsidRPr="003F33C0">
        <w:t>gia</w:t>
      </w:r>
      <w:proofErr w:type="spellEnd"/>
      <w:r w:rsidRPr="003F33C0">
        <w:t xml:space="preserve"> do </w:t>
      </w:r>
      <w:proofErr w:type="spellStart"/>
      <w:r w:rsidRPr="003F33C0">
        <w:t>Bộ</w:t>
      </w:r>
      <w:proofErr w:type="spellEnd"/>
      <w:r w:rsidRPr="003F33C0">
        <w:t xml:space="preserve"> GD&amp;ĐT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r w:rsidRPr="003F33C0">
        <w:t>chức</w:t>
      </w:r>
      <w:proofErr w:type="spellEnd"/>
      <w:r w:rsidRPr="003F33C0">
        <w:t xml:space="preserve"> </w:t>
      </w:r>
      <w:proofErr w:type="spellStart"/>
      <w:r w:rsidRPr="003F33C0">
        <w:t>hoặc</w:t>
      </w:r>
      <w:proofErr w:type="spellEnd"/>
      <w:r w:rsidRPr="003F33C0">
        <w:t xml:space="preserve"> GCN </w:t>
      </w:r>
      <w:proofErr w:type="spellStart"/>
      <w:r w:rsidRPr="003F33C0">
        <w:t>đạt</w:t>
      </w:r>
      <w:proofErr w:type="spellEnd"/>
      <w:r w:rsidRPr="003F33C0">
        <w:t xml:space="preserve"> </w:t>
      </w:r>
      <w:proofErr w:type="spellStart"/>
      <w:r w:rsidRPr="003F33C0">
        <w:t>giải</w:t>
      </w:r>
      <w:proofErr w:type="spellEnd"/>
      <w:r w:rsidRPr="003F33C0">
        <w:t xml:space="preserve"> </w:t>
      </w:r>
      <w:proofErr w:type="spellStart"/>
      <w:r w:rsidRPr="003F33C0">
        <w:t>Nhất</w:t>
      </w:r>
      <w:proofErr w:type="spellEnd"/>
      <w:r w:rsidRPr="003F33C0">
        <w:t xml:space="preserve">, </w:t>
      </w:r>
      <w:proofErr w:type="spellStart"/>
      <w:r w:rsidRPr="003F33C0">
        <w:t>Nhì</w:t>
      </w:r>
      <w:proofErr w:type="spellEnd"/>
      <w:r w:rsidRPr="003F33C0">
        <w:t xml:space="preserve">, Ba, </w:t>
      </w:r>
      <w:proofErr w:type="spellStart"/>
      <w:r w:rsidRPr="003F33C0">
        <w:t>Tư</w:t>
      </w:r>
      <w:proofErr w:type="spellEnd"/>
      <w:r w:rsidRPr="003F33C0">
        <w:t>/</w:t>
      </w:r>
      <w:proofErr w:type="spellStart"/>
      <w:r w:rsidRPr="003F33C0">
        <w:t>Khuyến</w:t>
      </w:r>
      <w:proofErr w:type="spellEnd"/>
      <w:r w:rsidRPr="003F33C0">
        <w:t xml:space="preserve"> </w:t>
      </w:r>
      <w:proofErr w:type="spellStart"/>
      <w:r w:rsidRPr="003F33C0">
        <w:t>khích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chọn</w:t>
      </w:r>
      <w:proofErr w:type="spellEnd"/>
      <w:r w:rsidRPr="003F33C0">
        <w:t xml:space="preserve"> HSG </w:t>
      </w:r>
      <w:proofErr w:type="spellStart"/>
      <w:r w:rsidRPr="003F33C0">
        <w:t>cấp</w:t>
      </w:r>
      <w:proofErr w:type="spellEnd"/>
      <w:r w:rsidRPr="003F33C0">
        <w:t xml:space="preserve"> </w:t>
      </w:r>
      <w:proofErr w:type="spellStart"/>
      <w:r w:rsidRPr="003F33C0">
        <w:t>Tỉnh</w:t>
      </w:r>
      <w:proofErr w:type="spellEnd"/>
      <w:r w:rsidRPr="003F33C0">
        <w:t xml:space="preserve">/TP do </w:t>
      </w:r>
      <w:proofErr w:type="spellStart"/>
      <w:r w:rsidRPr="003F33C0">
        <w:t>Sở</w:t>
      </w:r>
      <w:proofErr w:type="spellEnd"/>
      <w:r w:rsidRPr="003F33C0">
        <w:t xml:space="preserve"> GD&amp;ĐT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r w:rsidRPr="003F33C0">
        <w:t>chức</w:t>
      </w:r>
      <w:proofErr w:type="spellEnd"/>
      <w:r w:rsidRPr="003F33C0">
        <w:t xml:space="preserve"> (</w:t>
      </w:r>
      <w:proofErr w:type="spellStart"/>
      <w:r w:rsidRPr="003F33C0">
        <w:t>hoặc</w:t>
      </w:r>
      <w:proofErr w:type="spellEnd"/>
      <w:r w:rsidRPr="003F33C0">
        <w:t xml:space="preserve"> </w:t>
      </w:r>
      <w:proofErr w:type="spellStart"/>
      <w:r w:rsidRPr="003F33C0">
        <w:t>tương</w:t>
      </w:r>
      <w:proofErr w:type="spellEnd"/>
      <w:r w:rsidRPr="003F33C0">
        <w:t xml:space="preserve"> </w:t>
      </w:r>
      <w:proofErr w:type="spellStart"/>
      <w:r w:rsidRPr="003F33C0">
        <w:t>đương</w:t>
      </w:r>
      <w:proofErr w:type="spellEnd"/>
      <w:r w:rsidRPr="003F33C0">
        <w:t xml:space="preserve"> do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quốc</w:t>
      </w:r>
      <w:proofErr w:type="spellEnd"/>
      <w:r w:rsidRPr="003F33C0">
        <w:t xml:space="preserve"> </w:t>
      </w:r>
      <w:proofErr w:type="spellStart"/>
      <w:r w:rsidRPr="003F33C0">
        <w:t>gia</w:t>
      </w:r>
      <w:proofErr w:type="spellEnd"/>
      <w:r w:rsidRPr="003F33C0">
        <w:t xml:space="preserve">,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vùng</w:t>
      </w:r>
      <w:proofErr w:type="spellEnd"/>
      <w:r w:rsidRPr="003F33C0">
        <w:t xml:space="preserve">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r w:rsidRPr="003F33C0">
        <w:t>chức</w:t>
      </w:r>
      <w:proofErr w:type="spellEnd"/>
      <w:r w:rsidRPr="003F33C0">
        <w:t xml:space="preserve">)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môn</w:t>
      </w:r>
      <w:proofErr w:type="spellEnd"/>
      <w:r w:rsidRPr="003F33C0">
        <w:t xml:space="preserve"> </w:t>
      </w:r>
      <w:proofErr w:type="spellStart"/>
      <w:r w:rsidRPr="003F33C0">
        <w:t>Toán</w:t>
      </w:r>
      <w:proofErr w:type="spellEnd"/>
      <w:r w:rsidRPr="003F33C0">
        <w:t xml:space="preserve">, Lý, </w:t>
      </w:r>
      <w:proofErr w:type="spellStart"/>
      <w:r w:rsidRPr="003F33C0">
        <w:t>Hóa</w:t>
      </w:r>
      <w:proofErr w:type="spellEnd"/>
      <w:r w:rsidRPr="003F33C0">
        <w:t xml:space="preserve">, Sinh, Tin, </w:t>
      </w:r>
      <w:proofErr w:type="spellStart"/>
      <w:r w:rsidRPr="003F33C0">
        <w:t>Ngoại</w:t>
      </w:r>
      <w:proofErr w:type="spellEnd"/>
      <w:r w:rsidRPr="003F33C0">
        <w:t xml:space="preserve"> </w:t>
      </w:r>
      <w:proofErr w:type="spellStart"/>
      <w:r w:rsidRPr="003F33C0">
        <w:t>ngữ</w:t>
      </w:r>
      <w:proofErr w:type="spellEnd"/>
      <w:r w:rsidRPr="003F33C0">
        <w:t xml:space="preserve">,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r w:rsidRPr="003F33C0">
        <w:t>hợp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thời</w:t>
      </w:r>
      <w:proofErr w:type="spellEnd"/>
      <w:r w:rsidRPr="003F33C0">
        <w:t xml:space="preserve"> </w:t>
      </w:r>
      <w:proofErr w:type="spellStart"/>
      <w:r w:rsidRPr="003F33C0">
        <w:t>gian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gramStart"/>
      <w:r w:rsidRPr="003F33C0">
        <w:t>THPT;</w:t>
      </w:r>
      <w:proofErr w:type="gramEnd"/>
    </w:p>
    <w:p w14:paraId="3D9F50E8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tham</w:t>
      </w:r>
      <w:proofErr w:type="spellEnd"/>
      <w:r w:rsidRPr="003F33C0">
        <w:t xml:space="preserve"> </w:t>
      </w:r>
      <w:proofErr w:type="spellStart"/>
      <w:r w:rsidRPr="003F33C0">
        <w:t>dự</w:t>
      </w:r>
      <w:proofErr w:type="spellEnd"/>
      <w:r w:rsidRPr="003F33C0">
        <w:t xml:space="preserve"> </w:t>
      </w:r>
      <w:proofErr w:type="spellStart"/>
      <w:r w:rsidRPr="003F33C0">
        <w:t>cuộc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KHKT Quốc </w:t>
      </w:r>
      <w:proofErr w:type="spellStart"/>
      <w:r w:rsidRPr="003F33C0">
        <w:t>gia</w:t>
      </w:r>
      <w:proofErr w:type="spellEnd"/>
      <w:r w:rsidRPr="003F33C0">
        <w:t xml:space="preserve"> do </w:t>
      </w:r>
      <w:proofErr w:type="spellStart"/>
      <w:r w:rsidRPr="003F33C0">
        <w:t>Bộ</w:t>
      </w:r>
      <w:proofErr w:type="spellEnd"/>
      <w:r w:rsidRPr="003F33C0">
        <w:t xml:space="preserve"> GDĐT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proofErr w:type="gramStart"/>
      <w:r w:rsidRPr="003F33C0">
        <w:t>chức</w:t>
      </w:r>
      <w:proofErr w:type="spellEnd"/>
      <w:r w:rsidRPr="003F33C0">
        <w:t>;</w:t>
      </w:r>
      <w:proofErr w:type="gramEnd"/>
    </w:p>
    <w:p w14:paraId="23EF9BC4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tham</w:t>
      </w:r>
      <w:proofErr w:type="spellEnd"/>
      <w:r w:rsidRPr="003F33C0">
        <w:t xml:space="preserve"> </w:t>
      </w:r>
      <w:proofErr w:type="spellStart"/>
      <w:r w:rsidRPr="003F33C0">
        <w:t>dự</w:t>
      </w:r>
      <w:proofErr w:type="spellEnd"/>
      <w:r w:rsidRPr="003F33C0">
        <w:t xml:space="preserve"> </w:t>
      </w:r>
      <w:proofErr w:type="spellStart"/>
      <w:r w:rsidRPr="003F33C0">
        <w:t>cuộc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Đường</w:t>
      </w:r>
      <w:proofErr w:type="spellEnd"/>
      <w:r w:rsidRPr="003F33C0">
        <w:t xml:space="preserve"> </w:t>
      </w:r>
      <w:proofErr w:type="spellStart"/>
      <w:r w:rsidRPr="003F33C0">
        <w:t>lên</w:t>
      </w:r>
      <w:proofErr w:type="spellEnd"/>
      <w:r w:rsidRPr="003F33C0">
        <w:t xml:space="preserve"> </w:t>
      </w:r>
      <w:proofErr w:type="spellStart"/>
      <w:r w:rsidRPr="003F33C0">
        <w:t>đỉnh</w:t>
      </w:r>
      <w:proofErr w:type="spellEnd"/>
      <w:r w:rsidRPr="003F33C0">
        <w:t xml:space="preserve"> Olympia do </w:t>
      </w:r>
      <w:proofErr w:type="spellStart"/>
      <w:r w:rsidRPr="003F33C0">
        <w:t>Đài</w:t>
      </w:r>
      <w:proofErr w:type="spellEnd"/>
      <w:r w:rsidRPr="003F33C0">
        <w:t xml:space="preserve"> </w:t>
      </w:r>
      <w:proofErr w:type="spellStart"/>
      <w:r w:rsidRPr="003F33C0">
        <w:t>Truyền</w:t>
      </w:r>
      <w:proofErr w:type="spellEnd"/>
      <w:r w:rsidRPr="003F33C0">
        <w:t xml:space="preserve"> </w:t>
      </w:r>
      <w:proofErr w:type="spellStart"/>
      <w:r w:rsidRPr="003F33C0">
        <w:t>hình</w:t>
      </w:r>
      <w:proofErr w:type="spellEnd"/>
      <w:r w:rsidRPr="003F33C0">
        <w:t xml:space="preserve"> Việt Nam </w:t>
      </w:r>
      <w:proofErr w:type="spellStart"/>
      <w:r w:rsidRPr="003F33C0">
        <w:t>tổ</w:t>
      </w:r>
      <w:proofErr w:type="spellEnd"/>
      <w:r w:rsidRPr="003F33C0">
        <w:t xml:space="preserve"> </w:t>
      </w:r>
      <w:proofErr w:type="spellStart"/>
      <w:r w:rsidRPr="003F33C0">
        <w:t>chức</w:t>
      </w:r>
      <w:proofErr w:type="spellEnd"/>
      <w:r w:rsidRPr="003F33C0">
        <w:t xml:space="preserve"> </w:t>
      </w:r>
      <w:proofErr w:type="spellStart"/>
      <w:r w:rsidRPr="003F33C0">
        <w:t>từ</w:t>
      </w:r>
      <w:proofErr w:type="spellEnd"/>
      <w:r w:rsidRPr="003F33C0">
        <w:t xml:space="preserve"> </w:t>
      </w:r>
      <w:proofErr w:type="spellStart"/>
      <w:r w:rsidRPr="003F33C0">
        <w:t>vòng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tháng</w:t>
      </w:r>
      <w:proofErr w:type="spellEnd"/>
      <w:r w:rsidRPr="003F33C0">
        <w:t xml:space="preserve"> </w:t>
      </w:r>
      <w:proofErr w:type="spellStart"/>
      <w:r w:rsidRPr="003F33C0">
        <w:t>trở</w:t>
      </w:r>
      <w:proofErr w:type="spellEnd"/>
      <w:r w:rsidRPr="003F33C0">
        <w:t xml:space="preserve"> </w:t>
      </w:r>
      <w:proofErr w:type="spellStart"/>
      <w:proofErr w:type="gramStart"/>
      <w:r w:rsidRPr="003F33C0">
        <w:t>lên</w:t>
      </w:r>
      <w:proofErr w:type="spellEnd"/>
      <w:r w:rsidRPr="003F33C0">
        <w:t>;</w:t>
      </w:r>
      <w:proofErr w:type="gramEnd"/>
    </w:p>
    <w:p w14:paraId="3A377815" w14:textId="77777777" w:rsidR="003F33C0" w:rsidRPr="003F33C0" w:rsidRDefault="003F33C0" w:rsidP="003F33C0">
      <w:r w:rsidRPr="003F33C0">
        <w:t xml:space="preserve">-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chỉ</w:t>
      </w:r>
      <w:proofErr w:type="spellEnd"/>
      <w:r w:rsidRPr="003F33C0">
        <w:t xml:space="preserve"> IELTS (Academic) 6.0 </w:t>
      </w:r>
      <w:proofErr w:type="spellStart"/>
      <w:r w:rsidRPr="003F33C0">
        <w:t>trở</w:t>
      </w:r>
      <w:proofErr w:type="spellEnd"/>
      <w:r w:rsidRPr="003F33C0">
        <w:t xml:space="preserve"> </w:t>
      </w:r>
      <w:proofErr w:type="spellStart"/>
      <w:r w:rsidRPr="003F33C0">
        <w:t>lên</w:t>
      </w:r>
      <w:proofErr w:type="spellEnd"/>
      <w:r w:rsidRPr="003F33C0">
        <w:t xml:space="preserve"> (</w:t>
      </w:r>
      <w:proofErr w:type="spellStart"/>
      <w:r w:rsidRPr="003F33C0">
        <w:t>hoặc</w:t>
      </w:r>
      <w:proofErr w:type="spellEnd"/>
      <w:r w:rsidRPr="003F33C0">
        <w:t xml:space="preserve">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chỉ</w:t>
      </w:r>
      <w:proofErr w:type="spellEnd"/>
      <w:r w:rsidRPr="003F33C0">
        <w:t xml:space="preserve"> </w:t>
      </w:r>
      <w:proofErr w:type="spellStart"/>
      <w:r w:rsidRPr="003F33C0">
        <w:t>tiếng</w:t>
      </w:r>
      <w:proofErr w:type="spellEnd"/>
      <w:r w:rsidRPr="003F33C0">
        <w:t xml:space="preserve"> Anh </w:t>
      </w:r>
      <w:proofErr w:type="spellStart"/>
      <w:r w:rsidRPr="003F33C0">
        <w:t>khác</w:t>
      </w:r>
      <w:proofErr w:type="spellEnd"/>
      <w:r w:rsidRPr="003F33C0">
        <w:t xml:space="preserve"> </w:t>
      </w:r>
      <w:proofErr w:type="spellStart"/>
      <w:r w:rsidRPr="003F33C0">
        <w:t>tương</w:t>
      </w:r>
      <w:proofErr w:type="spellEnd"/>
      <w:r w:rsidRPr="003F33C0">
        <w:t xml:space="preserve"> </w:t>
      </w:r>
      <w:proofErr w:type="spellStart"/>
      <w:r w:rsidRPr="003F33C0">
        <w:t>đương</w:t>
      </w:r>
      <w:proofErr w:type="spellEnd"/>
      <w:r w:rsidRPr="003F33C0">
        <w:t xml:space="preserve">) </w:t>
      </w:r>
      <w:proofErr w:type="spellStart"/>
      <w:r w:rsidRPr="003F33C0">
        <w:t>được</w:t>
      </w:r>
      <w:proofErr w:type="spellEnd"/>
      <w:r w:rsidRPr="003F33C0">
        <w:t xml:space="preserve"> </w:t>
      </w:r>
      <w:proofErr w:type="spellStart"/>
      <w:r w:rsidRPr="003F33C0">
        <w:t>đăng</w:t>
      </w:r>
      <w:proofErr w:type="spellEnd"/>
      <w:r w:rsidRPr="003F33C0">
        <w:t xml:space="preserve"> </w:t>
      </w:r>
      <w:proofErr w:type="spellStart"/>
      <w:r w:rsidRPr="003F33C0">
        <w:t>ký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vào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ngành</w:t>
      </w:r>
      <w:proofErr w:type="spellEnd"/>
      <w:r w:rsidRPr="003F33C0">
        <w:t xml:space="preserve"> </w:t>
      </w:r>
      <w:proofErr w:type="spellStart"/>
      <w:r w:rsidRPr="003F33C0">
        <w:t>Ngôn</w:t>
      </w:r>
      <w:proofErr w:type="spellEnd"/>
      <w:r w:rsidRPr="003F33C0">
        <w:t xml:space="preserve"> </w:t>
      </w:r>
      <w:proofErr w:type="spellStart"/>
      <w:r w:rsidRPr="003F33C0">
        <w:t>ngữ</w:t>
      </w:r>
      <w:proofErr w:type="spellEnd"/>
      <w:r w:rsidRPr="003F33C0">
        <w:t xml:space="preserve"> Anh </w:t>
      </w:r>
      <w:proofErr w:type="spellStart"/>
      <w:r w:rsidRPr="003F33C0">
        <w:t>và</w:t>
      </w:r>
      <w:proofErr w:type="spellEnd"/>
      <w:r w:rsidRPr="003F33C0">
        <w:t xml:space="preserve"> Kinh </w:t>
      </w:r>
      <w:proofErr w:type="spellStart"/>
      <w:r w:rsidRPr="003F33C0">
        <w:t>tế</w:t>
      </w:r>
      <w:proofErr w:type="spellEnd"/>
      <w:r w:rsidRPr="003F33C0">
        <w:t xml:space="preserve"> - Quản </w:t>
      </w:r>
      <w:proofErr w:type="spellStart"/>
      <w:proofErr w:type="gramStart"/>
      <w:r w:rsidRPr="003F33C0">
        <w:t>lý</w:t>
      </w:r>
      <w:proofErr w:type="spellEnd"/>
      <w:r w:rsidRPr="003F33C0">
        <w:t>;</w:t>
      </w:r>
      <w:proofErr w:type="gramEnd"/>
    </w:p>
    <w:p w14:paraId="7D069B36" w14:textId="77777777" w:rsidR="003F33C0" w:rsidRPr="003F33C0" w:rsidRDefault="003F33C0" w:rsidP="003F33C0">
      <w:r w:rsidRPr="003F33C0">
        <w:t xml:space="preserve">- Học </w:t>
      </w:r>
      <w:proofErr w:type="spellStart"/>
      <w:r w:rsidRPr="003F33C0">
        <w:t>sinh</w:t>
      </w:r>
      <w:proofErr w:type="spellEnd"/>
      <w:r w:rsidRPr="003F33C0">
        <w:t xml:space="preserve"> </w:t>
      </w:r>
      <w:proofErr w:type="spellStart"/>
      <w:r w:rsidRPr="003F33C0">
        <w:t>hệ</w:t>
      </w:r>
      <w:proofErr w:type="spellEnd"/>
      <w:r w:rsidRPr="003F33C0">
        <w:t xml:space="preserve"> </w:t>
      </w:r>
      <w:proofErr w:type="spellStart"/>
      <w:r w:rsidRPr="003F33C0">
        <w:t>chuyên</w:t>
      </w:r>
      <w:proofErr w:type="spellEnd"/>
      <w:r w:rsidRPr="003F33C0">
        <w:t xml:space="preserve"> (</w:t>
      </w:r>
      <w:proofErr w:type="spellStart"/>
      <w:r w:rsidRPr="003F33C0">
        <w:t>gồm</w:t>
      </w:r>
      <w:proofErr w:type="spellEnd"/>
      <w:r w:rsidRPr="003F33C0">
        <w:t xml:space="preserve"> </w:t>
      </w:r>
      <w:proofErr w:type="spellStart"/>
      <w:r w:rsidRPr="003F33C0">
        <w:t>chuyên</w:t>
      </w:r>
      <w:proofErr w:type="spellEnd"/>
      <w:r w:rsidRPr="003F33C0">
        <w:t xml:space="preserve"> </w:t>
      </w:r>
      <w:proofErr w:type="spellStart"/>
      <w:r w:rsidRPr="003F33C0">
        <w:t>Toán</w:t>
      </w:r>
      <w:proofErr w:type="spellEnd"/>
      <w:r w:rsidRPr="003F33C0">
        <w:t xml:space="preserve">, Lý, </w:t>
      </w:r>
      <w:proofErr w:type="spellStart"/>
      <w:r w:rsidRPr="003F33C0">
        <w:t>Hóa</w:t>
      </w:r>
      <w:proofErr w:type="spellEnd"/>
      <w:r w:rsidRPr="003F33C0">
        <w:t xml:space="preserve">, Sinh, Tin </w:t>
      </w:r>
      <w:proofErr w:type="spellStart"/>
      <w:r w:rsidRPr="003F33C0">
        <w:t>học</w:t>
      </w:r>
      <w:proofErr w:type="spellEnd"/>
      <w:r w:rsidRPr="003F33C0">
        <w:t xml:space="preserve">, </w:t>
      </w:r>
      <w:proofErr w:type="spellStart"/>
      <w:r w:rsidRPr="003F33C0">
        <w:t>Ngoại</w:t>
      </w:r>
      <w:proofErr w:type="spellEnd"/>
      <w:r w:rsidRPr="003F33C0">
        <w:t xml:space="preserve"> </w:t>
      </w:r>
      <w:proofErr w:type="spellStart"/>
      <w:r w:rsidRPr="003F33C0">
        <w:t>ngữ</w:t>
      </w:r>
      <w:proofErr w:type="spellEnd"/>
      <w:r w:rsidRPr="003F33C0">
        <w:t xml:space="preserve">) </w:t>
      </w:r>
      <w:proofErr w:type="spellStart"/>
      <w:r w:rsidRPr="003F33C0">
        <w:t>của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trường</w:t>
      </w:r>
      <w:proofErr w:type="spellEnd"/>
      <w:r w:rsidRPr="003F33C0">
        <w:t xml:space="preserve"> THPT </w:t>
      </w:r>
      <w:proofErr w:type="spellStart"/>
      <w:r w:rsidRPr="003F33C0">
        <w:t>và</w:t>
      </w:r>
      <w:proofErr w:type="spellEnd"/>
      <w:r w:rsidRPr="003F33C0">
        <w:t xml:space="preserve"> THPT </w:t>
      </w:r>
      <w:proofErr w:type="spellStart"/>
      <w:r w:rsidRPr="003F33C0">
        <w:t>chuyên</w:t>
      </w:r>
      <w:proofErr w:type="spellEnd"/>
      <w:r w:rsidRPr="003F33C0">
        <w:t xml:space="preserve"> </w:t>
      </w:r>
      <w:proofErr w:type="spellStart"/>
      <w:r w:rsidRPr="003F33C0">
        <w:t>trên</w:t>
      </w:r>
      <w:proofErr w:type="spellEnd"/>
      <w:r w:rsidRPr="003F33C0">
        <w:t xml:space="preserve"> </w:t>
      </w:r>
      <w:proofErr w:type="spellStart"/>
      <w:r w:rsidRPr="003F33C0">
        <w:t>toàn</w:t>
      </w:r>
      <w:proofErr w:type="spellEnd"/>
      <w:r w:rsidRPr="003F33C0">
        <w:t xml:space="preserve"> </w:t>
      </w:r>
      <w:proofErr w:type="spellStart"/>
      <w:r w:rsidRPr="003F33C0">
        <w:t>quốc</w:t>
      </w:r>
      <w:proofErr w:type="spellEnd"/>
      <w:r w:rsidRPr="003F33C0">
        <w:t xml:space="preserve">,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lớp</w:t>
      </w:r>
      <w:proofErr w:type="spellEnd"/>
      <w:r w:rsidRPr="003F33C0">
        <w:t xml:space="preserve"> </w:t>
      </w:r>
      <w:proofErr w:type="spellStart"/>
      <w:r w:rsidRPr="003F33C0">
        <w:t>chuyên</w:t>
      </w:r>
      <w:proofErr w:type="spellEnd"/>
      <w:r w:rsidRPr="003F33C0">
        <w:t xml:space="preserve">, </w:t>
      </w:r>
      <w:proofErr w:type="spellStart"/>
      <w:r w:rsidRPr="003F33C0">
        <w:t>hệ</w:t>
      </w:r>
      <w:proofErr w:type="spellEnd"/>
      <w:r w:rsidRPr="003F33C0">
        <w:t xml:space="preserve"> </w:t>
      </w:r>
      <w:proofErr w:type="spellStart"/>
      <w:r w:rsidRPr="003F33C0">
        <w:t>chuyên</w:t>
      </w:r>
      <w:proofErr w:type="spellEnd"/>
      <w:r w:rsidRPr="003F33C0">
        <w:t xml:space="preserve"> </w:t>
      </w:r>
      <w:proofErr w:type="spellStart"/>
      <w:r w:rsidRPr="003F33C0">
        <w:t>thuộc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Trường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,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quốc</w:t>
      </w:r>
      <w:proofErr w:type="spellEnd"/>
      <w:r w:rsidRPr="003F33C0">
        <w:t xml:space="preserve"> </w:t>
      </w:r>
      <w:proofErr w:type="spellStart"/>
      <w:r w:rsidRPr="003F33C0">
        <w:t>gia</w:t>
      </w:r>
      <w:proofErr w:type="spellEnd"/>
      <w:r w:rsidRPr="003F33C0">
        <w:t xml:space="preserve">,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vùng</w:t>
      </w:r>
      <w:proofErr w:type="spellEnd"/>
    </w:p>
    <w:p w14:paraId="017D61CE" w14:textId="77777777" w:rsidR="003F33C0" w:rsidRPr="003F33C0" w:rsidRDefault="003F33C0" w:rsidP="003F33C0">
      <w:r w:rsidRPr="003F33C0">
        <w:t xml:space="preserve">6/ Minh </w:t>
      </w:r>
      <w:proofErr w:type="spellStart"/>
      <w:r w:rsidRPr="003F33C0">
        <w:t>chứng</w:t>
      </w:r>
      <w:proofErr w:type="spellEnd"/>
      <w:r w:rsidRPr="003F33C0">
        <w:t xml:space="preserve"> </w:t>
      </w:r>
      <w:proofErr w:type="spellStart"/>
      <w:r w:rsidRPr="003F33C0">
        <w:t>tính</w:t>
      </w:r>
      <w:proofErr w:type="spellEnd"/>
      <w:r w:rsidRPr="003F33C0">
        <w:t xml:space="preserve"> </w:t>
      </w:r>
      <w:proofErr w:type="spellStart"/>
      <w:r w:rsidRPr="003F33C0">
        <w:t>điểm</w:t>
      </w:r>
      <w:proofErr w:type="spellEnd"/>
      <w:r w:rsidRPr="003F33C0">
        <w:t xml:space="preserve"> </w:t>
      </w:r>
      <w:proofErr w:type="spellStart"/>
      <w:r w:rsidRPr="003F33C0">
        <w:t>thưởng</w:t>
      </w:r>
      <w:proofErr w:type="spellEnd"/>
      <w:r w:rsidRPr="003F33C0">
        <w:t xml:space="preserve">: </w:t>
      </w:r>
      <w:proofErr w:type="spellStart"/>
      <w:r w:rsidRPr="003F33C0">
        <w:t>gồm</w:t>
      </w:r>
      <w:proofErr w:type="spellEnd"/>
      <w:r w:rsidRPr="003F33C0">
        <w:t xml:space="preserve"> </w:t>
      </w:r>
      <w:proofErr w:type="spellStart"/>
      <w:r w:rsidRPr="003F33C0">
        <w:t>ít</w:t>
      </w:r>
      <w:proofErr w:type="spellEnd"/>
      <w:r w:rsidRPr="003F33C0">
        <w:t xml:space="preserve"> </w:t>
      </w:r>
      <w:proofErr w:type="spellStart"/>
      <w:r w:rsidRPr="003F33C0">
        <w:t>nhất</w:t>
      </w:r>
      <w:proofErr w:type="spellEnd"/>
      <w:r w:rsidRPr="003F33C0">
        <w:t xml:space="preserve"> 01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giấy</w:t>
      </w:r>
      <w:proofErr w:type="spellEnd"/>
      <w:r w:rsidRPr="003F33C0">
        <w:t xml:space="preserve"> </w:t>
      </w:r>
      <w:proofErr w:type="spellStart"/>
      <w:r w:rsidRPr="003F33C0">
        <w:t>tờ</w:t>
      </w:r>
      <w:proofErr w:type="spellEnd"/>
      <w:r w:rsidRPr="003F33C0">
        <w:t xml:space="preserve"> </w:t>
      </w:r>
      <w:proofErr w:type="spellStart"/>
      <w:r w:rsidRPr="003F33C0">
        <w:t>sau</w:t>
      </w:r>
      <w:proofErr w:type="spellEnd"/>
      <w:r w:rsidRPr="003F33C0">
        <w:t>:</w:t>
      </w:r>
    </w:p>
    <w:p w14:paraId="421DC0A0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đạt</w:t>
      </w:r>
      <w:proofErr w:type="spellEnd"/>
      <w:r w:rsidRPr="003F33C0">
        <w:t xml:space="preserve"> </w:t>
      </w:r>
      <w:proofErr w:type="spellStart"/>
      <w:r w:rsidRPr="003F33C0">
        <w:t>giải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chọn</w:t>
      </w:r>
      <w:proofErr w:type="spellEnd"/>
      <w:r w:rsidRPr="003F33C0">
        <w:t xml:space="preserve"> HSG </w:t>
      </w:r>
      <w:proofErr w:type="spellStart"/>
      <w:r w:rsidRPr="003F33C0">
        <w:t>cấp</w:t>
      </w:r>
      <w:proofErr w:type="spellEnd"/>
      <w:r w:rsidRPr="003F33C0">
        <w:t xml:space="preserve"> </w:t>
      </w:r>
      <w:proofErr w:type="spellStart"/>
      <w:r w:rsidRPr="003F33C0">
        <w:t>Tỉnh</w:t>
      </w:r>
      <w:proofErr w:type="spellEnd"/>
      <w:r w:rsidRPr="003F33C0">
        <w:t xml:space="preserve">/TP </w:t>
      </w:r>
      <w:proofErr w:type="spellStart"/>
      <w:r w:rsidRPr="003F33C0">
        <w:t>trở</w:t>
      </w:r>
      <w:proofErr w:type="spellEnd"/>
      <w:r w:rsidRPr="003F33C0">
        <w:t xml:space="preserve"> </w:t>
      </w:r>
      <w:proofErr w:type="spellStart"/>
      <w:r w:rsidRPr="003F33C0">
        <w:t>lên</w:t>
      </w:r>
      <w:proofErr w:type="spellEnd"/>
      <w:r w:rsidRPr="003F33C0">
        <w:t xml:space="preserve"> </w:t>
      </w:r>
      <w:proofErr w:type="spellStart"/>
      <w:r w:rsidRPr="003F33C0">
        <w:t>và</w:t>
      </w:r>
      <w:proofErr w:type="spellEnd"/>
      <w:r w:rsidRPr="003F33C0">
        <w:t xml:space="preserve"> </w:t>
      </w:r>
      <w:proofErr w:type="spellStart"/>
      <w:r w:rsidRPr="003F33C0">
        <w:t>chưa</w:t>
      </w:r>
      <w:proofErr w:type="spellEnd"/>
      <w:r w:rsidRPr="003F33C0">
        <w:t xml:space="preserve"> </w:t>
      </w:r>
      <w:proofErr w:type="spellStart"/>
      <w:r w:rsidRPr="003F33C0">
        <w:t>sử</w:t>
      </w:r>
      <w:proofErr w:type="spellEnd"/>
      <w:r w:rsidRPr="003F33C0">
        <w:t xml:space="preserve"> </w:t>
      </w:r>
      <w:proofErr w:type="spellStart"/>
      <w:r w:rsidRPr="003F33C0">
        <w:t>dụng</w:t>
      </w:r>
      <w:proofErr w:type="spellEnd"/>
      <w:r w:rsidRPr="003F33C0">
        <w:t xml:space="preserve"> 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tính</w:t>
      </w:r>
      <w:proofErr w:type="spellEnd"/>
      <w:r w:rsidRPr="003F33C0">
        <w:t xml:space="preserve"> </w:t>
      </w:r>
      <w:proofErr w:type="spellStart"/>
      <w:r w:rsidRPr="003F33C0">
        <w:t>điểm</w:t>
      </w:r>
      <w:proofErr w:type="spellEnd"/>
      <w:r w:rsidRPr="003F33C0">
        <w:t xml:space="preserve"> </w:t>
      </w:r>
      <w:proofErr w:type="spellStart"/>
      <w:r w:rsidRPr="003F33C0">
        <w:t>thành</w:t>
      </w:r>
      <w:proofErr w:type="spellEnd"/>
      <w:r w:rsidRPr="003F33C0">
        <w:t xml:space="preserve"> </w:t>
      </w:r>
      <w:proofErr w:type="spellStart"/>
      <w:r w:rsidRPr="003F33C0">
        <w:t>tích</w:t>
      </w:r>
      <w:proofErr w:type="spellEnd"/>
    </w:p>
    <w:p w14:paraId="0A739B16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đạt</w:t>
      </w:r>
      <w:proofErr w:type="spellEnd"/>
      <w:r w:rsidRPr="003F33C0">
        <w:t xml:space="preserve"> </w:t>
      </w:r>
      <w:proofErr w:type="spellStart"/>
      <w:r w:rsidRPr="003F33C0">
        <w:t>giải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cuộc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tập</w:t>
      </w:r>
      <w:proofErr w:type="spellEnd"/>
      <w:r w:rsidRPr="003F33C0">
        <w:t xml:space="preserve">, NCKH, STEM, … </w:t>
      </w:r>
      <w:proofErr w:type="spellStart"/>
      <w:r w:rsidRPr="003F33C0">
        <w:t>từ</w:t>
      </w:r>
      <w:proofErr w:type="spellEnd"/>
      <w:r w:rsidRPr="003F33C0">
        <w:t xml:space="preserve"> </w:t>
      </w:r>
      <w:proofErr w:type="spellStart"/>
      <w:r w:rsidRPr="003F33C0">
        <w:t>cấp</w:t>
      </w:r>
      <w:proofErr w:type="spellEnd"/>
      <w:r w:rsidRPr="003F33C0">
        <w:t xml:space="preserve"> </w:t>
      </w:r>
      <w:proofErr w:type="spellStart"/>
      <w:r w:rsidRPr="003F33C0">
        <w:t>Tỉnh</w:t>
      </w:r>
      <w:proofErr w:type="spellEnd"/>
      <w:r w:rsidRPr="003F33C0">
        <w:t xml:space="preserve">/TP </w:t>
      </w:r>
      <w:proofErr w:type="spellStart"/>
      <w:r w:rsidRPr="003F33C0">
        <w:t>trở</w:t>
      </w:r>
      <w:proofErr w:type="spellEnd"/>
      <w:r w:rsidRPr="003F33C0">
        <w:t xml:space="preserve"> </w:t>
      </w:r>
      <w:proofErr w:type="spellStart"/>
      <w:r w:rsidRPr="003F33C0">
        <w:t>lên</w:t>
      </w:r>
      <w:proofErr w:type="spellEnd"/>
    </w:p>
    <w:p w14:paraId="10115B95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đạt</w:t>
      </w:r>
      <w:proofErr w:type="spellEnd"/>
      <w:r w:rsidRPr="003F33C0">
        <w:t xml:space="preserve"> </w:t>
      </w:r>
      <w:proofErr w:type="spellStart"/>
      <w:r w:rsidRPr="003F33C0">
        <w:t>giải</w:t>
      </w:r>
      <w:proofErr w:type="spellEnd"/>
      <w:r w:rsidRPr="003F33C0">
        <w:t xml:space="preserve"> </w:t>
      </w:r>
      <w:proofErr w:type="spellStart"/>
      <w:r w:rsidRPr="003F33C0">
        <w:t>trong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cuộc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văn</w:t>
      </w:r>
      <w:proofErr w:type="spellEnd"/>
      <w:r w:rsidRPr="003F33C0">
        <w:t xml:space="preserve"> </w:t>
      </w:r>
      <w:proofErr w:type="spellStart"/>
      <w:r w:rsidRPr="003F33C0">
        <w:t>hóa</w:t>
      </w:r>
      <w:proofErr w:type="spellEnd"/>
      <w:r w:rsidRPr="003F33C0">
        <w:t xml:space="preserve">, </w:t>
      </w:r>
      <w:proofErr w:type="spellStart"/>
      <w:r w:rsidRPr="003F33C0">
        <w:t>văn</w:t>
      </w:r>
      <w:proofErr w:type="spellEnd"/>
      <w:r w:rsidRPr="003F33C0">
        <w:t xml:space="preserve"> </w:t>
      </w:r>
      <w:proofErr w:type="spellStart"/>
      <w:r w:rsidRPr="003F33C0">
        <w:t>nghệ</w:t>
      </w:r>
      <w:proofErr w:type="spellEnd"/>
      <w:r w:rsidRPr="003F33C0">
        <w:t xml:space="preserve">, </w:t>
      </w:r>
      <w:proofErr w:type="spellStart"/>
      <w:r w:rsidRPr="003F33C0">
        <w:t>thể</w:t>
      </w:r>
      <w:proofErr w:type="spellEnd"/>
      <w:r w:rsidRPr="003F33C0">
        <w:t xml:space="preserve"> </w:t>
      </w:r>
      <w:proofErr w:type="spellStart"/>
      <w:r w:rsidRPr="003F33C0">
        <w:t>dục</w:t>
      </w:r>
      <w:proofErr w:type="spellEnd"/>
      <w:r w:rsidRPr="003F33C0">
        <w:t xml:space="preserve">, </w:t>
      </w:r>
      <w:proofErr w:type="spellStart"/>
      <w:r w:rsidRPr="003F33C0">
        <w:t>thể</w:t>
      </w:r>
      <w:proofErr w:type="spellEnd"/>
      <w:r w:rsidRPr="003F33C0">
        <w:t xml:space="preserve"> </w:t>
      </w:r>
      <w:proofErr w:type="spellStart"/>
      <w:r w:rsidRPr="003F33C0">
        <w:t>thao</w:t>
      </w:r>
      <w:proofErr w:type="spellEnd"/>
      <w:r w:rsidRPr="003F33C0">
        <w:t xml:space="preserve">, … </w:t>
      </w:r>
      <w:proofErr w:type="spellStart"/>
      <w:r w:rsidRPr="003F33C0">
        <w:t>từ</w:t>
      </w:r>
      <w:proofErr w:type="spellEnd"/>
      <w:r w:rsidRPr="003F33C0">
        <w:t xml:space="preserve"> </w:t>
      </w:r>
      <w:proofErr w:type="spellStart"/>
      <w:r w:rsidRPr="003F33C0">
        <w:t>cấp</w:t>
      </w:r>
      <w:proofErr w:type="spellEnd"/>
      <w:r w:rsidRPr="003F33C0">
        <w:t xml:space="preserve"> </w:t>
      </w:r>
      <w:proofErr w:type="spellStart"/>
      <w:r w:rsidRPr="003F33C0">
        <w:t>Tỉnh</w:t>
      </w:r>
      <w:proofErr w:type="spellEnd"/>
      <w:r w:rsidRPr="003F33C0">
        <w:t xml:space="preserve">/TP </w:t>
      </w:r>
      <w:proofErr w:type="spellStart"/>
      <w:r w:rsidRPr="003F33C0">
        <w:t>trở</w:t>
      </w:r>
      <w:proofErr w:type="spellEnd"/>
      <w:r w:rsidRPr="003F33C0">
        <w:t xml:space="preserve"> </w:t>
      </w:r>
      <w:proofErr w:type="spellStart"/>
      <w:r w:rsidRPr="003F33C0">
        <w:t>lên</w:t>
      </w:r>
      <w:proofErr w:type="spellEnd"/>
    </w:p>
    <w:p w14:paraId="04F32CA3" w14:textId="77777777" w:rsidR="003F33C0" w:rsidRPr="003F33C0" w:rsidRDefault="003F33C0" w:rsidP="003F33C0">
      <w:r w:rsidRPr="003F33C0">
        <w:t xml:space="preserve">- GCN </w:t>
      </w:r>
      <w:proofErr w:type="spellStart"/>
      <w:r w:rsidRPr="003F33C0">
        <w:t>tham</w:t>
      </w:r>
      <w:proofErr w:type="spellEnd"/>
      <w:r w:rsidRPr="003F33C0">
        <w:t xml:space="preserve"> </w:t>
      </w:r>
      <w:proofErr w:type="spellStart"/>
      <w:r w:rsidRPr="003F33C0">
        <w:t>gia</w:t>
      </w:r>
      <w:proofErr w:type="spellEnd"/>
      <w:r w:rsidRPr="003F33C0">
        <w:t xml:space="preserve">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hoạt</w:t>
      </w:r>
      <w:proofErr w:type="spellEnd"/>
      <w:r w:rsidRPr="003F33C0">
        <w:t xml:space="preserve"> </w:t>
      </w:r>
      <w:proofErr w:type="spellStart"/>
      <w:r w:rsidRPr="003F33C0">
        <w:t>động</w:t>
      </w:r>
      <w:proofErr w:type="spellEnd"/>
      <w:r w:rsidRPr="003F33C0">
        <w:t xml:space="preserve"> </w:t>
      </w:r>
      <w:proofErr w:type="spellStart"/>
      <w:r w:rsidRPr="003F33C0">
        <w:t>phong</w:t>
      </w:r>
      <w:proofErr w:type="spellEnd"/>
      <w:r w:rsidRPr="003F33C0">
        <w:t xml:space="preserve"> </w:t>
      </w:r>
      <w:proofErr w:type="spellStart"/>
      <w:r w:rsidRPr="003F33C0">
        <w:t>trào</w:t>
      </w:r>
      <w:proofErr w:type="spellEnd"/>
      <w:r w:rsidRPr="003F33C0">
        <w:t xml:space="preserve">, </w:t>
      </w:r>
      <w:proofErr w:type="spellStart"/>
      <w:r w:rsidRPr="003F33C0">
        <w:t>tình</w:t>
      </w:r>
      <w:proofErr w:type="spellEnd"/>
      <w:r w:rsidRPr="003F33C0">
        <w:t xml:space="preserve"> </w:t>
      </w:r>
      <w:proofErr w:type="spellStart"/>
      <w:r w:rsidRPr="003F33C0">
        <w:t>nguyện</w:t>
      </w:r>
      <w:proofErr w:type="spellEnd"/>
      <w:r w:rsidRPr="003F33C0">
        <w:t xml:space="preserve"> </w:t>
      </w:r>
      <w:proofErr w:type="spellStart"/>
      <w:r w:rsidRPr="003F33C0">
        <w:t>vì</w:t>
      </w:r>
      <w:proofErr w:type="spellEnd"/>
      <w:r w:rsidRPr="003F33C0">
        <w:t xml:space="preserve"> </w:t>
      </w:r>
      <w:proofErr w:type="spellStart"/>
      <w:r w:rsidRPr="003F33C0">
        <w:t>cộng</w:t>
      </w:r>
      <w:proofErr w:type="spellEnd"/>
      <w:r w:rsidRPr="003F33C0">
        <w:t xml:space="preserve"> </w:t>
      </w:r>
      <w:proofErr w:type="spellStart"/>
      <w:r w:rsidRPr="003F33C0">
        <w:t>đồng</w:t>
      </w:r>
      <w:proofErr w:type="spellEnd"/>
      <w:r w:rsidRPr="003F33C0">
        <w:t xml:space="preserve"> ở </w:t>
      </w:r>
      <w:proofErr w:type="spellStart"/>
      <w:r w:rsidRPr="003F33C0">
        <w:t>các</w:t>
      </w:r>
      <w:proofErr w:type="spellEnd"/>
      <w:r w:rsidRPr="003F33C0">
        <w:t xml:space="preserve"> </w:t>
      </w:r>
      <w:proofErr w:type="spellStart"/>
      <w:r w:rsidRPr="003F33C0">
        <w:t>cấp</w:t>
      </w:r>
      <w:proofErr w:type="spellEnd"/>
      <w:r w:rsidRPr="003F33C0">
        <w:t xml:space="preserve"> (</w:t>
      </w:r>
      <w:proofErr w:type="spellStart"/>
      <w:r w:rsidRPr="003F33C0">
        <w:t>từ</w:t>
      </w:r>
      <w:proofErr w:type="spellEnd"/>
      <w:r w:rsidRPr="003F33C0">
        <w:t xml:space="preserve"> </w:t>
      </w:r>
      <w:proofErr w:type="spellStart"/>
      <w:r w:rsidRPr="003F33C0">
        <w:t>cấp</w:t>
      </w:r>
      <w:proofErr w:type="spellEnd"/>
      <w:r w:rsidRPr="003F33C0">
        <w:t xml:space="preserve"> </w:t>
      </w:r>
      <w:proofErr w:type="spellStart"/>
      <w:r w:rsidRPr="003F33C0">
        <w:t>đơn</w:t>
      </w:r>
      <w:proofErr w:type="spellEnd"/>
      <w:r w:rsidRPr="003F33C0">
        <w:t xml:space="preserve"> </w:t>
      </w:r>
      <w:proofErr w:type="spellStart"/>
      <w:r w:rsidRPr="003F33C0">
        <w:t>vị</w:t>
      </w:r>
      <w:proofErr w:type="spellEnd"/>
      <w:r w:rsidRPr="003F33C0">
        <w:t xml:space="preserve"> </w:t>
      </w:r>
      <w:proofErr w:type="spellStart"/>
      <w:r w:rsidRPr="003F33C0">
        <w:t>đến</w:t>
      </w:r>
      <w:proofErr w:type="spellEnd"/>
      <w:r w:rsidRPr="003F33C0">
        <w:t xml:space="preserve"> </w:t>
      </w:r>
      <w:proofErr w:type="spellStart"/>
      <w:r w:rsidRPr="003F33C0">
        <w:t>cấp</w:t>
      </w:r>
      <w:proofErr w:type="spellEnd"/>
      <w:r w:rsidRPr="003F33C0">
        <w:t xml:space="preserve"> Quốc </w:t>
      </w:r>
      <w:proofErr w:type="spellStart"/>
      <w:r w:rsidRPr="003F33C0">
        <w:t>gia</w:t>
      </w:r>
      <w:proofErr w:type="spellEnd"/>
      <w:r w:rsidRPr="003F33C0">
        <w:t>)</w:t>
      </w:r>
    </w:p>
    <w:p w14:paraId="000423F6" w14:textId="77777777" w:rsidR="003F33C0" w:rsidRPr="003F33C0" w:rsidRDefault="003F33C0" w:rsidP="003F33C0">
      <w:r w:rsidRPr="003F33C0">
        <w:rPr>
          <w:b/>
          <w:bCs/>
          <w:i/>
          <w:iCs/>
        </w:rPr>
        <w:t>Lưu ý:</w:t>
      </w:r>
    </w:p>
    <w:p w14:paraId="39E4576E" w14:textId="77777777" w:rsidR="003F33C0" w:rsidRPr="003F33C0" w:rsidRDefault="003F33C0" w:rsidP="003F33C0">
      <w:r w:rsidRPr="003F33C0">
        <w:rPr>
          <w:i/>
          <w:iCs/>
        </w:rPr>
        <w:lastRenderedPageBreak/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được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đăng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ký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tối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đa</w:t>
      </w:r>
      <w:proofErr w:type="spellEnd"/>
      <w:r w:rsidRPr="003F33C0">
        <w:rPr>
          <w:i/>
          <w:iCs/>
        </w:rPr>
        <w:t xml:space="preserve"> 02 </w:t>
      </w:r>
      <w:proofErr w:type="spellStart"/>
      <w:r w:rsidRPr="003F33C0">
        <w:rPr>
          <w:i/>
          <w:iCs/>
        </w:rPr>
        <w:t>nguyện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vọng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theo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thứ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tự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ưu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tiên</w:t>
      </w:r>
      <w:proofErr w:type="spellEnd"/>
    </w:p>
    <w:p w14:paraId="07FAE03F" w14:textId="77777777" w:rsidR="003F33C0" w:rsidRPr="003F33C0" w:rsidRDefault="003F33C0" w:rsidP="003F33C0">
      <w:r w:rsidRPr="003F33C0">
        <w:rPr>
          <w:i/>
          <w:iCs/>
        </w:rPr>
        <w:t xml:space="preserve">- Minh </w:t>
      </w:r>
      <w:proofErr w:type="spellStart"/>
      <w:r w:rsidRPr="003F33C0">
        <w:rPr>
          <w:i/>
          <w:iCs/>
        </w:rPr>
        <w:t>chứng</w:t>
      </w:r>
      <w:proofErr w:type="spellEnd"/>
      <w:r w:rsidRPr="003F33C0">
        <w:rPr>
          <w:i/>
          <w:iCs/>
        </w:rPr>
        <w:t xml:space="preserve"> Học </w:t>
      </w:r>
      <w:proofErr w:type="spellStart"/>
      <w:r w:rsidRPr="003F33C0">
        <w:rPr>
          <w:i/>
          <w:iCs/>
        </w:rPr>
        <w:t>bạ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Bảng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điểm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thành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tích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đạt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được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phải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là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ảnh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chụp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bản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gốc</w:t>
      </w:r>
      <w:proofErr w:type="spellEnd"/>
    </w:p>
    <w:p w14:paraId="3E798496" w14:textId="77777777" w:rsidR="003F33C0" w:rsidRPr="003F33C0" w:rsidRDefault="003F33C0" w:rsidP="003F33C0">
      <w:r w:rsidRPr="003F33C0">
        <w:rPr>
          <w:i/>
          <w:iCs/>
        </w:rPr>
        <w:t xml:space="preserve">-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chưa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CCCD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CMND </w:t>
      </w:r>
      <w:proofErr w:type="spellStart"/>
      <w:r w:rsidRPr="003F33C0">
        <w:rPr>
          <w:i/>
          <w:iCs/>
        </w:rPr>
        <w:t>thì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dụng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Mã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định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danh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nhân</w:t>
      </w:r>
      <w:proofErr w:type="spellEnd"/>
    </w:p>
    <w:p w14:paraId="56E05511" w14:textId="77777777" w:rsidR="003F33C0" w:rsidRPr="003F33C0" w:rsidRDefault="003F33C0" w:rsidP="003F33C0">
      <w:r w:rsidRPr="003F33C0">
        <w:rPr>
          <w:i/>
          <w:iCs/>
        </w:rPr>
        <w:t xml:space="preserve">- Thư </w:t>
      </w:r>
      <w:proofErr w:type="spellStart"/>
      <w:r w:rsidRPr="003F33C0">
        <w:rPr>
          <w:i/>
          <w:iCs/>
        </w:rPr>
        <w:t>giới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thiệu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của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giáo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viên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và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thư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tự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giới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thiệu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bản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thân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của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viết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tay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đánh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máy</w:t>
      </w:r>
      <w:proofErr w:type="spellEnd"/>
      <w:r w:rsidRPr="003F33C0">
        <w:rPr>
          <w:i/>
          <w:iCs/>
        </w:rPr>
        <w:t xml:space="preserve">. </w:t>
      </w:r>
      <w:proofErr w:type="spellStart"/>
      <w:r w:rsidRPr="003F33C0">
        <w:rPr>
          <w:i/>
          <w:iCs/>
        </w:rPr>
        <w:t>Giáo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viên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có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thể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là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giáo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viên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chủ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nhiệm</w:t>
      </w:r>
      <w:proofErr w:type="spellEnd"/>
      <w:r w:rsidRPr="003F33C0">
        <w:rPr>
          <w:i/>
          <w:iCs/>
        </w:rPr>
        <w:t xml:space="preserve">, </w:t>
      </w:r>
      <w:proofErr w:type="spellStart"/>
      <w:r w:rsidRPr="003F33C0">
        <w:rPr>
          <w:i/>
          <w:iCs/>
        </w:rPr>
        <w:t>giáo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viên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giảng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dạy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môn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học</w:t>
      </w:r>
      <w:proofErr w:type="spellEnd"/>
      <w:r w:rsidRPr="003F33C0">
        <w:rPr>
          <w:i/>
          <w:iCs/>
        </w:rPr>
        <w:t xml:space="preserve"> ở </w:t>
      </w:r>
      <w:proofErr w:type="spellStart"/>
      <w:r w:rsidRPr="003F33C0">
        <w:rPr>
          <w:i/>
          <w:iCs/>
        </w:rPr>
        <w:t>bậc</w:t>
      </w:r>
      <w:proofErr w:type="spellEnd"/>
      <w:r w:rsidRPr="003F33C0">
        <w:rPr>
          <w:i/>
          <w:iCs/>
        </w:rPr>
        <w:t xml:space="preserve"> THPT, </w:t>
      </w:r>
      <w:proofErr w:type="spellStart"/>
      <w:r w:rsidRPr="003F33C0">
        <w:rPr>
          <w:i/>
          <w:iCs/>
        </w:rPr>
        <w:t>hoặc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là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giáo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viên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dạy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đội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tuyển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cho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các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thí</w:t>
      </w:r>
      <w:proofErr w:type="spellEnd"/>
      <w:r w:rsidRPr="003F33C0">
        <w:rPr>
          <w:i/>
          <w:iCs/>
        </w:rPr>
        <w:t xml:space="preserve"> </w:t>
      </w:r>
      <w:proofErr w:type="spellStart"/>
      <w:r w:rsidRPr="003F33C0">
        <w:rPr>
          <w:i/>
          <w:iCs/>
        </w:rPr>
        <w:t>sinh</w:t>
      </w:r>
      <w:proofErr w:type="spellEnd"/>
      <w:r w:rsidRPr="003F33C0">
        <w:rPr>
          <w:i/>
          <w:iCs/>
        </w:rPr>
        <w:t>.</w:t>
      </w:r>
    </w:p>
    <w:p w14:paraId="772C6090" w14:textId="77777777" w:rsidR="003F33C0" w:rsidRPr="003F33C0" w:rsidRDefault="003F33C0" w:rsidP="003F33C0">
      <w:r w:rsidRPr="003F33C0">
        <w:rPr>
          <w:b/>
          <w:bCs/>
        </w:rPr>
        <w:t xml:space="preserve">Các </w:t>
      </w:r>
      <w:proofErr w:type="spellStart"/>
      <w:r w:rsidRPr="003F33C0">
        <w:rPr>
          <w:b/>
          <w:bCs/>
        </w:rPr>
        <w:t>mốc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thời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gian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và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cách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thức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đăng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ký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xét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tuyển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tài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năng</w:t>
      </w:r>
      <w:proofErr w:type="spellEnd"/>
    </w:p>
    <w:p w14:paraId="7C816A05" w14:textId="77777777" w:rsidR="003F33C0" w:rsidRPr="003F33C0" w:rsidRDefault="003F33C0" w:rsidP="003F33C0">
      <w:pPr>
        <w:numPr>
          <w:ilvl w:val="0"/>
          <w:numId w:val="1"/>
        </w:numPr>
      </w:pPr>
      <w:proofErr w:type="spellStart"/>
      <w:r w:rsidRPr="003F33C0">
        <w:t>Từ</w:t>
      </w:r>
      <w:proofErr w:type="spellEnd"/>
      <w:r w:rsidRPr="003F33C0">
        <w:t xml:space="preserve"> 30/3: </w:t>
      </w:r>
      <w:proofErr w:type="spellStart"/>
      <w:r w:rsidRPr="003F33C0">
        <w:t>Mở</w:t>
      </w:r>
      <w:proofErr w:type="spellEnd"/>
      <w:r w:rsidRPr="003F33C0">
        <w:t xml:space="preserve"> </w:t>
      </w:r>
      <w:proofErr w:type="spellStart"/>
      <w:r w:rsidRPr="003F33C0">
        <w:t>đăng</w:t>
      </w:r>
      <w:proofErr w:type="spellEnd"/>
      <w:r w:rsidRPr="003F33C0">
        <w:t xml:space="preserve"> </w:t>
      </w:r>
      <w:proofErr w:type="spellStart"/>
      <w:r w:rsidRPr="003F33C0">
        <w:t>ký</w:t>
      </w:r>
      <w:proofErr w:type="spellEnd"/>
      <w:r w:rsidRPr="003F33C0">
        <w:t xml:space="preserve"> </w:t>
      </w:r>
      <w:proofErr w:type="spellStart"/>
      <w:r w:rsidRPr="003F33C0">
        <w:t>diện</w:t>
      </w:r>
      <w:proofErr w:type="spellEnd"/>
      <w:r w:rsidRPr="003F33C0">
        <w:t xml:space="preserve"> 1.1</w:t>
      </w:r>
    </w:p>
    <w:p w14:paraId="0BCD4FCF" w14:textId="77777777" w:rsidR="003F33C0" w:rsidRPr="003F33C0" w:rsidRDefault="003F33C0" w:rsidP="003F33C0">
      <w:pPr>
        <w:numPr>
          <w:ilvl w:val="0"/>
          <w:numId w:val="1"/>
        </w:numPr>
      </w:pPr>
      <w:proofErr w:type="spellStart"/>
      <w:r w:rsidRPr="003F33C0">
        <w:t>Từ</w:t>
      </w:r>
      <w:proofErr w:type="spellEnd"/>
      <w:r w:rsidRPr="003F33C0">
        <w:t xml:space="preserve"> 30/3 </w:t>
      </w:r>
      <w:proofErr w:type="spellStart"/>
      <w:r w:rsidRPr="003F33C0">
        <w:t>đến</w:t>
      </w:r>
      <w:proofErr w:type="spellEnd"/>
      <w:r w:rsidRPr="003F33C0">
        <w:t xml:space="preserve"> 15/5: </w:t>
      </w:r>
      <w:proofErr w:type="spellStart"/>
      <w:r w:rsidRPr="003F33C0">
        <w:t>Mở</w:t>
      </w:r>
      <w:proofErr w:type="spellEnd"/>
      <w:r w:rsidRPr="003F33C0">
        <w:t xml:space="preserve"> </w:t>
      </w:r>
      <w:proofErr w:type="spellStart"/>
      <w:r w:rsidRPr="003F33C0">
        <w:t>đăng</w:t>
      </w:r>
      <w:proofErr w:type="spellEnd"/>
      <w:r w:rsidRPr="003F33C0">
        <w:t xml:space="preserve"> </w:t>
      </w:r>
      <w:proofErr w:type="spellStart"/>
      <w:r w:rsidRPr="003F33C0">
        <w:t>ký</w:t>
      </w:r>
      <w:proofErr w:type="spellEnd"/>
      <w:r w:rsidRPr="003F33C0">
        <w:t xml:space="preserve"> </w:t>
      </w:r>
      <w:proofErr w:type="spellStart"/>
      <w:r w:rsidRPr="003F33C0">
        <w:t>diện</w:t>
      </w:r>
      <w:proofErr w:type="spellEnd"/>
      <w:r w:rsidRPr="003F33C0">
        <w:t xml:space="preserve"> 1.2 </w:t>
      </w:r>
      <w:proofErr w:type="spellStart"/>
      <w:r w:rsidRPr="003F33C0">
        <w:t>và</w:t>
      </w:r>
      <w:proofErr w:type="spellEnd"/>
      <w:r w:rsidRPr="003F33C0">
        <w:t xml:space="preserve"> 1.3</w:t>
      </w:r>
    </w:p>
    <w:p w14:paraId="5E7B73C4" w14:textId="77777777" w:rsidR="003F33C0" w:rsidRPr="003F33C0" w:rsidRDefault="003F33C0" w:rsidP="003F33C0">
      <w:pPr>
        <w:numPr>
          <w:ilvl w:val="0"/>
          <w:numId w:val="1"/>
        </w:numPr>
      </w:pPr>
      <w:proofErr w:type="spellStart"/>
      <w:r w:rsidRPr="003F33C0">
        <w:t>Từ</w:t>
      </w:r>
      <w:proofErr w:type="spellEnd"/>
      <w:r w:rsidRPr="003F33C0">
        <w:t xml:space="preserve"> 30/5 </w:t>
      </w:r>
      <w:proofErr w:type="spellStart"/>
      <w:r w:rsidRPr="003F33C0">
        <w:t>đến</w:t>
      </w:r>
      <w:proofErr w:type="spellEnd"/>
      <w:r w:rsidRPr="003F33C0">
        <w:t xml:space="preserve"> 20/6: </w:t>
      </w:r>
      <w:proofErr w:type="spellStart"/>
      <w:r w:rsidRPr="003F33C0">
        <w:t>Phỏng</w:t>
      </w:r>
      <w:proofErr w:type="spellEnd"/>
      <w:r w:rsidRPr="003F33C0">
        <w:t xml:space="preserve"> </w:t>
      </w:r>
      <w:proofErr w:type="spellStart"/>
      <w:r w:rsidRPr="003F33C0">
        <w:t>vấn</w:t>
      </w:r>
      <w:proofErr w:type="spellEnd"/>
      <w:r w:rsidRPr="003F33C0">
        <w:t xml:space="preserve"> </w:t>
      </w:r>
      <w:proofErr w:type="spellStart"/>
      <w:r w:rsidRPr="003F33C0">
        <w:t>thí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</w:t>
      </w:r>
      <w:proofErr w:type="spellStart"/>
      <w:r w:rsidRPr="003F33C0">
        <w:t>diện</w:t>
      </w:r>
      <w:proofErr w:type="spellEnd"/>
      <w:r w:rsidRPr="003F33C0">
        <w:t xml:space="preserve"> 1.3</w:t>
      </w:r>
    </w:p>
    <w:p w14:paraId="41150F8D" w14:textId="77777777" w:rsidR="003F33C0" w:rsidRPr="003F33C0" w:rsidRDefault="003F33C0" w:rsidP="003F33C0">
      <w:pPr>
        <w:numPr>
          <w:ilvl w:val="0"/>
          <w:numId w:val="1"/>
        </w:numPr>
      </w:pPr>
      <w:proofErr w:type="spellStart"/>
      <w:r w:rsidRPr="003F33C0">
        <w:t>Ngày</w:t>
      </w:r>
      <w:proofErr w:type="spellEnd"/>
      <w:r w:rsidRPr="003F33C0">
        <w:t xml:space="preserve"> 30/6: Công </w:t>
      </w:r>
      <w:proofErr w:type="spellStart"/>
      <w:r w:rsidRPr="003F33C0">
        <w:t>bố</w:t>
      </w:r>
      <w:proofErr w:type="spellEnd"/>
      <w:r w:rsidRPr="003F33C0">
        <w:t xml:space="preserve"> </w:t>
      </w:r>
      <w:proofErr w:type="spellStart"/>
      <w:r w:rsidRPr="003F33C0">
        <w:t>kết</w:t>
      </w:r>
      <w:proofErr w:type="spellEnd"/>
      <w:r w:rsidRPr="003F33C0">
        <w:t xml:space="preserve"> </w:t>
      </w:r>
      <w:proofErr w:type="spellStart"/>
      <w:r w:rsidRPr="003F33C0">
        <w:t>quả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tài</w:t>
      </w:r>
      <w:proofErr w:type="spellEnd"/>
      <w:r w:rsidRPr="003F33C0">
        <w:t xml:space="preserve"> </w:t>
      </w:r>
      <w:proofErr w:type="spellStart"/>
      <w:r w:rsidRPr="003F33C0">
        <w:t>năng</w:t>
      </w:r>
      <w:proofErr w:type="spellEnd"/>
    </w:p>
    <w:p w14:paraId="60027CE5" w14:textId="77777777" w:rsidR="003F33C0" w:rsidRPr="003F33C0" w:rsidRDefault="003F33C0" w:rsidP="003F33C0">
      <w:pPr>
        <w:numPr>
          <w:ilvl w:val="0"/>
          <w:numId w:val="1"/>
        </w:numPr>
      </w:pPr>
      <w:r w:rsidRPr="003F33C0">
        <w:rPr>
          <w:b/>
          <w:bCs/>
        </w:rPr>
        <w:t xml:space="preserve">Link </w:t>
      </w:r>
      <w:proofErr w:type="spellStart"/>
      <w:r w:rsidRPr="003F33C0">
        <w:rPr>
          <w:b/>
          <w:bCs/>
        </w:rPr>
        <w:t>đăng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ký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xét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tuyển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tài</w:t>
      </w:r>
      <w:proofErr w:type="spellEnd"/>
      <w:r w:rsidRPr="003F33C0">
        <w:rPr>
          <w:b/>
          <w:bCs/>
        </w:rPr>
        <w:t xml:space="preserve"> </w:t>
      </w:r>
      <w:proofErr w:type="spellStart"/>
      <w:r w:rsidRPr="003F33C0">
        <w:rPr>
          <w:b/>
          <w:bCs/>
        </w:rPr>
        <w:t>năng</w:t>
      </w:r>
      <w:proofErr w:type="spellEnd"/>
      <w:r w:rsidRPr="003F33C0">
        <w:rPr>
          <w:b/>
          <w:bCs/>
        </w:rPr>
        <w:t>: </w:t>
      </w:r>
      <w:hyperlink r:id="rId5" w:history="1">
        <w:r w:rsidRPr="003F33C0">
          <w:rPr>
            <w:rStyle w:val="Siuktni"/>
            <w:b/>
            <w:bCs/>
          </w:rPr>
          <w:t>https://xttn.hust.edu.vn</w:t>
        </w:r>
      </w:hyperlink>
    </w:p>
    <w:p w14:paraId="5A7E53E0" w14:textId="77777777" w:rsidR="003F33C0" w:rsidRPr="003F33C0" w:rsidRDefault="003F33C0" w:rsidP="003F33C0">
      <w:r w:rsidRPr="003F33C0">
        <w:rPr>
          <w:b/>
          <w:bCs/>
          <w:u w:val="single"/>
        </w:rPr>
        <w:t>Lưu ý:</w:t>
      </w:r>
      <w:r w:rsidRPr="003F33C0">
        <w:t xml:space="preserve"> Các </w:t>
      </w:r>
      <w:proofErr w:type="spellStart"/>
      <w:r w:rsidRPr="003F33C0">
        <w:t>mốc</w:t>
      </w:r>
      <w:proofErr w:type="spellEnd"/>
      <w:r w:rsidRPr="003F33C0">
        <w:t xml:space="preserve"> </w:t>
      </w:r>
      <w:proofErr w:type="spellStart"/>
      <w:r w:rsidRPr="003F33C0">
        <w:t>thời</w:t>
      </w:r>
      <w:proofErr w:type="spellEnd"/>
      <w:r w:rsidRPr="003F33C0">
        <w:t xml:space="preserve"> </w:t>
      </w:r>
      <w:proofErr w:type="spellStart"/>
      <w:r w:rsidRPr="003F33C0">
        <w:t>gian</w:t>
      </w:r>
      <w:proofErr w:type="spellEnd"/>
      <w:r w:rsidRPr="003F33C0">
        <w:t xml:space="preserve"> </w:t>
      </w:r>
      <w:proofErr w:type="spellStart"/>
      <w:r w:rsidRPr="003F33C0">
        <w:t>trên</w:t>
      </w:r>
      <w:proofErr w:type="spellEnd"/>
      <w:r w:rsidRPr="003F33C0">
        <w:t xml:space="preserve"> </w:t>
      </w:r>
      <w:proofErr w:type="spellStart"/>
      <w:r w:rsidRPr="003F33C0">
        <w:t>đều</w:t>
      </w:r>
      <w:proofErr w:type="spellEnd"/>
      <w:r w:rsidRPr="003F33C0">
        <w:t xml:space="preserve"> </w:t>
      </w:r>
      <w:proofErr w:type="spellStart"/>
      <w:r w:rsidRPr="003F33C0">
        <w:t>là</w:t>
      </w:r>
      <w:proofErr w:type="spellEnd"/>
      <w:r w:rsidRPr="003F33C0">
        <w:t xml:space="preserve"> </w:t>
      </w:r>
      <w:proofErr w:type="spellStart"/>
      <w:r w:rsidRPr="003F33C0">
        <w:t>dự</w:t>
      </w:r>
      <w:proofErr w:type="spellEnd"/>
      <w:r w:rsidRPr="003F33C0">
        <w:t xml:space="preserve"> </w:t>
      </w:r>
      <w:proofErr w:type="spellStart"/>
      <w:r w:rsidRPr="003F33C0">
        <w:t>kiến</w:t>
      </w:r>
      <w:proofErr w:type="spellEnd"/>
      <w:r w:rsidRPr="003F33C0">
        <w:t xml:space="preserve">. Các </w:t>
      </w:r>
      <w:proofErr w:type="spellStart"/>
      <w:r w:rsidRPr="003F33C0">
        <w:t>mốc</w:t>
      </w:r>
      <w:proofErr w:type="spellEnd"/>
      <w:r w:rsidRPr="003F33C0">
        <w:t xml:space="preserve"> </w:t>
      </w:r>
      <w:proofErr w:type="spellStart"/>
      <w:r w:rsidRPr="003F33C0">
        <w:t>thời</w:t>
      </w:r>
      <w:proofErr w:type="spellEnd"/>
      <w:r w:rsidRPr="003F33C0">
        <w:t xml:space="preserve"> </w:t>
      </w:r>
      <w:proofErr w:type="spellStart"/>
      <w:r w:rsidRPr="003F33C0">
        <w:t>gian</w:t>
      </w:r>
      <w:proofErr w:type="spellEnd"/>
      <w:r w:rsidRPr="003F33C0">
        <w:t xml:space="preserve"> </w:t>
      </w:r>
      <w:proofErr w:type="spellStart"/>
      <w:r w:rsidRPr="003F33C0">
        <w:t>này</w:t>
      </w:r>
      <w:proofErr w:type="spellEnd"/>
      <w:r w:rsidRPr="003F33C0">
        <w:t xml:space="preserve"> </w:t>
      </w:r>
      <w:proofErr w:type="spellStart"/>
      <w:r w:rsidRPr="003F33C0">
        <w:t>có</w:t>
      </w:r>
      <w:proofErr w:type="spellEnd"/>
      <w:r w:rsidRPr="003F33C0">
        <w:t xml:space="preserve"> </w:t>
      </w:r>
      <w:proofErr w:type="spellStart"/>
      <w:r w:rsidRPr="003F33C0">
        <w:t>thể</w:t>
      </w:r>
      <w:proofErr w:type="spellEnd"/>
      <w:r w:rsidRPr="003F33C0">
        <w:t xml:space="preserve"> </w:t>
      </w:r>
      <w:proofErr w:type="spellStart"/>
      <w:r w:rsidRPr="003F33C0">
        <w:t>thay</w:t>
      </w:r>
      <w:proofErr w:type="spellEnd"/>
      <w:r w:rsidRPr="003F33C0">
        <w:t xml:space="preserve"> </w:t>
      </w:r>
      <w:proofErr w:type="spellStart"/>
      <w:r w:rsidRPr="003F33C0">
        <w:t>đổi</w:t>
      </w:r>
      <w:proofErr w:type="spellEnd"/>
      <w:r w:rsidRPr="003F33C0">
        <w:t xml:space="preserve"> 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phù</w:t>
      </w:r>
      <w:proofErr w:type="spellEnd"/>
      <w:r w:rsidRPr="003F33C0">
        <w:t xml:space="preserve"> </w:t>
      </w:r>
      <w:proofErr w:type="spellStart"/>
      <w:r w:rsidRPr="003F33C0">
        <w:t>hợp</w:t>
      </w:r>
      <w:proofErr w:type="spellEnd"/>
      <w:r w:rsidRPr="003F33C0">
        <w:t xml:space="preserve"> </w:t>
      </w:r>
      <w:proofErr w:type="spellStart"/>
      <w:r w:rsidRPr="003F33C0">
        <w:t>với</w:t>
      </w:r>
      <w:proofErr w:type="spellEnd"/>
      <w:r w:rsidRPr="003F33C0">
        <w:t xml:space="preserve"> </w:t>
      </w:r>
      <w:proofErr w:type="spellStart"/>
      <w:r w:rsidRPr="003F33C0">
        <w:t>kế</w:t>
      </w:r>
      <w:proofErr w:type="spellEnd"/>
      <w:r w:rsidRPr="003F33C0">
        <w:t xml:space="preserve"> </w:t>
      </w:r>
      <w:proofErr w:type="spellStart"/>
      <w:r w:rsidRPr="003F33C0">
        <w:t>hoạch</w:t>
      </w:r>
      <w:proofErr w:type="spellEnd"/>
      <w:r w:rsidRPr="003F33C0">
        <w:t xml:space="preserve"> </w:t>
      </w:r>
      <w:proofErr w:type="spellStart"/>
      <w:r w:rsidRPr="003F33C0">
        <w:t>chung</w:t>
      </w:r>
      <w:proofErr w:type="spellEnd"/>
      <w:r w:rsidRPr="003F33C0">
        <w:t xml:space="preserve"> </w:t>
      </w:r>
      <w:proofErr w:type="spellStart"/>
      <w:r w:rsidRPr="003F33C0">
        <w:t>của</w:t>
      </w:r>
      <w:proofErr w:type="spellEnd"/>
      <w:r w:rsidRPr="003F33C0">
        <w:t xml:space="preserve"> </w:t>
      </w:r>
      <w:proofErr w:type="spellStart"/>
      <w:r w:rsidRPr="003F33C0">
        <w:t>Kỳ</w:t>
      </w:r>
      <w:proofErr w:type="spellEnd"/>
      <w:r w:rsidRPr="003F33C0">
        <w:t xml:space="preserve"> </w:t>
      </w:r>
      <w:proofErr w:type="spellStart"/>
      <w:r w:rsidRPr="003F33C0">
        <w:t>thi</w:t>
      </w:r>
      <w:proofErr w:type="spellEnd"/>
      <w:r w:rsidRPr="003F33C0">
        <w:t xml:space="preserve"> </w:t>
      </w:r>
      <w:proofErr w:type="spellStart"/>
      <w:r w:rsidRPr="003F33C0">
        <w:t>tốt</w:t>
      </w:r>
      <w:proofErr w:type="spellEnd"/>
      <w:r w:rsidRPr="003F33C0">
        <w:t xml:space="preserve"> </w:t>
      </w:r>
      <w:proofErr w:type="spellStart"/>
      <w:r w:rsidRPr="003F33C0">
        <w:t>nghiệp</w:t>
      </w:r>
      <w:proofErr w:type="spellEnd"/>
      <w:r w:rsidRPr="003F33C0">
        <w:t xml:space="preserve"> THPT </w:t>
      </w:r>
      <w:proofErr w:type="spellStart"/>
      <w:r w:rsidRPr="003F33C0">
        <w:t>và</w:t>
      </w:r>
      <w:proofErr w:type="spellEnd"/>
      <w:r w:rsidRPr="003F33C0">
        <w:t xml:space="preserve"> </w:t>
      </w:r>
      <w:proofErr w:type="spellStart"/>
      <w:r w:rsidRPr="003F33C0">
        <w:t>xét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đại</w:t>
      </w:r>
      <w:proofErr w:type="spellEnd"/>
      <w:r w:rsidRPr="003F33C0">
        <w:t xml:space="preserve"> </w:t>
      </w:r>
      <w:proofErr w:type="spellStart"/>
      <w:r w:rsidRPr="003F33C0">
        <w:t>học</w:t>
      </w:r>
      <w:proofErr w:type="spellEnd"/>
      <w:r w:rsidRPr="003F33C0">
        <w:t xml:space="preserve"> </w:t>
      </w:r>
      <w:proofErr w:type="spellStart"/>
      <w:r w:rsidRPr="003F33C0">
        <w:t>năm</w:t>
      </w:r>
      <w:proofErr w:type="spellEnd"/>
      <w:r w:rsidRPr="003F33C0">
        <w:t xml:space="preserve"> 2023 </w:t>
      </w:r>
      <w:proofErr w:type="spellStart"/>
      <w:r w:rsidRPr="003F33C0">
        <w:t>của</w:t>
      </w:r>
      <w:proofErr w:type="spellEnd"/>
      <w:r w:rsidRPr="003F33C0">
        <w:t xml:space="preserve"> </w:t>
      </w:r>
      <w:proofErr w:type="spellStart"/>
      <w:r w:rsidRPr="003F33C0">
        <w:t>Bộ</w:t>
      </w:r>
      <w:proofErr w:type="spellEnd"/>
      <w:r w:rsidRPr="003F33C0">
        <w:t xml:space="preserve"> GD&amp;ĐT. </w:t>
      </w:r>
      <w:proofErr w:type="spellStart"/>
      <w:r w:rsidRPr="003F33C0">
        <w:t>Thí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</w:t>
      </w:r>
      <w:proofErr w:type="spellStart"/>
      <w:r w:rsidRPr="003F33C0">
        <w:t>theo</w:t>
      </w:r>
      <w:proofErr w:type="spellEnd"/>
      <w:r w:rsidRPr="003F33C0">
        <w:t xml:space="preserve"> </w:t>
      </w:r>
      <w:proofErr w:type="spellStart"/>
      <w:r w:rsidRPr="003F33C0">
        <w:t>dõi</w:t>
      </w:r>
      <w:proofErr w:type="spellEnd"/>
      <w:r w:rsidRPr="003F33C0">
        <w:t xml:space="preserve"> website </w:t>
      </w:r>
      <w:hyperlink r:id="rId6" w:history="1">
        <w:r w:rsidRPr="003F33C0">
          <w:rPr>
            <w:rStyle w:val="Siuktni"/>
          </w:rPr>
          <w:t>https://ts.hust.edu.vn</w:t>
        </w:r>
      </w:hyperlink>
      <w:r w:rsidRPr="003F33C0">
        <w:t> </w:t>
      </w:r>
      <w:proofErr w:type="spellStart"/>
      <w:r w:rsidRPr="003F33C0">
        <w:t>để</w:t>
      </w:r>
      <w:proofErr w:type="spellEnd"/>
      <w:r w:rsidRPr="003F33C0">
        <w:t xml:space="preserve"> </w:t>
      </w:r>
      <w:proofErr w:type="spellStart"/>
      <w:r w:rsidRPr="003F33C0">
        <w:t>cập</w:t>
      </w:r>
      <w:proofErr w:type="spellEnd"/>
      <w:r w:rsidRPr="003F33C0">
        <w:t xml:space="preserve"> </w:t>
      </w:r>
      <w:proofErr w:type="spellStart"/>
      <w:r w:rsidRPr="003F33C0">
        <w:t>nhật</w:t>
      </w:r>
      <w:proofErr w:type="spellEnd"/>
      <w:r w:rsidRPr="003F33C0">
        <w:t xml:space="preserve"> </w:t>
      </w:r>
      <w:proofErr w:type="spellStart"/>
      <w:r w:rsidRPr="003F33C0">
        <w:t>thông</w:t>
      </w:r>
      <w:proofErr w:type="spellEnd"/>
      <w:r w:rsidRPr="003F33C0">
        <w:t xml:space="preserve"> tin </w:t>
      </w:r>
      <w:proofErr w:type="spellStart"/>
      <w:r w:rsidRPr="003F33C0">
        <w:t>và</w:t>
      </w:r>
      <w:proofErr w:type="spellEnd"/>
      <w:r w:rsidRPr="003F33C0">
        <w:t xml:space="preserve"> </w:t>
      </w:r>
      <w:proofErr w:type="spellStart"/>
      <w:r w:rsidRPr="003F33C0">
        <w:t>tìm</w:t>
      </w:r>
      <w:proofErr w:type="spellEnd"/>
      <w:r w:rsidRPr="003F33C0">
        <w:t xml:space="preserve"> </w:t>
      </w:r>
      <w:proofErr w:type="spellStart"/>
      <w:r w:rsidRPr="003F33C0">
        <w:t>hiểu</w:t>
      </w:r>
      <w:proofErr w:type="spellEnd"/>
      <w:r w:rsidRPr="003F33C0">
        <w:t xml:space="preserve"> </w:t>
      </w:r>
      <w:proofErr w:type="spellStart"/>
      <w:r w:rsidRPr="003F33C0">
        <w:t>Đề</w:t>
      </w:r>
      <w:proofErr w:type="spellEnd"/>
      <w:r w:rsidRPr="003F33C0">
        <w:t xml:space="preserve"> </w:t>
      </w:r>
      <w:proofErr w:type="spellStart"/>
      <w:r w:rsidRPr="003F33C0">
        <w:t>án</w:t>
      </w:r>
      <w:proofErr w:type="spellEnd"/>
      <w:r w:rsidRPr="003F33C0">
        <w:t xml:space="preserve"> </w:t>
      </w:r>
      <w:proofErr w:type="spellStart"/>
      <w:r w:rsidRPr="003F33C0">
        <w:t>tuyển</w:t>
      </w:r>
      <w:proofErr w:type="spellEnd"/>
      <w:r w:rsidRPr="003F33C0">
        <w:t xml:space="preserve"> </w:t>
      </w:r>
      <w:proofErr w:type="spellStart"/>
      <w:r w:rsidRPr="003F33C0">
        <w:t>sinh</w:t>
      </w:r>
      <w:proofErr w:type="spellEnd"/>
      <w:r w:rsidRPr="003F33C0">
        <w:t xml:space="preserve"> ĐHBK Hà </w:t>
      </w:r>
      <w:proofErr w:type="spellStart"/>
      <w:r w:rsidRPr="003F33C0">
        <w:t>Nội</w:t>
      </w:r>
      <w:proofErr w:type="spellEnd"/>
      <w:r w:rsidRPr="003F33C0">
        <w:t xml:space="preserve"> </w:t>
      </w:r>
      <w:proofErr w:type="spellStart"/>
      <w:r w:rsidRPr="003F33C0">
        <w:t>công</w:t>
      </w:r>
      <w:proofErr w:type="spellEnd"/>
      <w:r w:rsidRPr="003F33C0">
        <w:t xml:space="preserve"> </w:t>
      </w:r>
      <w:proofErr w:type="spellStart"/>
      <w:r w:rsidRPr="003F33C0">
        <w:t>bố</w:t>
      </w:r>
      <w:proofErr w:type="spellEnd"/>
      <w:r w:rsidRPr="003F33C0">
        <w:t xml:space="preserve"> </w:t>
      </w:r>
      <w:proofErr w:type="spellStart"/>
      <w:r w:rsidRPr="003F33C0">
        <w:t>vào</w:t>
      </w:r>
      <w:proofErr w:type="spellEnd"/>
      <w:r w:rsidRPr="003F33C0">
        <w:t xml:space="preserve"> 30/3/2023.</w:t>
      </w:r>
    </w:p>
    <w:p w14:paraId="24E38E3E" w14:textId="3B64ADCA" w:rsidR="00244A68" w:rsidRDefault="003F33C0" w:rsidP="003F33C0">
      <w:hyperlink r:id="rId7" w:history="1">
        <w:r w:rsidRPr="003F33C0">
          <w:rPr>
            <w:rStyle w:val="Siuktni"/>
          </w:rPr>
          <w:br/>
        </w:r>
      </w:hyperlink>
    </w:p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F13"/>
    <w:multiLevelType w:val="multilevel"/>
    <w:tmpl w:val="9FD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D0B41"/>
    <w:multiLevelType w:val="hybridMultilevel"/>
    <w:tmpl w:val="F76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76043">
    <w:abstractNumId w:val="0"/>
  </w:num>
  <w:num w:numId="2" w16cid:durableId="122811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0"/>
    <w:rsid w:val="00106B43"/>
    <w:rsid w:val="00244A68"/>
    <w:rsid w:val="003F33C0"/>
    <w:rsid w:val="00704BFC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87D4"/>
  <w15:chartTrackingRefBased/>
  <w15:docId w15:val="{0299763F-0E3F-41F0-9695-4512E810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3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3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3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3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33C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33C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33C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33C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33C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33C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3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3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3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33C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33C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33C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33C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33C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F33C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F3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2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s.hust.edu.v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" TargetMode="External"/><Relationship Id="rId5" Type="http://schemas.openxmlformats.org/officeDocument/2006/relationships/hyperlink" Target="https://xttn.hust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2024-11-23T10:19:00Z</dcterms:created>
  <dcterms:modified xsi:type="dcterms:W3CDTF">2024-11-23T10:21:00Z</dcterms:modified>
</cp:coreProperties>
</file>