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DF0CA" w14:textId="77777777" w:rsidR="00DD6CA4" w:rsidRPr="00DD6CA4" w:rsidRDefault="00DD6CA4" w:rsidP="00DD6CA4"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 </w:t>
      </w:r>
      <w:proofErr w:type="spellStart"/>
      <w:r w:rsidRPr="00DD6CA4">
        <w:t>trúng</w:t>
      </w:r>
      <w:proofErr w:type="spellEnd"/>
      <w:r w:rsidRPr="00DD6CA4">
        <w:t xml:space="preserve"> </w:t>
      </w:r>
      <w:proofErr w:type="spellStart"/>
      <w:r w:rsidRPr="00DD6CA4">
        <w:t>tuyển</w:t>
      </w:r>
      <w:proofErr w:type="spellEnd"/>
      <w:r w:rsidRPr="00DD6CA4">
        <w:t xml:space="preserve"> </w:t>
      </w:r>
      <w:proofErr w:type="spellStart"/>
      <w:r w:rsidRPr="00DD6CA4">
        <w:t>Đại</w:t>
      </w:r>
      <w:proofErr w:type="spellEnd"/>
      <w:r w:rsidRPr="00DD6CA4">
        <w:t xml:space="preserve"> </w:t>
      </w:r>
      <w:proofErr w:type="spellStart"/>
      <w:r w:rsidRPr="00DD6CA4">
        <w:t>học</w:t>
      </w:r>
      <w:proofErr w:type="spellEnd"/>
      <w:r w:rsidRPr="00DD6CA4">
        <w:t xml:space="preserve"> </w:t>
      </w:r>
      <w:proofErr w:type="spellStart"/>
      <w:r w:rsidRPr="00DD6CA4">
        <w:t>chính</w:t>
      </w:r>
      <w:proofErr w:type="spellEnd"/>
      <w:r w:rsidRPr="00DD6CA4">
        <w:t xml:space="preserve"> </w:t>
      </w:r>
      <w:proofErr w:type="spellStart"/>
      <w:r w:rsidRPr="00DD6CA4">
        <w:t>quy</w:t>
      </w:r>
      <w:proofErr w:type="spellEnd"/>
      <w:r w:rsidRPr="00DD6CA4">
        <w:t xml:space="preserve"> Trường </w:t>
      </w:r>
      <w:proofErr w:type="spellStart"/>
      <w:r w:rsidRPr="00DD6CA4">
        <w:t>Đại</w:t>
      </w:r>
      <w:proofErr w:type="spellEnd"/>
      <w:r w:rsidRPr="00DD6CA4">
        <w:t xml:space="preserve"> </w:t>
      </w:r>
      <w:proofErr w:type="spellStart"/>
      <w:r w:rsidRPr="00DD6CA4">
        <w:t>học</w:t>
      </w:r>
      <w:proofErr w:type="spellEnd"/>
      <w:r w:rsidRPr="00DD6CA4">
        <w:t xml:space="preserve"> </w:t>
      </w:r>
      <w:proofErr w:type="spellStart"/>
      <w:r w:rsidRPr="00DD6CA4">
        <w:t>Bách</w:t>
      </w:r>
      <w:proofErr w:type="spellEnd"/>
      <w:r w:rsidRPr="00DD6CA4">
        <w:t xml:space="preserve"> khoa Hà </w:t>
      </w:r>
      <w:proofErr w:type="spellStart"/>
      <w:r w:rsidRPr="00DD6CA4">
        <w:t>Nội</w:t>
      </w:r>
      <w:proofErr w:type="spellEnd"/>
      <w:r w:rsidRPr="00DD6CA4">
        <w:t xml:space="preserve"> 2022</w:t>
      </w:r>
    </w:p>
    <w:p w14:paraId="5C0B5990" w14:textId="3FEFE8FA" w:rsidR="00DD6CA4" w:rsidRPr="00DD6CA4" w:rsidRDefault="00DD6CA4" w:rsidP="00DD6CA4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DD6CA4">
        <w:t>16-09-2022</w:t>
      </w:r>
    </w:p>
    <w:p w14:paraId="3A77BD88" w14:textId="77777777" w:rsidR="00DD6CA4" w:rsidRPr="00DD6CA4" w:rsidRDefault="00DD6CA4" w:rsidP="00DD6CA4"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 </w:t>
      </w:r>
      <w:proofErr w:type="spellStart"/>
      <w:r w:rsidRPr="00DD6CA4">
        <w:t>Đại</w:t>
      </w:r>
      <w:proofErr w:type="spellEnd"/>
      <w:r w:rsidRPr="00DD6CA4">
        <w:t xml:space="preserve"> </w:t>
      </w:r>
      <w:proofErr w:type="spellStart"/>
      <w:r w:rsidRPr="00DD6CA4">
        <w:t>học</w:t>
      </w:r>
      <w:proofErr w:type="spellEnd"/>
      <w:r w:rsidRPr="00DD6CA4">
        <w:t xml:space="preserve"> </w:t>
      </w:r>
      <w:proofErr w:type="spellStart"/>
      <w:r w:rsidRPr="00DD6CA4">
        <w:t>Bách</w:t>
      </w:r>
      <w:proofErr w:type="spellEnd"/>
      <w:r w:rsidRPr="00DD6CA4">
        <w:t xml:space="preserve"> Khoa Hà </w:t>
      </w:r>
      <w:proofErr w:type="spellStart"/>
      <w:r w:rsidRPr="00DD6CA4">
        <w:t>Nội</w:t>
      </w:r>
      <w:proofErr w:type="spellEnd"/>
      <w:r w:rsidRPr="00DD6CA4">
        <w:t xml:space="preserve"> </w:t>
      </w:r>
      <w:proofErr w:type="spellStart"/>
      <w:r w:rsidRPr="00DD6CA4">
        <w:t>năm</w:t>
      </w:r>
      <w:proofErr w:type="spellEnd"/>
      <w:r w:rsidRPr="00DD6CA4">
        <w:t xml:space="preserve"> 2022 </w:t>
      </w:r>
      <w:proofErr w:type="spellStart"/>
      <w:r w:rsidRPr="00DD6CA4">
        <w:t>đã</w:t>
      </w:r>
      <w:proofErr w:type="spellEnd"/>
      <w:r w:rsidRPr="00DD6CA4">
        <w:t xml:space="preserve"> </w:t>
      </w:r>
      <w:proofErr w:type="spellStart"/>
      <w:r w:rsidRPr="00DD6CA4">
        <w:t>được</w:t>
      </w:r>
      <w:proofErr w:type="spellEnd"/>
      <w:r w:rsidRPr="00DD6CA4">
        <w:t xml:space="preserve"> </w:t>
      </w:r>
      <w:proofErr w:type="spellStart"/>
      <w:r w:rsidRPr="00DD6CA4">
        <w:t>công</w:t>
      </w:r>
      <w:proofErr w:type="spellEnd"/>
      <w:r w:rsidRPr="00DD6CA4">
        <w:t xml:space="preserve"> </w:t>
      </w:r>
      <w:proofErr w:type="spellStart"/>
      <w:r w:rsidRPr="00DD6CA4">
        <w:t>bố</w:t>
      </w:r>
      <w:proofErr w:type="spellEnd"/>
      <w:r w:rsidRPr="00DD6CA4">
        <w:t xml:space="preserve"> </w:t>
      </w:r>
      <w:proofErr w:type="spellStart"/>
      <w:r w:rsidRPr="00DD6CA4">
        <w:t>đến</w:t>
      </w:r>
      <w:proofErr w:type="spellEnd"/>
      <w:r w:rsidRPr="00DD6CA4">
        <w:t xml:space="preserve"> </w:t>
      </w:r>
      <w:proofErr w:type="spellStart"/>
      <w:r w:rsidRPr="00DD6CA4">
        <w:t>các</w:t>
      </w:r>
      <w:proofErr w:type="spellEnd"/>
      <w:r w:rsidRPr="00DD6CA4">
        <w:t xml:space="preserve"> </w:t>
      </w:r>
      <w:proofErr w:type="spellStart"/>
      <w:r w:rsidRPr="00DD6CA4">
        <w:t>thí</w:t>
      </w:r>
      <w:proofErr w:type="spellEnd"/>
      <w:r w:rsidRPr="00DD6CA4">
        <w:t xml:space="preserve"> </w:t>
      </w:r>
      <w:proofErr w:type="spellStart"/>
      <w:r w:rsidRPr="00DD6CA4">
        <w:t>sinh</w:t>
      </w:r>
      <w:proofErr w:type="spellEnd"/>
      <w:r w:rsidRPr="00DD6CA4">
        <w:t xml:space="preserve"> </w:t>
      </w:r>
      <w:proofErr w:type="spellStart"/>
      <w:r w:rsidRPr="00DD6CA4">
        <w:t>ngày</w:t>
      </w:r>
      <w:proofErr w:type="spellEnd"/>
      <w:r w:rsidRPr="00DD6CA4">
        <w:t xml:space="preserve"> 15/9. </w:t>
      </w:r>
    </w:p>
    <w:p w14:paraId="1EAEEA8B" w14:textId="77777777" w:rsidR="00DD6CA4" w:rsidRPr="00DD6CA4" w:rsidRDefault="00DD6CA4" w:rsidP="00DD6CA4">
      <w:proofErr w:type="spellStart"/>
      <w:r w:rsidRPr="00DD6CA4">
        <w:t>Đại</w:t>
      </w:r>
      <w:proofErr w:type="spellEnd"/>
      <w:r w:rsidRPr="00DD6CA4">
        <w:t xml:space="preserve"> </w:t>
      </w:r>
      <w:proofErr w:type="spellStart"/>
      <w:r w:rsidRPr="00DD6CA4">
        <w:t>học</w:t>
      </w:r>
      <w:proofErr w:type="spellEnd"/>
      <w:r w:rsidRPr="00DD6CA4">
        <w:t xml:space="preserve"> </w:t>
      </w:r>
      <w:proofErr w:type="spellStart"/>
      <w:r w:rsidRPr="00DD6CA4">
        <w:t>Bách</w:t>
      </w:r>
      <w:proofErr w:type="spellEnd"/>
      <w:r w:rsidRPr="00DD6CA4">
        <w:t xml:space="preserve"> khoa Hà </w:t>
      </w:r>
      <w:proofErr w:type="spellStart"/>
      <w:r w:rsidRPr="00DD6CA4">
        <w:t>Nội</w:t>
      </w:r>
      <w:proofErr w:type="spellEnd"/>
      <w:r w:rsidRPr="00DD6CA4">
        <w:t xml:space="preserve"> </w:t>
      </w:r>
      <w:proofErr w:type="spellStart"/>
      <w:r w:rsidRPr="00DD6CA4">
        <w:t>đã</w:t>
      </w:r>
      <w:proofErr w:type="spellEnd"/>
      <w:r w:rsidRPr="00DD6CA4">
        <w:t xml:space="preserve"> </w:t>
      </w:r>
      <w:proofErr w:type="spellStart"/>
      <w:r w:rsidRPr="00DD6CA4">
        <w:t>công</w:t>
      </w:r>
      <w:proofErr w:type="spellEnd"/>
      <w:r w:rsidRPr="00DD6CA4">
        <w:t xml:space="preserve"> </w:t>
      </w:r>
      <w:proofErr w:type="spellStart"/>
      <w:r w:rsidRPr="00DD6CA4">
        <w:t>bố</w:t>
      </w:r>
      <w:proofErr w:type="spellEnd"/>
      <w:r w:rsidRPr="00DD6CA4">
        <w:t xml:space="preserve"> </w:t>
      </w:r>
      <w:proofErr w:type="spellStart"/>
      <w:r w:rsidRPr="00DD6CA4">
        <w:t>Đề</w:t>
      </w:r>
      <w:proofErr w:type="spellEnd"/>
      <w:r w:rsidRPr="00DD6CA4">
        <w:t xml:space="preserve"> </w:t>
      </w:r>
      <w:proofErr w:type="spellStart"/>
      <w:r w:rsidRPr="00DD6CA4">
        <w:t>án</w:t>
      </w:r>
      <w:proofErr w:type="spellEnd"/>
      <w:r w:rsidRPr="00DD6CA4">
        <w:t xml:space="preserve"> </w:t>
      </w:r>
      <w:proofErr w:type="spellStart"/>
      <w:r w:rsidRPr="00DD6CA4">
        <w:t>tuyển</w:t>
      </w:r>
      <w:proofErr w:type="spellEnd"/>
      <w:r w:rsidRPr="00DD6CA4">
        <w:t xml:space="preserve"> </w:t>
      </w:r>
      <w:proofErr w:type="spellStart"/>
      <w:r w:rsidRPr="00DD6CA4">
        <w:t>sinh</w:t>
      </w:r>
      <w:proofErr w:type="spellEnd"/>
      <w:r w:rsidRPr="00DD6CA4">
        <w:t xml:space="preserve"> </w:t>
      </w:r>
      <w:proofErr w:type="spellStart"/>
      <w:r w:rsidRPr="00DD6CA4">
        <w:t>năm</w:t>
      </w:r>
      <w:proofErr w:type="spellEnd"/>
      <w:r w:rsidRPr="00DD6CA4">
        <w:t xml:space="preserve"> 2022. Theo </w:t>
      </w:r>
      <w:proofErr w:type="spellStart"/>
      <w:r w:rsidRPr="00DD6CA4">
        <w:t>đó</w:t>
      </w:r>
      <w:proofErr w:type="spellEnd"/>
      <w:r w:rsidRPr="00DD6CA4">
        <w:t xml:space="preserve">, </w:t>
      </w:r>
      <w:proofErr w:type="spellStart"/>
      <w:r w:rsidRPr="00DD6CA4">
        <w:t>tổng</w:t>
      </w:r>
      <w:proofErr w:type="spellEnd"/>
      <w:r w:rsidRPr="00DD6CA4">
        <w:t xml:space="preserve"> </w:t>
      </w:r>
      <w:proofErr w:type="spellStart"/>
      <w:r w:rsidRPr="00DD6CA4">
        <w:t>chỉ</w:t>
      </w:r>
      <w:proofErr w:type="spellEnd"/>
      <w:r w:rsidRPr="00DD6CA4">
        <w:t xml:space="preserve"> </w:t>
      </w:r>
      <w:proofErr w:type="spellStart"/>
      <w:r w:rsidRPr="00DD6CA4">
        <w:t>tiêu</w:t>
      </w:r>
      <w:proofErr w:type="spellEnd"/>
      <w:r w:rsidRPr="00DD6CA4">
        <w:t xml:space="preserve"> </w:t>
      </w:r>
      <w:proofErr w:type="spellStart"/>
      <w:r w:rsidRPr="00DD6CA4">
        <w:t>tuyển</w:t>
      </w:r>
      <w:proofErr w:type="spellEnd"/>
      <w:r w:rsidRPr="00DD6CA4">
        <w:t xml:space="preserve"> </w:t>
      </w:r>
      <w:proofErr w:type="spellStart"/>
      <w:r w:rsidRPr="00DD6CA4">
        <w:t>sinh</w:t>
      </w:r>
      <w:proofErr w:type="spellEnd"/>
      <w:r w:rsidRPr="00DD6CA4">
        <w:t xml:space="preserve"> </w:t>
      </w:r>
      <w:proofErr w:type="spellStart"/>
      <w:r w:rsidRPr="00DD6CA4">
        <w:t>hệ</w:t>
      </w:r>
      <w:proofErr w:type="spellEnd"/>
      <w:r w:rsidRPr="00DD6CA4">
        <w:t xml:space="preserve"> </w:t>
      </w:r>
      <w:proofErr w:type="spellStart"/>
      <w:r w:rsidRPr="00DD6CA4">
        <w:t>đai</w:t>
      </w:r>
      <w:proofErr w:type="spellEnd"/>
      <w:r w:rsidRPr="00DD6CA4">
        <w:t xml:space="preserve"> </w:t>
      </w:r>
      <w:proofErr w:type="spellStart"/>
      <w:r w:rsidRPr="00DD6CA4">
        <w:t>học</w:t>
      </w:r>
      <w:proofErr w:type="spellEnd"/>
      <w:r w:rsidRPr="00DD6CA4">
        <w:t xml:space="preserve"> </w:t>
      </w:r>
      <w:proofErr w:type="spellStart"/>
      <w:r w:rsidRPr="00DD6CA4">
        <w:t>chính</w:t>
      </w:r>
      <w:proofErr w:type="spellEnd"/>
      <w:r w:rsidRPr="00DD6CA4">
        <w:t xml:space="preserve"> </w:t>
      </w:r>
      <w:proofErr w:type="spellStart"/>
      <w:r w:rsidRPr="00DD6CA4">
        <w:t>quy</w:t>
      </w:r>
      <w:proofErr w:type="spellEnd"/>
      <w:r w:rsidRPr="00DD6CA4">
        <w:t xml:space="preserve"> </w:t>
      </w:r>
      <w:proofErr w:type="spellStart"/>
      <w:r w:rsidRPr="00DD6CA4">
        <w:t>là</w:t>
      </w:r>
      <w:proofErr w:type="spellEnd"/>
      <w:r w:rsidRPr="00DD6CA4">
        <w:t xml:space="preserve"> 7.990 </w:t>
      </w:r>
      <w:proofErr w:type="spellStart"/>
      <w:r w:rsidRPr="00DD6CA4">
        <w:t>sinh</w:t>
      </w:r>
      <w:proofErr w:type="spellEnd"/>
      <w:r w:rsidRPr="00DD6CA4">
        <w:t xml:space="preserve"> </w:t>
      </w:r>
      <w:proofErr w:type="spellStart"/>
      <w:r w:rsidRPr="00DD6CA4">
        <w:t>viên</w:t>
      </w:r>
      <w:proofErr w:type="spellEnd"/>
      <w:r w:rsidRPr="00DD6CA4">
        <w:t xml:space="preserve">, </w:t>
      </w:r>
      <w:proofErr w:type="spellStart"/>
      <w:r w:rsidRPr="00DD6CA4">
        <w:t>gồm</w:t>
      </w:r>
      <w:proofErr w:type="spellEnd"/>
      <w:r w:rsidRPr="00DD6CA4">
        <w:t xml:space="preserve"> 3 </w:t>
      </w:r>
      <w:proofErr w:type="spellStart"/>
      <w:r w:rsidRPr="00DD6CA4">
        <w:t>phương</w:t>
      </w:r>
      <w:proofErr w:type="spellEnd"/>
      <w:r w:rsidRPr="00DD6CA4">
        <w:t xml:space="preserve"> </w:t>
      </w:r>
      <w:proofErr w:type="spellStart"/>
      <w:r w:rsidRPr="00DD6CA4">
        <w:t>thức</w:t>
      </w:r>
      <w:proofErr w:type="spellEnd"/>
      <w:r w:rsidRPr="00DD6CA4">
        <w:t xml:space="preserve"> </w:t>
      </w:r>
      <w:proofErr w:type="spellStart"/>
      <w:r w:rsidRPr="00DD6CA4">
        <w:t>tuyển</w:t>
      </w:r>
      <w:proofErr w:type="spellEnd"/>
      <w:r w:rsidRPr="00DD6CA4">
        <w:t xml:space="preserve"> </w:t>
      </w:r>
      <w:proofErr w:type="spellStart"/>
      <w:r w:rsidRPr="00DD6CA4">
        <w:t>sinh</w:t>
      </w:r>
      <w:proofErr w:type="spellEnd"/>
      <w:r w:rsidRPr="00DD6CA4">
        <w:t xml:space="preserve"> </w:t>
      </w:r>
      <w:proofErr w:type="spellStart"/>
      <w:r w:rsidRPr="00DD6CA4">
        <w:t>là</w:t>
      </w:r>
      <w:proofErr w:type="spellEnd"/>
      <w:r w:rsidRPr="00DD6CA4">
        <w:t xml:space="preserve">: (1) </w:t>
      </w:r>
      <w:proofErr w:type="spellStart"/>
      <w:r w:rsidRPr="00DD6CA4">
        <w:t>Xét</w:t>
      </w:r>
      <w:proofErr w:type="spellEnd"/>
      <w:r w:rsidRPr="00DD6CA4">
        <w:t xml:space="preserve"> </w:t>
      </w:r>
      <w:proofErr w:type="spellStart"/>
      <w:r w:rsidRPr="00DD6CA4">
        <w:t>tuyển</w:t>
      </w:r>
      <w:proofErr w:type="spellEnd"/>
      <w:r w:rsidRPr="00DD6CA4">
        <w:t xml:space="preserve"> </w:t>
      </w:r>
      <w:proofErr w:type="spellStart"/>
      <w:r w:rsidRPr="00DD6CA4">
        <w:t>tài</w:t>
      </w:r>
      <w:proofErr w:type="spellEnd"/>
      <w:r w:rsidRPr="00DD6CA4">
        <w:t xml:space="preserve"> </w:t>
      </w:r>
      <w:proofErr w:type="spellStart"/>
      <w:r w:rsidRPr="00DD6CA4">
        <w:t>năng</w:t>
      </w:r>
      <w:proofErr w:type="spellEnd"/>
      <w:r w:rsidRPr="00DD6CA4">
        <w:t xml:space="preserve">; (2) </w:t>
      </w:r>
      <w:proofErr w:type="spellStart"/>
      <w:r w:rsidRPr="00DD6CA4">
        <w:t>Xét</w:t>
      </w:r>
      <w:proofErr w:type="spellEnd"/>
      <w:r w:rsidRPr="00DD6CA4">
        <w:t xml:space="preserve"> </w:t>
      </w:r>
      <w:proofErr w:type="spellStart"/>
      <w:r w:rsidRPr="00DD6CA4">
        <w:t>tuyển</w:t>
      </w:r>
      <w:proofErr w:type="spellEnd"/>
      <w:r w:rsidRPr="00DD6CA4">
        <w:t xml:space="preserve"> </w:t>
      </w:r>
      <w:proofErr w:type="spellStart"/>
      <w:r w:rsidRPr="00DD6CA4">
        <w:t>dựa</w:t>
      </w:r>
      <w:proofErr w:type="spellEnd"/>
      <w:r w:rsidRPr="00DD6CA4">
        <w:t xml:space="preserve"> </w:t>
      </w:r>
      <w:proofErr w:type="spellStart"/>
      <w:r w:rsidRPr="00DD6CA4">
        <w:t>theo</w:t>
      </w:r>
      <w:proofErr w:type="spellEnd"/>
      <w:r w:rsidRPr="00DD6CA4">
        <w:t xml:space="preserve"> </w:t>
      </w:r>
      <w:proofErr w:type="spellStart"/>
      <w:r w:rsidRPr="00DD6CA4">
        <w:t>kết</w:t>
      </w:r>
      <w:proofErr w:type="spellEnd"/>
      <w:r w:rsidRPr="00DD6CA4">
        <w:t xml:space="preserve"> </w:t>
      </w:r>
      <w:proofErr w:type="spellStart"/>
      <w:r w:rsidRPr="00DD6CA4">
        <w:t>quả</w:t>
      </w:r>
      <w:proofErr w:type="spellEnd"/>
      <w:r w:rsidRPr="00DD6CA4">
        <w:t xml:space="preserve"> </w:t>
      </w:r>
      <w:proofErr w:type="spellStart"/>
      <w:r w:rsidRPr="00DD6CA4">
        <w:t>kỳ</w:t>
      </w:r>
      <w:proofErr w:type="spellEnd"/>
      <w:r w:rsidRPr="00DD6CA4">
        <w:t xml:space="preserve"> </w:t>
      </w:r>
      <w:proofErr w:type="spellStart"/>
      <w:r w:rsidRPr="00DD6CA4">
        <w:t>thi</w:t>
      </w:r>
      <w:proofErr w:type="spellEnd"/>
      <w:r w:rsidRPr="00DD6CA4">
        <w:t xml:space="preserve"> ĐGTD; (3) </w:t>
      </w:r>
      <w:proofErr w:type="spellStart"/>
      <w:r w:rsidRPr="00DD6CA4">
        <w:t>Xét</w:t>
      </w:r>
      <w:proofErr w:type="spellEnd"/>
      <w:r w:rsidRPr="00DD6CA4">
        <w:t xml:space="preserve"> </w:t>
      </w:r>
      <w:proofErr w:type="spellStart"/>
      <w:r w:rsidRPr="00DD6CA4">
        <w:t>tuyển</w:t>
      </w:r>
      <w:proofErr w:type="spellEnd"/>
      <w:r w:rsidRPr="00DD6CA4">
        <w:t xml:space="preserve"> </w:t>
      </w:r>
      <w:proofErr w:type="spellStart"/>
      <w:r w:rsidRPr="00DD6CA4">
        <w:t>dựa</w:t>
      </w:r>
      <w:proofErr w:type="spellEnd"/>
      <w:r w:rsidRPr="00DD6CA4">
        <w:t xml:space="preserve"> </w:t>
      </w:r>
      <w:proofErr w:type="spellStart"/>
      <w:r w:rsidRPr="00DD6CA4">
        <w:t>theo</w:t>
      </w:r>
      <w:proofErr w:type="spellEnd"/>
      <w:r w:rsidRPr="00DD6CA4">
        <w:t xml:space="preserve"> </w:t>
      </w:r>
      <w:proofErr w:type="spellStart"/>
      <w:r w:rsidRPr="00DD6CA4">
        <w:t>kết</w:t>
      </w:r>
      <w:proofErr w:type="spellEnd"/>
      <w:r w:rsidRPr="00DD6CA4">
        <w:t xml:space="preserve"> </w:t>
      </w:r>
      <w:proofErr w:type="spellStart"/>
      <w:r w:rsidRPr="00DD6CA4">
        <w:t>quả</w:t>
      </w:r>
      <w:proofErr w:type="spellEnd"/>
      <w:r w:rsidRPr="00DD6CA4">
        <w:t xml:space="preserve"> </w:t>
      </w:r>
      <w:proofErr w:type="spellStart"/>
      <w:r w:rsidRPr="00DD6CA4">
        <w:t>thi</w:t>
      </w:r>
      <w:proofErr w:type="spellEnd"/>
      <w:r w:rsidRPr="00DD6CA4">
        <w:t xml:space="preserve"> </w:t>
      </w:r>
      <w:proofErr w:type="spellStart"/>
      <w:r w:rsidRPr="00DD6CA4">
        <w:t>tốt</w:t>
      </w:r>
      <w:proofErr w:type="spellEnd"/>
      <w:r w:rsidRPr="00DD6CA4">
        <w:t xml:space="preserve"> </w:t>
      </w:r>
      <w:proofErr w:type="spellStart"/>
      <w:r w:rsidRPr="00DD6CA4">
        <w:t>nghiệp</w:t>
      </w:r>
      <w:proofErr w:type="spellEnd"/>
      <w:r w:rsidRPr="00DD6CA4">
        <w:t xml:space="preserve"> THPT. 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 </w:t>
      </w:r>
      <w:proofErr w:type="spellStart"/>
      <w:r w:rsidRPr="00DD6CA4">
        <w:t>Đại</w:t>
      </w:r>
      <w:proofErr w:type="spellEnd"/>
      <w:r w:rsidRPr="00DD6CA4">
        <w:t xml:space="preserve"> </w:t>
      </w:r>
      <w:proofErr w:type="spellStart"/>
      <w:r w:rsidRPr="00DD6CA4">
        <w:t>học</w:t>
      </w:r>
      <w:proofErr w:type="spellEnd"/>
      <w:r w:rsidRPr="00DD6CA4">
        <w:t xml:space="preserve"> </w:t>
      </w:r>
      <w:proofErr w:type="spellStart"/>
      <w:r w:rsidRPr="00DD6CA4">
        <w:t>Bách</w:t>
      </w:r>
      <w:proofErr w:type="spellEnd"/>
      <w:r w:rsidRPr="00DD6CA4">
        <w:t xml:space="preserve"> Khoa Hà </w:t>
      </w:r>
      <w:proofErr w:type="spellStart"/>
      <w:r w:rsidRPr="00DD6CA4">
        <w:t>Nội</w:t>
      </w:r>
      <w:proofErr w:type="spellEnd"/>
      <w:r w:rsidRPr="00DD6CA4">
        <w:t xml:space="preserve"> </w:t>
      </w:r>
      <w:proofErr w:type="spellStart"/>
      <w:r w:rsidRPr="00DD6CA4">
        <w:t>năm</w:t>
      </w:r>
      <w:proofErr w:type="spellEnd"/>
      <w:r w:rsidRPr="00DD6CA4">
        <w:t xml:space="preserve"> 2022 </w:t>
      </w:r>
      <w:proofErr w:type="spellStart"/>
      <w:r w:rsidRPr="00DD6CA4">
        <w:t>được</w:t>
      </w:r>
      <w:proofErr w:type="spellEnd"/>
      <w:r w:rsidRPr="00DD6CA4">
        <w:t xml:space="preserve"> </w:t>
      </w:r>
      <w:proofErr w:type="spellStart"/>
      <w:r w:rsidRPr="00DD6CA4">
        <w:t>công</w:t>
      </w:r>
      <w:proofErr w:type="spellEnd"/>
      <w:r w:rsidRPr="00DD6CA4">
        <w:t xml:space="preserve"> </w:t>
      </w:r>
      <w:proofErr w:type="spellStart"/>
      <w:r w:rsidRPr="00DD6CA4">
        <w:t>bố</w:t>
      </w:r>
      <w:proofErr w:type="spellEnd"/>
      <w:r w:rsidRPr="00DD6CA4">
        <w:t xml:space="preserve"> </w:t>
      </w:r>
      <w:proofErr w:type="spellStart"/>
      <w:r w:rsidRPr="00DD6CA4">
        <w:t>đến</w:t>
      </w:r>
      <w:proofErr w:type="spellEnd"/>
      <w:r w:rsidRPr="00DD6CA4">
        <w:t xml:space="preserve"> </w:t>
      </w:r>
      <w:proofErr w:type="spellStart"/>
      <w:r w:rsidRPr="00DD6CA4">
        <w:t>các</w:t>
      </w:r>
      <w:proofErr w:type="spellEnd"/>
      <w:r w:rsidRPr="00DD6CA4">
        <w:t xml:space="preserve"> </w:t>
      </w:r>
      <w:proofErr w:type="spellStart"/>
      <w:r w:rsidRPr="00DD6CA4">
        <w:t>thí</w:t>
      </w:r>
      <w:proofErr w:type="spellEnd"/>
      <w:r w:rsidRPr="00DD6CA4">
        <w:t xml:space="preserve"> </w:t>
      </w:r>
      <w:proofErr w:type="spellStart"/>
      <w:r w:rsidRPr="00DD6CA4">
        <w:t>sinh</w:t>
      </w:r>
      <w:proofErr w:type="spellEnd"/>
      <w:r w:rsidRPr="00DD6CA4">
        <w:t xml:space="preserve"> </w:t>
      </w:r>
      <w:proofErr w:type="spellStart"/>
      <w:r w:rsidRPr="00DD6CA4">
        <w:t>ngày</w:t>
      </w:r>
      <w:proofErr w:type="spellEnd"/>
      <w:r w:rsidRPr="00DD6CA4">
        <w:t xml:space="preserve"> 15/9.</w:t>
      </w:r>
    </w:p>
    <w:p w14:paraId="01A70C7F" w14:textId="4B7FE0BA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sinh</w:t>
      </w:r>
      <w:proofErr w:type="spellEnd"/>
      <w:r w:rsidRPr="00DD6CA4">
        <w:t xml:space="preserve"> </w:t>
      </w:r>
      <w:proofErr w:type="spellStart"/>
      <w:r w:rsidRPr="00DD6CA4">
        <w:t>học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BF1x,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009718BE" w14:textId="27967181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sinh</w:t>
      </w:r>
      <w:proofErr w:type="spellEnd"/>
      <w:r w:rsidRPr="00DD6CA4">
        <w:t xml:space="preserve"> </w:t>
      </w:r>
      <w:proofErr w:type="spellStart"/>
      <w:r w:rsidRPr="00DD6CA4">
        <w:t>học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BF1y,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23.25,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B00, B07,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3F9CDD44" w14:textId="2F6DFDEF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thực</w:t>
      </w:r>
      <w:proofErr w:type="spellEnd"/>
      <w:r w:rsidRPr="00DD6CA4">
        <w:t xml:space="preserve"> </w:t>
      </w:r>
      <w:proofErr w:type="spellStart"/>
      <w:r w:rsidRPr="00DD6CA4">
        <w:t>phẩm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BF2x,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15.6,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7FE159A7" w14:textId="327938D1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thực</w:t>
      </w:r>
      <w:proofErr w:type="spellEnd"/>
      <w:r w:rsidRPr="00DD6CA4">
        <w:t xml:space="preserve"> </w:t>
      </w:r>
      <w:proofErr w:type="spellStart"/>
      <w:r w:rsidRPr="00DD6CA4">
        <w:t>phẩm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BF2y,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23.35,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B00, B07,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03396324" w14:textId="64AB051B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Thực</w:t>
      </w:r>
      <w:proofErr w:type="spellEnd"/>
      <w:r w:rsidRPr="00DD6CA4">
        <w:t xml:space="preserve"> </w:t>
      </w:r>
      <w:proofErr w:type="spellStart"/>
      <w:r w:rsidRPr="00DD6CA4">
        <w:t>phẩm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BF-E12x,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15.6,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4B9D1F23" w14:textId="081D4017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Thực</w:t>
      </w:r>
      <w:proofErr w:type="spellEnd"/>
      <w:r w:rsidRPr="00DD6CA4">
        <w:t xml:space="preserve"> </w:t>
      </w:r>
      <w:proofErr w:type="spellStart"/>
      <w:r w:rsidRPr="00DD6CA4">
        <w:t>phẩm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BF-E12y,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23.35,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B00, B07,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65C0715C" w14:textId="0D9281B6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Hóa</w:t>
      </w:r>
      <w:proofErr w:type="spellEnd"/>
      <w:r w:rsidRPr="00DD6CA4">
        <w:t xml:space="preserve"> Học,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CH1x,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14.05,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22C9B9A1" w14:textId="54EC0B06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Hóa</w:t>
      </w:r>
      <w:proofErr w:type="spellEnd"/>
      <w:r w:rsidRPr="00DD6CA4">
        <w:t xml:space="preserve"> Học,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CH1y,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23.03,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B00, B07,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2FE31BD9" w14:textId="14FD32CE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Hóa</w:t>
      </w:r>
      <w:proofErr w:type="spellEnd"/>
      <w:r w:rsidRPr="00DD6CA4">
        <w:t xml:space="preserve"> </w:t>
      </w:r>
      <w:proofErr w:type="spellStart"/>
      <w:r w:rsidRPr="00DD6CA4">
        <w:t>học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CH2x,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14.05,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36B01CD0" w14:textId="5A029C3F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Hóa</w:t>
      </w:r>
      <w:proofErr w:type="spellEnd"/>
      <w:r w:rsidRPr="00DD6CA4">
        <w:t xml:space="preserve"> </w:t>
      </w:r>
      <w:proofErr w:type="spellStart"/>
      <w:r w:rsidRPr="00DD6CA4">
        <w:t>học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CH2y,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23.03,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B00, B07,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1D4E2E42" w14:textId="1D4E7E3A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in,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CH3x,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14.05,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5B515385" w14:textId="473AF6B7" w:rsidR="00DD6CA4" w:rsidRPr="00DD6CA4" w:rsidRDefault="00DD6CA4" w:rsidP="00DD6CA4">
      <w:proofErr w:type="spellStart"/>
      <w:r w:rsidRPr="00DD6CA4">
        <w:lastRenderedPageBreak/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in,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CH3y,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23.03,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B00, B07,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59FE0256" w14:textId="496D728B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Hóa</w:t>
      </w:r>
      <w:proofErr w:type="spellEnd"/>
      <w:r w:rsidRPr="00DD6CA4">
        <w:t xml:space="preserve"> </w:t>
      </w:r>
      <w:proofErr w:type="spellStart"/>
      <w:r w:rsidRPr="00DD6CA4">
        <w:t>dược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CH-E11x,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15.35,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00AC821A" w14:textId="434C9751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Hóa</w:t>
      </w:r>
      <w:proofErr w:type="spellEnd"/>
      <w:r w:rsidRPr="00DD6CA4">
        <w:t xml:space="preserve"> </w:t>
      </w:r>
      <w:proofErr w:type="spellStart"/>
      <w:r w:rsidRPr="00DD6CA4">
        <w:t>dược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CH-E11y,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23.7,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B00, B07,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7507BF49" w14:textId="0F352A04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Công </w:t>
      </w:r>
      <w:proofErr w:type="spellStart"/>
      <w:r w:rsidRPr="00DD6CA4">
        <w:t>nghệ</w:t>
      </w:r>
      <w:proofErr w:type="spellEnd"/>
      <w:r w:rsidRPr="00DD6CA4">
        <w:t xml:space="preserve"> </w:t>
      </w:r>
      <w:proofErr w:type="spellStart"/>
      <w:r w:rsidRPr="00DD6CA4">
        <w:t>giáo</w:t>
      </w:r>
      <w:proofErr w:type="spellEnd"/>
      <w:r w:rsidRPr="00DD6CA4">
        <w:t xml:space="preserve"> </w:t>
      </w:r>
      <w:proofErr w:type="spellStart"/>
      <w:r w:rsidRPr="00DD6CA4">
        <w:t>dục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ED2x,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45425B4A" w14:textId="6AF2AD65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Công </w:t>
      </w:r>
      <w:proofErr w:type="spellStart"/>
      <w:r w:rsidRPr="00DD6CA4">
        <w:t>nghệ</w:t>
      </w:r>
      <w:proofErr w:type="spellEnd"/>
      <w:r w:rsidRPr="00DD6CA4">
        <w:t xml:space="preserve"> </w:t>
      </w:r>
      <w:proofErr w:type="spellStart"/>
      <w:r w:rsidRPr="00DD6CA4">
        <w:t>giáo</w:t>
      </w:r>
      <w:proofErr w:type="spellEnd"/>
      <w:r w:rsidRPr="00DD6CA4">
        <w:t xml:space="preserve"> </w:t>
      </w:r>
      <w:proofErr w:type="spellStart"/>
      <w:r w:rsidRPr="00DD6CA4">
        <w:t>dục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ED2y,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23.15,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1DB5105C" w14:textId="5608AB23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EE1x,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4641512B" w14:textId="7EF20A72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EE1y,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23.05,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52D3BDDB" w14:textId="7DC0A16F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Điều</w:t>
      </w:r>
      <w:proofErr w:type="spellEnd"/>
      <w:r w:rsidRPr="00DD6CA4">
        <w:t xml:space="preserve"> </w:t>
      </w:r>
      <w:proofErr w:type="spellStart"/>
      <w:r w:rsidRPr="00DD6CA4">
        <w:t>kiển</w:t>
      </w:r>
      <w:proofErr w:type="spellEnd"/>
      <w:r w:rsidRPr="00DD6CA4">
        <w:t xml:space="preserve"> - </w:t>
      </w:r>
      <w:proofErr w:type="spellStart"/>
      <w:r w:rsidRPr="00DD6CA4">
        <w:t>Tự</w:t>
      </w:r>
      <w:proofErr w:type="spellEnd"/>
      <w:r w:rsidRPr="00DD6CA4">
        <w:t xml:space="preserve"> </w:t>
      </w:r>
      <w:proofErr w:type="spellStart"/>
      <w:r w:rsidRPr="00DD6CA4">
        <w:t>động</w:t>
      </w:r>
      <w:proofErr w:type="spellEnd"/>
      <w:r w:rsidRPr="00DD6CA4">
        <w:t xml:space="preserve"> </w:t>
      </w:r>
      <w:proofErr w:type="spellStart"/>
      <w:r w:rsidRPr="00DD6CA4">
        <w:t>hóa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EE2x,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17.43,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20274F3B" w14:textId="68E2231A" w:rsid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Điều</w:t>
      </w:r>
      <w:proofErr w:type="spellEnd"/>
      <w:r w:rsidRPr="00DD6CA4">
        <w:t xml:space="preserve"> </w:t>
      </w:r>
      <w:proofErr w:type="spellStart"/>
      <w:r w:rsidRPr="00DD6CA4">
        <w:t>kiển</w:t>
      </w:r>
      <w:proofErr w:type="spellEnd"/>
      <w:r w:rsidRPr="00DD6CA4">
        <w:t xml:space="preserve"> - </w:t>
      </w:r>
      <w:proofErr w:type="spellStart"/>
      <w:r w:rsidRPr="00DD6CA4">
        <w:t>Tự</w:t>
      </w:r>
      <w:proofErr w:type="spellEnd"/>
      <w:r w:rsidRPr="00DD6CA4">
        <w:t xml:space="preserve"> </w:t>
      </w:r>
      <w:proofErr w:type="spellStart"/>
      <w:r w:rsidRPr="00DD6CA4">
        <w:t>động</w:t>
      </w:r>
      <w:proofErr w:type="spellEnd"/>
      <w:r w:rsidRPr="00DD6CA4">
        <w:t xml:space="preserve"> </w:t>
      </w:r>
      <w:proofErr w:type="spellStart"/>
      <w:r w:rsidRPr="00DD6CA4">
        <w:t>hóa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EE2y,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27.61,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36AB482A" w14:textId="04CEF434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Hệ</w:t>
      </w:r>
      <w:proofErr w:type="spellEnd"/>
      <w:r w:rsidRPr="00DD6CA4">
        <w:t xml:space="preserve"> </w:t>
      </w:r>
      <w:proofErr w:type="spellStart"/>
      <w:r w:rsidRPr="00DD6CA4">
        <w:t>thống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và</w:t>
      </w:r>
      <w:proofErr w:type="spellEnd"/>
      <w:r w:rsidRPr="00DD6CA4">
        <w:t xml:space="preserve"> </w:t>
      </w:r>
      <w:proofErr w:type="spellStart"/>
      <w:r w:rsidRPr="00DD6CA4">
        <w:t>năng</w:t>
      </w:r>
      <w:proofErr w:type="spellEnd"/>
      <w:r w:rsidRPr="00DD6CA4">
        <w:t xml:space="preserve"> </w:t>
      </w:r>
      <w:proofErr w:type="spellStart"/>
      <w:r w:rsidRPr="00DD6CA4">
        <w:t>lượng</w:t>
      </w:r>
      <w:proofErr w:type="spellEnd"/>
      <w:r w:rsidRPr="00DD6CA4">
        <w:t xml:space="preserve"> </w:t>
      </w:r>
      <w:proofErr w:type="spellStart"/>
      <w:r w:rsidRPr="00DD6CA4">
        <w:t>tái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EE-E18x,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63FC44A1" w14:textId="17D9550A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Hệ</w:t>
      </w:r>
      <w:proofErr w:type="spellEnd"/>
      <w:r w:rsidRPr="00DD6CA4">
        <w:t xml:space="preserve"> </w:t>
      </w:r>
      <w:proofErr w:type="spellStart"/>
      <w:r w:rsidRPr="00DD6CA4">
        <w:t>thống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và</w:t>
      </w:r>
      <w:proofErr w:type="spellEnd"/>
      <w:r w:rsidRPr="00DD6CA4">
        <w:t xml:space="preserve"> </w:t>
      </w:r>
      <w:proofErr w:type="spellStart"/>
      <w:r w:rsidRPr="00DD6CA4">
        <w:t>năng</w:t>
      </w:r>
      <w:proofErr w:type="spellEnd"/>
      <w:r w:rsidRPr="00DD6CA4">
        <w:t xml:space="preserve"> </w:t>
      </w:r>
      <w:proofErr w:type="spellStart"/>
      <w:r w:rsidRPr="00DD6CA4">
        <w:t>lượng</w:t>
      </w:r>
      <w:proofErr w:type="spellEnd"/>
      <w:r w:rsidRPr="00DD6CA4">
        <w:t xml:space="preserve"> </w:t>
      </w:r>
      <w:proofErr w:type="spellStart"/>
      <w:r w:rsidRPr="00DD6CA4">
        <w:t>tái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EE-E18y,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23.55,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5FE1B85E" w14:textId="4BE2767C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Điều</w:t>
      </w:r>
      <w:proofErr w:type="spellEnd"/>
      <w:r w:rsidRPr="00DD6CA4">
        <w:t xml:space="preserve"> </w:t>
      </w:r>
      <w:proofErr w:type="spellStart"/>
      <w:r w:rsidRPr="00DD6CA4">
        <w:t>khiển</w:t>
      </w:r>
      <w:proofErr w:type="spellEnd"/>
      <w:r w:rsidRPr="00DD6CA4">
        <w:t xml:space="preserve"> - </w:t>
      </w:r>
      <w:proofErr w:type="spellStart"/>
      <w:r w:rsidRPr="00DD6CA4">
        <w:t>Tự</w:t>
      </w:r>
      <w:proofErr w:type="spellEnd"/>
      <w:r w:rsidRPr="00DD6CA4">
        <w:t xml:space="preserve"> </w:t>
      </w:r>
      <w:proofErr w:type="spellStart"/>
      <w:r w:rsidRPr="00DD6CA4">
        <w:t>động</w:t>
      </w:r>
      <w:proofErr w:type="spellEnd"/>
      <w:r w:rsidRPr="00DD6CA4">
        <w:t xml:space="preserve"> </w:t>
      </w:r>
      <w:proofErr w:type="spellStart"/>
      <w:r w:rsidRPr="00DD6CA4">
        <w:t>hóa</w:t>
      </w:r>
      <w:proofErr w:type="spellEnd"/>
      <w:r w:rsidRPr="00DD6CA4">
        <w:t xml:space="preserve"> </w:t>
      </w:r>
      <w:proofErr w:type="spellStart"/>
      <w:r w:rsidRPr="00DD6CA4">
        <w:t>và</w:t>
      </w:r>
      <w:proofErr w:type="spellEnd"/>
      <w:r w:rsidRPr="00DD6CA4">
        <w:t xml:space="preserve"> </w:t>
      </w:r>
      <w:proofErr w:type="spellStart"/>
      <w:r w:rsidRPr="00DD6CA4">
        <w:t>Hệ</w:t>
      </w:r>
      <w:proofErr w:type="spellEnd"/>
      <w:r w:rsidRPr="00DD6CA4">
        <w:t xml:space="preserve"> </w:t>
      </w:r>
      <w:proofErr w:type="spellStart"/>
      <w:r w:rsidRPr="00DD6CA4">
        <w:t>thống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EE-E8x,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17.4,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716ACCDB" w14:textId="5FE01CB7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Điều</w:t>
      </w:r>
      <w:proofErr w:type="spellEnd"/>
      <w:r w:rsidRPr="00DD6CA4">
        <w:t xml:space="preserve"> </w:t>
      </w:r>
      <w:proofErr w:type="spellStart"/>
      <w:r w:rsidRPr="00DD6CA4">
        <w:t>khiển</w:t>
      </w:r>
      <w:proofErr w:type="spellEnd"/>
      <w:r w:rsidRPr="00DD6CA4">
        <w:t xml:space="preserve"> - </w:t>
      </w:r>
      <w:proofErr w:type="spellStart"/>
      <w:r w:rsidRPr="00DD6CA4">
        <w:t>Tự</w:t>
      </w:r>
      <w:proofErr w:type="spellEnd"/>
      <w:r w:rsidRPr="00DD6CA4">
        <w:t xml:space="preserve"> </w:t>
      </w:r>
      <w:proofErr w:type="spellStart"/>
      <w:r w:rsidRPr="00DD6CA4">
        <w:t>động</w:t>
      </w:r>
      <w:proofErr w:type="spellEnd"/>
      <w:r w:rsidRPr="00DD6CA4">
        <w:t xml:space="preserve"> </w:t>
      </w:r>
      <w:proofErr w:type="spellStart"/>
      <w:r w:rsidRPr="00DD6CA4">
        <w:t>hóa</w:t>
      </w:r>
      <w:proofErr w:type="spellEnd"/>
      <w:r w:rsidRPr="00DD6CA4">
        <w:t xml:space="preserve"> </w:t>
      </w:r>
      <w:proofErr w:type="spellStart"/>
      <w:r w:rsidRPr="00DD6CA4">
        <w:t>và</w:t>
      </w:r>
      <w:proofErr w:type="spellEnd"/>
      <w:r w:rsidRPr="00DD6CA4">
        <w:t xml:space="preserve"> </w:t>
      </w:r>
      <w:proofErr w:type="spellStart"/>
      <w:r w:rsidRPr="00DD6CA4">
        <w:t>Hệ</w:t>
      </w:r>
      <w:proofErr w:type="spellEnd"/>
      <w:r w:rsidRPr="00DD6CA4">
        <w:t xml:space="preserve"> </w:t>
      </w:r>
      <w:proofErr w:type="spellStart"/>
      <w:r w:rsidRPr="00DD6CA4">
        <w:t>thống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EE-E8y,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25.99,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2941DE2D" w14:textId="2F7DF88F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Tin </w:t>
      </w:r>
      <w:proofErr w:type="spellStart"/>
      <w:r w:rsidRPr="00DD6CA4">
        <w:t>học</w:t>
      </w:r>
      <w:proofErr w:type="spellEnd"/>
      <w:r w:rsidRPr="00DD6CA4">
        <w:t xml:space="preserve"> </w:t>
      </w:r>
      <w:proofErr w:type="spellStart"/>
      <w:r w:rsidRPr="00DD6CA4">
        <w:t>công</w:t>
      </w:r>
      <w:proofErr w:type="spellEnd"/>
      <w:r w:rsidRPr="00DD6CA4">
        <w:t xml:space="preserve"> </w:t>
      </w:r>
      <w:proofErr w:type="spellStart"/>
      <w:r w:rsidRPr="00DD6CA4">
        <w:t>nghiệp</w:t>
      </w:r>
      <w:proofErr w:type="spellEnd"/>
      <w:r w:rsidRPr="00DD6CA4">
        <w:t xml:space="preserve"> </w:t>
      </w:r>
      <w:proofErr w:type="spellStart"/>
      <w:r w:rsidRPr="00DD6CA4">
        <w:t>và</w:t>
      </w:r>
      <w:proofErr w:type="spellEnd"/>
      <w:r w:rsidRPr="00DD6CA4">
        <w:t xml:space="preserve"> </w:t>
      </w:r>
      <w:proofErr w:type="spellStart"/>
      <w:r w:rsidRPr="00DD6CA4">
        <w:t>Tự</w:t>
      </w:r>
      <w:proofErr w:type="spellEnd"/>
      <w:r w:rsidRPr="00DD6CA4">
        <w:t xml:space="preserve"> </w:t>
      </w:r>
      <w:proofErr w:type="spellStart"/>
      <w:r w:rsidRPr="00DD6CA4">
        <w:t>động</w:t>
      </w:r>
      <w:proofErr w:type="spellEnd"/>
      <w:r w:rsidRPr="00DD6CA4">
        <w:t xml:space="preserve"> </w:t>
      </w:r>
      <w:proofErr w:type="spellStart"/>
      <w:r w:rsidRPr="00DD6CA4">
        <w:t>hóa</w:t>
      </w:r>
      <w:proofErr w:type="spellEnd"/>
      <w:r w:rsidRPr="00DD6CA4">
        <w:t xml:space="preserve"> (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Việt - Pháp PFIEV),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>: EE-</w:t>
      </w:r>
      <w:proofErr w:type="spellStart"/>
      <w:r w:rsidRPr="00DD6CA4">
        <w:t>Epx</w:t>
      </w:r>
      <w:proofErr w:type="spellEnd"/>
      <w:r w:rsidRPr="00DD6CA4">
        <w:t xml:space="preserve">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5EF53E7C" w14:textId="6953ABD0" w:rsidR="00DD6CA4" w:rsidRPr="00DD6CA4" w:rsidRDefault="00DD6CA4" w:rsidP="00DD6CA4">
      <w:proofErr w:type="spellStart"/>
      <w:r w:rsidRPr="00DD6CA4">
        <w:lastRenderedPageBreak/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Tin </w:t>
      </w:r>
      <w:proofErr w:type="spellStart"/>
      <w:r w:rsidRPr="00DD6CA4">
        <w:t>học</w:t>
      </w:r>
      <w:proofErr w:type="spellEnd"/>
      <w:r w:rsidRPr="00DD6CA4">
        <w:t xml:space="preserve"> </w:t>
      </w:r>
      <w:proofErr w:type="spellStart"/>
      <w:r w:rsidRPr="00DD6CA4">
        <w:t>công</w:t>
      </w:r>
      <w:proofErr w:type="spellEnd"/>
      <w:r w:rsidRPr="00DD6CA4">
        <w:t xml:space="preserve"> </w:t>
      </w:r>
      <w:proofErr w:type="spellStart"/>
      <w:r w:rsidRPr="00DD6CA4">
        <w:t>nghiệp</w:t>
      </w:r>
      <w:proofErr w:type="spellEnd"/>
      <w:r w:rsidRPr="00DD6CA4">
        <w:t xml:space="preserve"> </w:t>
      </w:r>
      <w:proofErr w:type="spellStart"/>
      <w:r w:rsidRPr="00DD6CA4">
        <w:t>và</w:t>
      </w:r>
      <w:proofErr w:type="spellEnd"/>
      <w:r w:rsidRPr="00DD6CA4">
        <w:t xml:space="preserve"> </w:t>
      </w:r>
      <w:proofErr w:type="spellStart"/>
      <w:r w:rsidRPr="00DD6CA4">
        <w:t>Tự</w:t>
      </w:r>
      <w:proofErr w:type="spellEnd"/>
      <w:r w:rsidRPr="00DD6CA4">
        <w:t xml:space="preserve"> </w:t>
      </w:r>
      <w:proofErr w:type="spellStart"/>
      <w:r w:rsidRPr="00DD6CA4">
        <w:t>động</w:t>
      </w:r>
      <w:proofErr w:type="spellEnd"/>
      <w:r w:rsidRPr="00DD6CA4">
        <w:t xml:space="preserve"> </w:t>
      </w:r>
      <w:proofErr w:type="spellStart"/>
      <w:r w:rsidRPr="00DD6CA4">
        <w:t>hóa</w:t>
      </w:r>
      <w:proofErr w:type="spellEnd"/>
      <w:r w:rsidRPr="00DD6CA4">
        <w:t xml:space="preserve"> (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Việt - Pháp PFIEV),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>: EE-</w:t>
      </w:r>
      <w:proofErr w:type="spellStart"/>
      <w:r w:rsidRPr="00DD6CA4">
        <w:t>Epy</w:t>
      </w:r>
      <w:proofErr w:type="spellEnd"/>
      <w:r w:rsidRPr="00DD6CA4">
        <w:t xml:space="preserve">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23.99,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016B0899" w14:textId="3598EC4D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Kinh </w:t>
      </w:r>
      <w:proofErr w:type="spellStart"/>
      <w:r w:rsidRPr="00DD6CA4">
        <w:t>tế</w:t>
      </w:r>
      <w:proofErr w:type="spellEnd"/>
      <w:r w:rsidRPr="00DD6CA4">
        <w:t xml:space="preserve"> </w:t>
      </w:r>
      <w:proofErr w:type="spellStart"/>
      <w:r w:rsidRPr="00DD6CA4">
        <w:t>công</w:t>
      </w:r>
      <w:proofErr w:type="spellEnd"/>
      <w:r w:rsidRPr="00DD6CA4">
        <w:t xml:space="preserve"> </w:t>
      </w:r>
      <w:proofErr w:type="spellStart"/>
      <w:r w:rsidRPr="00DD6CA4">
        <w:t>nghiệp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EM1x,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14.88,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02357821" w14:textId="4EB65FB2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Kinh </w:t>
      </w:r>
      <w:proofErr w:type="spellStart"/>
      <w:r w:rsidRPr="00DD6CA4">
        <w:t>tế</w:t>
      </w:r>
      <w:proofErr w:type="spellEnd"/>
      <w:r w:rsidRPr="00DD6CA4">
        <w:t xml:space="preserve"> </w:t>
      </w:r>
      <w:proofErr w:type="spellStart"/>
      <w:r w:rsidRPr="00DD6CA4">
        <w:t>công</w:t>
      </w:r>
      <w:proofErr w:type="spellEnd"/>
      <w:r w:rsidRPr="00DD6CA4">
        <w:t xml:space="preserve"> </w:t>
      </w:r>
      <w:proofErr w:type="spellStart"/>
      <w:r w:rsidRPr="00DD6CA4">
        <w:t>nghiệp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EM1y,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24.3,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584E3359" w14:textId="0B34E06A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Quản </w:t>
      </w:r>
      <w:proofErr w:type="spellStart"/>
      <w:r w:rsidRPr="00DD6CA4">
        <w:t>lý</w:t>
      </w:r>
      <w:proofErr w:type="spellEnd"/>
      <w:r w:rsidRPr="00DD6CA4">
        <w:t xml:space="preserve"> </w:t>
      </w:r>
      <w:proofErr w:type="spellStart"/>
      <w:r w:rsidRPr="00DD6CA4">
        <w:t>công</w:t>
      </w:r>
      <w:proofErr w:type="spellEnd"/>
      <w:r w:rsidRPr="00DD6CA4">
        <w:t xml:space="preserve"> </w:t>
      </w:r>
      <w:proofErr w:type="spellStart"/>
      <w:r w:rsidRPr="00DD6CA4">
        <w:t>nghiệp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EM2x,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17.67,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4B14CCDC" w14:textId="576094ED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Quản </w:t>
      </w:r>
      <w:proofErr w:type="spellStart"/>
      <w:r w:rsidRPr="00DD6CA4">
        <w:t>lý</w:t>
      </w:r>
      <w:proofErr w:type="spellEnd"/>
      <w:r w:rsidRPr="00DD6CA4">
        <w:t xml:space="preserve"> </w:t>
      </w:r>
      <w:proofErr w:type="spellStart"/>
      <w:r w:rsidRPr="00DD6CA4">
        <w:t>công</w:t>
      </w:r>
      <w:proofErr w:type="spellEnd"/>
      <w:r w:rsidRPr="00DD6CA4">
        <w:t xml:space="preserve"> </w:t>
      </w:r>
      <w:proofErr w:type="spellStart"/>
      <w:r w:rsidRPr="00DD6CA4">
        <w:t>nghiệp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EM2y,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23.3,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7803F83F" w14:textId="450B6C03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Quản </w:t>
      </w:r>
      <w:proofErr w:type="spellStart"/>
      <w:r w:rsidRPr="00DD6CA4">
        <w:t>trị</w:t>
      </w:r>
      <w:proofErr w:type="spellEnd"/>
      <w:r w:rsidRPr="00DD6CA4">
        <w:t xml:space="preserve"> </w:t>
      </w:r>
      <w:proofErr w:type="spellStart"/>
      <w:r w:rsidRPr="00DD6CA4">
        <w:t>kinh</w:t>
      </w:r>
      <w:proofErr w:type="spellEnd"/>
      <w:r w:rsidRPr="00DD6CA4">
        <w:t xml:space="preserve"> </w:t>
      </w:r>
      <w:proofErr w:type="spellStart"/>
      <w:r w:rsidRPr="00DD6CA4">
        <w:t>doanh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EM3x,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15.1,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4B579168" w14:textId="46392495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Quản </w:t>
      </w:r>
      <w:proofErr w:type="spellStart"/>
      <w:r w:rsidRPr="00DD6CA4">
        <w:t>trị</w:t>
      </w:r>
      <w:proofErr w:type="spellEnd"/>
      <w:r w:rsidRPr="00DD6CA4">
        <w:t xml:space="preserve"> </w:t>
      </w:r>
      <w:proofErr w:type="spellStart"/>
      <w:r w:rsidRPr="00DD6CA4">
        <w:t>kinh</w:t>
      </w:r>
      <w:proofErr w:type="spellEnd"/>
      <w:r w:rsidRPr="00DD6CA4">
        <w:t xml:space="preserve"> </w:t>
      </w:r>
      <w:proofErr w:type="spellStart"/>
      <w:r w:rsidRPr="00DD6CA4">
        <w:t>doanh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EM3y,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25.35,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79721AD2" w14:textId="5254D900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Kế</w:t>
      </w:r>
      <w:proofErr w:type="spellEnd"/>
      <w:r w:rsidRPr="00DD6CA4">
        <w:t xml:space="preserve"> </w:t>
      </w:r>
      <w:proofErr w:type="spellStart"/>
      <w:r w:rsidRPr="00DD6CA4">
        <w:t>toán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EM4x,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15.23,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297BD48A" w14:textId="1890F803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Kế</w:t>
      </w:r>
      <w:proofErr w:type="spellEnd"/>
      <w:r w:rsidRPr="00DD6CA4">
        <w:t xml:space="preserve"> </w:t>
      </w:r>
      <w:proofErr w:type="spellStart"/>
      <w:r w:rsidRPr="00DD6CA4">
        <w:t>toán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EM4y,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25.2,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0E957B7E" w14:textId="3D76D561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Tài </w:t>
      </w:r>
      <w:proofErr w:type="spellStart"/>
      <w:r w:rsidRPr="00DD6CA4">
        <w:t>chính</w:t>
      </w:r>
      <w:proofErr w:type="spellEnd"/>
      <w:r w:rsidRPr="00DD6CA4">
        <w:t xml:space="preserve"> - Ngân </w:t>
      </w:r>
      <w:proofErr w:type="spellStart"/>
      <w:r w:rsidRPr="00DD6CA4">
        <w:t>hàng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EM5x,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14.28,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17AF3D95" w14:textId="7275C449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Tài </w:t>
      </w:r>
      <w:proofErr w:type="spellStart"/>
      <w:r w:rsidRPr="00DD6CA4">
        <w:t>chính</w:t>
      </w:r>
      <w:proofErr w:type="spellEnd"/>
      <w:r w:rsidRPr="00DD6CA4">
        <w:t xml:space="preserve"> - Ngân </w:t>
      </w:r>
      <w:proofErr w:type="spellStart"/>
      <w:r w:rsidRPr="00DD6CA4">
        <w:t>hàng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EM5y,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25.2,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38DA486F" w14:textId="604EF40D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Phân</w:t>
      </w:r>
      <w:proofErr w:type="spellEnd"/>
      <w:r w:rsidRPr="00DD6CA4">
        <w:t xml:space="preserve"> </w:t>
      </w:r>
      <w:proofErr w:type="spellStart"/>
      <w:r w:rsidRPr="00DD6CA4">
        <w:t>tích</w:t>
      </w:r>
      <w:proofErr w:type="spellEnd"/>
      <w:r w:rsidRPr="00DD6CA4">
        <w:t xml:space="preserve"> </w:t>
      </w:r>
      <w:proofErr w:type="spellStart"/>
      <w:r w:rsidRPr="00DD6CA4">
        <w:t>kinh</w:t>
      </w:r>
      <w:proofErr w:type="spellEnd"/>
      <w:r w:rsidRPr="00DD6CA4">
        <w:t xml:space="preserve"> </w:t>
      </w:r>
      <w:proofErr w:type="spellStart"/>
      <w:r w:rsidRPr="00DD6CA4">
        <w:t>doanh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EM-E13x,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15.16,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291992DB" w14:textId="6B558EE9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Phân</w:t>
      </w:r>
      <w:proofErr w:type="spellEnd"/>
      <w:r w:rsidRPr="00DD6CA4">
        <w:t xml:space="preserve"> </w:t>
      </w:r>
      <w:proofErr w:type="spellStart"/>
      <w:r w:rsidRPr="00DD6CA4">
        <w:t>tích</w:t>
      </w:r>
      <w:proofErr w:type="spellEnd"/>
      <w:r w:rsidRPr="00DD6CA4">
        <w:t xml:space="preserve"> </w:t>
      </w:r>
      <w:proofErr w:type="spellStart"/>
      <w:r w:rsidRPr="00DD6CA4">
        <w:t>kinh</w:t>
      </w:r>
      <w:proofErr w:type="spellEnd"/>
      <w:r w:rsidRPr="00DD6CA4">
        <w:t xml:space="preserve"> </w:t>
      </w:r>
      <w:proofErr w:type="spellStart"/>
      <w:r w:rsidRPr="00DD6CA4">
        <w:t>doanh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EM-E13y,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24.18,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A01, D01, D07,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5523AECE" w14:textId="1090A93E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Logistics </w:t>
      </w:r>
      <w:proofErr w:type="spellStart"/>
      <w:r w:rsidRPr="00DD6CA4">
        <w:t>và</w:t>
      </w:r>
      <w:proofErr w:type="spellEnd"/>
      <w:r w:rsidRPr="00DD6CA4">
        <w:t xml:space="preserve"> Quản </w:t>
      </w:r>
      <w:proofErr w:type="spellStart"/>
      <w:r w:rsidRPr="00DD6CA4">
        <w:t>lý</w:t>
      </w:r>
      <w:proofErr w:type="spellEnd"/>
      <w:r w:rsidRPr="00DD6CA4">
        <w:t xml:space="preserve"> </w:t>
      </w:r>
      <w:proofErr w:type="spellStart"/>
      <w:r w:rsidRPr="00DD6CA4">
        <w:t>chuỗi</w:t>
      </w:r>
      <w:proofErr w:type="spellEnd"/>
      <w:r w:rsidRPr="00DD6CA4">
        <w:t xml:space="preserve"> </w:t>
      </w:r>
      <w:proofErr w:type="spellStart"/>
      <w:r w:rsidRPr="00DD6CA4">
        <w:t>cung</w:t>
      </w:r>
      <w:proofErr w:type="spellEnd"/>
      <w:r w:rsidRPr="00DD6CA4">
        <w:t xml:space="preserve"> </w:t>
      </w:r>
      <w:proofErr w:type="spellStart"/>
      <w:r w:rsidRPr="00DD6CA4">
        <w:t>ứng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EM-E14x,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15.03,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54F5E71B" w14:textId="6A56B519" w:rsidR="00DD6CA4" w:rsidRPr="00DD6CA4" w:rsidRDefault="00DD6CA4" w:rsidP="00DD6CA4">
      <w:proofErr w:type="spellStart"/>
      <w:r w:rsidRPr="00DD6CA4">
        <w:lastRenderedPageBreak/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Logistics </w:t>
      </w:r>
      <w:proofErr w:type="spellStart"/>
      <w:r w:rsidRPr="00DD6CA4">
        <w:t>và</w:t>
      </w:r>
      <w:proofErr w:type="spellEnd"/>
      <w:r w:rsidRPr="00DD6CA4">
        <w:t xml:space="preserve"> Quản </w:t>
      </w:r>
      <w:proofErr w:type="spellStart"/>
      <w:r w:rsidRPr="00DD6CA4">
        <w:t>lý</w:t>
      </w:r>
      <w:proofErr w:type="spellEnd"/>
      <w:r w:rsidRPr="00DD6CA4">
        <w:t xml:space="preserve"> </w:t>
      </w:r>
      <w:proofErr w:type="spellStart"/>
      <w:r w:rsidRPr="00DD6CA4">
        <w:t>chuỗi</w:t>
      </w:r>
      <w:proofErr w:type="spellEnd"/>
      <w:r w:rsidRPr="00DD6CA4">
        <w:t xml:space="preserve"> </w:t>
      </w:r>
      <w:proofErr w:type="spellStart"/>
      <w:r w:rsidRPr="00DD6CA4">
        <w:t>cung</w:t>
      </w:r>
      <w:proofErr w:type="spellEnd"/>
      <w:r w:rsidRPr="00DD6CA4">
        <w:t xml:space="preserve"> </w:t>
      </w:r>
      <w:proofErr w:type="spellStart"/>
      <w:r w:rsidRPr="00DD6CA4">
        <w:t>ứng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EM-E14y,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24.51,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A01, D01, D07,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78AFE194" w14:textId="59FC84F3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tử</w:t>
      </w:r>
      <w:proofErr w:type="spellEnd"/>
      <w:r w:rsidRPr="00DD6CA4">
        <w:t xml:space="preserve"> - </w:t>
      </w:r>
      <w:proofErr w:type="spellStart"/>
      <w:r w:rsidRPr="00DD6CA4">
        <w:t>Viễn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ET1x,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14.05,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0E6DE4C1" w14:textId="53DF5472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tử</w:t>
      </w:r>
      <w:proofErr w:type="spellEnd"/>
      <w:r w:rsidRPr="00DD6CA4">
        <w:t xml:space="preserve"> - </w:t>
      </w:r>
      <w:proofErr w:type="spellStart"/>
      <w:r w:rsidRPr="00DD6CA4">
        <w:t>Viễn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ET1y,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24.5,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28ED6880" w14:textId="27A23CD0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Quản </w:t>
      </w:r>
      <w:proofErr w:type="spellStart"/>
      <w:r w:rsidRPr="00DD6CA4">
        <w:t>lý</w:t>
      </w:r>
      <w:proofErr w:type="spellEnd"/>
      <w:r w:rsidRPr="00DD6CA4">
        <w:t xml:space="preserve"> </w:t>
      </w:r>
      <w:proofErr w:type="spellStart"/>
      <w:r w:rsidRPr="00DD6CA4">
        <w:t>công</w:t>
      </w:r>
      <w:proofErr w:type="spellEnd"/>
      <w:r w:rsidRPr="00DD6CA4">
        <w:t xml:space="preserve"> </w:t>
      </w:r>
      <w:proofErr w:type="spellStart"/>
      <w:r w:rsidRPr="00DD6CA4">
        <w:t>nghiệp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ET2x,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36CECCAB" w14:textId="092EAD10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y </w:t>
      </w:r>
      <w:proofErr w:type="spellStart"/>
      <w:r w:rsidRPr="00DD6CA4">
        <w:t>sinh</w:t>
      </w:r>
      <w:proofErr w:type="spellEnd"/>
      <w:r w:rsidRPr="00DD6CA4">
        <w:t xml:space="preserve"> (</w:t>
      </w:r>
      <w:proofErr w:type="spellStart"/>
      <w:r w:rsidRPr="00DD6CA4">
        <w:t>mới</w:t>
      </w:r>
      <w:proofErr w:type="spellEnd"/>
      <w:r w:rsidRPr="00DD6CA4">
        <w:t xml:space="preserve">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ET2y,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23.15,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B00,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368E919D" w14:textId="7F89442F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Truyền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 </w:t>
      </w:r>
      <w:proofErr w:type="spellStart"/>
      <w:r w:rsidRPr="00DD6CA4">
        <w:t>số</w:t>
      </w:r>
      <w:proofErr w:type="spellEnd"/>
      <w:r w:rsidRPr="00DD6CA4">
        <w:t xml:space="preserve"> </w:t>
      </w:r>
      <w:proofErr w:type="spellStart"/>
      <w:r w:rsidRPr="00DD6CA4">
        <w:t>và</w:t>
      </w:r>
      <w:proofErr w:type="spellEnd"/>
      <w:r w:rsidRPr="00DD6CA4">
        <w:t xml:space="preserve">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đa</w:t>
      </w:r>
      <w:proofErr w:type="spellEnd"/>
      <w:r w:rsidRPr="00DD6CA4">
        <w:t xml:space="preserve"> </w:t>
      </w:r>
      <w:proofErr w:type="spellStart"/>
      <w:r w:rsidRPr="00DD6CA4">
        <w:t>phương</w:t>
      </w:r>
      <w:proofErr w:type="spellEnd"/>
      <w:r w:rsidRPr="00DD6CA4">
        <w:t xml:space="preserve"> </w:t>
      </w:r>
      <w:proofErr w:type="spellStart"/>
      <w:r w:rsidRPr="00DD6CA4">
        <w:t>tiện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ET-E16x,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17.73,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1675178B" w14:textId="23BC4668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Truyền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 </w:t>
      </w:r>
      <w:proofErr w:type="spellStart"/>
      <w:r w:rsidRPr="00DD6CA4">
        <w:t>số</w:t>
      </w:r>
      <w:proofErr w:type="spellEnd"/>
      <w:r w:rsidRPr="00DD6CA4">
        <w:t xml:space="preserve"> </w:t>
      </w:r>
      <w:proofErr w:type="spellStart"/>
      <w:r w:rsidRPr="00DD6CA4">
        <w:t>và</w:t>
      </w:r>
      <w:proofErr w:type="spellEnd"/>
      <w:r w:rsidRPr="00DD6CA4">
        <w:t xml:space="preserve">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đa</w:t>
      </w:r>
      <w:proofErr w:type="spellEnd"/>
      <w:r w:rsidRPr="00DD6CA4">
        <w:t xml:space="preserve"> </w:t>
      </w:r>
      <w:proofErr w:type="spellStart"/>
      <w:r w:rsidRPr="00DD6CA4">
        <w:t>phương</w:t>
      </w:r>
      <w:proofErr w:type="spellEnd"/>
      <w:r w:rsidRPr="00DD6CA4">
        <w:t xml:space="preserve"> </w:t>
      </w:r>
      <w:proofErr w:type="spellStart"/>
      <w:r w:rsidRPr="00DD6CA4">
        <w:t>tiện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ET-E16y,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24.71,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2514EB5E" w14:textId="595B8345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tử</w:t>
      </w:r>
      <w:proofErr w:type="spellEnd"/>
      <w:r w:rsidRPr="00DD6CA4">
        <w:t xml:space="preserve"> - </w:t>
      </w:r>
      <w:proofErr w:type="spellStart"/>
      <w:r w:rsidRPr="00DD6CA4">
        <w:t>Viễn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ET-E4x,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16.92,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2E962DA5" w14:textId="2C2544E4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tử</w:t>
      </w:r>
      <w:proofErr w:type="spellEnd"/>
      <w:r w:rsidRPr="00DD6CA4">
        <w:t xml:space="preserve"> - </w:t>
      </w:r>
      <w:proofErr w:type="spellStart"/>
      <w:r w:rsidRPr="00DD6CA4">
        <w:t>Viễn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ET-E4y,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24.19,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5261EB22" w14:textId="1AE4367F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Y </w:t>
      </w:r>
      <w:proofErr w:type="spellStart"/>
      <w:r w:rsidRPr="00DD6CA4">
        <w:t>sinh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ET-E5x,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15.25,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1186492D" w14:textId="3DB5815B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Y </w:t>
      </w:r>
      <w:proofErr w:type="spellStart"/>
      <w:r w:rsidRPr="00DD6CA4">
        <w:t>sinh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ET-E5y,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23.89,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6A5EBA38" w14:textId="1E46174E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Hệ</w:t>
      </w:r>
      <w:proofErr w:type="spellEnd"/>
      <w:r w:rsidRPr="00DD6CA4">
        <w:t xml:space="preserve"> </w:t>
      </w:r>
      <w:proofErr w:type="spellStart"/>
      <w:r w:rsidRPr="00DD6CA4">
        <w:t>thống</w:t>
      </w:r>
      <w:proofErr w:type="spellEnd"/>
      <w:r w:rsidRPr="00DD6CA4">
        <w:t xml:space="preserve"> </w:t>
      </w:r>
      <w:proofErr w:type="spellStart"/>
      <w:r w:rsidRPr="00DD6CA4">
        <w:t>nhúng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 </w:t>
      </w:r>
      <w:proofErr w:type="spellStart"/>
      <w:r w:rsidRPr="00DD6CA4">
        <w:t>minh</w:t>
      </w:r>
      <w:proofErr w:type="spellEnd"/>
      <w:r w:rsidRPr="00DD6CA4">
        <w:t xml:space="preserve"> </w:t>
      </w:r>
      <w:proofErr w:type="spellStart"/>
      <w:r w:rsidRPr="00DD6CA4">
        <w:t>và</w:t>
      </w:r>
      <w:proofErr w:type="spellEnd"/>
      <w:r w:rsidRPr="00DD6CA4">
        <w:t xml:space="preserve"> IoT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ET-E9x,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14.78,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4F1AE9E2" w14:textId="6C160AB5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Hệ</w:t>
      </w:r>
      <w:proofErr w:type="spellEnd"/>
      <w:r w:rsidRPr="00DD6CA4">
        <w:t xml:space="preserve"> </w:t>
      </w:r>
      <w:proofErr w:type="spellStart"/>
      <w:r w:rsidRPr="00DD6CA4">
        <w:t>thống</w:t>
      </w:r>
      <w:proofErr w:type="spellEnd"/>
      <w:r w:rsidRPr="00DD6CA4">
        <w:t xml:space="preserve"> </w:t>
      </w:r>
      <w:proofErr w:type="spellStart"/>
      <w:r w:rsidRPr="00DD6CA4">
        <w:t>nhúng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 </w:t>
      </w:r>
      <w:proofErr w:type="spellStart"/>
      <w:r w:rsidRPr="00DD6CA4">
        <w:t>minh</w:t>
      </w:r>
      <w:proofErr w:type="spellEnd"/>
      <w:r w:rsidRPr="00DD6CA4">
        <w:t xml:space="preserve"> </w:t>
      </w:r>
      <w:proofErr w:type="spellStart"/>
      <w:r w:rsidRPr="00DD6CA4">
        <w:t>và</w:t>
      </w:r>
      <w:proofErr w:type="spellEnd"/>
      <w:r w:rsidRPr="00DD6CA4">
        <w:t xml:space="preserve"> IoT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ET-E9y,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24.14,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D28,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568B6063" w14:textId="1834A6BF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tử</w:t>
      </w:r>
      <w:proofErr w:type="spellEnd"/>
      <w:r w:rsidRPr="00DD6CA4">
        <w:t xml:space="preserve"> - </w:t>
      </w:r>
      <w:proofErr w:type="spellStart"/>
      <w:r w:rsidRPr="00DD6CA4">
        <w:t>Viễn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 - ĐH Leibniz Hannover (Đức),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HTQT,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>: ET-</w:t>
      </w:r>
      <w:proofErr w:type="spellStart"/>
      <w:r w:rsidRPr="00DD6CA4">
        <w:t>LUHx</w:t>
      </w:r>
      <w:proofErr w:type="spellEnd"/>
      <w:r w:rsidRPr="00DD6CA4">
        <w:t xml:space="preserve">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3BFD9546" w14:textId="1E470F38" w:rsidR="00DD6CA4" w:rsidRPr="00DD6CA4" w:rsidRDefault="00DD6CA4" w:rsidP="00DD6CA4">
      <w:proofErr w:type="spellStart"/>
      <w:r w:rsidRPr="00DD6CA4">
        <w:lastRenderedPageBreak/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tử</w:t>
      </w:r>
      <w:proofErr w:type="spellEnd"/>
      <w:r w:rsidRPr="00DD6CA4">
        <w:t xml:space="preserve"> - </w:t>
      </w:r>
      <w:proofErr w:type="spellStart"/>
      <w:r w:rsidRPr="00DD6CA4">
        <w:t>Viễn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 - ĐH Leibniz Hannover (Đức),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HTQT,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ET-LUHy,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23.15,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D26,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0A547A12" w14:textId="661CF085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Môi</w:t>
      </w:r>
      <w:proofErr w:type="spellEnd"/>
      <w:r w:rsidRPr="00DD6CA4">
        <w:t xml:space="preserve"> </w:t>
      </w:r>
      <w:proofErr w:type="spellStart"/>
      <w:r w:rsidRPr="00DD6CA4">
        <w:t>trường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EV1x,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14.05,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65DBBDA2" w14:textId="2F253BA2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Môi</w:t>
      </w:r>
      <w:proofErr w:type="spellEnd"/>
      <w:r w:rsidRPr="00DD6CA4">
        <w:t xml:space="preserve"> </w:t>
      </w:r>
      <w:proofErr w:type="spellStart"/>
      <w:r w:rsidRPr="00DD6CA4">
        <w:t>trường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EV1y,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23.03,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B00, B07,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3A06D96D" w14:textId="342E9789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Quản </w:t>
      </w:r>
      <w:proofErr w:type="spellStart"/>
      <w:r w:rsidRPr="00DD6CA4">
        <w:t>lý</w:t>
      </w:r>
      <w:proofErr w:type="spellEnd"/>
      <w:r w:rsidRPr="00DD6CA4">
        <w:t xml:space="preserve"> </w:t>
      </w:r>
      <w:proofErr w:type="spellStart"/>
      <w:r w:rsidRPr="00DD6CA4">
        <w:t>tài</w:t>
      </w:r>
      <w:proofErr w:type="spellEnd"/>
      <w:r w:rsidRPr="00DD6CA4">
        <w:t xml:space="preserve"> </w:t>
      </w:r>
      <w:proofErr w:type="spellStart"/>
      <w:r w:rsidRPr="00DD6CA4">
        <w:t>nguyên</w:t>
      </w:r>
      <w:proofErr w:type="spellEnd"/>
      <w:r w:rsidRPr="00DD6CA4">
        <w:t xml:space="preserve"> </w:t>
      </w:r>
      <w:proofErr w:type="spellStart"/>
      <w:r w:rsidRPr="00DD6CA4">
        <w:t>và</w:t>
      </w:r>
      <w:proofErr w:type="spellEnd"/>
      <w:r w:rsidRPr="00DD6CA4">
        <w:t xml:space="preserve"> </w:t>
      </w:r>
      <w:proofErr w:type="spellStart"/>
      <w:r w:rsidRPr="00DD6CA4">
        <w:t>môi</w:t>
      </w:r>
      <w:proofErr w:type="spellEnd"/>
      <w:r w:rsidRPr="00DD6CA4">
        <w:t xml:space="preserve"> </w:t>
      </w:r>
      <w:proofErr w:type="spellStart"/>
      <w:r w:rsidRPr="00DD6CA4">
        <w:t>trường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EV2x,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33D001D1" w14:textId="7F5B81B2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Quản </w:t>
      </w:r>
      <w:proofErr w:type="spellStart"/>
      <w:r w:rsidRPr="00DD6CA4">
        <w:t>lý</w:t>
      </w:r>
      <w:proofErr w:type="spellEnd"/>
      <w:r w:rsidRPr="00DD6CA4">
        <w:t xml:space="preserve"> </w:t>
      </w:r>
      <w:proofErr w:type="spellStart"/>
      <w:r w:rsidRPr="00DD6CA4">
        <w:t>tài</w:t>
      </w:r>
      <w:proofErr w:type="spellEnd"/>
      <w:r w:rsidRPr="00DD6CA4">
        <w:t xml:space="preserve"> </w:t>
      </w:r>
      <w:proofErr w:type="spellStart"/>
      <w:r w:rsidRPr="00DD6CA4">
        <w:t>nguyên</w:t>
      </w:r>
      <w:proofErr w:type="spellEnd"/>
      <w:r w:rsidRPr="00DD6CA4">
        <w:t xml:space="preserve"> </w:t>
      </w:r>
      <w:proofErr w:type="spellStart"/>
      <w:r w:rsidRPr="00DD6CA4">
        <w:t>và</w:t>
      </w:r>
      <w:proofErr w:type="spellEnd"/>
      <w:r w:rsidRPr="00DD6CA4">
        <w:t xml:space="preserve"> </w:t>
      </w:r>
      <w:proofErr w:type="spellStart"/>
      <w:r w:rsidRPr="00DD6CA4">
        <w:t>môi</w:t>
      </w:r>
      <w:proofErr w:type="spellEnd"/>
      <w:r w:rsidRPr="00DD6CA4">
        <w:t xml:space="preserve"> </w:t>
      </w:r>
      <w:proofErr w:type="spellStart"/>
      <w:r w:rsidRPr="00DD6CA4">
        <w:t>trường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EV2y,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23.03,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B00, B07,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4DE272E3" w14:textId="394972B0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Tiếng</w:t>
      </w:r>
      <w:proofErr w:type="spellEnd"/>
      <w:r w:rsidRPr="00DD6CA4">
        <w:t xml:space="preserve"> </w:t>
      </w:r>
      <w:proofErr w:type="spellStart"/>
      <w:r w:rsidRPr="00DD6CA4">
        <w:t>anh</w:t>
      </w:r>
      <w:proofErr w:type="spellEnd"/>
      <w:r w:rsidRPr="00DD6CA4">
        <w:t xml:space="preserve"> KHKT </w:t>
      </w:r>
      <w:proofErr w:type="spellStart"/>
      <w:r w:rsidRPr="00DD6CA4">
        <w:t>và</w:t>
      </w:r>
      <w:proofErr w:type="spellEnd"/>
      <w:r w:rsidRPr="00DD6CA4">
        <w:t xml:space="preserve"> Công </w:t>
      </w:r>
      <w:proofErr w:type="spellStart"/>
      <w:r w:rsidRPr="00DD6CA4">
        <w:t>nghệ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FL1y,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23.06,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D01,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035E3EA4" w14:textId="5C1DC8CE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Tiếng</w:t>
      </w:r>
      <w:proofErr w:type="spellEnd"/>
      <w:r w:rsidRPr="00DD6CA4">
        <w:t xml:space="preserve"> </w:t>
      </w:r>
      <w:proofErr w:type="spellStart"/>
      <w:r w:rsidRPr="00DD6CA4">
        <w:t>anh</w:t>
      </w:r>
      <w:proofErr w:type="spellEnd"/>
      <w:r w:rsidRPr="00DD6CA4">
        <w:t xml:space="preserve"> </w:t>
      </w:r>
      <w:proofErr w:type="spellStart"/>
      <w:r w:rsidRPr="00DD6CA4">
        <w:t>chuyên</w:t>
      </w:r>
      <w:proofErr w:type="spellEnd"/>
      <w:r w:rsidRPr="00DD6CA4">
        <w:t xml:space="preserve"> </w:t>
      </w:r>
      <w:proofErr w:type="spellStart"/>
      <w:r w:rsidRPr="00DD6CA4">
        <w:t>nghiệp</w:t>
      </w:r>
      <w:proofErr w:type="spellEnd"/>
      <w:r w:rsidRPr="00DD6CA4">
        <w:t xml:space="preserve"> </w:t>
      </w:r>
      <w:proofErr w:type="spellStart"/>
      <w:r w:rsidRPr="00DD6CA4">
        <w:t>quốc</w:t>
      </w:r>
      <w:proofErr w:type="spellEnd"/>
      <w:r w:rsidRPr="00DD6CA4">
        <w:t xml:space="preserve"> </w:t>
      </w:r>
      <w:proofErr w:type="spellStart"/>
      <w:r w:rsidRPr="00DD6CA4">
        <w:t>tế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FL2y,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23.06,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D01,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5195DAB1" w14:textId="4E1FB43D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Nhiệt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HE1x,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14.39,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7CF38C38" w14:textId="5C7D0253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Nhiệt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HE1y,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23.26,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26572AF8" w14:textId="3E229941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Khoa </w:t>
      </w:r>
      <w:proofErr w:type="spellStart"/>
      <w:r w:rsidRPr="00DD6CA4">
        <w:t>học</w:t>
      </w:r>
      <w:proofErr w:type="spellEnd"/>
      <w:r w:rsidRPr="00DD6CA4">
        <w:t xml:space="preserve"> </w:t>
      </w:r>
      <w:proofErr w:type="spellStart"/>
      <w:r w:rsidRPr="00DD6CA4">
        <w:t>Máy</w:t>
      </w:r>
      <w:proofErr w:type="spellEnd"/>
      <w:r w:rsidRPr="00DD6CA4">
        <w:t xml:space="preserve"> </w:t>
      </w:r>
      <w:proofErr w:type="spellStart"/>
      <w:r w:rsidRPr="00DD6CA4">
        <w:t>tính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IT1x,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22.25,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791831D9" w14:textId="42B3A20C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Máy</w:t>
      </w:r>
      <w:proofErr w:type="spellEnd"/>
      <w:r w:rsidRPr="00DD6CA4">
        <w:t xml:space="preserve"> </w:t>
      </w:r>
      <w:proofErr w:type="spellStart"/>
      <w:r w:rsidRPr="00DD6CA4">
        <w:t>tính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IT2x,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21.19,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303D5628" w14:textId="53BABE01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Máy</w:t>
      </w:r>
      <w:proofErr w:type="spellEnd"/>
      <w:r w:rsidRPr="00DD6CA4">
        <w:t xml:space="preserve"> </w:t>
      </w:r>
      <w:proofErr w:type="spellStart"/>
      <w:r w:rsidRPr="00DD6CA4">
        <w:t>tính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IT2y,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28.29,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3C1F0DFB" w14:textId="77125F6A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Khoa </w:t>
      </w:r>
      <w:proofErr w:type="spellStart"/>
      <w:r w:rsidRPr="00DD6CA4">
        <w:t>học</w:t>
      </w:r>
      <w:proofErr w:type="spellEnd"/>
      <w:r w:rsidRPr="00DD6CA4">
        <w:t xml:space="preserve"> </w:t>
      </w:r>
      <w:proofErr w:type="spellStart"/>
      <w:r w:rsidRPr="00DD6CA4">
        <w:t>dữ</w:t>
      </w:r>
      <w:proofErr w:type="spellEnd"/>
      <w:r w:rsidRPr="00DD6CA4">
        <w:t xml:space="preserve"> </w:t>
      </w:r>
      <w:proofErr w:type="spellStart"/>
      <w:r w:rsidRPr="00DD6CA4">
        <w:t>liệu</w:t>
      </w:r>
      <w:proofErr w:type="spellEnd"/>
      <w:r w:rsidRPr="00DD6CA4">
        <w:t xml:space="preserve"> </w:t>
      </w:r>
      <w:proofErr w:type="spellStart"/>
      <w:r w:rsidRPr="00DD6CA4">
        <w:t>và</w:t>
      </w:r>
      <w:proofErr w:type="spellEnd"/>
      <w:r w:rsidRPr="00DD6CA4">
        <w:t xml:space="preserve"> Trí </w:t>
      </w:r>
      <w:proofErr w:type="spellStart"/>
      <w:r w:rsidRPr="00DD6CA4">
        <w:t>tuệ</w:t>
      </w:r>
      <w:proofErr w:type="spellEnd"/>
      <w:r w:rsidRPr="00DD6CA4">
        <w:t xml:space="preserve"> </w:t>
      </w:r>
      <w:proofErr w:type="spellStart"/>
      <w:r w:rsidRPr="00DD6CA4">
        <w:t>nhân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IT-E10x,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22.68,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0E681AAC" w14:textId="7076250B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gramStart"/>
      <w:r w:rsidRPr="00DD6CA4">
        <w:t>An</w:t>
      </w:r>
      <w:proofErr w:type="gramEnd"/>
      <w:r w:rsidRPr="00DD6CA4">
        <w:t xml:space="preserve"> </w:t>
      </w:r>
      <w:proofErr w:type="spellStart"/>
      <w:r w:rsidRPr="00DD6CA4">
        <w:t>toàn</w:t>
      </w:r>
      <w:proofErr w:type="spellEnd"/>
      <w:r w:rsidRPr="00DD6CA4">
        <w:t xml:space="preserve"> </w:t>
      </w:r>
      <w:proofErr w:type="spellStart"/>
      <w:r w:rsidRPr="00DD6CA4">
        <w:t>không</w:t>
      </w:r>
      <w:proofErr w:type="spellEnd"/>
      <w:r w:rsidRPr="00DD6CA4">
        <w:t xml:space="preserve"> </w:t>
      </w:r>
      <w:proofErr w:type="spellStart"/>
      <w:r w:rsidRPr="00DD6CA4">
        <w:t>gian</w:t>
      </w:r>
      <w:proofErr w:type="spellEnd"/>
      <w:r w:rsidRPr="00DD6CA4">
        <w:t xml:space="preserve"> </w:t>
      </w:r>
      <w:proofErr w:type="spellStart"/>
      <w:r w:rsidRPr="00DD6CA4">
        <w:t>số</w:t>
      </w:r>
      <w:proofErr w:type="spellEnd"/>
      <w:r w:rsidRPr="00DD6CA4">
        <w:t xml:space="preserve"> - Cyber security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IT-E15x,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20.58,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4AD3ECB6" w14:textId="0A404BD8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Công </w:t>
      </w:r>
      <w:proofErr w:type="spellStart"/>
      <w:r w:rsidRPr="00DD6CA4">
        <w:t>nghệ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 tin (Việt - Nhật),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IT-E6x,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18.39,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3F2CCCBF" w14:textId="1E6184F7" w:rsidR="00DD6CA4" w:rsidRPr="00DD6CA4" w:rsidRDefault="00DD6CA4" w:rsidP="00DD6CA4">
      <w:proofErr w:type="spellStart"/>
      <w:r w:rsidRPr="00DD6CA4">
        <w:lastRenderedPageBreak/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Công </w:t>
      </w:r>
      <w:proofErr w:type="spellStart"/>
      <w:r w:rsidRPr="00DD6CA4">
        <w:t>nghệ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 tin (Việt - Nhật),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IT-E6y,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27.25,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D28,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34B791EE" w14:textId="1218E9C2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Công </w:t>
      </w:r>
      <w:proofErr w:type="spellStart"/>
      <w:r w:rsidRPr="00DD6CA4">
        <w:t>nghệ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 tin (Global ICT),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IT-E7x,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21.96,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01662970" w14:textId="5F3BC8E6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Công </w:t>
      </w:r>
      <w:proofErr w:type="spellStart"/>
      <w:r w:rsidRPr="00DD6CA4">
        <w:t>nghệ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 tin (Việt - Pháp),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>: IT-</w:t>
      </w:r>
      <w:proofErr w:type="spellStart"/>
      <w:r w:rsidRPr="00DD6CA4">
        <w:t>Epx</w:t>
      </w:r>
      <w:proofErr w:type="spellEnd"/>
      <w:r w:rsidRPr="00DD6CA4">
        <w:t xml:space="preserve">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16.26,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47505639" w14:textId="71D37247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tử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ME1x,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14.18,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7008ACCF" w14:textId="62BBCDC1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tử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ME1y,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26.33,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17DA8048" w14:textId="28A20091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khí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ME2x,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14.18,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34780008" w14:textId="1CA3CE1D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khí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ME2y,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7AA5FD62" w14:textId="1A670E7E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tử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ME-E1x,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14.18,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4CF68792" w14:textId="6B56DDA7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tử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ME-E1y,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24.28,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28BBC654" w14:textId="066934C1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khí</w:t>
      </w:r>
      <w:proofErr w:type="spellEnd"/>
      <w:r w:rsidRPr="00DD6CA4">
        <w:t xml:space="preserve"> - </w:t>
      </w:r>
      <w:proofErr w:type="spellStart"/>
      <w:r w:rsidRPr="00DD6CA4">
        <w:t>Chế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 </w:t>
      </w:r>
      <w:proofErr w:type="spellStart"/>
      <w:r w:rsidRPr="00DD6CA4">
        <w:t>máy</w:t>
      </w:r>
      <w:proofErr w:type="spellEnd"/>
      <w:r w:rsidRPr="00DD6CA4">
        <w:t xml:space="preserve"> - ĐH Griffith (</w:t>
      </w:r>
      <w:proofErr w:type="spellStart"/>
      <w:r w:rsidRPr="00DD6CA4">
        <w:t>Úc</w:t>
      </w:r>
      <w:proofErr w:type="spellEnd"/>
      <w:r w:rsidRPr="00DD6CA4">
        <w:t xml:space="preserve">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HTQT,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>: ME-</w:t>
      </w:r>
      <w:proofErr w:type="spellStart"/>
      <w:r w:rsidRPr="00DD6CA4">
        <w:t>Gux</w:t>
      </w:r>
      <w:proofErr w:type="spellEnd"/>
      <w:r w:rsidRPr="00DD6CA4">
        <w:t xml:space="preserve">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46B459A2" w14:textId="10557C5F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khí</w:t>
      </w:r>
      <w:proofErr w:type="spellEnd"/>
      <w:r w:rsidRPr="00DD6CA4">
        <w:t xml:space="preserve"> - </w:t>
      </w:r>
      <w:proofErr w:type="spellStart"/>
      <w:r w:rsidRPr="00DD6CA4">
        <w:t>Chế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 </w:t>
      </w:r>
      <w:proofErr w:type="spellStart"/>
      <w:r w:rsidRPr="00DD6CA4">
        <w:t>máy</w:t>
      </w:r>
      <w:proofErr w:type="spellEnd"/>
      <w:r w:rsidRPr="00DD6CA4">
        <w:t xml:space="preserve"> - ĐH Griffith (</w:t>
      </w:r>
      <w:proofErr w:type="spellStart"/>
      <w:r w:rsidRPr="00DD6CA4">
        <w:t>Úc</w:t>
      </w:r>
      <w:proofErr w:type="spellEnd"/>
      <w:r w:rsidRPr="00DD6CA4">
        <w:t xml:space="preserve">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HTQT,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ME-Guy,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23.36,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0FDF82E2" w14:textId="0B1BFD61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tử</w:t>
      </w:r>
      <w:proofErr w:type="spellEnd"/>
      <w:r w:rsidRPr="00DD6CA4">
        <w:t xml:space="preserve"> - ĐH Leibniz Hannover (Đức),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HTQT,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>: ME-</w:t>
      </w:r>
      <w:proofErr w:type="spellStart"/>
      <w:r w:rsidRPr="00DD6CA4">
        <w:t>LUHx</w:t>
      </w:r>
      <w:proofErr w:type="spellEnd"/>
      <w:r w:rsidRPr="00DD6CA4">
        <w:t xml:space="preserve">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14.18,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2FB66F96" w14:textId="3695DC4E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tử</w:t>
      </w:r>
      <w:proofErr w:type="spellEnd"/>
      <w:r w:rsidRPr="00DD6CA4">
        <w:t xml:space="preserve"> - ĐH Leibniz Hannover (Đức),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HTQT,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ME-LUHy,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23.29,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D26,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04E388C4" w14:textId="38A561DE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tử</w:t>
      </w:r>
      <w:proofErr w:type="spellEnd"/>
      <w:r w:rsidRPr="00DD6CA4">
        <w:t xml:space="preserve"> - ĐHCN Nagaoka (Nhật </w:t>
      </w:r>
      <w:proofErr w:type="spellStart"/>
      <w:r w:rsidRPr="00DD6CA4">
        <w:t>Bản</w:t>
      </w:r>
      <w:proofErr w:type="spellEnd"/>
      <w:r w:rsidRPr="00DD6CA4">
        <w:t xml:space="preserve">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HTQT,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>: ME-</w:t>
      </w:r>
      <w:proofErr w:type="spellStart"/>
      <w:r w:rsidRPr="00DD6CA4">
        <w:t>NUTx</w:t>
      </w:r>
      <w:proofErr w:type="spellEnd"/>
      <w:r w:rsidRPr="00DD6CA4">
        <w:t xml:space="preserve">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14.18,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28026E51" w14:textId="640693CF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điện</w:t>
      </w:r>
      <w:proofErr w:type="spellEnd"/>
      <w:r w:rsidRPr="00DD6CA4">
        <w:t xml:space="preserve"> </w:t>
      </w:r>
      <w:proofErr w:type="spellStart"/>
      <w:r w:rsidRPr="00DD6CA4">
        <w:t>tử</w:t>
      </w:r>
      <w:proofErr w:type="spellEnd"/>
      <w:r w:rsidRPr="00DD6CA4">
        <w:t xml:space="preserve"> - ĐHCN Nagaoka (Nhật </w:t>
      </w:r>
      <w:proofErr w:type="spellStart"/>
      <w:r w:rsidRPr="00DD6CA4">
        <w:t>Bản</w:t>
      </w:r>
      <w:proofErr w:type="spellEnd"/>
      <w:r w:rsidRPr="00DD6CA4">
        <w:t xml:space="preserve">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HTQT,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>: ME-</w:t>
      </w:r>
      <w:proofErr w:type="spellStart"/>
      <w:r w:rsidRPr="00DD6CA4">
        <w:t>NUTy</w:t>
      </w:r>
      <w:proofErr w:type="spellEnd"/>
      <w:r w:rsidRPr="00DD6CA4">
        <w:t xml:space="preserve">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23.21,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D28,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004EEC3A" w14:textId="2BF8A1DE" w:rsidR="00DD6CA4" w:rsidRPr="00DD6CA4" w:rsidRDefault="00DD6CA4" w:rsidP="00DD6CA4">
      <w:proofErr w:type="spellStart"/>
      <w:r w:rsidRPr="00DD6CA4">
        <w:lastRenderedPageBreak/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Toán</w:t>
      </w:r>
      <w:proofErr w:type="spellEnd"/>
      <w:r w:rsidRPr="00DD6CA4">
        <w:t xml:space="preserve"> - Tin,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MI1x,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14.43,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6EC91587" w14:textId="303A1550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Toán</w:t>
      </w:r>
      <w:proofErr w:type="spellEnd"/>
      <w:r w:rsidRPr="00DD6CA4">
        <w:t xml:space="preserve"> - Tin,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MI1y,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26.45,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334BDF8B" w14:textId="6910CF38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Hệ</w:t>
      </w:r>
      <w:proofErr w:type="spellEnd"/>
      <w:r w:rsidRPr="00DD6CA4">
        <w:t xml:space="preserve"> </w:t>
      </w:r>
      <w:proofErr w:type="spellStart"/>
      <w:r w:rsidRPr="00DD6CA4">
        <w:t>thống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 tin </w:t>
      </w:r>
      <w:proofErr w:type="spellStart"/>
      <w:r w:rsidRPr="00DD6CA4">
        <w:t>quản</w:t>
      </w:r>
      <w:proofErr w:type="spellEnd"/>
      <w:r w:rsidRPr="00DD6CA4">
        <w:t xml:space="preserve"> </w:t>
      </w:r>
      <w:proofErr w:type="spellStart"/>
      <w:r w:rsidRPr="00DD6CA4">
        <w:t>lý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MI2x,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14.44,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00CBB755" w14:textId="5BD1C060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Hệ</w:t>
      </w:r>
      <w:proofErr w:type="spellEnd"/>
      <w:r w:rsidRPr="00DD6CA4">
        <w:t xml:space="preserve"> </w:t>
      </w:r>
      <w:proofErr w:type="spellStart"/>
      <w:r w:rsidRPr="00DD6CA4">
        <w:t>thống</w:t>
      </w:r>
      <w:proofErr w:type="spellEnd"/>
      <w:r w:rsidRPr="00DD6CA4">
        <w:t xml:space="preserve"> </w:t>
      </w:r>
      <w:proofErr w:type="spellStart"/>
      <w:r w:rsidRPr="00DD6CA4">
        <w:t>thông</w:t>
      </w:r>
      <w:proofErr w:type="spellEnd"/>
      <w:r w:rsidRPr="00DD6CA4">
        <w:t xml:space="preserve"> tin </w:t>
      </w:r>
      <w:proofErr w:type="spellStart"/>
      <w:r w:rsidRPr="00DD6CA4">
        <w:t>quản</w:t>
      </w:r>
      <w:proofErr w:type="spellEnd"/>
      <w:r w:rsidRPr="00DD6CA4">
        <w:t xml:space="preserve"> </w:t>
      </w:r>
      <w:proofErr w:type="spellStart"/>
      <w:r w:rsidRPr="00DD6CA4">
        <w:t>lý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MI2y,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26.54,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2244F792" w14:textId="00746D18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Vật</w:t>
      </w:r>
      <w:proofErr w:type="spellEnd"/>
      <w:r w:rsidRPr="00DD6CA4">
        <w:t xml:space="preserve"> </w:t>
      </w:r>
      <w:proofErr w:type="spellStart"/>
      <w:r w:rsidRPr="00DD6CA4">
        <w:t>liệu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MS1x,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14.25,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4ADA5EA7" w14:textId="66356CE1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Vật</w:t>
      </w:r>
      <w:proofErr w:type="spellEnd"/>
      <w:r w:rsidRPr="00DD6CA4">
        <w:t xml:space="preserve"> </w:t>
      </w:r>
      <w:proofErr w:type="spellStart"/>
      <w:r w:rsidRPr="00DD6CA4">
        <w:t>liệu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MS1y,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23.16,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D07,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366DFE01" w14:textId="2F01833E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KHKT </w:t>
      </w:r>
      <w:proofErr w:type="spellStart"/>
      <w:r w:rsidRPr="00DD6CA4">
        <w:t>Vật</w:t>
      </w:r>
      <w:proofErr w:type="spellEnd"/>
      <w:r w:rsidRPr="00DD6CA4">
        <w:t xml:space="preserve"> </w:t>
      </w:r>
      <w:proofErr w:type="spellStart"/>
      <w:r w:rsidRPr="00DD6CA4">
        <w:t>liệu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MS-E3x,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14.25,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34B6398A" w14:textId="707D1239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KHKT </w:t>
      </w:r>
      <w:proofErr w:type="spellStart"/>
      <w:r w:rsidRPr="00DD6CA4">
        <w:t>Vật</w:t>
      </w:r>
      <w:proofErr w:type="spellEnd"/>
      <w:r w:rsidRPr="00DD6CA4">
        <w:t xml:space="preserve"> </w:t>
      </w:r>
      <w:proofErr w:type="spellStart"/>
      <w:r w:rsidRPr="00DD6CA4">
        <w:t>liệu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MS-E3y,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23.16,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4DCA406B" w14:textId="12549360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Vật</w:t>
      </w:r>
      <w:proofErr w:type="spellEnd"/>
      <w:r w:rsidRPr="00DD6CA4">
        <w:t xml:space="preserve"> </w:t>
      </w:r>
      <w:proofErr w:type="spellStart"/>
      <w:r w:rsidRPr="00DD6CA4">
        <w:t>lý</w:t>
      </w:r>
      <w:proofErr w:type="spellEnd"/>
      <w:r w:rsidRPr="00DD6CA4">
        <w:t xml:space="preserve">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PH1x,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6316282E" w14:textId="6385F50D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Vật</w:t>
      </w:r>
      <w:proofErr w:type="spellEnd"/>
      <w:r w:rsidRPr="00DD6CA4">
        <w:t xml:space="preserve"> </w:t>
      </w:r>
      <w:proofErr w:type="spellStart"/>
      <w:r w:rsidRPr="00DD6CA4">
        <w:t>lý</w:t>
      </w:r>
      <w:proofErr w:type="spellEnd"/>
      <w:r w:rsidRPr="00DD6CA4">
        <w:t xml:space="preserve">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PH1y,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23.29,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64104859" w14:textId="19D47024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hạt</w:t>
      </w:r>
      <w:proofErr w:type="spellEnd"/>
      <w:r w:rsidRPr="00DD6CA4">
        <w:t xml:space="preserve"> </w:t>
      </w:r>
      <w:proofErr w:type="spellStart"/>
      <w:r w:rsidRPr="00DD6CA4">
        <w:t>nhân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PH2x,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5FB45DCA" w14:textId="3A1BAD61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hạt</w:t>
      </w:r>
      <w:proofErr w:type="spellEnd"/>
      <w:r w:rsidRPr="00DD6CA4">
        <w:t xml:space="preserve"> </w:t>
      </w:r>
      <w:proofErr w:type="spellStart"/>
      <w:r w:rsidRPr="00DD6CA4">
        <w:t>nhân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PH2y,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23.29,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A02,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257EF7F5" w14:textId="12A637C9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Vật</w:t>
      </w:r>
      <w:proofErr w:type="spellEnd"/>
      <w:r w:rsidRPr="00DD6CA4">
        <w:t xml:space="preserve"> </w:t>
      </w:r>
      <w:proofErr w:type="spellStart"/>
      <w:r w:rsidRPr="00DD6CA4">
        <w:t>lý</w:t>
      </w:r>
      <w:proofErr w:type="spellEnd"/>
      <w:r w:rsidRPr="00DD6CA4">
        <w:t xml:space="preserve"> y khoa,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PH3x,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12FB4939" w14:textId="0FCF1940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Vật</w:t>
      </w:r>
      <w:proofErr w:type="spellEnd"/>
      <w:r w:rsidRPr="00DD6CA4">
        <w:t xml:space="preserve"> </w:t>
      </w:r>
      <w:proofErr w:type="spellStart"/>
      <w:r w:rsidRPr="00DD6CA4">
        <w:t>lý</w:t>
      </w:r>
      <w:proofErr w:type="spellEnd"/>
      <w:r w:rsidRPr="00DD6CA4">
        <w:t xml:space="preserve"> y khoa,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PH3y,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23.29,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A02,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4D34D3AB" w14:textId="37F72943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Ô </w:t>
      </w:r>
      <w:proofErr w:type="spellStart"/>
      <w:r w:rsidRPr="00DD6CA4">
        <w:t>tô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TE1x,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14.04,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7EA9174A" w14:textId="752E21B7" w:rsidR="00DD6CA4" w:rsidRPr="00DD6CA4" w:rsidRDefault="00DD6CA4" w:rsidP="00DD6CA4">
      <w:proofErr w:type="spellStart"/>
      <w:r w:rsidRPr="00DD6CA4">
        <w:lastRenderedPageBreak/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Ô </w:t>
      </w:r>
      <w:proofErr w:type="spellStart"/>
      <w:r w:rsidRPr="00DD6CA4">
        <w:t>tô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TE1y,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26.41,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37EF7FB9" w14:textId="7BFAACA9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khí</w:t>
      </w:r>
      <w:proofErr w:type="spellEnd"/>
      <w:r w:rsidRPr="00DD6CA4">
        <w:t xml:space="preserve"> </w:t>
      </w:r>
      <w:proofErr w:type="spellStart"/>
      <w:r w:rsidRPr="00DD6CA4">
        <w:t>động</w:t>
      </w:r>
      <w:proofErr w:type="spellEnd"/>
      <w:r w:rsidRPr="00DD6CA4">
        <w:t xml:space="preserve"> </w:t>
      </w:r>
      <w:proofErr w:type="spellStart"/>
      <w:r w:rsidRPr="00DD6CA4">
        <w:t>lực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TE2x,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14.04,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7A03B033" w14:textId="0FEFDD57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khí</w:t>
      </w:r>
      <w:proofErr w:type="spellEnd"/>
      <w:r w:rsidRPr="00DD6CA4">
        <w:t xml:space="preserve"> </w:t>
      </w:r>
      <w:proofErr w:type="spellStart"/>
      <w:r w:rsidRPr="00DD6CA4">
        <w:t>động</w:t>
      </w:r>
      <w:proofErr w:type="spellEnd"/>
      <w:r w:rsidRPr="00DD6CA4">
        <w:t xml:space="preserve"> </w:t>
      </w:r>
      <w:proofErr w:type="spellStart"/>
      <w:r w:rsidRPr="00DD6CA4">
        <w:t>lực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TE2y,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24.16,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7A8B861E" w14:textId="7D615466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Hàng</w:t>
      </w:r>
      <w:proofErr w:type="spellEnd"/>
      <w:r w:rsidRPr="00DD6CA4">
        <w:t xml:space="preserve"> </w:t>
      </w:r>
      <w:proofErr w:type="spellStart"/>
      <w:r w:rsidRPr="00DD6CA4">
        <w:t>không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TE3x,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14.04,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55A514D3" w14:textId="7BCBB44F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Hàng</w:t>
      </w:r>
      <w:proofErr w:type="spellEnd"/>
      <w:r w:rsidRPr="00DD6CA4">
        <w:t xml:space="preserve"> </w:t>
      </w:r>
      <w:proofErr w:type="spellStart"/>
      <w:r w:rsidRPr="00DD6CA4">
        <w:t>không</w:t>
      </w:r>
      <w:proofErr w:type="spellEnd"/>
      <w:r w:rsidRPr="00DD6CA4">
        <w:t xml:space="preserve">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TE3y,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24.23,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391CBA18" w14:textId="62B66CF8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Ô </w:t>
      </w:r>
      <w:proofErr w:type="spellStart"/>
      <w:r w:rsidRPr="00DD6CA4">
        <w:t>tô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TE-E2x,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14.04,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1E1C0396" w14:textId="15D284F3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Ô </w:t>
      </w:r>
      <w:proofErr w:type="spellStart"/>
      <w:r w:rsidRPr="00DD6CA4">
        <w:t>tô</w:t>
      </w:r>
      <w:proofErr w:type="spellEnd"/>
      <w:r w:rsidRPr="00DD6CA4">
        <w:t xml:space="preserve"> (CTTT),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TE-E2y,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24.06,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33C2554E" w14:textId="42FCD3F0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khí</w:t>
      </w:r>
      <w:proofErr w:type="spellEnd"/>
      <w:r w:rsidRPr="00DD6CA4">
        <w:t xml:space="preserve"> </w:t>
      </w:r>
      <w:proofErr w:type="spellStart"/>
      <w:r w:rsidRPr="00DD6CA4">
        <w:t>hàng</w:t>
      </w:r>
      <w:proofErr w:type="spellEnd"/>
      <w:r w:rsidRPr="00DD6CA4">
        <w:t xml:space="preserve"> </w:t>
      </w:r>
      <w:proofErr w:type="spellStart"/>
      <w:r w:rsidRPr="00DD6CA4">
        <w:t>không</w:t>
      </w:r>
      <w:proofErr w:type="spellEnd"/>
      <w:r w:rsidRPr="00DD6CA4">
        <w:t xml:space="preserve"> (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Việt - Pháp PFIEV),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>: TE-</w:t>
      </w:r>
      <w:proofErr w:type="spellStart"/>
      <w:r w:rsidRPr="00DD6CA4">
        <w:t>Epx</w:t>
      </w:r>
      <w:proofErr w:type="spellEnd"/>
      <w:r w:rsidRPr="00DD6CA4">
        <w:t xml:space="preserve">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414F5393" w14:textId="14773900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Cơ</w:t>
      </w:r>
      <w:proofErr w:type="spellEnd"/>
      <w:r w:rsidRPr="00DD6CA4">
        <w:t xml:space="preserve"> </w:t>
      </w:r>
      <w:proofErr w:type="spellStart"/>
      <w:r w:rsidRPr="00DD6CA4">
        <w:t>khí</w:t>
      </w:r>
      <w:proofErr w:type="spellEnd"/>
      <w:r w:rsidRPr="00DD6CA4">
        <w:t xml:space="preserve"> </w:t>
      </w:r>
      <w:proofErr w:type="spellStart"/>
      <w:r w:rsidRPr="00DD6CA4">
        <w:t>hàng</w:t>
      </w:r>
      <w:proofErr w:type="spellEnd"/>
      <w:r w:rsidRPr="00DD6CA4">
        <w:t xml:space="preserve"> </w:t>
      </w:r>
      <w:proofErr w:type="spellStart"/>
      <w:r w:rsidRPr="00DD6CA4">
        <w:t>không</w:t>
      </w:r>
      <w:proofErr w:type="spellEnd"/>
      <w:r w:rsidRPr="00DD6CA4">
        <w:t xml:space="preserve"> (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Việt - Pháp PFIEV),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</w:t>
      </w:r>
      <w:proofErr w:type="spellStart"/>
      <w:r w:rsidRPr="00DD6CA4">
        <w:t>tiên</w:t>
      </w:r>
      <w:proofErr w:type="spellEnd"/>
      <w:r w:rsidRPr="00DD6CA4">
        <w:t xml:space="preserve"> </w:t>
      </w:r>
      <w:proofErr w:type="spellStart"/>
      <w:r w:rsidRPr="00DD6CA4">
        <w:t>tiến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TE-Epy,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23.55,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D29,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1B45F7C2" w14:textId="02F5C4DC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</w:t>
      </w:r>
      <w:proofErr w:type="spellStart"/>
      <w:r w:rsidRPr="00DD6CA4">
        <w:t>Kỹ</w:t>
      </w:r>
      <w:proofErr w:type="spellEnd"/>
      <w:r w:rsidRPr="00DD6CA4">
        <w:t xml:space="preserve"> </w:t>
      </w:r>
      <w:proofErr w:type="spellStart"/>
      <w:r w:rsidRPr="00DD6CA4">
        <w:t>thuật</w:t>
      </w:r>
      <w:proofErr w:type="spellEnd"/>
      <w:r w:rsidRPr="00DD6CA4">
        <w:t xml:space="preserve"> </w:t>
      </w:r>
      <w:proofErr w:type="spellStart"/>
      <w:r w:rsidRPr="00DD6CA4">
        <w:t>Dệt</w:t>
      </w:r>
      <w:proofErr w:type="spellEnd"/>
      <w:r w:rsidRPr="00DD6CA4">
        <w:t xml:space="preserve"> - May,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TX1x,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14.2,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663EA0A5" w14:textId="0BC3D9BF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Công </w:t>
      </w:r>
      <w:proofErr w:type="spellStart"/>
      <w:r w:rsidRPr="00DD6CA4">
        <w:t>nghệ</w:t>
      </w:r>
      <w:proofErr w:type="spellEnd"/>
      <w:r w:rsidRPr="00DD6CA4">
        <w:t xml:space="preserve"> </w:t>
      </w:r>
      <w:proofErr w:type="spellStart"/>
      <w:r w:rsidRPr="00DD6CA4">
        <w:t>dệt</w:t>
      </w:r>
      <w:proofErr w:type="spellEnd"/>
      <w:r w:rsidRPr="00DD6CA4">
        <w:t xml:space="preserve"> may,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CTĐT </w:t>
      </w:r>
      <w:proofErr w:type="spellStart"/>
      <w:r w:rsidRPr="00DD6CA4">
        <w:t>chuẩn</w:t>
      </w:r>
      <w:proofErr w:type="spellEnd"/>
      <w:r w:rsidRPr="00DD6CA4">
        <w:t xml:space="preserve">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TX1y,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23.1,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D07,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0BA5CB9C" w14:textId="5D975BE5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Quản </w:t>
      </w:r>
      <w:proofErr w:type="spellStart"/>
      <w:r w:rsidRPr="00DD6CA4">
        <w:t>trị</w:t>
      </w:r>
      <w:proofErr w:type="spellEnd"/>
      <w:r w:rsidRPr="00DD6CA4">
        <w:t xml:space="preserve"> </w:t>
      </w:r>
      <w:proofErr w:type="spellStart"/>
      <w:r w:rsidRPr="00DD6CA4">
        <w:t>kinh</w:t>
      </w:r>
      <w:proofErr w:type="spellEnd"/>
      <w:r w:rsidRPr="00DD6CA4">
        <w:t xml:space="preserve"> </w:t>
      </w:r>
      <w:proofErr w:type="spellStart"/>
      <w:r w:rsidRPr="00DD6CA4">
        <w:t>doanh</w:t>
      </w:r>
      <w:proofErr w:type="spellEnd"/>
      <w:r w:rsidRPr="00DD6CA4">
        <w:t xml:space="preserve"> - ĐH Troy (Hoa </w:t>
      </w:r>
      <w:proofErr w:type="spellStart"/>
      <w:r w:rsidRPr="00DD6CA4">
        <w:t>Kỳ</w:t>
      </w:r>
      <w:proofErr w:type="spellEnd"/>
      <w:r w:rsidRPr="00DD6CA4">
        <w:t xml:space="preserve">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HTQT,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 xml:space="preserve">: TROY-Bax,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7280E833" w14:textId="1E4EF081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Quản </w:t>
      </w:r>
      <w:proofErr w:type="spellStart"/>
      <w:r w:rsidRPr="00DD6CA4">
        <w:t>trị</w:t>
      </w:r>
      <w:proofErr w:type="spellEnd"/>
      <w:r w:rsidRPr="00DD6CA4">
        <w:t xml:space="preserve"> </w:t>
      </w:r>
      <w:proofErr w:type="spellStart"/>
      <w:r w:rsidRPr="00DD6CA4">
        <w:t>kinh</w:t>
      </w:r>
      <w:proofErr w:type="spellEnd"/>
      <w:r w:rsidRPr="00DD6CA4">
        <w:t xml:space="preserve"> </w:t>
      </w:r>
      <w:proofErr w:type="spellStart"/>
      <w:r w:rsidRPr="00DD6CA4">
        <w:t>doanh</w:t>
      </w:r>
      <w:proofErr w:type="spellEnd"/>
      <w:r w:rsidRPr="00DD6CA4">
        <w:t xml:space="preserve"> - ĐH Troy (Hoa </w:t>
      </w:r>
      <w:proofErr w:type="spellStart"/>
      <w:r w:rsidRPr="00DD6CA4">
        <w:t>Kỳ</w:t>
      </w:r>
      <w:proofErr w:type="spellEnd"/>
      <w:r w:rsidRPr="00DD6CA4">
        <w:t xml:space="preserve">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HTQT,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>: TROY-</w:t>
      </w:r>
      <w:proofErr w:type="spellStart"/>
      <w:r w:rsidRPr="00DD6CA4">
        <w:t>BAy</w:t>
      </w:r>
      <w:proofErr w:type="spellEnd"/>
      <w:r w:rsidRPr="00DD6CA4">
        <w:t xml:space="preserve">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23.4,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5658E623" w14:textId="072A876B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Khoa </w:t>
      </w:r>
      <w:proofErr w:type="spellStart"/>
      <w:r w:rsidRPr="00DD6CA4">
        <w:t>học</w:t>
      </w:r>
      <w:proofErr w:type="spellEnd"/>
      <w:r w:rsidRPr="00DD6CA4">
        <w:t xml:space="preserve"> </w:t>
      </w:r>
      <w:proofErr w:type="spellStart"/>
      <w:r w:rsidRPr="00DD6CA4">
        <w:t>máy</w:t>
      </w:r>
      <w:proofErr w:type="spellEnd"/>
      <w:r w:rsidRPr="00DD6CA4">
        <w:t xml:space="preserve"> </w:t>
      </w:r>
      <w:proofErr w:type="spellStart"/>
      <w:r w:rsidRPr="00DD6CA4">
        <w:t>tính</w:t>
      </w:r>
      <w:proofErr w:type="spellEnd"/>
      <w:r w:rsidRPr="00DD6CA4">
        <w:t xml:space="preserve"> - ĐH Troy (Hoa </w:t>
      </w:r>
      <w:proofErr w:type="spellStart"/>
      <w:r w:rsidRPr="00DD6CA4">
        <w:t>Kỳ</w:t>
      </w:r>
      <w:proofErr w:type="spellEnd"/>
      <w:r w:rsidRPr="00DD6CA4">
        <w:t xml:space="preserve">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HTQT,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>: TROY-</w:t>
      </w:r>
      <w:proofErr w:type="spellStart"/>
      <w:r w:rsidRPr="00DD6CA4">
        <w:t>ITx</w:t>
      </w:r>
      <w:proofErr w:type="spellEnd"/>
      <w:r w:rsidRPr="00DD6CA4">
        <w:t xml:space="preserve">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14.02,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K01, </w:t>
      </w:r>
      <w:proofErr w:type="spellStart"/>
      <w:r w:rsidRPr="00DD6CA4">
        <w:t>Diện</w:t>
      </w:r>
      <w:proofErr w:type="spellEnd"/>
      <w:r w:rsidRPr="00DD6CA4">
        <w:t xml:space="preserve"> XT: DGTD</w:t>
      </w:r>
    </w:p>
    <w:p w14:paraId="27662C4D" w14:textId="3B2453C5" w:rsidR="00DD6CA4" w:rsidRPr="00DD6CA4" w:rsidRDefault="00DD6CA4" w:rsidP="00DD6CA4">
      <w:proofErr w:type="spellStart"/>
      <w:r w:rsidRPr="00DD6CA4">
        <w:t>Ngành</w:t>
      </w:r>
      <w:proofErr w:type="spellEnd"/>
      <w:r w:rsidRPr="00DD6CA4">
        <w:t>/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 </w:t>
      </w:r>
      <w:proofErr w:type="spellStart"/>
      <w:r w:rsidRPr="00DD6CA4">
        <w:t>đào</w:t>
      </w:r>
      <w:proofErr w:type="spellEnd"/>
      <w:r w:rsidRPr="00DD6CA4">
        <w:t xml:space="preserve"> </w:t>
      </w:r>
      <w:proofErr w:type="spellStart"/>
      <w:r w:rsidRPr="00DD6CA4">
        <w:t>tạo</w:t>
      </w:r>
      <w:proofErr w:type="spellEnd"/>
      <w:r w:rsidRPr="00DD6CA4">
        <w:t xml:space="preserve">: Khoa </w:t>
      </w:r>
      <w:proofErr w:type="spellStart"/>
      <w:r w:rsidRPr="00DD6CA4">
        <w:t>học</w:t>
      </w:r>
      <w:proofErr w:type="spellEnd"/>
      <w:r w:rsidRPr="00DD6CA4">
        <w:t xml:space="preserve"> </w:t>
      </w:r>
      <w:proofErr w:type="spellStart"/>
      <w:r w:rsidRPr="00DD6CA4">
        <w:t>máy</w:t>
      </w:r>
      <w:proofErr w:type="spellEnd"/>
      <w:r w:rsidRPr="00DD6CA4">
        <w:t xml:space="preserve"> </w:t>
      </w:r>
      <w:proofErr w:type="spellStart"/>
      <w:r w:rsidRPr="00DD6CA4">
        <w:t>tính</w:t>
      </w:r>
      <w:proofErr w:type="spellEnd"/>
      <w:r w:rsidRPr="00DD6CA4">
        <w:t xml:space="preserve"> - ĐH Troy (Hoa </w:t>
      </w:r>
      <w:proofErr w:type="spellStart"/>
      <w:r w:rsidRPr="00DD6CA4">
        <w:t>Kỳ</w:t>
      </w:r>
      <w:proofErr w:type="spellEnd"/>
      <w:r w:rsidRPr="00DD6CA4">
        <w:t xml:space="preserve">), </w:t>
      </w:r>
      <w:proofErr w:type="spellStart"/>
      <w:r w:rsidRPr="00DD6CA4">
        <w:t>Chương</w:t>
      </w:r>
      <w:proofErr w:type="spellEnd"/>
      <w:r w:rsidRPr="00DD6CA4">
        <w:t xml:space="preserve"> </w:t>
      </w:r>
      <w:proofErr w:type="spellStart"/>
      <w:r w:rsidRPr="00DD6CA4">
        <w:t>trình</w:t>
      </w:r>
      <w:proofErr w:type="spellEnd"/>
      <w:r w:rsidRPr="00DD6CA4">
        <w:t xml:space="preserve">: CT HTQT, </w:t>
      </w:r>
      <w:proofErr w:type="spellStart"/>
      <w:r w:rsidRPr="00DD6CA4">
        <w:t>Mã</w:t>
      </w:r>
      <w:proofErr w:type="spellEnd"/>
      <w:r w:rsidRPr="00DD6CA4">
        <w:t xml:space="preserve"> </w:t>
      </w:r>
      <w:proofErr w:type="spellStart"/>
      <w:r w:rsidRPr="00DD6CA4">
        <w:t>ngành</w:t>
      </w:r>
      <w:proofErr w:type="spellEnd"/>
      <w:r w:rsidRPr="00DD6CA4">
        <w:t>: TROY-</w:t>
      </w:r>
      <w:proofErr w:type="spellStart"/>
      <w:r w:rsidRPr="00DD6CA4">
        <w:t>ITy</w:t>
      </w:r>
      <w:proofErr w:type="spellEnd"/>
      <w:r w:rsidRPr="00DD6CA4">
        <w:t xml:space="preserve">, </w:t>
      </w:r>
      <w:proofErr w:type="spellStart"/>
      <w:r w:rsidRPr="00DD6CA4">
        <w:t>Điểm</w:t>
      </w:r>
      <w:proofErr w:type="spellEnd"/>
      <w:r w:rsidRPr="00DD6CA4">
        <w:t xml:space="preserve"> </w:t>
      </w:r>
      <w:proofErr w:type="spellStart"/>
      <w:r w:rsidRPr="00DD6CA4">
        <w:t>chuẩn</w:t>
      </w:r>
      <w:proofErr w:type="spellEnd"/>
      <w:r w:rsidRPr="00DD6CA4">
        <w:t xml:space="preserve">: 25.15, </w:t>
      </w:r>
      <w:proofErr w:type="spellStart"/>
      <w:r w:rsidRPr="00DD6CA4">
        <w:t>Tổ</w:t>
      </w:r>
      <w:proofErr w:type="spellEnd"/>
      <w:r w:rsidRPr="00DD6CA4">
        <w:t xml:space="preserve"> </w:t>
      </w:r>
      <w:proofErr w:type="spellStart"/>
      <w:r w:rsidRPr="00DD6CA4">
        <w:t>hợp</w:t>
      </w:r>
      <w:proofErr w:type="spellEnd"/>
      <w:r w:rsidRPr="00DD6CA4">
        <w:t xml:space="preserve"> </w:t>
      </w:r>
      <w:proofErr w:type="spellStart"/>
      <w:r w:rsidRPr="00DD6CA4">
        <w:t>môn</w:t>
      </w:r>
      <w:proofErr w:type="spellEnd"/>
      <w:r w:rsidRPr="00DD6CA4">
        <w:t xml:space="preserve">: A00, A01, D01, </w:t>
      </w:r>
      <w:proofErr w:type="spellStart"/>
      <w:r w:rsidRPr="00DD6CA4">
        <w:t>Diện</w:t>
      </w:r>
      <w:proofErr w:type="spellEnd"/>
      <w:r w:rsidRPr="00DD6CA4">
        <w:t xml:space="preserve"> XT: THPT</w:t>
      </w:r>
    </w:p>
    <w:p w14:paraId="27696C78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5C8F"/>
    <w:multiLevelType w:val="hybridMultilevel"/>
    <w:tmpl w:val="240C2FBA"/>
    <w:lvl w:ilvl="0" w:tplc="7BF83C2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06C47"/>
    <w:multiLevelType w:val="hybridMultilevel"/>
    <w:tmpl w:val="573C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B566B"/>
    <w:multiLevelType w:val="hybridMultilevel"/>
    <w:tmpl w:val="116A4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90829">
    <w:abstractNumId w:val="1"/>
  </w:num>
  <w:num w:numId="2" w16cid:durableId="1274365300">
    <w:abstractNumId w:val="0"/>
  </w:num>
  <w:num w:numId="3" w16cid:durableId="1013649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A4"/>
    <w:rsid w:val="00106B43"/>
    <w:rsid w:val="00180E58"/>
    <w:rsid w:val="00244A68"/>
    <w:rsid w:val="00DD6CA4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D678"/>
  <w15:chartTrackingRefBased/>
  <w15:docId w15:val="{9F1429AA-B5EF-482D-8202-3FE63F19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D6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D6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D6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D6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D6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D6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D6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D6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D6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D6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D6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D6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D6CA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D6CA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D6CA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D6CA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D6CA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D6CA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D6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D6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D6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D6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6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6CA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D6CA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D6CA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D6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D6CA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D6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0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8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2664</Words>
  <Characters>15186</Characters>
  <Application>Microsoft Office Word</Application>
  <DocSecurity>0</DocSecurity>
  <Lines>126</Lines>
  <Paragraphs>35</Paragraphs>
  <ScaleCrop>false</ScaleCrop>
  <Company/>
  <LinksUpToDate>false</LinksUpToDate>
  <CharactersWithSpaces>17815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2024-12-09T11:01:00Z</dcterms:created>
  <dcterms:modified xsi:type="dcterms:W3CDTF">2024-12-09T11:07:00Z</dcterms:modified>
</cp:coreProperties>
</file>