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A908C" w14:textId="77777777" w:rsidR="00235646" w:rsidRPr="00235646" w:rsidRDefault="00235646" w:rsidP="00235646">
      <w:proofErr w:type="spellStart"/>
      <w:r w:rsidRPr="00235646">
        <w:t>Giới</w:t>
      </w:r>
      <w:proofErr w:type="spellEnd"/>
      <w:r w:rsidRPr="00235646">
        <w:t xml:space="preserve"> </w:t>
      </w:r>
      <w:proofErr w:type="spellStart"/>
      <w:r w:rsidRPr="00235646">
        <w:t>thiệu</w:t>
      </w:r>
      <w:proofErr w:type="spellEnd"/>
      <w:r w:rsidRPr="00235646">
        <w:t xml:space="preserve"> </w:t>
      </w:r>
      <w:proofErr w:type="spellStart"/>
      <w:r w:rsidRPr="00235646">
        <w:t>về</w:t>
      </w:r>
      <w:proofErr w:type="spellEnd"/>
      <w:r w:rsidRPr="00235646">
        <w:t xml:space="preserve"> </w:t>
      </w:r>
      <w:proofErr w:type="spellStart"/>
      <w:r w:rsidRPr="00235646">
        <w:t>Kỳ</w:t>
      </w:r>
      <w:proofErr w:type="spellEnd"/>
      <w:r w:rsidRPr="00235646">
        <w:t xml:space="preserve"> </w:t>
      </w:r>
      <w:proofErr w:type="spellStart"/>
      <w:r w:rsidRPr="00235646">
        <w:t>thi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 TSA</w:t>
      </w:r>
    </w:p>
    <w:p w14:paraId="7558091F" w14:textId="496637E0" w:rsidR="00235646" w:rsidRPr="00235646" w:rsidRDefault="00235646" w:rsidP="00235646">
      <w:proofErr w:type="spellStart"/>
      <w:r>
        <w:t>Thời</w:t>
      </w:r>
      <w:proofErr w:type="spellEnd"/>
      <w:r>
        <w:t xml:space="preserve"> </w:t>
      </w:r>
      <w:proofErr w:type="spellStart"/>
      <w:r>
        <w:t>gian</w:t>
      </w:r>
      <w:proofErr w:type="spellEnd"/>
      <w:r>
        <w:t xml:space="preserve">: </w:t>
      </w:r>
      <w:r w:rsidRPr="00235646">
        <w:t>01-01-2025</w:t>
      </w:r>
    </w:p>
    <w:p w14:paraId="4D62E84A" w14:textId="77777777" w:rsidR="00235646" w:rsidRPr="00235646" w:rsidRDefault="00235646" w:rsidP="00235646">
      <w:r w:rsidRPr="00235646">
        <w:rPr>
          <w:b/>
          <w:bCs/>
        </w:rPr>
        <w:t>I. KỲ THI ĐÁNH GIÁ TƯ DUY LÀ GÌ?</w:t>
      </w:r>
    </w:p>
    <w:p w14:paraId="636D4038" w14:textId="018A6851" w:rsidR="00235646" w:rsidRPr="00235646" w:rsidRDefault="00235646" w:rsidP="00235646">
      <w:r w:rsidRPr="00235646">
        <w:rPr>
          <w:lang w:val="vi-VN"/>
        </w:rPr>
        <w:t>Với mong muốn mang kỳ</w:t>
      </w:r>
      <w:r w:rsidRPr="00235646">
        <w:t> </w:t>
      </w:r>
      <w:proofErr w:type="spellStart"/>
      <w:r w:rsidRPr="00235646">
        <w:t>thi</w:t>
      </w:r>
      <w:proofErr w:type="spellEnd"/>
      <w:r w:rsidRPr="00235646">
        <w:t> </w:t>
      </w:r>
      <w:r w:rsidRPr="00235646">
        <w:rPr>
          <w:lang w:val="vi-VN"/>
        </w:rPr>
        <w:t>Đánh giá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của</w:t>
      </w:r>
      <w:proofErr w:type="spellEnd"/>
      <w:r w:rsidRPr="00235646">
        <w:t xml:space="preserve"> </w:t>
      </w:r>
      <w:proofErr w:type="spellStart"/>
      <w:r w:rsidRPr="00235646">
        <w:t>các</w:t>
      </w:r>
      <w:proofErr w:type="spellEnd"/>
      <w:r w:rsidRPr="00235646">
        <w:t xml:space="preserve"> </w:t>
      </w:r>
      <w:proofErr w:type="spellStart"/>
      <w:r w:rsidRPr="00235646">
        <w:t>nước</w:t>
      </w:r>
      <w:proofErr w:type="spellEnd"/>
      <w:r w:rsidRPr="00235646">
        <w:t xml:space="preserve"> </w:t>
      </w:r>
      <w:proofErr w:type="spellStart"/>
      <w:r w:rsidRPr="00235646">
        <w:t>phát</w:t>
      </w:r>
      <w:proofErr w:type="spellEnd"/>
      <w:r w:rsidRPr="00235646">
        <w:t xml:space="preserve"> </w:t>
      </w:r>
      <w:proofErr w:type="spellStart"/>
      <w:r w:rsidRPr="00235646">
        <w:t>triển</w:t>
      </w:r>
      <w:proofErr w:type="spellEnd"/>
      <w:r w:rsidRPr="00235646">
        <w:rPr>
          <w:lang w:val="vi-VN"/>
        </w:rPr>
        <w:t> trên thế giới về với học sinh Việt Nam, trong những năm qua, Đại học Bách khoa Hà Nội đã tiến hành nghiên cứu, thiết kế và triển khai tổ chức Kỳ thi Đánh giá tư duy (</w:t>
      </w:r>
      <w:proofErr w:type="spellStart"/>
      <w:r w:rsidRPr="00235646">
        <w:rPr>
          <w:lang w:val="vi-VN"/>
        </w:rPr>
        <w:t>Thinking</w:t>
      </w:r>
      <w:proofErr w:type="spellEnd"/>
      <w:r w:rsidRPr="00235646">
        <w:rPr>
          <w:lang w:val="vi-VN"/>
        </w:rPr>
        <w:t xml:space="preserve"> </w:t>
      </w:r>
      <w:proofErr w:type="spellStart"/>
      <w:r w:rsidRPr="00235646">
        <w:rPr>
          <w:lang w:val="vi-VN"/>
        </w:rPr>
        <w:t>Skills</w:t>
      </w:r>
      <w:proofErr w:type="spellEnd"/>
      <w:r w:rsidRPr="00235646">
        <w:rPr>
          <w:lang w:val="vi-VN"/>
        </w:rPr>
        <w:t xml:space="preserve"> </w:t>
      </w:r>
      <w:proofErr w:type="spellStart"/>
      <w:r w:rsidRPr="00235646">
        <w:rPr>
          <w:lang w:val="vi-VN"/>
        </w:rPr>
        <w:t>Assessment</w:t>
      </w:r>
      <w:proofErr w:type="spellEnd"/>
      <w:r w:rsidRPr="00235646">
        <w:rPr>
          <w:lang w:val="vi-VN"/>
        </w:rPr>
        <w:t xml:space="preserve"> - TSA). Mục tiêu của Bài thi TSA là đánh giá ba năng lực tư duy nền tảng của học sinh, bao gồm: Tư duy Toán học, Tư duy Đọc hiểu và Tư duy Khoa học/Giải quyết vấn đề - những yếu tố quan trọng giúp học sinh có thể học tập tốt nhất tại môi trường giáo dục đại học. </w:t>
      </w:r>
      <w:r w:rsidRPr="00235646">
        <w:t xml:space="preserve">Theo </w:t>
      </w:r>
      <w:proofErr w:type="spellStart"/>
      <w:r w:rsidRPr="00235646">
        <w:t>đó</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sẽ</w:t>
      </w:r>
      <w:proofErr w:type="spellEnd"/>
      <w:r w:rsidRPr="00235646">
        <w:t> </w:t>
      </w:r>
      <w:proofErr w:type="spellStart"/>
      <w:r w:rsidRPr="00235646">
        <w:t>không</w:t>
      </w:r>
      <w:proofErr w:type="spellEnd"/>
      <w:r w:rsidRPr="00235646">
        <w:t xml:space="preserve"> </w:t>
      </w:r>
      <w:proofErr w:type="spellStart"/>
      <w:r w:rsidRPr="00235646">
        <w:t>trực</w:t>
      </w:r>
      <w:proofErr w:type="spellEnd"/>
      <w:r w:rsidRPr="00235646">
        <w:t xml:space="preserve"> </w:t>
      </w:r>
      <w:proofErr w:type="spellStart"/>
      <w:r w:rsidRPr="00235646">
        <w:t>tiếp</w:t>
      </w:r>
      <w:proofErr w:type="spellEnd"/>
      <w:r w:rsidRPr="00235646">
        <w:t xml:space="preserve"> </w:t>
      </w:r>
      <w:proofErr w:type="spellStart"/>
      <w:r w:rsidRPr="00235646">
        <w:t>kiểm</w:t>
      </w:r>
      <w:proofErr w:type="spellEnd"/>
      <w:r w:rsidRPr="00235646">
        <w:t xml:space="preserve"> </w:t>
      </w:r>
      <w:proofErr w:type="spellStart"/>
      <w:r w:rsidRPr="00235646">
        <w:t>tra</w:t>
      </w:r>
      <w:proofErr w:type="spellEnd"/>
      <w:r w:rsidRPr="00235646">
        <w:t xml:space="preserve"> </w:t>
      </w:r>
      <w:proofErr w:type="spellStart"/>
      <w:r w:rsidRPr="00235646">
        <w:t>kiến</w:t>
      </w:r>
      <w:proofErr w:type="spellEnd"/>
      <w:r w:rsidRPr="00235646">
        <w:t xml:space="preserve"> </w:t>
      </w:r>
      <w:proofErr w:type="spellStart"/>
      <w:r w:rsidRPr="00235646">
        <w:t>thức</w:t>
      </w:r>
      <w:proofErr w:type="spellEnd"/>
      <w:r w:rsidRPr="00235646">
        <w:t xml:space="preserve"> </w:t>
      </w:r>
      <w:proofErr w:type="spellStart"/>
      <w:r w:rsidRPr="00235646">
        <w:t>của</w:t>
      </w:r>
      <w:proofErr w:type="spellEnd"/>
      <w:r w:rsidRPr="00235646">
        <w:t xml:space="preserve"> </w:t>
      </w:r>
      <w:proofErr w:type="spellStart"/>
      <w:r w:rsidRPr="00235646">
        <w:t>môn</w:t>
      </w:r>
      <w:proofErr w:type="spellEnd"/>
      <w:r w:rsidRPr="00235646">
        <w:t xml:space="preserve"> </w:t>
      </w:r>
      <w:proofErr w:type="spellStart"/>
      <w:r w:rsidRPr="00235646">
        <w:t>học</w:t>
      </w:r>
      <w:proofErr w:type="spellEnd"/>
      <w:r w:rsidRPr="00235646">
        <w:t xml:space="preserve"> </w:t>
      </w:r>
      <w:proofErr w:type="spellStart"/>
      <w:r w:rsidRPr="00235646">
        <w:t>cụ</w:t>
      </w:r>
      <w:proofErr w:type="spellEnd"/>
      <w:r w:rsidRPr="00235646">
        <w:t xml:space="preserve"> </w:t>
      </w:r>
      <w:proofErr w:type="spellStart"/>
      <w:r w:rsidRPr="00235646">
        <w:t>thể</w:t>
      </w:r>
      <w:proofErr w:type="spellEnd"/>
      <w:r w:rsidRPr="00235646">
        <w:rPr>
          <w:lang w:val="vi-VN"/>
        </w:rPr>
        <w:t> nào</w:t>
      </w:r>
      <w:r w:rsidRPr="00235646">
        <w:t xml:space="preserve">, </w:t>
      </w:r>
      <w:proofErr w:type="spellStart"/>
      <w:r w:rsidRPr="00235646">
        <w:t>mà</w:t>
      </w:r>
      <w:proofErr w:type="spellEnd"/>
      <w:r w:rsidRPr="00235646">
        <w:t xml:space="preserve"> </w:t>
      </w:r>
      <w:proofErr w:type="spellStart"/>
      <w:r w:rsidRPr="00235646">
        <w:t>thông</w:t>
      </w:r>
      <w:proofErr w:type="spellEnd"/>
      <w:r w:rsidRPr="00235646">
        <w:t xml:space="preserve"> qua </w:t>
      </w:r>
      <w:proofErr w:type="spellStart"/>
      <w:r w:rsidRPr="00235646">
        <w:t>các</w:t>
      </w:r>
      <w:proofErr w:type="spellEnd"/>
      <w:r w:rsidRPr="00235646">
        <w:t xml:space="preserve">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để</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năng</w:t>
      </w:r>
      <w:proofErr w:type="spellEnd"/>
      <w:r w:rsidRPr="00235646">
        <w:t xml:space="preserve"> </w:t>
      </w:r>
      <w:proofErr w:type="spellStart"/>
      <w:r w:rsidRPr="00235646">
        <w:t>lực</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của</w:t>
      </w:r>
      <w:proofErr w:type="spellEnd"/>
      <w:r w:rsidRPr="00235646">
        <w:t xml:space="preserve"> </w:t>
      </w:r>
      <w:proofErr w:type="spellStart"/>
      <w:r w:rsidRPr="00235646">
        <w:t>thí</w:t>
      </w:r>
      <w:proofErr w:type="spellEnd"/>
      <w:r w:rsidRPr="00235646">
        <w:t xml:space="preserve"> </w:t>
      </w:r>
      <w:proofErr w:type="spellStart"/>
      <w:r w:rsidRPr="00235646">
        <w:t>sinh</w:t>
      </w:r>
      <w:proofErr w:type="spellEnd"/>
      <w:r w:rsidRPr="00235646">
        <w:t xml:space="preserve">. Ba </w:t>
      </w:r>
      <w:proofErr w:type="spellStart"/>
      <w:r w:rsidRPr="00235646">
        <w:t>mức</w:t>
      </w:r>
      <w:proofErr w:type="spellEnd"/>
      <w:r w:rsidRPr="00235646">
        <w:t xml:space="preserve"> </w:t>
      </w:r>
      <w:proofErr w:type="spellStart"/>
      <w:r w:rsidRPr="00235646">
        <w:t>độ</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được</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qua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là</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tái</w:t>
      </w:r>
      <w:proofErr w:type="spellEnd"/>
      <w:r w:rsidRPr="00235646">
        <w:t xml:space="preserve"> </w:t>
      </w:r>
      <w:proofErr w:type="spellStart"/>
      <w:r w:rsidRPr="00235646">
        <w:t>hiện</w:t>
      </w:r>
      <w:proofErr w:type="spellEnd"/>
      <w:r w:rsidRPr="00235646">
        <w:t xml:space="preserve"> (M1),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suy</w:t>
      </w:r>
      <w:proofErr w:type="spellEnd"/>
      <w:r w:rsidRPr="00235646">
        <w:t xml:space="preserve"> </w:t>
      </w:r>
      <w:proofErr w:type="spellStart"/>
      <w:r w:rsidRPr="00235646">
        <w:t>luận</w:t>
      </w:r>
      <w:proofErr w:type="spellEnd"/>
      <w:r w:rsidRPr="00235646">
        <w:t xml:space="preserve"> (M2) </w:t>
      </w:r>
      <w:proofErr w:type="spellStart"/>
      <w:r w:rsidRPr="00235646">
        <w:t>và</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bậc</w:t>
      </w:r>
      <w:proofErr w:type="spellEnd"/>
      <w:r w:rsidRPr="00235646">
        <w:t xml:space="preserve"> </w:t>
      </w:r>
      <w:proofErr w:type="spellStart"/>
      <w:r w:rsidRPr="00235646">
        <w:t>cao</w:t>
      </w:r>
      <w:proofErr w:type="spellEnd"/>
      <w:r w:rsidRPr="00235646">
        <w:t xml:space="preserve"> (M3). </w:t>
      </w:r>
      <w:proofErr w:type="spellStart"/>
      <w:r w:rsidRPr="00235646">
        <w:t>Kỳ</w:t>
      </w:r>
      <w:proofErr w:type="spellEnd"/>
      <w:r w:rsidRPr="00235646">
        <w:t xml:space="preserve"> </w:t>
      </w:r>
      <w:proofErr w:type="spellStart"/>
      <w:r w:rsidRPr="00235646">
        <w:t>thi</w:t>
      </w:r>
      <w:proofErr w:type="spellEnd"/>
      <w:r w:rsidRPr="00235646">
        <w:t xml:space="preserve"> TSA </w:t>
      </w:r>
      <w:r w:rsidRPr="00235646">
        <w:rPr>
          <w:lang w:val="vi-VN"/>
        </w:rPr>
        <w:t>được tổ chức theo hướng tinh gọn, hiệu quả, ứng dụng những công nghệ khảo thí ti</w:t>
      </w:r>
      <w:proofErr w:type="spellStart"/>
      <w:r w:rsidRPr="00235646">
        <w:t>ên</w:t>
      </w:r>
      <w:proofErr w:type="spellEnd"/>
      <w:r w:rsidRPr="00235646">
        <w:t xml:space="preserve"> </w:t>
      </w:r>
      <w:proofErr w:type="spellStart"/>
      <w:r w:rsidRPr="00235646">
        <w:t>tiến</w:t>
      </w:r>
      <w:proofErr w:type="spellEnd"/>
      <w:r w:rsidRPr="00235646">
        <w:rPr>
          <w:lang w:val="vi-VN"/>
        </w:rPr>
        <w:t>, tiếp cận với các kỳ thi đánh giá tư duy hiện đại trên thế giới</w:t>
      </w:r>
      <w:r w:rsidRPr="00235646">
        <w:t>,</w:t>
      </w:r>
      <w:r w:rsidRPr="00235646">
        <w:rPr>
          <w:lang w:val="vi-VN"/>
        </w:rPr>
        <w:t> như SAT, ACT...</w:t>
      </w:r>
    </w:p>
    <w:p w14:paraId="714585D3" w14:textId="77777777" w:rsidR="00235646" w:rsidRPr="00235646" w:rsidRDefault="00235646" w:rsidP="00235646">
      <w:r w:rsidRPr="00235646">
        <w:rPr>
          <w:b/>
          <w:bCs/>
        </w:rPr>
        <w:t>II. ĐĂNG KÝ THI</w:t>
      </w:r>
    </w:p>
    <w:p w14:paraId="132BD58F" w14:textId="77777777" w:rsidR="00235646" w:rsidRPr="00235646" w:rsidRDefault="00235646" w:rsidP="00235646">
      <w:proofErr w:type="spellStart"/>
      <w:r w:rsidRPr="00235646">
        <w:t>Thời</w:t>
      </w:r>
      <w:proofErr w:type="spellEnd"/>
      <w:r w:rsidRPr="00235646">
        <w:t xml:space="preserve"> </w:t>
      </w:r>
      <w:proofErr w:type="spellStart"/>
      <w:r w:rsidRPr="00235646">
        <w:t>gian</w:t>
      </w:r>
      <w:proofErr w:type="spellEnd"/>
      <w:r w:rsidRPr="00235646">
        <w:t xml:space="preserve"> </w:t>
      </w:r>
      <w:proofErr w:type="spellStart"/>
      <w:r w:rsidRPr="00235646">
        <w:t>mở</w:t>
      </w:r>
      <w:proofErr w:type="spellEnd"/>
      <w:r w:rsidRPr="00235646">
        <w:t xml:space="preserve"> </w:t>
      </w:r>
      <w:proofErr w:type="spellStart"/>
      <w:r w:rsidRPr="00235646">
        <w:t>đăng</w:t>
      </w:r>
      <w:proofErr w:type="spellEnd"/>
      <w:r w:rsidRPr="00235646">
        <w:t xml:space="preserve"> </w:t>
      </w:r>
      <w:proofErr w:type="spellStart"/>
      <w:r w:rsidRPr="00235646">
        <w:t>ký</w:t>
      </w:r>
      <w:proofErr w:type="spellEnd"/>
      <w:r w:rsidRPr="00235646">
        <w:t xml:space="preserve"> </w:t>
      </w:r>
      <w:proofErr w:type="spellStart"/>
      <w:r w:rsidRPr="00235646">
        <w:t>thi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thường</w:t>
      </w:r>
      <w:proofErr w:type="spellEnd"/>
      <w:r w:rsidRPr="00235646">
        <w:t xml:space="preserve"> </w:t>
      </w:r>
      <w:proofErr w:type="spellStart"/>
      <w:r w:rsidRPr="00235646">
        <w:t>từ</w:t>
      </w:r>
      <w:proofErr w:type="spellEnd"/>
      <w:r w:rsidRPr="00235646">
        <w:t xml:space="preserve"> </w:t>
      </w:r>
      <w:proofErr w:type="spellStart"/>
      <w:r w:rsidRPr="00235646">
        <w:t>trước</w:t>
      </w:r>
      <w:proofErr w:type="spellEnd"/>
      <w:r w:rsidRPr="00235646">
        <w:t xml:space="preserve"> 2 </w:t>
      </w:r>
      <w:proofErr w:type="spellStart"/>
      <w:r w:rsidRPr="00235646">
        <w:t>tuần</w:t>
      </w:r>
      <w:proofErr w:type="spellEnd"/>
      <w:r w:rsidRPr="00235646">
        <w:t xml:space="preserve"> - 3 </w:t>
      </w:r>
      <w:proofErr w:type="spellStart"/>
      <w:r w:rsidRPr="00235646">
        <w:t>tuần</w:t>
      </w:r>
      <w:proofErr w:type="spellEnd"/>
      <w:r w:rsidRPr="00235646">
        <w:t xml:space="preserve"> </w:t>
      </w:r>
      <w:proofErr w:type="spellStart"/>
      <w:r w:rsidRPr="00235646">
        <w:t>tại</w:t>
      </w:r>
      <w:proofErr w:type="spellEnd"/>
      <w:r w:rsidRPr="00235646">
        <w:t xml:space="preserve"> </w:t>
      </w:r>
      <w:proofErr w:type="spellStart"/>
      <w:r w:rsidRPr="00235646">
        <w:t>thời</w:t>
      </w:r>
      <w:proofErr w:type="spellEnd"/>
      <w:r w:rsidRPr="00235646">
        <w:t xml:space="preserve"> </w:t>
      </w:r>
      <w:proofErr w:type="spellStart"/>
      <w:r w:rsidRPr="00235646">
        <w:t>điểm</w:t>
      </w:r>
      <w:proofErr w:type="spellEnd"/>
      <w:r w:rsidRPr="00235646">
        <w:t xml:space="preserve"> </w:t>
      </w:r>
      <w:proofErr w:type="spellStart"/>
      <w:r w:rsidRPr="00235646">
        <w:t>diễn</w:t>
      </w:r>
      <w:proofErr w:type="spellEnd"/>
      <w:r w:rsidRPr="00235646">
        <w:t xml:space="preserve"> </w:t>
      </w:r>
      <w:proofErr w:type="spellStart"/>
      <w:r w:rsidRPr="00235646">
        <w:t>ra</w:t>
      </w:r>
      <w:proofErr w:type="spellEnd"/>
      <w:r w:rsidRPr="00235646">
        <w:t xml:space="preserve"> </w:t>
      </w:r>
      <w:proofErr w:type="spellStart"/>
      <w:r w:rsidRPr="00235646">
        <w:t>Đợt</w:t>
      </w:r>
      <w:proofErr w:type="spellEnd"/>
      <w:r w:rsidRPr="00235646">
        <w:t xml:space="preserve"> </w:t>
      </w:r>
      <w:proofErr w:type="spellStart"/>
      <w:r w:rsidRPr="00235646">
        <w:t>thi</w:t>
      </w:r>
      <w:proofErr w:type="spellEnd"/>
      <w:r w:rsidRPr="00235646">
        <w:t xml:space="preserve">. </w:t>
      </w:r>
      <w:proofErr w:type="spellStart"/>
      <w:r w:rsidRPr="00235646">
        <w:t>Thí</w:t>
      </w:r>
      <w:proofErr w:type="spellEnd"/>
      <w:r w:rsidRPr="00235646">
        <w:t xml:space="preserve"> </w:t>
      </w:r>
      <w:proofErr w:type="spellStart"/>
      <w:r w:rsidRPr="00235646">
        <w:t>sinh</w:t>
      </w:r>
      <w:proofErr w:type="spellEnd"/>
      <w:r w:rsidRPr="00235646">
        <w:t xml:space="preserve"> </w:t>
      </w:r>
      <w:proofErr w:type="spellStart"/>
      <w:r w:rsidRPr="00235646">
        <w:t>thực</w:t>
      </w:r>
      <w:proofErr w:type="spellEnd"/>
      <w:r w:rsidRPr="00235646">
        <w:t xml:space="preserve"> </w:t>
      </w:r>
      <w:proofErr w:type="spellStart"/>
      <w:r w:rsidRPr="00235646">
        <w:t>hiện</w:t>
      </w:r>
      <w:proofErr w:type="spellEnd"/>
      <w:r w:rsidRPr="00235646">
        <w:t xml:space="preserve"> </w:t>
      </w:r>
      <w:proofErr w:type="spellStart"/>
      <w:r w:rsidRPr="00235646">
        <w:t>đăng</w:t>
      </w:r>
      <w:proofErr w:type="spellEnd"/>
      <w:r w:rsidRPr="00235646">
        <w:t xml:space="preserve"> </w:t>
      </w:r>
      <w:proofErr w:type="spellStart"/>
      <w:r w:rsidRPr="00235646">
        <w:t>ký</w:t>
      </w:r>
      <w:proofErr w:type="spellEnd"/>
      <w:r w:rsidRPr="00235646">
        <w:t xml:space="preserve"> </w:t>
      </w:r>
      <w:proofErr w:type="spellStart"/>
      <w:r w:rsidRPr="00235646">
        <w:t>bằng</w:t>
      </w:r>
      <w:proofErr w:type="spellEnd"/>
      <w:r w:rsidRPr="00235646">
        <w:t xml:space="preserve"> </w:t>
      </w:r>
      <w:proofErr w:type="spellStart"/>
      <w:r w:rsidRPr="00235646">
        <w:t>cách</w:t>
      </w:r>
      <w:proofErr w:type="spellEnd"/>
      <w:r w:rsidRPr="00235646">
        <w:t xml:space="preserve"> </w:t>
      </w:r>
      <w:proofErr w:type="spellStart"/>
      <w:r w:rsidRPr="00235646">
        <w:t>làm</w:t>
      </w:r>
      <w:proofErr w:type="spellEnd"/>
      <w:r w:rsidRPr="00235646">
        <w:t xml:space="preserve"> </w:t>
      </w:r>
      <w:proofErr w:type="spellStart"/>
      <w:r w:rsidRPr="00235646">
        <w:t>theo</w:t>
      </w:r>
      <w:proofErr w:type="spellEnd"/>
      <w:r w:rsidRPr="00235646">
        <w:t xml:space="preserve"> </w:t>
      </w:r>
      <w:proofErr w:type="spellStart"/>
      <w:r w:rsidRPr="00235646">
        <w:t>hướng</w:t>
      </w:r>
      <w:proofErr w:type="spellEnd"/>
      <w:r w:rsidRPr="00235646">
        <w:t xml:space="preserve"> </w:t>
      </w:r>
      <w:proofErr w:type="spellStart"/>
      <w:r w:rsidRPr="00235646">
        <w:t>dẫn</w:t>
      </w:r>
      <w:proofErr w:type="spellEnd"/>
      <w:r w:rsidRPr="00235646">
        <w:t xml:space="preserve"> </w:t>
      </w:r>
      <w:proofErr w:type="spellStart"/>
      <w:r w:rsidRPr="00235646">
        <w:t>khi</w:t>
      </w:r>
      <w:proofErr w:type="spellEnd"/>
      <w:r w:rsidRPr="00235646">
        <w:t xml:space="preserve"> </w:t>
      </w:r>
      <w:proofErr w:type="spellStart"/>
      <w:r w:rsidRPr="00235646">
        <w:t>truy</w:t>
      </w:r>
      <w:proofErr w:type="spellEnd"/>
      <w:r w:rsidRPr="00235646">
        <w:t xml:space="preserve"> </w:t>
      </w:r>
      <w:proofErr w:type="spellStart"/>
      <w:r w:rsidRPr="00235646">
        <w:t>cập</w:t>
      </w:r>
      <w:proofErr w:type="spellEnd"/>
      <w:r w:rsidRPr="00235646">
        <w:t xml:space="preserve"> </w:t>
      </w:r>
      <w:proofErr w:type="spellStart"/>
      <w:r w:rsidRPr="00235646">
        <w:t>vào</w:t>
      </w:r>
      <w:proofErr w:type="spellEnd"/>
      <w:r w:rsidRPr="00235646">
        <w:t> </w:t>
      </w:r>
      <w:proofErr w:type="spellStart"/>
      <w:r w:rsidRPr="00235646">
        <w:t>Cổng</w:t>
      </w:r>
      <w:proofErr w:type="spellEnd"/>
      <w:r w:rsidRPr="00235646">
        <w:t xml:space="preserve"> </w:t>
      </w:r>
      <w:proofErr w:type="spellStart"/>
      <w:r w:rsidRPr="00235646">
        <w:t>thông</w:t>
      </w:r>
      <w:proofErr w:type="spellEnd"/>
      <w:r w:rsidRPr="00235646">
        <w:t xml:space="preserve"> tin </w:t>
      </w:r>
      <w:proofErr w:type="spellStart"/>
      <w:r w:rsidRPr="00235646">
        <w:t>Tuyển</w:t>
      </w:r>
      <w:proofErr w:type="spellEnd"/>
      <w:r w:rsidRPr="00235646">
        <w:t xml:space="preserve"> </w:t>
      </w:r>
      <w:proofErr w:type="spellStart"/>
      <w:r w:rsidRPr="00235646">
        <w:t>sinh-Hướng</w:t>
      </w:r>
      <w:proofErr w:type="spellEnd"/>
      <w:r w:rsidRPr="00235646">
        <w:t xml:space="preserve"> </w:t>
      </w:r>
      <w:proofErr w:type="spellStart"/>
      <w:r w:rsidRPr="00235646">
        <w:t>nghiệp</w:t>
      </w:r>
      <w:proofErr w:type="spellEnd"/>
      <w:r w:rsidRPr="00235646">
        <w:t>: </w:t>
      </w:r>
      <w:hyperlink r:id="rId5" w:tgtFrame="_blank" w:history="1">
        <w:r w:rsidRPr="00235646">
          <w:rPr>
            <w:rStyle w:val="Siuktni"/>
            <w:b/>
            <w:bCs/>
          </w:rPr>
          <w:t>https://ts-hn.hust.edu.vn</w:t>
        </w:r>
      </w:hyperlink>
    </w:p>
    <w:p w14:paraId="5C425F33" w14:textId="20F3C401" w:rsidR="00235646" w:rsidRPr="00235646" w:rsidRDefault="00235646" w:rsidP="00235646">
      <w:r w:rsidRPr="00235646">
        <w:t xml:space="preserve">Sau </w:t>
      </w:r>
      <w:proofErr w:type="spellStart"/>
      <w:r w:rsidRPr="00235646">
        <w:t>đó</w:t>
      </w:r>
      <w:proofErr w:type="spellEnd"/>
      <w:r w:rsidRPr="00235646">
        <w:t xml:space="preserve"> </w:t>
      </w:r>
      <w:proofErr w:type="spellStart"/>
      <w:r w:rsidRPr="00235646">
        <w:t>nhấp</w:t>
      </w:r>
      <w:proofErr w:type="spellEnd"/>
      <w:r w:rsidRPr="00235646">
        <w:t xml:space="preserve"> </w:t>
      </w:r>
      <w:proofErr w:type="spellStart"/>
      <w:r w:rsidRPr="00235646">
        <w:t>chuột</w:t>
      </w:r>
      <w:proofErr w:type="spellEnd"/>
      <w:r w:rsidRPr="00235646">
        <w:t xml:space="preserve"> </w:t>
      </w:r>
      <w:proofErr w:type="spellStart"/>
      <w:r w:rsidRPr="00235646">
        <w:t>vào</w:t>
      </w:r>
      <w:proofErr w:type="spellEnd"/>
      <w:r w:rsidRPr="00235646">
        <w:t xml:space="preserve"> </w:t>
      </w:r>
      <w:proofErr w:type="spellStart"/>
      <w:r w:rsidRPr="00235646">
        <w:t>biểu</w:t>
      </w:r>
      <w:proofErr w:type="spellEnd"/>
      <w:r w:rsidRPr="00235646">
        <w:t xml:space="preserve"> </w:t>
      </w:r>
      <w:proofErr w:type="spellStart"/>
      <w:r w:rsidRPr="00235646">
        <w:t>tượng</w:t>
      </w:r>
      <w:proofErr w:type="spellEnd"/>
      <w:r w:rsidRPr="00235646">
        <w:t> </w:t>
      </w:r>
      <w:r w:rsidRPr="00235646">
        <w:rPr>
          <w:b/>
          <w:bCs/>
        </w:rPr>
        <w:t>"</w:t>
      </w:r>
      <w:proofErr w:type="spellStart"/>
      <w:r w:rsidRPr="00235646">
        <w:rPr>
          <w:b/>
          <w:bCs/>
        </w:rPr>
        <w:t>Kỳ</w:t>
      </w:r>
      <w:proofErr w:type="spellEnd"/>
      <w:r w:rsidRPr="00235646">
        <w:rPr>
          <w:b/>
          <w:bCs/>
        </w:rPr>
        <w:t xml:space="preserve"> </w:t>
      </w:r>
      <w:proofErr w:type="spellStart"/>
      <w:r w:rsidRPr="00235646">
        <w:rPr>
          <w:b/>
          <w:bCs/>
        </w:rPr>
        <w:t>thi</w:t>
      </w:r>
      <w:proofErr w:type="spellEnd"/>
      <w:r w:rsidRPr="00235646">
        <w:rPr>
          <w:b/>
          <w:bCs/>
        </w:rPr>
        <w:t xml:space="preserve"> ĐGTD (TSA)"</w:t>
      </w:r>
      <w:r w:rsidRPr="00235646">
        <w:t xml:space="preserve">, </w:t>
      </w:r>
      <w:proofErr w:type="spellStart"/>
      <w:r w:rsidRPr="00235646">
        <w:t>chọn</w:t>
      </w:r>
      <w:proofErr w:type="spellEnd"/>
      <w:r w:rsidRPr="00235646">
        <w:t> </w:t>
      </w:r>
      <w:proofErr w:type="spellStart"/>
      <w:r w:rsidRPr="00235646">
        <w:rPr>
          <w:b/>
          <w:bCs/>
        </w:rPr>
        <w:t>Đăng</w:t>
      </w:r>
      <w:proofErr w:type="spellEnd"/>
      <w:r w:rsidRPr="00235646">
        <w:rPr>
          <w:b/>
          <w:bCs/>
        </w:rPr>
        <w:t xml:space="preserve"> </w:t>
      </w:r>
      <w:proofErr w:type="spellStart"/>
      <w:r w:rsidRPr="00235646">
        <w:rPr>
          <w:b/>
          <w:bCs/>
        </w:rPr>
        <w:t>ký</w:t>
      </w:r>
      <w:proofErr w:type="spellEnd"/>
      <w:r w:rsidRPr="00235646">
        <w:t> </w:t>
      </w:r>
      <w:proofErr w:type="spellStart"/>
      <w:r w:rsidRPr="00235646">
        <w:t>để</w:t>
      </w:r>
      <w:proofErr w:type="spellEnd"/>
      <w:r w:rsidRPr="00235646">
        <w:t xml:space="preserve"> </w:t>
      </w:r>
      <w:proofErr w:type="spellStart"/>
      <w:r w:rsidRPr="00235646">
        <w:t>tiếp</w:t>
      </w:r>
      <w:proofErr w:type="spellEnd"/>
      <w:r w:rsidRPr="00235646">
        <w:t xml:space="preserve"> </w:t>
      </w:r>
      <w:proofErr w:type="spellStart"/>
      <w:r w:rsidRPr="00235646">
        <w:t>tục</w:t>
      </w:r>
      <w:proofErr w:type="spellEnd"/>
      <w:r w:rsidRPr="00235646">
        <w:t>.</w:t>
      </w:r>
    </w:p>
    <w:p w14:paraId="4F0CF2F9" w14:textId="6E0C35E6" w:rsidR="00235646" w:rsidRPr="00235646" w:rsidRDefault="00235646" w:rsidP="00235646">
      <w:proofErr w:type="spellStart"/>
      <w:r w:rsidRPr="00235646">
        <w:t>Thí</w:t>
      </w:r>
      <w:proofErr w:type="spellEnd"/>
      <w:r w:rsidRPr="00235646">
        <w:t xml:space="preserve"> </w:t>
      </w:r>
      <w:proofErr w:type="spellStart"/>
      <w:r w:rsidRPr="00235646">
        <w:t>sinh</w:t>
      </w:r>
      <w:proofErr w:type="spellEnd"/>
      <w:r w:rsidRPr="00235646">
        <w:t xml:space="preserve"> </w:t>
      </w:r>
      <w:proofErr w:type="spellStart"/>
      <w:r w:rsidRPr="00235646">
        <w:t>cần</w:t>
      </w:r>
      <w:proofErr w:type="spellEnd"/>
      <w:r w:rsidRPr="00235646">
        <w:t xml:space="preserve"> </w:t>
      </w:r>
      <w:proofErr w:type="spellStart"/>
      <w:r w:rsidRPr="00235646">
        <w:t>có</w:t>
      </w:r>
      <w:proofErr w:type="spellEnd"/>
      <w:r w:rsidRPr="00235646">
        <w:t xml:space="preserve"> </w:t>
      </w:r>
      <w:proofErr w:type="spellStart"/>
      <w:r w:rsidRPr="00235646">
        <w:t>Căn</w:t>
      </w:r>
      <w:proofErr w:type="spellEnd"/>
      <w:r w:rsidRPr="00235646">
        <w:t xml:space="preserve"> </w:t>
      </w:r>
      <w:proofErr w:type="spellStart"/>
      <w:r w:rsidRPr="00235646">
        <w:t>cước</w:t>
      </w:r>
      <w:proofErr w:type="spellEnd"/>
      <w:r w:rsidRPr="00235646">
        <w:t xml:space="preserve"> </w:t>
      </w:r>
      <w:proofErr w:type="spellStart"/>
      <w:r w:rsidRPr="00235646">
        <w:t>công</w:t>
      </w:r>
      <w:proofErr w:type="spellEnd"/>
      <w:r w:rsidRPr="00235646">
        <w:t xml:space="preserve"> </w:t>
      </w:r>
      <w:proofErr w:type="spellStart"/>
      <w:r w:rsidRPr="00235646">
        <w:t>dân</w:t>
      </w:r>
      <w:proofErr w:type="spellEnd"/>
      <w:r w:rsidRPr="00235646">
        <w:t xml:space="preserve"> </w:t>
      </w:r>
      <w:proofErr w:type="spellStart"/>
      <w:r w:rsidRPr="00235646">
        <w:t>để</w:t>
      </w:r>
      <w:proofErr w:type="spellEnd"/>
      <w:r w:rsidRPr="00235646">
        <w:t xml:space="preserve"> </w:t>
      </w:r>
      <w:proofErr w:type="spellStart"/>
      <w:r w:rsidRPr="00235646">
        <w:t>tiến</w:t>
      </w:r>
      <w:proofErr w:type="spellEnd"/>
      <w:r w:rsidRPr="00235646">
        <w:t xml:space="preserve"> </w:t>
      </w:r>
      <w:proofErr w:type="spellStart"/>
      <w:r w:rsidRPr="00235646">
        <w:t>hành</w:t>
      </w:r>
      <w:proofErr w:type="spellEnd"/>
      <w:r w:rsidRPr="00235646">
        <w:t xml:space="preserve"> </w:t>
      </w:r>
      <w:proofErr w:type="spellStart"/>
      <w:r w:rsidRPr="00235646">
        <w:t>đăng</w:t>
      </w:r>
      <w:proofErr w:type="spellEnd"/>
      <w:r w:rsidRPr="00235646">
        <w:t xml:space="preserve"> </w:t>
      </w:r>
      <w:proofErr w:type="spellStart"/>
      <w:r w:rsidRPr="00235646">
        <w:t>ký</w:t>
      </w:r>
      <w:proofErr w:type="spellEnd"/>
      <w:r w:rsidRPr="00235646">
        <w:t xml:space="preserve"> </w:t>
      </w:r>
      <w:proofErr w:type="spellStart"/>
      <w:r w:rsidRPr="00235646">
        <w:t>tài</w:t>
      </w:r>
      <w:proofErr w:type="spellEnd"/>
      <w:r w:rsidRPr="00235646">
        <w:t xml:space="preserve"> </w:t>
      </w:r>
      <w:proofErr w:type="spellStart"/>
      <w:r w:rsidRPr="00235646">
        <w:t>khoản</w:t>
      </w:r>
      <w:proofErr w:type="spellEnd"/>
      <w:r w:rsidRPr="00235646">
        <w:t xml:space="preserve"> </w:t>
      </w:r>
      <w:proofErr w:type="spellStart"/>
      <w:r w:rsidRPr="00235646">
        <w:t>trên</w:t>
      </w:r>
      <w:proofErr w:type="spellEnd"/>
      <w:r w:rsidRPr="00235646">
        <w:t xml:space="preserve"> website </w:t>
      </w:r>
      <w:hyperlink r:id="rId6" w:tgtFrame="_blank" w:history="1">
        <w:r w:rsidRPr="00235646">
          <w:rPr>
            <w:rStyle w:val="Siuktni"/>
          </w:rPr>
          <w:t>https://tsa.hust.edu.vn/dk</w:t>
        </w:r>
      </w:hyperlink>
    </w:p>
    <w:p w14:paraId="3ED21A97" w14:textId="77777777" w:rsidR="00235646" w:rsidRPr="00235646" w:rsidRDefault="00235646" w:rsidP="00235646">
      <w:r w:rsidRPr="00235646">
        <w:rPr>
          <w:b/>
          <w:bCs/>
        </w:rPr>
        <w:t>III. CẤU TRÚC BÀI THI ĐÁNH GIÁ TƯ DUY</w:t>
      </w:r>
    </w:p>
    <w:p w14:paraId="1D52EE6C" w14:textId="77777777" w:rsidR="00235646" w:rsidRPr="00235646" w:rsidRDefault="00235646" w:rsidP="00235646">
      <w:proofErr w:type="spellStart"/>
      <w:r w:rsidRPr="00235646">
        <w:t>Để</w:t>
      </w:r>
      <w:proofErr w:type="spellEnd"/>
      <w:r w:rsidRPr="00235646">
        <w:t xml:space="preserve"> </w:t>
      </w:r>
      <w:proofErr w:type="spellStart"/>
      <w:r w:rsidRPr="00235646">
        <w:t>phù</w:t>
      </w:r>
      <w:proofErr w:type="spellEnd"/>
      <w:r w:rsidRPr="00235646">
        <w:t xml:space="preserve"> </w:t>
      </w:r>
      <w:proofErr w:type="spellStart"/>
      <w:r w:rsidRPr="00235646">
        <w:t>hợp</w:t>
      </w:r>
      <w:proofErr w:type="spellEnd"/>
      <w:r w:rsidRPr="00235646">
        <w:t xml:space="preserve"> </w:t>
      </w:r>
      <w:proofErr w:type="spellStart"/>
      <w:r w:rsidRPr="00235646">
        <w:t>với</w:t>
      </w:r>
      <w:proofErr w:type="spellEnd"/>
      <w:r w:rsidRPr="00235646">
        <w:t xml:space="preserve"> </w:t>
      </w:r>
      <w:proofErr w:type="spellStart"/>
      <w:r w:rsidRPr="00235646">
        <w:t>chương</w:t>
      </w:r>
      <w:proofErr w:type="spellEnd"/>
      <w:r w:rsidRPr="00235646">
        <w:t xml:space="preserve"> </w:t>
      </w:r>
      <w:proofErr w:type="spellStart"/>
      <w:r w:rsidRPr="00235646">
        <w:t>trình</w:t>
      </w:r>
      <w:proofErr w:type="spellEnd"/>
      <w:r w:rsidRPr="00235646">
        <w:t xml:space="preserve"> </w:t>
      </w:r>
      <w:proofErr w:type="spellStart"/>
      <w:r w:rsidRPr="00235646">
        <w:t>giáo</w:t>
      </w:r>
      <w:proofErr w:type="spellEnd"/>
      <w:r w:rsidRPr="00235646">
        <w:t xml:space="preserve"> </w:t>
      </w:r>
      <w:proofErr w:type="spellStart"/>
      <w:r w:rsidRPr="00235646">
        <w:t>dục</w:t>
      </w:r>
      <w:proofErr w:type="spellEnd"/>
      <w:r w:rsidRPr="00235646">
        <w:t xml:space="preserve"> </w:t>
      </w:r>
      <w:proofErr w:type="spellStart"/>
      <w:r w:rsidRPr="00235646">
        <w:t>phổ</w:t>
      </w:r>
      <w:proofErr w:type="spellEnd"/>
      <w:r w:rsidRPr="00235646">
        <w:t xml:space="preserve"> </w:t>
      </w:r>
      <w:proofErr w:type="spellStart"/>
      <w:r w:rsidRPr="00235646">
        <w:t>thông</w:t>
      </w:r>
      <w:proofErr w:type="spellEnd"/>
      <w:r w:rsidRPr="00235646">
        <w:t xml:space="preserve"> </w:t>
      </w:r>
      <w:proofErr w:type="spellStart"/>
      <w:r w:rsidRPr="00235646">
        <w:t>mới</w:t>
      </w:r>
      <w:proofErr w:type="spellEnd"/>
      <w:r w:rsidRPr="00235646">
        <w:t xml:space="preserve"> </w:t>
      </w:r>
      <w:proofErr w:type="spellStart"/>
      <w:r w:rsidRPr="00235646">
        <w:t>của</w:t>
      </w:r>
      <w:proofErr w:type="spellEnd"/>
      <w:r w:rsidRPr="00235646">
        <w:t xml:space="preserve"> </w:t>
      </w:r>
      <w:proofErr w:type="spellStart"/>
      <w:r w:rsidRPr="00235646">
        <w:t>Bộ</w:t>
      </w:r>
      <w:proofErr w:type="spellEnd"/>
      <w:r w:rsidRPr="00235646">
        <w:t xml:space="preserve"> </w:t>
      </w:r>
      <w:proofErr w:type="spellStart"/>
      <w:r w:rsidRPr="00235646">
        <w:t>Giáo</w:t>
      </w:r>
      <w:proofErr w:type="spellEnd"/>
      <w:r w:rsidRPr="00235646">
        <w:t xml:space="preserve"> </w:t>
      </w:r>
      <w:proofErr w:type="spellStart"/>
      <w:r w:rsidRPr="00235646">
        <w:t>dục</w:t>
      </w:r>
      <w:proofErr w:type="spellEnd"/>
      <w:r w:rsidRPr="00235646">
        <w:t xml:space="preserve"> </w:t>
      </w:r>
      <w:proofErr w:type="spellStart"/>
      <w:r w:rsidRPr="00235646">
        <w:t>và</w:t>
      </w:r>
      <w:proofErr w:type="spellEnd"/>
      <w:r w:rsidRPr="00235646">
        <w:t xml:space="preserve"> Đào </w:t>
      </w:r>
      <w:proofErr w:type="spellStart"/>
      <w:r w:rsidRPr="00235646">
        <w:t>tạo</w:t>
      </w:r>
      <w:proofErr w:type="spellEnd"/>
      <w:r w:rsidRPr="00235646">
        <w:t xml:space="preserve">, </w:t>
      </w:r>
      <w:proofErr w:type="spellStart"/>
      <w:r w:rsidRPr="00235646">
        <w:t>từ</w:t>
      </w:r>
      <w:proofErr w:type="spellEnd"/>
      <w:r w:rsidRPr="00235646">
        <w:t xml:space="preserve"> </w:t>
      </w:r>
      <w:proofErr w:type="spellStart"/>
      <w:r w:rsidRPr="00235646">
        <w:t>năm</w:t>
      </w:r>
      <w:proofErr w:type="spellEnd"/>
      <w:r w:rsidRPr="00235646">
        <w:t xml:space="preserve"> 2022, </w:t>
      </w:r>
      <w:proofErr w:type="spellStart"/>
      <w:r w:rsidRPr="00235646">
        <w:t>cấu</w:t>
      </w:r>
      <w:proofErr w:type="spellEnd"/>
      <w:r w:rsidRPr="00235646">
        <w:t xml:space="preserve"> </w:t>
      </w:r>
      <w:proofErr w:type="spellStart"/>
      <w:r w:rsidRPr="00235646">
        <w:t>trúc</w:t>
      </w:r>
      <w:proofErr w:type="spellEnd"/>
      <w:r w:rsidRPr="00235646">
        <w:t xml:space="preserve"> </w:t>
      </w:r>
      <w:proofErr w:type="spellStart"/>
      <w:r w:rsidRPr="00235646">
        <w:t>và</w:t>
      </w:r>
      <w:proofErr w:type="spellEnd"/>
      <w:r w:rsidRPr="00235646">
        <w:t xml:space="preserve"> </w:t>
      </w:r>
      <w:proofErr w:type="spellStart"/>
      <w:r w:rsidRPr="00235646">
        <w:t>nội</w:t>
      </w:r>
      <w:proofErr w:type="spellEnd"/>
      <w:r w:rsidRPr="00235646">
        <w:t xml:space="preserve"> dung </w:t>
      </w:r>
      <w:proofErr w:type="spellStart"/>
      <w:r w:rsidRPr="00235646">
        <w:t>các</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trong</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của</w:t>
      </w:r>
      <w:proofErr w:type="spellEnd"/>
      <w:r w:rsidRPr="00235646">
        <w:t xml:space="preserve">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Bách</w:t>
      </w:r>
      <w:proofErr w:type="spellEnd"/>
      <w:r w:rsidRPr="00235646">
        <w:t xml:space="preserve"> khoa Hà </w:t>
      </w:r>
      <w:proofErr w:type="spellStart"/>
      <w:r w:rsidRPr="00235646">
        <w:t>Nội</w:t>
      </w:r>
      <w:proofErr w:type="spellEnd"/>
      <w:r w:rsidRPr="00235646">
        <w:t xml:space="preserve"> </w:t>
      </w:r>
      <w:proofErr w:type="spellStart"/>
      <w:r w:rsidRPr="00235646">
        <w:t>đã</w:t>
      </w:r>
      <w:proofErr w:type="spellEnd"/>
      <w:r w:rsidRPr="00235646">
        <w:t xml:space="preserve"> </w:t>
      </w:r>
      <w:proofErr w:type="spellStart"/>
      <w:r w:rsidRPr="00235646">
        <w:t>được</w:t>
      </w:r>
      <w:proofErr w:type="spellEnd"/>
      <w:r w:rsidRPr="00235646">
        <w:t xml:space="preserve"> </w:t>
      </w:r>
      <w:proofErr w:type="spellStart"/>
      <w:r w:rsidRPr="00235646">
        <w:t>thiết</w:t>
      </w:r>
      <w:proofErr w:type="spellEnd"/>
      <w:r w:rsidRPr="00235646">
        <w:t xml:space="preserve"> </w:t>
      </w:r>
      <w:proofErr w:type="spellStart"/>
      <w:r w:rsidRPr="00235646">
        <w:t>kế</w:t>
      </w:r>
      <w:proofErr w:type="spellEnd"/>
      <w:r w:rsidRPr="00235646">
        <w:t xml:space="preserve"> </w:t>
      </w:r>
      <w:proofErr w:type="spellStart"/>
      <w:r w:rsidRPr="00235646">
        <w:t>theo</w:t>
      </w:r>
      <w:proofErr w:type="spellEnd"/>
      <w:r w:rsidRPr="00235646">
        <w:t xml:space="preserve"> </w:t>
      </w:r>
      <w:proofErr w:type="spellStart"/>
      <w:r w:rsidRPr="00235646">
        <w:t>hướng</w:t>
      </w:r>
      <w:proofErr w:type="spellEnd"/>
      <w:r w:rsidRPr="00235646">
        <w:t xml:space="preserve"> </w:t>
      </w:r>
      <w:proofErr w:type="spellStart"/>
      <w:r w:rsidRPr="00235646">
        <w:t>gọn</w:t>
      </w:r>
      <w:proofErr w:type="spellEnd"/>
      <w:r w:rsidRPr="00235646">
        <w:t xml:space="preserve"> </w:t>
      </w:r>
      <w:proofErr w:type="spellStart"/>
      <w:r w:rsidRPr="00235646">
        <w:t>nhẹ</w:t>
      </w:r>
      <w:proofErr w:type="spellEnd"/>
      <w:r w:rsidRPr="00235646">
        <w:t xml:space="preserve">, </w:t>
      </w:r>
      <w:proofErr w:type="spellStart"/>
      <w:r w:rsidRPr="00235646">
        <w:t>hiện</w:t>
      </w:r>
      <w:proofErr w:type="spellEnd"/>
      <w:r w:rsidRPr="00235646">
        <w:t xml:space="preserve"> </w:t>
      </w:r>
      <w:proofErr w:type="spellStart"/>
      <w:r w:rsidRPr="00235646">
        <w:t>đại</w:t>
      </w:r>
      <w:proofErr w:type="spellEnd"/>
      <w:r w:rsidRPr="00235646">
        <w:t xml:space="preserve">, </w:t>
      </w:r>
      <w:proofErr w:type="spellStart"/>
      <w:r w:rsidRPr="00235646">
        <w:t>xóa</w:t>
      </w:r>
      <w:proofErr w:type="spellEnd"/>
      <w:r w:rsidRPr="00235646">
        <w:t xml:space="preserve"> </w:t>
      </w:r>
      <w:proofErr w:type="spellStart"/>
      <w:r w:rsidRPr="00235646">
        <w:t>bỏ</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theo</w:t>
      </w:r>
      <w:proofErr w:type="spellEnd"/>
      <w:r w:rsidRPr="00235646">
        <w:t xml:space="preserve"> </w:t>
      </w:r>
      <w:proofErr w:type="spellStart"/>
      <w:r w:rsidRPr="00235646">
        <w:t>tổ</w:t>
      </w:r>
      <w:proofErr w:type="spellEnd"/>
      <w:r w:rsidRPr="00235646">
        <w:t xml:space="preserve"> </w:t>
      </w:r>
      <w:proofErr w:type="spellStart"/>
      <w:r w:rsidRPr="00235646">
        <w:t>hợp</w:t>
      </w:r>
      <w:proofErr w:type="spellEnd"/>
      <w:r w:rsidRPr="00235646">
        <w:t xml:space="preserve"> </w:t>
      </w:r>
      <w:proofErr w:type="spellStart"/>
      <w:r w:rsidRPr="00235646">
        <w:t>môn</w:t>
      </w:r>
      <w:proofErr w:type="spellEnd"/>
      <w:r w:rsidRPr="00235646">
        <w:t xml:space="preserve"> </w:t>
      </w:r>
      <w:proofErr w:type="spellStart"/>
      <w:r w:rsidRPr="00235646">
        <w:t>học</w:t>
      </w:r>
      <w:proofErr w:type="spellEnd"/>
      <w:r w:rsidRPr="00235646">
        <w:t xml:space="preserve">. Theo </w:t>
      </w:r>
      <w:proofErr w:type="spellStart"/>
      <w:r w:rsidRPr="00235646">
        <w:t>đó</w:t>
      </w:r>
      <w:proofErr w:type="spellEnd"/>
      <w:r w:rsidRPr="00235646">
        <w:t xml:space="preserve">, </w:t>
      </w:r>
      <w:proofErr w:type="spellStart"/>
      <w:r w:rsidRPr="00235646">
        <w:t>tổng</w:t>
      </w:r>
      <w:proofErr w:type="spellEnd"/>
      <w:r w:rsidRPr="00235646">
        <w:t xml:space="preserve"> </w:t>
      </w:r>
      <w:proofErr w:type="spellStart"/>
      <w:r w:rsidRPr="00235646">
        <w:t>thời</w:t>
      </w:r>
      <w:proofErr w:type="spellEnd"/>
      <w:r w:rsidRPr="00235646">
        <w:t xml:space="preserve"> </w:t>
      </w:r>
      <w:proofErr w:type="spellStart"/>
      <w:r w:rsidRPr="00235646">
        <w:t>gian</w:t>
      </w:r>
      <w:proofErr w:type="spellEnd"/>
      <w:r w:rsidRPr="00235646">
        <w:t xml:space="preserve"> </w:t>
      </w:r>
      <w:proofErr w:type="spellStart"/>
      <w:r w:rsidRPr="00235646">
        <w:t>của</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là</w:t>
      </w:r>
      <w:proofErr w:type="spellEnd"/>
      <w:r w:rsidRPr="00235646">
        <w:t xml:space="preserve"> 150 </w:t>
      </w:r>
      <w:proofErr w:type="spellStart"/>
      <w:r w:rsidRPr="00235646">
        <w:t>phút</w:t>
      </w:r>
      <w:proofErr w:type="spellEnd"/>
      <w:r w:rsidRPr="00235646">
        <w:t xml:space="preserve">, bao </w:t>
      </w:r>
      <w:proofErr w:type="spellStart"/>
      <w:r w:rsidRPr="00235646">
        <w:t>gồm</w:t>
      </w:r>
      <w:proofErr w:type="spellEnd"/>
      <w:r w:rsidRPr="00235646">
        <w:t xml:space="preserve"> 100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trắc</w:t>
      </w:r>
      <w:proofErr w:type="spellEnd"/>
      <w:r w:rsidRPr="00235646">
        <w:t xml:space="preserve"> </w:t>
      </w:r>
      <w:proofErr w:type="spellStart"/>
      <w:r w:rsidRPr="00235646">
        <w:t>nghiệm</w:t>
      </w:r>
      <w:proofErr w:type="spellEnd"/>
      <w:r w:rsidRPr="00235646">
        <w:t xml:space="preserve"> </w:t>
      </w:r>
      <w:proofErr w:type="spellStart"/>
      <w:r w:rsidRPr="00235646">
        <w:t>cho</w:t>
      </w:r>
      <w:proofErr w:type="spellEnd"/>
      <w:r w:rsidRPr="00235646">
        <w:t xml:space="preserve"> 03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có</w:t>
      </w:r>
      <w:proofErr w:type="spellEnd"/>
      <w:r w:rsidRPr="00235646">
        <w:t xml:space="preserve"> </w:t>
      </w:r>
      <w:proofErr w:type="spellStart"/>
      <w:r w:rsidRPr="00235646">
        <w:t>thời</w:t>
      </w:r>
      <w:proofErr w:type="spellEnd"/>
      <w:r w:rsidRPr="00235646">
        <w:t xml:space="preserve"> </w:t>
      </w:r>
      <w:proofErr w:type="spellStart"/>
      <w:r w:rsidRPr="00235646">
        <w:t>lượng</w:t>
      </w:r>
      <w:proofErr w:type="spellEnd"/>
      <w:r w:rsidRPr="00235646">
        <w:t xml:space="preserve"> </w:t>
      </w:r>
      <w:proofErr w:type="spellStart"/>
      <w:r w:rsidRPr="00235646">
        <w:t>là</w:t>
      </w:r>
      <w:proofErr w:type="spellEnd"/>
      <w:r w:rsidRPr="00235646">
        <w:t xml:space="preserve"> 60 </w:t>
      </w:r>
      <w:proofErr w:type="spellStart"/>
      <w:r w:rsidRPr="00235646">
        <w:t>phút</w:t>
      </w:r>
      <w:proofErr w:type="spellEnd"/>
      <w:r w:rsidRPr="00235646">
        <w:t xml:space="preserve">, </w:t>
      </w:r>
      <w:proofErr w:type="spellStart"/>
      <w:r w:rsidRPr="00235646">
        <w:t>phân</w:t>
      </w:r>
      <w:proofErr w:type="spellEnd"/>
      <w:r w:rsidRPr="00235646">
        <w:t xml:space="preserve"> </w:t>
      </w:r>
      <w:proofErr w:type="spellStart"/>
      <w:r w:rsidRPr="00235646">
        <w:t>thi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Đọc</w:t>
      </w:r>
      <w:proofErr w:type="spellEnd"/>
      <w:r w:rsidRPr="00235646">
        <w:t xml:space="preserve"> </w:t>
      </w:r>
      <w:proofErr w:type="spellStart"/>
      <w:r w:rsidRPr="00235646">
        <w:t>hiểu</w:t>
      </w:r>
      <w:proofErr w:type="spellEnd"/>
      <w:r w:rsidRPr="00235646">
        <w:t xml:space="preserve"> </w:t>
      </w:r>
      <w:proofErr w:type="spellStart"/>
      <w:r w:rsidRPr="00235646">
        <w:t>có</w:t>
      </w:r>
      <w:proofErr w:type="spellEnd"/>
      <w:r w:rsidRPr="00235646">
        <w:t xml:space="preserve"> </w:t>
      </w:r>
      <w:proofErr w:type="spellStart"/>
      <w:r w:rsidRPr="00235646">
        <w:t>thời</w:t>
      </w:r>
      <w:proofErr w:type="spellEnd"/>
      <w:r w:rsidRPr="00235646">
        <w:t xml:space="preserve"> </w:t>
      </w:r>
      <w:proofErr w:type="spellStart"/>
      <w:r w:rsidRPr="00235646">
        <w:t>lượng</w:t>
      </w:r>
      <w:proofErr w:type="spellEnd"/>
      <w:r w:rsidRPr="00235646">
        <w:t xml:space="preserve"> </w:t>
      </w:r>
      <w:proofErr w:type="spellStart"/>
      <w:r w:rsidRPr="00235646">
        <w:t>là</w:t>
      </w:r>
      <w:proofErr w:type="spellEnd"/>
      <w:r w:rsidRPr="00235646">
        <w:t xml:space="preserve"> 30 </w:t>
      </w:r>
      <w:proofErr w:type="spellStart"/>
      <w:r w:rsidRPr="00235646">
        <w:t>phút</w:t>
      </w:r>
      <w:proofErr w:type="spellEnd"/>
      <w:r w:rsidRPr="00235646">
        <w:t xml:space="preserve"> </w:t>
      </w:r>
      <w:proofErr w:type="spellStart"/>
      <w:r w:rsidRPr="00235646">
        <w:t>và</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Khoa </w:t>
      </w:r>
      <w:proofErr w:type="spellStart"/>
      <w:r w:rsidRPr="00235646">
        <w:t>học</w:t>
      </w:r>
      <w:proofErr w:type="spellEnd"/>
      <w:r w:rsidRPr="00235646">
        <w:t>/</w:t>
      </w:r>
      <w:proofErr w:type="spellStart"/>
      <w:r w:rsidRPr="00235646">
        <w:t>Giải</w:t>
      </w:r>
      <w:proofErr w:type="spellEnd"/>
      <w:r w:rsidRPr="00235646">
        <w:t xml:space="preserve"> </w:t>
      </w:r>
      <w:proofErr w:type="spellStart"/>
      <w:r w:rsidRPr="00235646">
        <w:t>quyết</w:t>
      </w:r>
      <w:proofErr w:type="spellEnd"/>
      <w:r w:rsidRPr="00235646">
        <w:t xml:space="preserve"> </w:t>
      </w:r>
      <w:proofErr w:type="spellStart"/>
      <w:r w:rsidRPr="00235646">
        <w:t>vấn</w:t>
      </w:r>
      <w:proofErr w:type="spellEnd"/>
      <w:r w:rsidRPr="00235646">
        <w:t xml:space="preserve"> </w:t>
      </w:r>
      <w:proofErr w:type="spellStart"/>
      <w:r w:rsidRPr="00235646">
        <w:t>đề</w:t>
      </w:r>
      <w:proofErr w:type="spellEnd"/>
      <w:r w:rsidRPr="00235646">
        <w:t xml:space="preserve"> </w:t>
      </w:r>
      <w:proofErr w:type="spellStart"/>
      <w:r w:rsidRPr="00235646">
        <w:t>có</w:t>
      </w:r>
      <w:proofErr w:type="spellEnd"/>
      <w:r w:rsidRPr="00235646">
        <w:t xml:space="preserve"> </w:t>
      </w:r>
      <w:proofErr w:type="spellStart"/>
      <w:r w:rsidRPr="00235646">
        <w:t>thời</w:t>
      </w:r>
      <w:proofErr w:type="spellEnd"/>
      <w:r w:rsidRPr="00235646">
        <w:t xml:space="preserve"> </w:t>
      </w:r>
      <w:proofErr w:type="spellStart"/>
      <w:r w:rsidRPr="00235646">
        <w:t>lượng</w:t>
      </w:r>
      <w:proofErr w:type="spellEnd"/>
      <w:r w:rsidRPr="00235646">
        <w:t xml:space="preserve"> </w:t>
      </w:r>
      <w:proofErr w:type="spellStart"/>
      <w:r w:rsidRPr="00235646">
        <w:t>là</w:t>
      </w:r>
      <w:proofErr w:type="spellEnd"/>
      <w:r w:rsidRPr="00235646">
        <w:t xml:space="preserve"> 60 </w:t>
      </w:r>
      <w:proofErr w:type="spellStart"/>
      <w:r w:rsidRPr="00235646">
        <w:t>phút</w:t>
      </w:r>
      <w:proofErr w:type="spellEnd"/>
      <w:r w:rsidRPr="00235646">
        <w:t xml:space="preserve">. </w:t>
      </w:r>
      <w:proofErr w:type="spellStart"/>
      <w:r w:rsidRPr="00235646">
        <w:t>Cấu</w:t>
      </w:r>
      <w:proofErr w:type="spellEnd"/>
      <w:r w:rsidRPr="00235646">
        <w:t xml:space="preserve"> </w:t>
      </w:r>
      <w:proofErr w:type="spellStart"/>
      <w:r w:rsidRPr="00235646">
        <w:t>trúc</w:t>
      </w:r>
      <w:proofErr w:type="spellEnd"/>
      <w:r w:rsidRPr="00235646">
        <w:t xml:space="preserve"> chi </w:t>
      </w:r>
      <w:proofErr w:type="spellStart"/>
      <w:r w:rsidRPr="00235646">
        <w:t>tiết</w:t>
      </w:r>
      <w:proofErr w:type="spellEnd"/>
      <w:r w:rsidRPr="00235646">
        <w:t xml:space="preserve"> </w:t>
      </w:r>
      <w:proofErr w:type="spellStart"/>
      <w:r w:rsidRPr="00235646">
        <w:t>của</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được</w:t>
      </w:r>
      <w:proofErr w:type="spellEnd"/>
      <w:r w:rsidRPr="00235646">
        <w:t xml:space="preserve"> </w:t>
      </w:r>
      <w:proofErr w:type="spellStart"/>
      <w:r w:rsidRPr="00235646">
        <w:t>mô</w:t>
      </w:r>
      <w:proofErr w:type="spellEnd"/>
      <w:r w:rsidRPr="00235646">
        <w:t xml:space="preserve"> </w:t>
      </w:r>
      <w:proofErr w:type="spellStart"/>
      <w:r w:rsidRPr="00235646">
        <w:t>tả</w:t>
      </w:r>
      <w:proofErr w:type="spellEnd"/>
      <w:r w:rsidRPr="00235646">
        <w:t xml:space="preserve"> </w:t>
      </w:r>
      <w:proofErr w:type="spellStart"/>
      <w:r w:rsidRPr="00235646">
        <w:t>như</w:t>
      </w:r>
      <w:proofErr w:type="spellEnd"/>
      <w:r w:rsidRPr="00235646">
        <w:t xml:space="preserve"> </w:t>
      </w:r>
      <w:proofErr w:type="spellStart"/>
      <w:r w:rsidRPr="00235646">
        <w:t>sau</w:t>
      </w:r>
      <w:proofErr w:type="spellEnd"/>
    </w:p>
    <w:p w14:paraId="301DE4AA" w14:textId="26EA24EB" w:rsidR="005D7AA2" w:rsidRPr="005D7AA2" w:rsidRDefault="005D7AA2" w:rsidP="005D7AA2">
      <w:r w:rsidRPr="005D7AA2">
        <w:t xml:space="preserve">TT: 1; </w:t>
      </w:r>
      <w:proofErr w:type="spellStart"/>
      <w:r w:rsidRPr="005D7AA2">
        <w:t>Phần</w:t>
      </w:r>
      <w:proofErr w:type="spellEnd"/>
      <w:r w:rsidRPr="005D7AA2">
        <w:t xml:space="preserve"> </w:t>
      </w:r>
      <w:proofErr w:type="spellStart"/>
      <w:r w:rsidRPr="005D7AA2">
        <w:t>thi</w:t>
      </w:r>
      <w:proofErr w:type="spellEnd"/>
      <w:r w:rsidRPr="005D7AA2">
        <w:t xml:space="preserve">: </w:t>
      </w:r>
      <w:proofErr w:type="spellStart"/>
      <w:r w:rsidRPr="005D7AA2">
        <w:t>Tư</w:t>
      </w:r>
      <w:proofErr w:type="spellEnd"/>
      <w:r w:rsidRPr="005D7AA2">
        <w:t xml:space="preserve"> </w:t>
      </w:r>
      <w:proofErr w:type="spellStart"/>
      <w:r w:rsidRPr="005D7AA2">
        <w:t>duy</w:t>
      </w:r>
      <w:proofErr w:type="spellEnd"/>
      <w:r w:rsidRPr="005D7AA2">
        <w:t xml:space="preserve"> </w:t>
      </w:r>
      <w:proofErr w:type="spellStart"/>
      <w:r w:rsidRPr="005D7AA2">
        <w:t>Toán</w:t>
      </w:r>
      <w:proofErr w:type="spellEnd"/>
      <w:r w:rsidRPr="005D7AA2">
        <w:t xml:space="preserve"> </w:t>
      </w:r>
      <w:proofErr w:type="spellStart"/>
      <w:r w:rsidRPr="005D7AA2">
        <w:t>học</w:t>
      </w:r>
      <w:proofErr w:type="spellEnd"/>
      <w:r w:rsidRPr="005D7AA2">
        <w:t xml:space="preserve">, </w:t>
      </w:r>
      <w:proofErr w:type="spellStart"/>
      <w:r w:rsidRPr="005D7AA2">
        <w:t>Số</w:t>
      </w:r>
      <w:proofErr w:type="spellEnd"/>
      <w:r w:rsidRPr="005D7AA2">
        <w:t xml:space="preserve"> </w:t>
      </w:r>
      <w:proofErr w:type="spellStart"/>
      <w:r w:rsidRPr="005D7AA2">
        <w:t>câu</w:t>
      </w:r>
      <w:proofErr w:type="spellEnd"/>
      <w:r w:rsidRPr="005D7AA2">
        <w:t xml:space="preserve"> </w:t>
      </w:r>
      <w:proofErr w:type="spellStart"/>
      <w:r w:rsidRPr="005D7AA2">
        <w:t>hỏi</w:t>
      </w:r>
      <w:proofErr w:type="spellEnd"/>
      <w:r w:rsidRPr="005D7AA2">
        <w:t xml:space="preserve"> (</w:t>
      </w:r>
      <w:proofErr w:type="spellStart"/>
      <w:r w:rsidRPr="005D7AA2">
        <w:t>câu</w:t>
      </w:r>
      <w:proofErr w:type="spellEnd"/>
      <w:r w:rsidRPr="005D7AA2">
        <w:t xml:space="preserve">): 40, </w:t>
      </w:r>
      <w:proofErr w:type="spellStart"/>
      <w:r w:rsidRPr="005D7AA2">
        <w:t>Tỷ</w:t>
      </w:r>
      <w:proofErr w:type="spellEnd"/>
      <w:r w:rsidRPr="005D7AA2">
        <w:t xml:space="preserve"> </w:t>
      </w:r>
      <w:proofErr w:type="spellStart"/>
      <w:r w:rsidRPr="005D7AA2">
        <w:t>lệ</w:t>
      </w:r>
      <w:proofErr w:type="spellEnd"/>
      <w:r w:rsidRPr="005D7AA2">
        <w:t xml:space="preserve">: 4:3:3, </w:t>
      </w:r>
      <w:proofErr w:type="spellStart"/>
      <w:r w:rsidRPr="005D7AA2">
        <w:t>Thời</w:t>
      </w:r>
      <w:proofErr w:type="spellEnd"/>
      <w:r w:rsidRPr="005D7AA2">
        <w:t xml:space="preserve"> </w:t>
      </w:r>
      <w:proofErr w:type="spellStart"/>
      <w:r w:rsidRPr="005D7AA2">
        <w:t>gian</w:t>
      </w:r>
      <w:proofErr w:type="spellEnd"/>
      <w:r w:rsidRPr="005D7AA2">
        <w:t xml:space="preserve"> </w:t>
      </w:r>
      <w:proofErr w:type="spellStart"/>
      <w:r w:rsidRPr="005D7AA2">
        <w:t>thi</w:t>
      </w:r>
      <w:proofErr w:type="spellEnd"/>
      <w:r w:rsidRPr="005D7AA2">
        <w:t xml:space="preserve"> (</w:t>
      </w:r>
      <w:proofErr w:type="spellStart"/>
      <w:r w:rsidRPr="005D7AA2">
        <w:t>phút</w:t>
      </w:r>
      <w:proofErr w:type="spellEnd"/>
      <w:r w:rsidRPr="005D7AA2">
        <w:t xml:space="preserve">): 60, </w:t>
      </w:r>
      <w:proofErr w:type="spellStart"/>
      <w:r w:rsidRPr="005D7AA2">
        <w:t>Điểm</w:t>
      </w:r>
      <w:proofErr w:type="spellEnd"/>
      <w:r w:rsidRPr="005D7AA2">
        <w:t xml:space="preserve"> </w:t>
      </w:r>
      <w:proofErr w:type="spellStart"/>
      <w:r w:rsidRPr="005D7AA2">
        <w:t>tối</w:t>
      </w:r>
      <w:proofErr w:type="spellEnd"/>
      <w:r w:rsidRPr="005D7AA2">
        <w:t xml:space="preserve"> </w:t>
      </w:r>
      <w:proofErr w:type="spellStart"/>
      <w:r w:rsidRPr="005D7AA2">
        <w:t>đa</w:t>
      </w:r>
      <w:proofErr w:type="spellEnd"/>
      <w:r w:rsidRPr="005D7AA2">
        <w:t>: 40</w:t>
      </w:r>
    </w:p>
    <w:p w14:paraId="05DA0E6D" w14:textId="073381DD" w:rsidR="005D7AA2" w:rsidRPr="005D7AA2" w:rsidRDefault="005D7AA2" w:rsidP="005D7AA2">
      <w:r w:rsidRPr="005D7AA2">
        <w:t xml:space="preserve">TT: 2; </w:t>
      </w:r>
      <w:proofErr w:type="spellStart"/>
      <w:r w:rsidRPr="005D7AA2">
        <w:t>Phần</w:t>
      </w:r>
      <w:proofErr w:type="spellEnd"/>
      <w:r w:rsidRPr="005D7AA2">
        <w:t xml:space="preserve"> </w:t>
      </w:r>
      <w:proofErr w:type="spellStart"/>
      <w:r w:rsidRPr="005D7AA2">
        <w:t>thi</w:t>
      </w:r>
      <w:proofErr w:type="spellEnd"/>
      <w:r w:rsidRPr="005D7AA2">
        <w:t xml:space="preserve">: </w:t>
      </w:r>
      <w:proofErr w:type="spellStart"/>
      <w:r w:rsidRPr="005D7AA2">
        <w:t>Tư</w:t>
      </w:r>
      <w:proofErr w:type="spellEnd"/>
      <w:r w:rsidRPr="005D7AA2">
        <w:t xml:space="preserve"> </w:t>
      </w:r>
      <w:proofErr w:type="spellStart"/>
      <w:r w:rsidRPr="005D7AA2">
        <w:t>duy</w:t>
      </w:r>
      <w:proofErr w:type="spellEnd"/>
      <w:r w:rsidRPr="005D7AA2">
        <w:t xml:space="preserve"> </w:t>
      </w:r>
      <w:proofErr w:type="spellStart"/>
      <w:r w:rsidRPr="005D7AA2">
        <w:t>Đọc</w:t>
      </w:r>
      <w:proofErr w:type="spellEnd"/>
      <w:r w:rsidRPr="005D7AA2">
        <w:t xml:space="preserve"> </w:t>
      </w:r>
      <w:proofErr w:type="spellStart"/>
      <w:r w:rsidRPr="005D7AA2">
        <w:t>hiểu</w:t>
      </w:r>
      <w:proofErr w:type="spellEnd"/>
      <w:r w:rsidRPr="005D7AA2">
        <w:t xml:space="preserve">, </w:t>
      </w:r>
      <w:proofErr w:type="spellStart"/>
      <w:r w:rsidRPr="005D7AA2">
        <w:t>Số</w:t>
      </w:r>
      <w:proofErr w:type="spellEnd"/>
      <w:r w:rsidRPr="005D7AA2">
        <w:t xml:space="preserve"> </w:t>
      </w:r>
      <w:proofErr w:type="spellStart"/>
      <w:r w:rsidRPr="005D7AA2">
        <w:t>câu</w:t>
      </w:r>
      <w:proofErr w:type="spellEnd"/>
      <w:r w:rsidRPr="005D7AA2">
        <w:t xml:space="preserve"> </w:t>
      </w:r>
      <w:proofErr w:type="spellStart"/>
      <w:r w:rsidRPr="005D7AA2">
        <w:t>hỏi</w:t>
      </w:r>
      <w:proofErr w:type="spellEnd"/>
      <w:r w:rsidRPr="005D7AA2">
        <w:t xml:space="preserve"> (</w:t>
      </w:r>
      <w:proofErr w:type="spellStart"/>
      <w:r w:rsidRPr="005D7AA2">
        <w:t>câu</w:t>
      </w:r>
      <w:proofErr w:type="spellEnd"/>
      <w:r w:rsidRPr="005D7AA2">
        <w:t xml:space="preserve">): 20, </w:t>
      </w:r>
      <w:proofErr w:type="spellStart"/>
      <w:r w:rsidRPr="005D7AA2">
        <w:t>Tỷ</w:t>
      </w:r>
      <w:proofErr w:type="spellEnd"/>
      <w:r w:rsidRPr="005D7AA2">
        <w:t xml:space="preserve"> </w:t>
      </w:r>
      <w:proofErr w:type="spellStart"/>
      <w:r w:rsidRPr="005D7AA2">
        <w:t>lệ</w:t>
      </w:r>
      <w:proofErr w:type="spellEnd"/>
      <w:r w:rsidRPr="005D7AA2">
        <w:t xml:space="preserve">: 4:3:3, </w:t>
      </w:r>
      <w:proofErr w:type="spellStart"/>
      <w:r w:rsidRPr="005D7AA2">
        <w:t>Thời</w:t>
      </w:r>
      <w:proofErr w:type="spellEnd"/>
      <w:r w:rsidRPr="005D7AA2">
        <w:t xml:space="preserve"> </w:t>
      </w:r>
      <w:proofErr w:type="spellStart"/>
      <w:r w:rsidRPr="005D7AA2">
        <w:t>gian</w:t>
      </w:r>
      <w:proofErr w:type="spellEnd"/>
      <w:r w:rsidRPr="005D7AA2">
        <w:t xml:space="preserve"> </w:t>
      </w:r>
      <w:proofErr w:type="spellStart"/>
      <w:r w:rsidRPr="005D7AA2">
        <w:t>thi</w:t>
      </w:r>
      <w:proofErr w:type="spellEnd"/>
      <w:r w:rsidRPr="005D7AA2">
        <w:t xml:space="preserve"> (</w:t>
      </w:r>
      <w:proofErr w:type="spellStart"/>
      <w:r w:rsidRPr="005D7AA2">
        <w:t>phút</w:t>
      </w:r>
      <w:proofErr w:type="spellEnd"/>
      <w:r w:rsidRPr="005D7AA2">
        <w:t xml:space="preserve">): 30, </w:t>
      </w:r>
      <w:proofErr w:type="spellStart"/>
      <w:r w:rsidRPr="005D7AA2">
        <w:t>Điểm</w:t>
      </w:r>
      <w:proofErr w:type="spellEnd"/>
      <w:r w:rsidRPr="005D7AA2">
        <w:t xml:space="preserve"> </w:t>
      </w:r>
      <w:proofErr w:type="spellStart"/>
      <w:r w:rsidRPr="005D7AA2">
        <w:t>tối</w:t>
      </w:r>
      <w:proofErr w:type="spellEnd"/>
      <w:r w:rsidRPr="005D7AA2">
        <w:t xml:space="preserve"> </w:t>
      </w:r>
      <w:proofErr w:type="spellStart"/>
      <w:r w:rsidRPr="005D7AA2">
        <w:t>đa</w:t>
      </w:r>
      <w:proofErr w:type="spellEnd"/>
      <w:r w:rsidRPr="005D7AA2">
        <w:t>: 20</w:t>
      </w:r>
    </w:p>
    <w:p w14:paraId="196815B6" w14:textId="3FC0FD76" w:rsidR="005D7AA2" w:rsidRPr="005D7AA2" w:rsidRDefault="005D7AA2" w:rsidP="005D7AA2">
      <w:r w:rsidRPr="005D7AA2">
        <w:lastRenderedPageBreak/>
        <w:t xml:space="preserve">TT: 3; </w:t>
      </w:r>
      <w:proofErr w:type="spellStart"/>
      <w:r w:rsidRPr="005D7AA2">
        <w:t>Phần</w:t>
      </w:r>
      <w:proofErr w:type="spellEnd"/>
      <w:r w:rsidRPr="005D7AA2">
        <w:t xml:space="preserve"> </w:t>
      </w:r>
      <w:proofErr w:type="spellStart"/>
      <w:r w:rsidRPr="005D7AA2">
        <w:t>thi</w:t>
      </w:r>
      <w:proofErr w:type="spellEnd"/>
      <w:r w:rsidRPr="005D7AA2">
        <w:t xml:space="preserve">: </w:t>
      </w:r>
      <w:proofErr w:type="spellStart"/>
      <w:r w:rsidRPr="005D7AA2">
        <w:t>Tư</w:t>
      </w:r>
      <w:proofErr w:type="spellEnd"/>
      <w:r w:rsidRPr="005D7AA2">
        <w:t xml:space="preserve"> </w:t>
      </w:r>
      <w:proofErr w:type="spellStart"/>
      <w:r w:rsidRPr="005D7AA2">
        <w:t>duy</w:t>
      </w:r>
      <w:proofErr w:type="spellEnd"/>
      <w:r w:rsidRPr="005D7AA2">
        <w:t xml:space="preserve"> Khoa </w:t>
      </w:r>
      <w:proofErr w:type="spellStart"/>
      <w:r w:rsidRPr="005D7AA2">
        <w:t>học</w:t>
      </w:r>
      <w:proofErr w:type="spellEnd"/>
      <w:r w:rsidRPr="005D7AA2">
        <w:t>/</w:t>
      </w:r>
      <w:proofErr w:type="spellStart"/>
      <w:r w:rsidRPr="005D7AA2">
        <w:t>Giải</w:t>
      </w:r>
      <w:proofErr w:type="spellEnd"/>
      <w:r w:rsidRPr="005D7AA2">
        <w:t xml:space="preserve"> </w:t>
      </w:r>
      <w:proofErr w:type="spellStart"/>
      <w:r w:rsidRPr="005D7AA2">
        <w:t>quyết</w:t>
      </w:r>
      <w:proofErr w:type="spellEnd"/>
      <w:r w:rsidRPr="005D7AA2">
        <w:t xml:space="preserve"> </w:t>
      </w:r>
      <w:proofErr w:type="spellStart"/>
      <w:r w:rsidRPr="005D7AA2">
        <w:t>vấn</w:t>
      </w:r>
      <w:proofErr w:type="spellEnd"/>
      <w:r w:rsidRPr="005D7AA2">
        <w:t xml:space="preserve"> </w:t>
      </w:r>
      <w:proofErr w:type="spellStart"/>
      <w:r w:rsidRPr="005D7AA2">
        <w:t>đề</w:t>
      </w:r>
      <w:proofErr w:type="spellEnd"/>
      <w:r w:rsidRPr="005D7AA2">
        <w:t xml:space="preserve">, </w:t>
      </w:r>
      <w:proofErr w:type="spellStart"/>
      <w:r w:rsidRPr="005D7AA2">
        <w:t>Số</w:t>
      </w:r>
      <w:proofErr w:type="spellEnd"/>
      <w:r w:rsidRPr="005D7AA2">
        <w:t xml:space="preserve"> </w:t>
      </w:r>
      <w:proofErr w:type="spellStart"/>
      <w:r w:rsidRPr="005D7AA2">
        <w:t>câu</w:t>
      </w:r>
      <w:proofErr w:type="spellEnd"/>
      <w:r w:rsidRPr="005D7AA2">
        <w:t xml:space="preserve"> </w:t>
      </w:r>
      <w:proofErr w:type="spellStart"/>
      <w:r w:rsidRPr="005D7AA2">
        <w:t>hỏi</w:t>
      </w:r>
      <w:proofErr w:type="spellEnd"/>
      <w:r w:rsidRPr="005D7AA2">
        <w:t xml:space="preserve"> (</w:t>
      </w:r>
      <w:proofErr w:type="spellStart"/>
      <w:r w:rsidRPr="005D7AA2">
        <w:t>câu</w:t>
      </w:r>
      <w:proofErr w:type="spellEnd"/>
      <w:r w:rsidRPr="005D7AA2">
        <w:t xml:space="preserve">): 40, </w:t>
      </w:r>
      <w:proofErr w:type="spellStart"/>
      <w:r w:rsidRPr="005D7AA2">
        <w:t>Tỷ</w:t>
      </w:r>
      <w:proofErr w:type="spellEnd"/>
      <w:r w:rsidRPr="005D7AA2">
        <w:t xml:space="preserve"> </w:t>
      </w:r>
      <w:proofErr w:type="spellStart"/>
      <w:r w:rsidRPr="005D7AA2">
        <w:t>lệ</w:t>
      </w:r>
      <w:proofErr w:type="spellEnd"/>
      <w:r w:rsidRPr="005D7AA2">
        <w:t xml:space="preserve">: 4:3:3, </w:t>
      </w:r>
      <w:proofErr w:type="spellStart"/>
      <w:r w:rsidRPr="005D7AA2">
        <w:t>Thời</w:t>
      </w:r>
      <w:proofErr w:type="spellEnd"/>
      <w:r w:rsidRPr="005D7AA2">
        <w:t xml:space="preserve"> </w:t>
      </w:r>
      <w:proofErr w:type="spellStart"/>
      <w:r w:rsidRPr="005D7AA2">
        <w:t>gian</w:t>
      </w:r>
      <w:proofErr w:type="spellEnd"/>
      <w:r w:rsidRPr="005D7AA2">
        <w:t xml:space="preserve"> </w:t>
      </w:r>
      <w:proofErr w:type="spellStart"/>
      <w:r w:rsidRPr="005D7AA2">
        <w:t>thi</w:t>
      </w:r>
      <w:proofErr w:type="spellEnd"/>
      <w:r w:rsidRPr="005D7AA2">
        <w:t xml:space="preserve"> (</w:t>
      </w:r>
      <w:proofErr w:type="spellStart"/>
      <w:r w:rsidRPr="005D7AA2">
        <w:t>phút</w:t>
      </w:r>
      <w:proofErr w:type="spellEnd"/>
      <w:r w:rsidRPr="005D7AA2">
        <w:t xml:space="preserve">): 60, </w:t>
      </w:r>
      <w:proofErr w:type="spellStart"/>
      <w:r w:rsidRPr="005D7AA2">
        <w:t>Điểm</w:t>
      </w:r>
      <w:proofErr w:type="spellEnd"/>
      <w:r w:rsidRPr="005D7AA2">
        <w:t xml:space="preserve"> </w:t>
      </w:r>
      <w:proofErr w:type="spellStart"/>
      <w:r w:rsidRPr="005D7AA2">
        <w:t>tối</w:t>
      </w:r>
      <w:proofErr w:type="spellEnd"/>
      <w:r w:rsidRPr="005D7AA2">
        <w:t xml:space="preserve"> </w:t>
      </w:r>
      <w:proofErr w:type="spellStart"/>
      <w:r w:rsidRPr="005D7AA2">
        <w:t>đa</w:t>
      </w:r>
      <w:proofErr w:type="spellEnd"/>
      <w:r w:rsidRPr="005D7AA2">
        <w:t>: 40</w:t>
      </w:r>
    </w:p>
    <w:p w14:paraId="1191575D" w14:textId="445CF34A" w:rsidR="00235646" w:rsidRPr="00235646" w:rsidRDefault="005D7AA2" w:rsidP="00235646">
      <w:proofErr w:type="spellStart"/>
      <w:r w:rsidRPr="005D7AA2">
        <w:t>Tổng</w:t>
      </w:r>
      <w:proofErr w:type="spellEnd"/>
      <w:r w:rsidRPr="005D7AA2">
        <w:t xml:space="preserve"> </w:t>
      </w:r>
      <w:proofErr w:type="spellStart"/>
      <w:r w:rsidRPr="005D7AA2">
        <w:t>cộng</w:t>
      </w:r>
      <w:proofErr w:type="spellEnd"/>
      <w:r w:rsidRPr="005D7AA2">
        <w:t xml:space="preserve">: 100 </w:t>
      </w:r>
      <w:proofErr w:type="spellStart"/>
      <w:r w:rsidRPr="005D7AA2">
        <w:t>câu</w:t>
      </w:r>
      <w:proofErr w:type="spellEnd"/>
      <w:r w:rsidRPr="005D7AA2">
        <w:t xml:space="preserve">, 150 </w:t>
      </w:r>
      <w:proofErr w:type="spellStart"/>
      <w:r w:rsidRPr="005D7AA2">
        <w:t>phút</w:t>
      </w:r>
      <w:proofErr w:type="spellEnd"/>
      <w:r w:rsidRPr="005D7AA2">
        <w:t xml:space="preserve">, 100 </w:t>
      </w:r>
      <w:proofErr w:type="spellStart"/>
      <w:r w:rsidRPr="005D7AA2">
        <w:t>điểm</w:t>
      </w:r>
      <w:proofErr w:type="spellEnd"/>
    </w:p>
    <w:p w14:paraId="0FD1521F" w14:textId="77777777" w:rsidR="00235646" w:rsidRPr="00235646" w:rsidRDefault="00235646" w:rsidP="00235646">
      <w:proofErr w:type="spellStart"/>
      <w:r w:rsidRPr="00235646">
        <w:rPr>
          <w:b/>
          <w:bCs/>
        </w:rPr>
        <w:t>Phần</w:t>
      </w:r>
      <w:proofErr w:type="spellEnd"/>
      <w:r w:rsidRPr="00235646">
        <w:rPr>
          <w:b/>
          <w:bCs/>
        </w:rPr>
        <w:t xml:space="preserve"> </w:t>
      </w:r>
      <w:proofErr w:type="spellStart"/>
      <w:r w:rsidRPr="00235646">
        <w:rPr>
          <w:b/>
          <w:bCs/>
        </w:rPr>
        <w:t>thi</w:t>
      </w:r>
      <w:proofErr w:type="spellEnd"/>
      <w:r w:rsidRPr="00235646">
        <w:rPr>
          <w:b/>
          <w:bCs/>
        </w:rPr>
        <w:t xml:space="preserve"> </w:t>
      </w:r>
      <w:proofErr w:type="spellStart"/>
      <w:r w:rsidRPr="00235646">
        <w:rPr>
          <w:b/>
          <w:bCs/>
        </w:rPr>
        <w:t>Tư</w:t>
      </w:r>
      <w:proofErr w:type="spellEnd"/>
      <w:r w:rsidRPr="00235646">
        <w:rPr>
          <w:b/>
          <w:bCs/>
        </w:rPr>
        <w:t xml:space="preserve"> </w:t>
      </w:r>
      <w:proofErr w:type="spellStart"/>
      <w:r w:rsidRPr="00235646">
        <w:rPr>
          <w:b/>
          <w:bCs/>
        </w:rPr>
        <w:t>duy</w:t>
      </w:r>
      <w:proofErr w:type="spellEnd"/>
      <w:r w:rsidRPr="00235646">
        <w:rPr>
          <w:b/>
          <w:bCs/>
        </w:rPr>
        <w:t xml:space="preserve"> </w:t>
      </w:r>
      <w:proofErr w:type="spellStart"/>
      <w:r w:rsidRPr="00235646">
        <w:rPr>
          <w:b/>
          <w:bCs/>
        </w:rPr>
        <w:t>Toán</w:t>
      </w:r>
      <w:proofErr w:type="spellEnd"/>
      <w:r w:rsidRPr="00235646">
        <w:rPr>
          <w:b/>
          <w:bCs/>
        </w:rPr>
        <w:t xml:space="preserve"> </w:t>
      </w:r>
      <w:proofErr w:type="spellStart"/>
      <w:r w:rsidRPr="00235646">
        <w:rPr>
          <w:b/>
          <w:bCs/>
        </w:rPr>
        <w:t>học</w:t>
      </w:r>
      <w:proofErr w:type="spellEnd"/>
      <w:r w:rsidRPr="00235646">
        <w:rPr>
          <w:b/>
          <w:bCs/>
        </w:rPr>
        <w:t>:</w:t>
      </w:r>
      <w:r w:rsidRPr="00235646">
        <w:t>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và</w:t>
      </w:r>
      <w:proofErr w:type="spellEnd"/>
      <w:r w:rsidRPr="00235646">
        <w:t xml:space="preserve"> </w:t>
      </w:r>
      <w:proofErr w:type="spellStart"/>
      <w:r w:rsidRPr="00235646">
        <w:t>vận</w:t>
      </w:r>
      <w:proofErr w:type="spellEnd"/>
      <w:r w:rsidRPr="00235646">
        <w:t xml:space="preserve"> </w:t>
      </w:r>
      <w:proofErr w:type="spellStart"/>
      <w:r w:rsidRPr="00235646">
        <w:t>dụng</w:t>
      </w:r>
      <w:proofErr w:type="spellEnd"/>
      <w:r w:rsidRPr="00235646">
        <w:t xml:space="preserve"> </w:t>
      </w:r>
      <w:proofErr w:type="spellStart"/>
      <w:r w:rsidRPr="00235646">
        <w:t>những</w:t>
      </w:r>
      <w:proofErr w:type="spellEnd"/>
      <w:r w:rsidRPr="00235646">
        <w:t xml:space="preserve"> </w:t>
      </w:r>
      <w:proofErr w:type="spellStart"/>
      <w:r w:rsidRPr="00235646">
        <w:t>kiến</w:t>
      </w:r>
      <w:proofErr w:type="spellEnd"/>
      <w:r w:rsidRPr="00235646">
        <w:t xml:space="preserve"> </w:t>
      </w:r>
      <w:proofErr w:type="spellStart"/>
      <w:r w:rsidRPr="00235646">
        <w:t>thức</w:t>
      </w:r>
      <w:proofErr w:type="spellEnd"/>
      <w:r w:rsidRPr="00235646">
        <w:t xml:space="preserve"> </w:t>
      </w:r>
      <w:proofErr w:type="spellStart"/>
      <w:r w:rsidRPr="00235646">
        <w:t>cơ</w:t>
      </w:r>
      <w:proofErr w:type="spellEnd"/>
      <w:r w:rsidRPr="00235646">
        <w:t xml:space="preserve"> </w:t>
      </w:r>
      <w:proofErr w:type="spellStart"/>
      <w:r w:rsidRPr="00235646">
        <w:t>bản</w:t>
      </w:r>
      <w:proofErr w:type="spellEnd"/>
      <w:r w:rsidRPr="00235646">
        <w:t xml:space="preserve"> </w:t>
      </w:r>
      <w:proofErr w:type="spellStart"/>
      <w:r w:rsidRPr="00235646">
        <w:t>của</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vào</w:t>
      </w:r>
      <w:proofErr w:type="spellEnd"/>
      <w:r w:rsidRPr="00235646">
        <w:t xml:space="preserve"> </w:t>
      </w:r>
      <w:proofErr w:type="spellStart"/>
      <w:r w:rsidRPr="00235646">
        <w:t>giải</w:t>
      </w:r>
      <w:proofErr w:type="spellEnd"/>
      <w:r w:rsidRPr="00235646">
        <w:t xml:space="preserve"> </w:t>
      </w:r>
      <w:proofErr w:type="spellStart"/>
      <w:r w:rsidRPr="00235646">
        <w:t>quyết</w:t>
      </w:r>
      <w:proofErr w:type="spellEnd"/>
      <w:r w:rsidRPr="00235646">
        <w:t xml:space="preserve"> </w:t>
      </w:r>
      <w:proofErr w:type="spellStart"/>
      <w:r w:rsidRPr="00235646">
        <w:t>những</w:t>
      </w:r>
      <w:proofErr w:type="spellEnd"/>
      <w:r w:rsidRPr="00235646">
        <w:t xml:space="preserve"> </w:t>
      </w:r>
      <w:proofErr w:type="spellStart"/>
      <w:r w:rsidRPr="00235646">
        <w:t>bài</w:t>
      </w:r>
      <w:proofErr w:type="spellEnd"/>
      <w:r w:rsidRPr="00235646">
        <w:t xml:space="preserve"> </w:t>
      </w:r>
      <w:proofErr w:type="spellStart"/>
      <w:r w:rsidRPr="00235646">
        <w:t>toán</w:t>
      </w:r>
      <w:proofErr w:type="spellEnd"/>
      <w:r w:rsidRPr="00235646">
        <w:t xml:space="preserve"> </w:t>
      </w:r>
      <w:proofErr w:type="spellStart"/>
      <w:r w:rsidRPr="00235646">
        <w:t>trong</w:t>
      </w:r>
      <w:proofErr w:type="spellEnd"/>
      <w:r w:rsidRPr="00235646">
        <w:t xml:space="preserve"> </w:t>
      </w:r>
      <w:proofErr w:type="spellStart"/>
      <w:r w:rsidRPr="00235646">
        <w:t>thực</w:t>
      </w:r>
      <w:proofErr w:type="spellEnd"/>
      <w:r w:rsidRPr="00235646">
        <w:t xml:space="preserve"> </w:t>
      </w:r>
      <w:proofErr w:type="spellStart"/>
      <w:r w:rsidRPr="00235646">
        <w:t>tế</w:t>
      </w:r>
      <w:proofErr w:type="spellEnd"/>
      <w:r w:rsidRPr="00235646">
        <w:t xml:space="preserve">, </w:t>
      </w:r>
      <w:proofErr w:type="spellStart"/>
      <w:r w:rsidRPr="00235646">
        <w:t>đồng</w:t>
      </w:r>
      <w:proofErr w:type="spellEnd"/>
      <w:r w:rsidRPr="00235646">
        <w:t xml:space="preserve"> </w:t>
      </w:r>
      <w:proofErr w:type="spellStart"/>
      <w:r w:rsidRPr="00235646">
        <w:t>thời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học</w:t>
      </w:r>
      <w:proofErr w:type="spellEnd"/>
      <w:r w:rsidRPr="00235646">
        <w:t xml:space="preserve"> </w:t>
      </w:r>
      <w:proofErr w:type="spellStart"/>
      <w:r w:rsidRPr="00235646">
        <w:t>toán</w:t>
      </w:r>
      <w:proofErr w:type="spellEnd"/>
      <w:r w:rsidRPr="00235646">
        <w:t xml:space="preserve"> </w:t>
      </w:r>
      <w:proofErr w:type="spellStart"/>
      <w:r w:rsidRPr="00235646">
        <w:t>và</w:t>
      </w:r>
      <w:proofErr w:type="spellEnd"/>
      <w:r w:rsidRPr="00235646">
        <w:t xml:space="preserve"> </w:t>
      </w:r>
      <w:proofErr w:type="spellStart"/>
      <w:r w:rsidRPr="00235646">
        <w:t>các</w:t>
      </w:r>
      <w:proofErr w:type="spellEnd"/>
      <w:r w:rsidRPr="00235646">
        <w:t xml:space="preserve"> </w:t>
      </w:r>
      <w:proofErr w:type="spellStart"/>
      <w:r w:rsidRPr="00235646">
        <w:t>môn</w:t>
      </w:r>
      <w:proofErr w:type="spellEnd"/>
      <w:r w:rsidRPr="00235646">
        <w:t xml:space="preserve"> khoa </w:t>
      </w:r>
      <w:proofErr w:type="spellStart"/>
      <w:r w:rsidRPr="00235646">
        <w:t>học</w:t>
      </w:r>
      <w:proofErr w:type="spellEnd"/>
      <w:r w:rsidRPr="00235646">
        <w:t xml:space="preserve"> </w:t>
      </w:r>
      <w:proofErr w:type="spellStart"/>
      <w:r w:rsidRPr="00235646">
        <w:t>liên</w:t>
      </w:r>
      <w:proofErr w:type="spellEnd"/>
      <w:r w:rsidRPr="00235646">
        <w:t xml:space="preserve"> </w:t>
      </w:r>
      <w:proofErr w:type="spellStart"/>
      <w:r w:rsidRPr="00235646">
        <w:t>quan</w:t>
      </w:r>
      <w:proofErr w:type="spellEnd"/>
      <w:r w:rsidRPr="00235646">
        <w:t xml:space="preserve"> ở </w:t>
      </w:r>
      <w:proofErr w:type="spellStart"/>
      <w:r w:rsidRPr="00235646">
        <w:t>bậc</w:t>
      </w:r>
      <w:proofErr w:type="spellEnd"/>
      <w:r w:rsidRPr="00235646">
        <w:t xml:space="preserve">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của</w:t>
      </w:r>
      <w:proofErr w:type="spellEnd"/>
      <w:r w:rsidRPr="00235646">
        <w:t xml:space="preserve"> </w:t>
      </w:r>
      <w:proofErr w:type="spellStart"/>
      <w:r w:rsidRPr="00235646">
        <w:t>thí</w:t>
      </w:r>
      <w:proofErr w:type="spellEnd"/>
      <w:r w:rsidRPr="00235646">
        <w:t xml:space="preserve"> </w:t>
      </w:r>
      <w:proofErr w:type="spellStart"/>
      <w:r w:rsidRPr="00235646">
        <w:t>sinh</w:t>
      </w:r>
      <w:proofErr w:type="spellEnd"/>
      <w:r w:rsidRPr="00235646">
        <w:t xml:space="preserve">. </w:t>
      </w:r>
      <w:proofErr w:type="spellStart"/>
      <w:r w:rsidRPr="00235646">
        <w:t>Nội</w:t>
      </w:r>
      <w:proofErr w:type="spellEnd"/>
      <w:r w:rsidRPr="00235646">
        <w:t xml:space="preserve"> dung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nằm</w:t>
      </w:r>
      <w:proofErr w:type="spellEnd"/>
      <w:r w:rsidRPr="00235646">
        <w:t xml:space="preserve"> </w:t>
      </w:r>
      <w:proofErr w:type="spellStart"/>
      <w:r w:rsidRPr="00235646">
        <w:t>trong</w:t>
      </w:r>
      <w:proofErr w:type="spellEnd"/>
      <w:r w:rsidRPr="00235646">
        <w:t xml:space="preserve"> </w:t>
      </w:r>
      <w:proofErr w:type="spellStart"/>
      <w:r w:rsidRPr="00235646">
        <w:t>chương</w:t>
      </w:r>
      <w:proofErr w:type="spellEnd"/>
      <w:r w:rsidRPr="00235646">
        <w:t xml:space="preserve"> </w:t>
      </w:r>
      <w:proofErr w:type="spellStart"/>
      <w:r w:rsidRPr="00235646">
        <w:t>trình</w:t>
      </w:r>
      <w:proofErr w:type="spellEnd"/>
      <w:r w:rsidRPr="00235646">
        <w:t xml:space="preserve"> </w:t>
      </w:r>
      <w:proofErr w:type="spellStart"/>
      <w:r w:rsidRPr="00235646">
        <w:t>trung</w:t>
      </w:r>
      <w:proofErr w:type="spellEnd"/>
      <w:r w:rsidRPr="00235646">
        <w:t xml:space="preserve"> </w:t>
      </w:r>
      <w:proofErr w:type="spellStart"/>
      <w:r w:rsidRPr="00235646">
        <w:t>học</w:t>
      </w:r>
      <w:proofErr w:type="spellEnd"/>
      <w:r w:rsidRPr="00235646">
        <w:t xml:space="preserve"> </w:t>
      </w:r>
      <w:proofErr w:type="spellStart"/>
      <w:r w:rsidRPr="00235646">
        <w:t>phổ</w:t>
      </w:r>
      <w:proofErr w:type="spellEnd"/>
      <w:r w:rsidRPr="00235646">
        <w:t xml:space="preserve"> </w:t>
      </w:r>
      <w:proofErr w:type="spellStart"/>
      <w:r w:rsidRPr="00235646">
        <w:t>thông</w:t>
      </w:r>
      <w:proofErr w:type="spellEnd"/>
      <w:r w:rsidRPr="00235646">
        <w:t xml:space="preserve"> </w:t>
      </w:r>
      <w:proofErr w:type="spellStart"/>
      <w:r w:rsidRPr="00235646">
        <w:t>gồm</w:t>
      </w:r>
      <w:proofErr w:type="spellEnd"/>
      <w:r w:rsidRPr="00235646">
        <w:t xml:space="preserve"> </w:t>
      </w:r>
      <w:proofErr w:type="spellStart"/>
      <w:r w:rsidRPr="00235646">
        <w:t>kiến</w:t>
      </w:r>
      <w:proofErr w:type="spellEnd"/>
      <w:r w:rsidRPr="00235646">
        <w:t xml:space="preserve"> </w:t>
      </w:r>
      <w:proofErr w:type="spellStart"/>
      <w:r w:rsidRPr="00235646">
        <w:t>thức</w:t>
      </w:r>
      <w:proofErr w:type="spellEnd"/>
      <w:r w:rsidRPr="00235646">
        <w:t xml:space="preserve"> </w:t>
      </w:r>
      <w:proofErr w:type="spellStart"/>
      <w:r w:rsidRPr="00235646">
        <w:t>về</w:t>
      </w:r>
      <w:proofErr w:type="spellEnd"/>
      <w:r w:rsidRPr="00235646">
        <w:t xml:space="preserve"> </w:t>
      </w:r>
      <w:proofErr w:type="spellStart"/>
      <w:r w:rsidRPr="00235646">
        <w:t>số</w:t>
      </w:r>
      <w:proofErr w:type="spellEnd"/>
      <w:r w:rsidRPr="00235646">
        <w:t xml:space="preserve"> </w:t>
      </w:r>
      <w:proofErr w:type="spellStart"/>
      <w:r w:rsidRPr="00235646">
        <w:t>học</w:t>
      </w:r>
      <w:proofErr w:type="spellEnd"/>
      <w:r w:rsidRPr="00235646">
        <w:t xml:space="preserve">, </w:t>
      </w:r>
      <w:proofErr w:type="spellStart"/>
      <w:r w:rsidRPr="00235646">
        <w:t>đại</w:t>
      </w:r>
      <w:proofErr w:type="spellEnd"/>
      <w:r w:rsidRPr="00235646">
        <w:t xml:space="preserve"> </w:t>
      </w:r>
      <w:proofErr w:type="spellStart"/>
      <w:r w:rsidRPr="00235646">
        <w:t>số</w:t>
      </w:r>
      <w:proofErr w:type="spellEnd"/>
      <w:r w:rsidRPr="00235646">
        <w:t xml:space="preserve">, </w:t>
      </w:r>
      <w:proofErr w:type="spellStart"/>
      <w:r w:rsidRPr="00235646">
        <w:t>hàm</w:t>
      </w:r>
      <w:proofErr w:type="spellEnd"/>
      <w:r w:rsidRPr="00235646">
        <w:t xml:space="preserve"> </w:t>
      </w:r>
      <w:proofErr w:type="spellStart"/>
      <w:r w:rsidRPr="00235646">
        <w:t>số</w:t>
      </w:r>
      <w:proofErr w:type="spellEnd"/>
      <w:r w:rsidRPr="00235646">
        <w:t xml:space="preserve">, </w:t>
      </w:r>
      <w:proofErr w:type="spellStart"/>
      <w:r w:rsidRPr="00235646">
        <w:t>hình</w:t>
      </w:r>
      <w:proofErr w:type="spellEnd"/>
      <w:r w:rsidRPr="00235646">
        <w:t xml:space="preserve"> </w:t>
      </w:r>
      <w:proofErr w:type="spellStart"/>
      <w:r w:rsidRPr="00235646">
        <w:t>học</w:t>
      </w:r>
      <w:proofErr w:type="spellEnd"/>
      <w:r w:rsidRPr="00235646">
        <w:t xml:space="preserve">, </w:t>
      </w:r>
      <w:proofErr w:type="spellStart"/>
      <w:r w:rsidRPr="00235646">
        <w:t>thống</w:t>
      </w:r>
      <w:proofErr w:type="spellEnd"/>
      <w:r w:rsidRPr="00235646">
        <w:t xml:space="preserve"> </w:t>
      </w:r>
      <w:proofErr w:type="spellStart"/>
      <w:r w:rsidRPr="00235646">
        <w:t>kê</w:t>
      </w:r>
      <w:proofErr w:type="spellEnd"/>
      <w:r w:rsidRPr="00235646">
        <w:t xml:space="preserve"> </w:t>
      </w:r>
      <w:proofErr w:type="spellStart"/>
      <w:r w:rsidRPr="00235646">
        <w:t>và</w:t>
      </w:r>
      <w:proofErr w:type="spellEnd"/>
      <w:r w:rsidRPr="00235646">
        <w:t xml:space="preserve"> </w:t>
      </w:r>
      <w:proofErr w:type="spellStart"/>
      <w:r w:rsidRPr="00235646">
        <w:t>xác</w:t>
      </w:r>
      <w:proofErr w:type="spellEnd"/>
      <w:r w:rsidRPr="00235646">
        <w:t xml:space="preserve"> </w:t>
      </w:r>
      <w:proofErr w:type="spellStart"/>
      <w:r w:rsidRPr="00235646">
        <w:t>xuất</w:t>
      </w:r>
      <w:proofErr w:type="spellEnd"/>
      <w:r w:rsidRPr="00235646">
        <w:t xml:space="preserve">. </w:t>
      </w:r>
      <w:proofErr w:type="spellStart"/>
      <w:r w:rsidRPr="00235646">
        <w:t>Cấu</w:t>
      </w:r>
      <w:proofErr w:type="spellEnd"/>
      <w:r w:rsidRPr="00235646">
        <w:t xml:space="preserve"> </w:t>
      </w:r>
      <w:proofErr w:type="spellStart"/>
      <w:r w:rsidRPr="00235646">
        <w:t>trúc</w:t>
      </w:r>
      <w:proofErr w:type="spellEnd"/>
      <w:r w:rsidRPr="00235646">
        <w:t xml:space="preserve">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đòi</w:t>
      </w:r>
      <w:proofErr w:type="spellEnd"/>
      <w:r w:rsidRPr="00235646">
        <w:t xml:space="preserve"> </w:t>
      </w:r>
      <w:proofErr w:type="spellStart"/>
      <w:r w:rsidRPr="00235646">
        <w:t>hỏi</w:t>
      </w:r>
      <w:proofErr w:type="spellEnd"/>
      <w:r w:rsidRPr="00235646">
        <w:t xml:space="preserve"> </w:t>
      </w:r>
      <w:proofErr w:type="spellStart"/>
      <w:r w:rsidRPr="00235646">
        <w:t>phải</w:t>
      </w:r>
      <w:proofErr w:type="spellEnd"/>
      <w:r w:rsidRPr="00235646">
        <w:t xml:space="preserve"> </w:t>
      </w:r>
      <w:proofErr w:type="spellStart"/>
      <w:r w:rsidRPr="00235646">
        <w:t>có</w:t>
      </w:r>
      <w:proofErr w:type="spellEnd"/>
      <w:r w:rsidRPr="00235646">
        <w:t xml:space="preserve"> ý </w:t>
      </w:r>
      <w:proofErr w:type="spellStart"/>
      <w:r w:rsidRPr="00235646">
        <w:t>nghĩa</w:t>
      </w:r>
      <w:proofErr w:type="spellEnd"/>
      <w:r w:rsidRPr="00235646">
        <w:t xml:space="preserve"> </w:t>
      </w:r>
      <w:proofErr w:type="spellStart"/>
      <w:r w:rsidRPr="00235646">
        <w:t>cả</w:t>
      </w:r>
      <w:proofErr w:type="spellEnd"/>
      <w:r w:rsidRPr="00235646">
        <w:t xml:space="preserve"> </w:t>
      </w:r>
      <w:proofErr w:type="spellStart"/>
      <w:r w:rsidRPr="00235646">
        <w:t>về</w:t>
      </w:r>
      <w:proofErr w:type="spellEnd"/>
      <w:r w:rsidRPr="00235646">
        <w:t xml:space="preserve"> </w:t>
      </w:r>
      <w:proofErr w:type="spellStart"/>
      <w:r w:rsidRPr="00235646">
        <w:t>vấn</w:t>
      </w:r>
      <w:proofErr w:type="spellEnd"/>
      <w:r w:rsidRPr="00235646">
        <w:t xml:space="preserve"> </w:t>
      </w:r>
      <w:proofErr w:type="spellStart"/>
      <w:r w:rsidRPr="00235646">
        <w:t>đề</w:t>
      </w:r>
      <w:proofErr w:type="spellEnd"/>
      <w:r w:rsidRPr="00235646">
        <w:t xml:space="preserve"> </w:t>
      </w:r>
      <w:proofErr w:type="spellStart"/>
      <w:r w:rsidRPr="00235646">
        <w:t>và</w:t>
      </w:r>
      <w:proofErr w:type="spellEnd"/>
      <w:r w:rsidRPr="00235646">
        <w:t xml:space="preserve"> </w:t>
      </w:r>
      <w:proofErr w:type="spellStart"/>
      <w:r w:rsidRPr="00235646">
        <w:t>ngữ</w:t>
      </w:r>
      <w:proofErr w:type="spellEnd"/>
      <w:r w:rsidRPr="00235646">
        <w:t xml:space="preserve"> </w:t>
      </w:r>
      <w:proofErr w:type="spellStart"/>
      <w:r w:rsidRPr="00235646">
        <w:t>cảnh</w:t>
      </w:r>
      <w:proofErr w:type="spellEnd"/>
      <w:r w:rsidRPr="00235646">
        <w:t xml:space="preserve">, </w:t>
      </w:r>
      <w:proofErr w:type="spellStart"/>
      <w:r w:rsidRPr="00235646">
        <w:t>đại</w:t>
      </w:r>
      <w:proofErr w:type="spellEnd"/>
      <w:r w:rsidRPr="00235646">
        <w:t xml:space="preserve"> </w:t>
      </w:r>
      <w:proofErr w:type="spellStart"/>
      <w:r w:rsidRPr="00235646">
        <w:t>diện</w:t>
      </w:r>
      <w:proofErr w:type="spellEnd"/>
      <w:r w:rsidRPr="00235646">
        <w:t xml:space="preserve"> </w:t>
      </w:r>
      <w:proofErr w:type="spellStart"/>
      <w:r w:rsidRPr="00235646">
        <w:t>cho</w:t>
      </w:r>
      <w:proofErr w:type="spellEnd"/>
      <w:r w:rsidRPr="00235646">
        <w:t xml:space="preserve"> </w:t>
      </w:r>
      <w:proofErr w:type="spellStart"/>
      <w:r w:rsidRPr="00235646">
        <w:t>các</w:t>
      </w:r>
      <w:proofErr w:type="spellEnd"/>
      <w:r w:rsidRPr="00235646">
        <w:t xml:space="preserve"> </w:t>
      </w:r>
      <w:proofErr w:type="spellStart"/>
      <w:r w:rsidRPr="00235646">
        <w:t>mối</w:t>
      </w:r>
      <w:proofErr w:type="spellEnd"/>
      <w:r w:rsidRPr="00235646">
        <w:t xml:space="preserve"> </w:t>
      </w:r>
      <w:proofErr w:type="spellStart"/>
      <w:r w:rsidRPr="00235646">
        <w:t>quan</w:t>
      </w:r>
      <w:proofErr w:type="spellEnd"/>
      <w:r w:rsidRPr="00235646">
        <w:t xml:space="preserve"> </w:t>
      </w:r>
      <w:proofErr w:type="spellStart"/>
      <w:r w:rsidRPr="00235646">
        <w:t>hệ</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truy</w:t>
      </w:r>
      <w:proofErr w:type="spellEnd"/>
      <w:r w:rsidRPr="00235646">
        <w:t xml:space="preserve"> </w:t>
      </w:r>
      <w:proofErr w:type="spellStart"/>
      <w:r w:rsidRPr="00235646">
        <w:t>cập</w:t>
      </w:r>
      <w:proofErr w:type="spellEnd"/>
      <w:r w:rsidRPr="00235646">
        <w:t xml:space="preserve"> </w:t>
      </w:r>
      <w:proofErr w:type="spellStart"/>
      <w:r w:rsidRPr="00235646">
        <w:t>các</w:t>
      </w:r>
      <w:proofErr w:type="spellEnd"/>
      <w:r w:rsidRPr="00235646">
        <w:t xml:space="preserve"> </w:t>
      </w:r>
      <w:proofErr w:type="spellStart"/>
      <w:r w:rsidRPr="00235646">
        <w:t>kiến</w:t>
      </w:r>
      <w:proofErr w:type="spellEnd"/>
      <w:r w:rsidRPr="00235646">
        <w:t xml:space="preserve"> </w:t>
      </w:r>
      <w:proofErr w:type="spellStart"/>
      <w:r w:rsidRPr="00235646">
        <w:t>thức</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bằng</w:t>
      </w:r>
      <w:proofErr w:type="spellEnd"/>
      <w:r w:rsidRPr="00235646">
        <w:t xml:space="preserve"> </w:t>
      </w:r>
      <w:proofErr w:type="spellStart"/>
      <w:r w:rsidRPr="00235646">
        <w:t>trí</w:t>
      </w:r>
      <w:proofErr w:type="spellEnd"/>
      <w:r w:rsidRPr="00235646">
        <w:t xml:space="preserve"> </w:t>
      </w:r>
      <w:proofErr w:type="spellStart"/>
      <w:r w:rsidRPr="00235646">
        <w:t>nhớ</w:t>
      </w:r>
      <w:proofErr w:type="spellEnd"/>
      <w:r w:rsidRPr="00235646">
        <w:t xml:space="preserve">; </w:t>
      </w:r>
      <w:proofErr w:type="spellStart"/>
      <w:r w:rsidRPr="00235646">
        <w:t>kết</w:t>
      </w:r>
      <w:proofErr w:type="spellEnd"/>
      <w:r w:rsidRPr="00235646">
        <w:t xml:space="preserve"> </w:t>
      </w:r>
      <w:proofErr w:type="spellStart"/>
      <w:r w:rsidRPr="00235646">
        <w:t>hợp</w:t>
      </w:r>
      <w:proofErr w:type="spellEnd"/>
      <w:r w:rsidRPr="00235646">
        <w:t xml:space="preserve"> </w:t>
      </w:r>
      <w:proofErr w:type="spellStart"/>
      <w:r w:rsidRPr="00235646">
        <w:t>với</w:t>
      </w:r>
      <w:proofErr w:type="spellEnd"/>
      <w:r w:rsidRPr="00235646">
        <w:t xml:space="preserve"> </w:t>
      </w:r>
      <w:proofErr w:type="spellStart"/>
      <w:r w:rsidRPr="00235646">
        <w:t>thông</w:t>
      </w:r>
      <w:proofErr w:type="spellEnd"/>
      <w:r w:rsidRPr="00235646">
        <w:t xml:space="preserve"> tin </w:t>
      </w:r>
      <w:proofErr w:type="spellStart"/>
      <w:r w:rsidRPr="00235646">
        <w:t>đã</w:t>
      </w:r>
      <w:proofErr w:type="spellEnd"/>
      <w:r w:rsidRPr="00235646">
        <w:t xml:space="preserve"> </w:t>
      </w:r>
      <w:proofErr w:type="spellStart"/>
      <w:r w:rsidRPr="00235646">
        <w:t>cho</w:t>
      </w:r>
      <w:proofErr w:type="spellEnd"/>
      <w:r w:rsidRPr="00235646">
        <w:t xml:space="preserve">; </w:t>
      </w:r>
      <w:proofErr w:type="spellStart"/>
      <w:r w:rsidRPr="00235646">
        <w:t>mô</w:t>
      </w:r>
      <w:proofErr w:type="spellEnd"/>
      <w:r w:rsidRPr="00235646">
        <w:t xml:space="preserve"> </w:t>
      </w:r>
      <w:proofErr w:type="spellStart"/>
      <w:r w:rsidRPr="00235646">
        <w:t>hình</w:t>
      </w:r>
      <w:proofErr w:type="spellEnd"/>
      <w:r w:rsidRPr="00235646">
        <w:t xml:space="preserve"> </w:t>
      </w:r>
      <w:proofErr w:type="spellStart"/>
      <w:r w:rsidRPr="00235646">
        <w:t>hóa</w:t>
      </w:r>
      <w:proofErr w:type="spellEnd"/>
      <w:r w:rsidRPr="00235646">
        <w:t xml:space="preserve">, </w:t>
      </w:r>
      <w:proofErr w:type="spellStart"/>
      <w:r w:rsidRPr="00235646">
        <w:t>tính</w:t>
      </w:r>
      <w:proofErr w:type="spellEnd"/>
      <w:r w:rsidRPr="00235646">
        <w:t xml:space="preserve"> </w:t>
      </w:r>
      <w:proofErr w:type="spellStart"/>
      <w:r w:rsidRPr="00235646">
        <w:t>toán</w:t>
      </w:r>
      <w:proofErr w:type="spellEnd"/>
      <w:r w:rsidRPr="00235646">
        <w:t xml:space="preserve"> </w:t>
      </w:r>
      <w:proofErr w:type="spellStart"/>
      <w:r w:rsidRPr="00235646">
        <w:t>và</w:t>
      </w:r>
      <w:proofErr w:type="spellEnd"/>
      <w:r w:rsidRPr="00235646">
        <w:t xml:space="preserve"> </w:t>
      </w:r>
      <w:proofErr w:type="spellStart"/>
      <w:r w:rsidRPr="00235646">
        <w:t>thao</w:t>
      </w:r>
      <w:proofErr w:type="spellEnd"/>
      <w:r w:rsidRPr="00235646">
        <w:t xml:space="preserve"> </w:t>
      </w:r>
      <w:proofErr w:type="spellStart"/>
      <w:r w:rsidRPr="00235646">
        <w:t>tác</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diễn</w:t>
      </w:r>
      <w:proofErr w:type="spellEnd"/>
      <w:r w:rsidRPr="00235646">
        <w:t xml:space="preserve"> </w:t>
      </w:r>
      <w:proofErr w:type="spellStart"/>
      <w:r w:rsidRPr="00235646">
        <w:t>giải</w:t>
      </w:r>
      <w:proofErr w:type="spellEnd"/>
      <w:r w:rsidRPr="00235646">
        <w:t xml:space="preserve">; </w:t>
      </w:r>
      <w:proofErr w:type="spellStart"/>
      <w:r w:rsidRPr="00235646">
        <w:t>áp</w:t>
      </w:r>
      <w:proofErr w:type="spellEnd"/>
      <w:r w:rsidRPr="00235646">
        <w:t xml:space="preserve"> </w:t>
      </w:r>
      <w:proofErr w:type="spellStart"/>
      <w:r w:rsidRPr="00235646">
        <w:t>dụng</w:t>
      </w:r>
      <w:proofErr w:type="spellEnd"/>
      <w:r w:rsidRPr="00235646">
        <w:t xml:space="preserve"> </w:t>
      </w:r>
      <w:proofErr w:type="spellStart"/>
      <w:r w:rsidRPr="00235646">
        <w:t>các</w:t>
      </w:r>
      <w:proofErr w:type="spellEnd"/>
      <w:r w:rsidRPr="00235646">
        <w:t xml:space="preserve"> </w:t>
      </w:r>
      <w:proofErr w:type="spellStart"/>
      <w:r w:rsidRPr="00235646">
        <w:t>kỹ</w:t>
      </w:r>
      <w:proofErr w:type="spellEnd"/>
      <w:r w:rsidRPr="00235646">
        <w:t xml:space="preserve"> </w:t>
      </w:r>
      <w:proofErr w:type="spellStart"/>
      <w:r w:rsidRPr="00235646">
        <w:t>năng</w:t>
      </w:r>
      <w:proofErr w:type="spellEnd"/>
      <w:r w:rsidRPr="00235646">
        <w:t xml:space="preserve"> </w:t>
      </w:r>
      <w:proofErr w:type="spellStart"/>
      <w:r w:rsidRPr="00235646">
        <w:t>lập</w:t>
      </w:r>
      <w:proofErr w:type="spellEnd"/>
      <w:r w:rsidRPr="00235646">
        <w:t xml:space="preserve"> </w:t>
      </w:r>
      <w:proofErr w:type="spellStart"/>
      <w:r w:rsidRPr="00235646">
        <w:t>luận</w:t>
      </w:r>
      <w:proofErr w:type="spellEnd"/>
      <w:r w:rsidRPr="00235646">
        <w:t xml:space="preserve">, </w:t>
      </w:r>
      <w:proofErr w:type="spellStart"/>
      <w:r w:rsidRPr="00235646">
        <w:t>đưa</w:t>
      </w:r>
      <w:proofErr w:type="spellEnd"/>
      <w:r w:rsidRPr="00235646">
        <w:t xml:space="preserve"> </w:t>
      </w:r>
      <w:proofErr w:type="spellStart"/>
      <w:r w:rsidRPr="00235646">
        <w:t>ra</w:t>
      </w:r>
      <w:proofErr w:type="spellEnd"/>
      <w:r w:rsidRPr="00235646">
        <w:t xml:space="preserve"> </w:t>
      </w:r>
      <w:proofErr w:type="spellStart"/>
      <w:r w:rsidRPr="00235646">
        <w:t>quyết</w:t>
      </w:r>
      <w:proofErr w:type="spellEnd"/>
      <w:r w:rsidRPr="00235646">
        <w:t xml:space="preserve"> </w:t>
      </w:r>
      <w:proofErr w:type="spellStart"/>
      <w:r w:rsidRPr="00235646">
        <w:t>định</w:t>
      </w:r>
      <w:proofErr w:type="spellEnd"/>
      <w:r w:rsidRPr="00235646">
        <w:t xml:space="preserve"> </w:t>
      </w:r>
      <w:proofErr w:type="spellStart"/>
      <w:r w:rsidRPr="00235646">
        <w:t>dựa</w:t>
      </w:r>
      <w:proofErr w:type="spellEnd"/>
      <w:r w:rsidRPr="00235646">
        <w:t xml:space="preserve"> </w:t>
      </w:r>
      <w:proofErr w:type="spellStart"/>
      <w:r w:rsidRPr="00235646">
        <w:t>trên</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và</w:t>
      </w:r>
      <w:proofErr w:type="spellEnd"/>
      <w:r w:rsidRPr="00235646">
        <w:t xml:space="preserve"> </w:t>
      </w:r>
      <w:proofErr w:type="spellStart"/>
      <w:r w:rsidRPr="00235646">
        <w:t>thuật</w:t>
      </w:r>
      <w:proofErr w:type="spellEnd"/>
      <w:r w:rsidRPr="00235646">
        <w:t xml:space="preserve"> </w:t>
      </w:r>
      <w:proofErr w:type="spellStart"/>
      <w:r w:rsidRPr="00235646">
        <w:t>toán</w:t>
      </w:r>
      <w:proofErr w:type="spellEnd"/>
      <w:r w:rsidRPr="00235646">
        <w:t>/</w:t>
      </w:r>
      <w:proofErr w:type="spellStart"/>
      <w:r w:rsidRPr="00235646">
        <w:t>tựa</w:t>
      </w:r>
      <w:proofErr w:type="spellEnd"/>
      <w:r w:rsidRPr="00235646">
        <w:t xml:space="preserve"> </w:t>
      </w:r>
      <w:proofErr w:type="spellStart"/>
      <w:r w:rsidRPr="00235646">
        <w:t>thuật</w:t>
      </w:r>
      <w:proofErr w:type="spellEnd"/>
      <w:r w:rsidRPr="00235646">
        <w:t xml:space="preserve"> </w:t>
      </w:r>
      <w:proofErr w:type="spellStart"/>
      <w:r w:rsidRPr="00235646">
        <w:t>toán</w:t>
      </w:r>
      <w:proofErr w:type="spellEnd"/>
      <w:r w:rsidRPr="00235646">
        <w:t xml:space="preserve"> </w:t>
      </w:r>
      <w:proofErr w:type="spellStart"/>
      <w:r w:rsidRPr="00235646">
        <w:t>phù</w:t>
      </w:r>
      <w:proofErr w:type="spellEnd"/>
      <w:r w:rsidRPr="00235646">
        <w:t xml:space="preserve"> </w:t>
      </w:r>
      <w:proofErr w:type="spellStart"/>
      <w:r w:rsidRPr="00235646">
        <w:t>hợp</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Toán</w:t>
      </w:r>
      <w:proofErr w:type="spellEnd"/>
      <w:r w:rsidRPr="00235646">
        <w:t xml:space="preserve"> </w:t>
      </w:r>
      <w:proofErr w:type="spellStart"/>
      <w:r w:rsidRPr="00235646">
        <w:t>học</w:t>
      </w:r>
      <w:proofErr w:type="spellEnd"/>
      <w:r w:rsidRPr="00235646">
        <w:t xml:space="preserve"> </w:t>
      </w:r>
      <w:proofErr w:type="spellStart"/>
      <w:r w:rsidRPr="00235646">
        <w:t>nhấn</w:t>
      </w:r>
      <w:proofErr w:type="spellEnd"/>
      <w:r w:rsidRPr="00235646">
        <w:t xml:space="preserve"> </w:t>
      </w:r>
      <w:proofErr w:type="spellStart"/>
      <w:r w:rsidRPr="00235646">
        <w:t>mạnh</w:t>
      </w:r>
      <w:proofErr w:type="spellEnd"/>
      <w:r w:rsidRPr="00235646">
        <w:t xml:space="preserve"> </w:t>
      </w:r>
      <w:proofErr w:type="spellStart"/>
      <w:r w:rsidRPr="00235646">
        <w:t>tới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định</w:t>
      </w:r>
      <w:proofErr w:type="spellEnd"/>
      <w:r w:rsidRPr="00235646">
        <w:t xml:space="preserve"> </w:t>
      </w:r>
      <w:proofErr w:type="spellStart"/>
      <w:r w:rsidRPr="00235646">
        <w:t>lượng</w:t>
      </w:r>
      <w:proofErr w:type="spellEnd"/>
      <w:r w:rsidRPr="00235646">
        <w:t xml:space="preserve"> </w:t>
      </w:r>
      <w:proofErr w:type="spellStart"/>
      <w:r w:rsidRPr="00235646">
        <w:t>và</w:t>
      </w:r>
      <w:proofErr w:type="spellEnd"/>
      <w:r w:rsidRPr="00235646">
        <w:t xml:space="preserve"> </w:t>
      </w:r>
      <w:proofErr w:type="spellStart"/>
      <w:r w:rsidRPr="00235646">
        <w:t>áp</w:t>
      </w:r>
      <w:proofErr w:type="spellEnd"/>
      <w:r w:rsidRPr="00235646">
        <w:t xml:space="preserve"> </w:t>
      </w:r>
      <w:proofErr w:type="spellStart"/>
      <w:r w:rsidRPr="00235646">
        <w:t>dụng</w:t>
      </w:r>
      <w:proofErr w:type="spellEnd"/>
      <w:r w:rsidRPr="00235646">
        <w:t xml:space="preserve"> </w:t>
      </w:r>
      <w:proofErr w:type="spellStart"/>
      <w:r w:rsidRPr="00235646">
        <w:t>phần</w:t>
      </w:r>
      <w:proofErr w:type="spellEnd"/>
      <w:r w:rsidRPr="00235646">
        <w:t xml:space="preserve"> </w:t>
      </w:r>
      <w:proofErr w:type="spellStart"/>
      <w:r w:rsidRPr="00235646">
        <w:t>tính</w:t>
      </w:r>
      <w:proofErr w:type="spellEnd"/>
      <w:r w:rsidRPr="00235646">
        <w:t xml:space="preserve"> </w:t>
      </w:r>
      <w:proofErr w:type="spellStart"/>
      <w:r w:rsidRPr="00235646">
        <w:t>toán</w:t>
      </w:r>
      <w:proofErr w:type="spellEnd"/>
      <w:r w:rsidRPr="00235646">
        <w:t>.</w:t>
      </w:r>
    </w:p>
    <w:p w14:paraId="6C481FBD" w14:textId="77777777" w:rsidR="00235646" w:rsidRPr="00235646" w:rsidRDefault="00235646" w:rsidP="00235646">
      <w:proofErr w:type="spellStart"/>
      <w:r w:rsidRPr="00235646">
        <w:rPr>
          <w:b/>
          <w:bCs/>
        </w:rPr>
        <w:t>Phần</w:t>
      </w:r>
      <w:proofErr w:type="spellEnd"/>
      <w:r w:rsidRPr="00235646">
        <w:rPr>
          <w:b/>
          <w:bCs/>
        </w:rPr>
        <w:t xml:space="preserve"> </w:t>
      </w:r>
      <w:proofErr w:type="spellStart"/>
      <w:r w:rsidRPr="00235646">
        <w:rPr>
          <w:b/>
          <w:bCs/>
        </w:rPr>
        <w:t>thi</w:t>
      </w:r>
      <w:proofErr w:type="spellEnd"/>
      <w:r w:rsidRPr="00235646">
        <w:rPr>
          <w:b/>
          <w:bCs/>
        </w:rPr>
        <w:t xml:space="preserve"> </w:t>
      </w:r>
      <w:proofErr w:type="spellStart"/>
      <w:r w:rsidRPr="00235646">
        <w:rPr>
          <w:b/>
          <w:bCs/>
        </w:rPr>
        <w:t>Tư</w:t>
      </w:r>
      <w:proofErr w:type="spellEnd"/>
      <w:r w:rsidRPr="00235646">
        <w:rPr>
          <w:b/>
          <w:bCs/>
        </w:rPr>
        <w:t xml:space="preserve"> </w:t>
      </w:r>
      <w:proofErr w:type="spellStart"/>
      <w:r w:rsidRPr="00235646">
        <w:rPr>
          <w:b/>
          <w:bCs/>
        </w:rPr>
        <w:t>duy</w:t>
      </w:r>
      <w:proofErr w:type="spellEnd"/>
      <w:r w:rsidRPr="00235646">
        <w:rPr>
          <w:b/>
          <w:bCs/>
        </w:rPr>
        <w:t xml:space="preserve"> </w:t>
      </w:r>
      <w:proofErr w:type="spellStart"/>
      <w:r w:rsidRPr="00235646">
        <w:rPr>
          <w:b/>
          <w:bCs/>
        </w:rPr>
        <w:t>Đọc</w:t>
      </w:r>
      <w:proofErr w:type="spellEnd"/>
      <w:r w:rsidRPr="00235646">
        <w:rPr>
          <w:b/>
          <w:bCs/>
        </w:rPr>
        <w:t xml:space="preserve"> </w:t>
      </w:r>
      <w:proofErr w:type="spellStart"/>
      <w:r w:rsidRPr="00235646">
        <w:rPr>
          <w:b/>
          <w:bCs/>
        </w:rPr>
        <w:t>hiểu</w:t>
      </w:r>
      <w:proofErr w:type="spellEnd"/>
      <w:r w:rsidRPr="00235646">
        <w:rPr>
          <w:b/>
          <w:bCs/>
        </w:rPr>
        <w:t>: </w:t>
      </w:r>
      <w:proofErr w:type="spellStart"/>
      <w:r w:rsidRPr="00235646">
        <w:t>Đọc</w:t>
      </w:r>
      <w:proofErr w:type="spellEnd"/>
      <w:r w:rsidRPr="00235646">
        <w:t xml:space="preserve"> </w:t>
      </w:r>
      <w:proofErr w:type="spellStart"/>
      <w:r w:rsidRPr="00235646">
        <w:t>hiểu</w:t>
      </w:r>
      <w:proofErr w:type="spellEnd"/>
      <w:r w:rsidRPr="00235646">
        <w:t xml:space="preserve"> </w:t>
      </w:r>
      <w:proofErr w:type="spellStart"/>
      <w:r w:rsidRPr="00235646">
        <w:t>là</w:t>
      </w:r>
      <w:proofErr w:type="spellEnd"/>
      <w:r w:rsidRPr="00235646">
        <w:t xml:space="preserve"> </w:t>
      </w:r>
      <w:proofErr w:type="spellStart"/>
      <w:r w:rsidRPr="00235646">
        <w:t>một</w:t>
      </w:r>
      <w:proofErr w:type="spellEnd"/>
      <w:r w:rsidRPr="00235646">
        <w:t xml:space="preserve"> </w:t>
      </w:r>
      <w:proofErr w:type="spellStart"/>
      <w:r w:rsidRPr="00235646">
        <w:t>trong</w:t>
      </w:r>
      <w:proofErr w:type="spellEnd"/>
      <w:r w:rsidRPr="00235646">
        <w:t xml:space="preserve"> </w:t>
      </w:r>
      <w:proofErr w:type="spellStart"/>
      <w:r w:rsidRPr="00235646">
        <w:t>những</w:t>
      </w:r>
      <w:proofErr w:type="spellEnd"/>
      <w:r w:rsidRPr="00235646">
        <w:t xml:space="preserve"> </w:t>
      </w:r>
      <w:proofErr w:type="spellStart"/>
      <w:r w:rsidRPr="00235646">
        <w:t>năng</w:t>
      </w:r>
      <w:proofErr w:type="spellEnd"/>
      <w:r w:rsidRPr="00235646">
        <w:t xml:space="preserve"> </w:t>
      </w:r>
      <w:proofErr w:type="spellStart"/>
      <w:r w:rsidRPr="00235646">
        <w:t>lực</w:t>
      </w:r>
      <w:proofErr w:type="spellEnd"/>
      <w:r w:rsidRPr="00235646">
        <w:t xml:space="preserve"> </w:t>
      </w:r>
      <w:proofErr w:type="spellStart"/>
      <w:r w:rsidRPr="00235646">
        <w:t>cốt</w:t>
      </w:r>
      <w:proofErr w:type="spellEnd"/>
      <w:r w:rsidRPr="00235646">
        <w:t xml:space="preserve"> </w:t>
      </w:r>
      <w:proofErr w:type="spellStart"/>
      <w:r w:rsidRPr="00235646">
        <w:t>lõi</w:t>
      </w:r>
      <w:proofErr w:type="spellEnd"/>
      <w:r w:rsidRPr="00235646">
        <w:t xml:space="preserve">, </w:t>
      </w:r>
      <w:proofErr w:type="spellStart"/>
      <w:r w:rsidRPr="00235646">
        <w:t>cần</w:t>
      </w:r>
      <w:proofErr w:type="spellEnd"/>
      <w:r w:rsidRPr="00235646">
        <w:t xml:space="preserve"> </w:t>
      </w:r>
      <w:proofErr w:type="spellStart"/>
      <w:r w:rsidRPr="00235646">
        <w:t>thiết</w:t>
      </w:r>
      <w:proofErr w:type="spellEnd"/>
      <w:r w:rsidRPr="00235646">
        <w:t xml:space="preserve"> </w:t>
      </w:r>
      <w:proofErr w:type="spellStart"/>
      <w:r w:rsidRPr="00235646">
        <w:t>cho</w:t>
      </w:r>
      <w:proofErr w:type="spellEnd"/>
      <w:r w:rsidRPr="00235646">
        <w:t xml:space="preserve"> </w:t>
      </w:r>
      <w:proofErr w:type="spellStart"/>
      <w:r w:rsidRPr="00235646">
        <w:t>việc</w:t>
      </w:r>
      <w:proofErr w:type="spellEnd"/>
      <w:r w:rsidRPr="00235646">
        <w:t xml:space="preserve"> </w:t>
      </w:r>
      <w:proofErr w:type="spellStart"/>
      <w:r w:rsidRPr="00235646">
        <w:t>tự</w:t>
      </w:r>
      <w:proofErr w:type="spellEnd"/>
      <w:r w:rsidRPr="00235646">
        <w:t xml:space="preserve"> </w:t>
      </w:r>
      <w:proofErr w:type="spellStart"/>
      <w:r w:rsidRPr="00235646">
        <w:t>học</w:t>
      </w:r>
      <w:proofErr w:type="spellEnd"/>
      <w:r w:rsidRPr="00235646">
        <w:t xml:space="preserve"> </w:t>
      </w:r>
      <w:proofErr w:type="spellStart"/>
      <w:r w:rsidRPr="00235646">
        <w:t>và</w:t>
      </w:r>
      <w:proofErr w:type="spellEnd"/>
      <w:r w:rsidRPr="00235646">
        <w:t xml:space="preserve"> </w:t>
      </w:r>
      <w:proofErr w:type="spellStart"/>
      <w:r w:rsidRPr="00235646">
        <w:t>học</w:t>
      </w:r>
      <w:proofErr w:type="spellEnd"/>
      <w:r w:rsidRPr="00235646">
        <w:t xml:space="preserve"> </w:t>
      </w:r>
      <w:proofErr w:type="spellStart"/>
      <w:r w:rsidRPr="00235646">
        <w:t>tập</w:t>
      </w:r>
      <w:proofErr w:type="spellEnd"/>
      <w:r w:rsidRPr="00235646">
        <w:t xml:space="preserve"> </w:t>
      </w:r>
      <w:proofErr w:type="spellStart"/>
      <w:r w:rsidRPr="00235646">
        <w:t>suốt</w:t>
      </w:r>
      <w:proofErr w:type="spellEnd"/>
      <w:r w:rsidRPr="00235646">
        <w:t xml:space="preserve"> </w:t>
      </w:r>
      <w:proofErr w:type="spellStart"/>
      <w:r w:rsidRPr="00235646">
        <w:t>đời</w:t>
      </w:r>
      <w:proofErr w:type="spellEnd"/>
      <w:r w:rsidRPr="00235646">
        <w:t xml:space="preserve">. Do </w:t>
      </w:r>
      <w:proofErr w:type="spellStart"/>
      <w:r w:rsidRPr="00235646">
        <w:t>đó</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này</w:t>
      </w:r>
      <w:proofErr w:type="spellEnd"/>
      <w:r w:rsidRPr="00235646">
        <w:t xml:space="preserve"> </w:t>
      </w:r>
      <w:proofErr w:type="spellStart"/>
      <w:r w:rsidRPr="00235646">
        <w:t>tập</w:t>
      </w:r>
      <w:proofErr w:type="spellEnd"/>
      <w:r w:rsidRPr="00235646">
        <w:t xml:space="preserve"> </w:t>
      </w:r>
      <w:proofErr w:type="spellStart"/>
      <w:r w:rsidRPr="00235646">
        <w:t>trung</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kỹ</w:t>
      </w:r>
      <w:proofErr w:type="spellEnd"/>
      <w:r w:rsidRPr="00235646">
        <w:t xml:space="preserve"> </w:t>
      </w:r>
      <w:proofErr w:type="spellStart"/>
      <w:r w:rsidRPr="00235646">
        <w:t>năng</w:t>
      </w:r>
      <w:proofErr w:type="spellEnd"/>
      <w:r w:rsidRPr="00235646">
        <w:t xml:space="preserve"> </w:t>
      </w:r>
      <w:proofErr w:type="spellStart"/>
      <w:r w:rsidRPr="00235646">
        <w:t>đọc</w:t>
      </w:r>
      <w:proofErr w:type="spellEnd"/>
      <w:r w:rsidRPr="00235646">
        <w:t xml:space="preserve"> </w:t>
      </w:r>
      <w:proofErr w:type="spellStart"/>
      <w:r w:rsidRPr="00235646">
        <w:t>nhanh</w:t>
      </w:r>
      <w:proofErr w:type="spellEnd"/>
      <w:r w:rsidRPr="00235646">
        <w:t xml:space="preserve">, </w:t>
      </w:r>
      <w:proofErr w:type="spellStart"/>
      <w:r w:rsidRPr="00235646">
        <w:t>hiểu</w:t>
      </w:r>
      <w:proofErr w:type="spellEnd"/>
      <w:r w:rsidRPr="00235646">
        <w:t xml:space="preserve"> </w:t>
      </w:r>
      <w:proofErr w:type="spellStart"/>
      <w:r w:rsidRPr="00235646">
        <w:t>đúng</w:t>
      </w:r>
      <w:proofErr w:type="spellEnd"/>
      <w:r w:rsidRPr="00235646">
        <w:t xml:space="preserve">, </w:t>
      </w:r>
      <w:proofErr w:type="spellStart"/>
      <w:r w:rsidRPr="00235646">
        <w:t>cùng</w:t>
      </w:r>
      <w:proofErr w:type="spellEnd"/>
      <w:r w:rsidRPr="00235646">
        <w:t xml:space="preserve"> </w:t>
      </w:r>
      <w:proofErr w:type="spellStart"/>
      <w:r w:rsidRPr="00235646">
        <w:t>với</w:t>
      </w:r>
      <w:proofErr w:type="spellEnd"/>
      <w:r w:rsidRPr="00235646">
        <w:t xml:space="preserve"> </w:t>
      </w:r>
      <w:proofErr w:type="spellStart"/>
      <w:r w:rsidRPr="00235646">
        <w:t>năng</w:t>
      </w:r>
      <w:proofErr w:type="spellEnd"/>
      <w:r w:rsidRPr="00235646">
        <w:t xml:space="preserve"> </w:t>
      </w:r>
      <w:proofErr w:type="spellStart"/>
      <w:r w:rsidRPr="00235646">
        <w:t>lực</w:t>
      </w:r>
      <w:proofErr w:type="spellEnd"/>
      <w:r w:rsidRPr="00235646">
        <w:t xml:space="preserve"> </w:t>
      </w:r>
      <w:proofErr w:type="spellStart"/>
      <w:r w:rsidRPr="00235646">
        <w:t>phân</w:t>
      </w:r>
      <w:proofErr w:type="spellEnd"/>
      <w:r w:rsidRPr="00235646">
        <w:t xml:space="preserve"> </w:t>
      </w:r>
      <w:proofErr w:type="spellStart"/>
      <w:r w:rsidRPr="00235646">
        <w:t>tích</w:t>
      </w:r>
      <w:proofErr w:type="spellEnd"/>
      <w:r w:rsidRPr="00235646">
        <w:t xml:space="preserve">, </w:t>
      </w:r>
      <w:proofErr w:type="spellStart"/>
      <w:r w:rsidRPr="00235646">
        <w:t>lý</w:t>
      </w:r>
      <w:proofErr w:type="spellEnd"/>
      <w:r w:rsidRPr="00235646">
        <w:t xml:space="preserve"> </w:t>
      </w:r>
      <w:proofErr w:type="spellStart"/>
      <w:r w:rsidRPr="00235646">
        <w:t>giải</w:t>
      </w:r>
      <w:proofErr w:type="spellEnd"/>
      <w:r w:rsidRPr="00235646">
        <w:t xml:space="preserve"> </w:t>
      </w:r>
      <w:proofErr w:type="spellStart"/>
      <w:r w:rsidRPr="00235646">
        <w:t>văn</w:t>
      </w:r>
      <w:proofErr w:type="spellEnd"/>
      <w:r w:rsidRPr="00235646">
        <w:t xml:space="preserve"> </w:t>
      </w:r>
      <w:proofErr w:type="spellStart"/>
      <w:r w:rsidRPr="00235646">
        <w:t>bản</w:t>
      </w:r>
      <w:proofErr w:type="spellEnd"/>
      <w:r w:rsidRPr="00235646">
        <w:t xml:space="preserve">, </w:t>
      </w:r>
      <w:proofErr w:type="spellStart"/>
      <w:r w:rsidRPr="00235646">
        <w:t>khái</w:t>
      </w:r>
      <w:proofErr w:type="spellEnd"/>
      <w:r w:rsidRPr="00235646">
        <w:t xml:space="preserve"> </w:t>
      </w:r>
      <w:proofErr w:type="spellStart"/>
      <w:r w:rsidRPr="00235646">
        <w:t>quát</w:t>
      </w:r>
      <w:proofErr w:type="spellEnd"/>
      <w:r w:rsidRPr="00235646">
        <w:t xml:space="preserve">, </w:t>
      </w:r>
      <w:proofErr w:type="spellStart"/>
      <w:r w:rsidRPr="00235646">
        <w:t>tổng</w:t>
      </w:r>
      <w:proofErr w:type="spellEnd"/>
      <w:r w:rsidRPr="00235646">
        <w:t xml:space="preserve"> </w:t>
      </w:r>
      <w:proofErr w:type="spellStart"/>
      <w:r w:rsidRPr="00235646">
        <w:t>hợp</w:t>
      </w:r>
      <w:proofErr w:type="spellEnd"/>
      <w:r w:rsidRPr="00235646">
        <w:t xml:space="preserve">, </w:t>
      </w:r>
      <w:proofErr w:type="spellStart"/>
      <w:r w:rsidRPr="00235646">
        <w:t>biện</w:t>
      </w:r>
      <w:proofErr w:type="spellEnd"/>
      <w:r w:rsidRPr="00235646">
        <w:t xml:space="preserve"> </w:t>
      </w:r>
      <w:proofErr w:type="spellStart"/>
      <w:r w:rsidRPr="00235646">
        <w:t>luận</w:t>
      </w:r>
      <w:proofErr w:type="spellEnd"/>
      <w:r w:rsidRPr="00235646">
        <w:t xml:space="preserve"> </w:t>
      </w:r>
      <w:proofErr w:type="spellStart"/>
      <w:r w:rsidRPr="00235646">
        <w:t>về</w:t>
      </w:r>
      <w:proofErr w:type="spellEnd"/>
      <w:r w:rsidRPr="00235646">
        <w:t xml:space="preserve"> logic </w:t>
      </w:r>
      <w:proofErr w:type="spellStart"/>
      <w:r w:rsidRPr="00235646">
        <w:t>và</w:t>
      </w:r>
      <w:proofErr w:type="spellEnd"/>
      <w:r w:rsidRPr="00235646">
        <w:t xml:space="preserve"> </w:t>
      </w:r>
      <w:proofErr w:type="spellStart"/>
      <w:r w:rsidRPr="00235646">
        <w:t>suy</w:t>
      </w:r>
      <w:proofErr w:type="spellEnd"/>
      <w:r w:rsidRPr="00235646">
        <w:t xml:space="preserve"> </w:t>
      </w:r>
      <w:proofErr w:type="spellStart"/>
      <w:r w:rsidRPr="00235646">
        <w:t>luận</w:t>
      </w:r>
      <w:proofErr w:type="spellEnd"/>
      <w:r w:rsidRPr="00235646">
        <w:t xml:space="preserve"> </w:t>
      </w:r>
      <w:proofErr w:type="spellStart"/>
      <w:r w:rsidRPr="00235646">
        <w:t>từ</w:t>
      </w:r>
      <w:proofErr w:type="spellEnd"/>
      <w:r w:rsidRPr="00235646">
        <w:t xml:space="preserve"> </w:t>
      </w:r>
      <w:proofErr w:type="spellStart"/>
      <w:r w:rsidRPr="00235646">
        <w:t>các</w:t>
      </w:r>
      <w:proofErr w:type="spellEnd"/>
      <w:r w:rsidRPr="00235646">
        <w:t xml:space="preserve"> </w:t>
      </w:r>
      <w:proofErr w:type="spellStart"/>
      <w:r w:rsidRPr="00235646">
        <w:t>văn</w:t>
      </w:r>
      <w:proofErr w:type="spellEnd"/>
      <w:r w:rsidRPr="00235646">
        <w:t xml:space="preserve"> </w:t>
      </w:r>
      <w:proofErr w:type="spellStart"/>
      <w:r w:rsidRPr="00235646">
        <w:t>bản</w:t>
      </w:r>
      <w:proofErr w:type="spellEnd"/>
      <w:r w:rsidRPr="00235646">
        <w:t xml:space="preserve"> </w:t>
      </w:r>
      <w:proofErr w:type="spellStart"/>
      <w:r w:rsidRPr="00235646">
        <w:t>tiếng</w:t>
      </w:r>
      <w:proofErr w:type="spellEnd"/>
      <w:r w:rsidRPr="00235646">
        <w:t xml:space="preserve"> Việt </w:t>
      </w:r>
      <w:proofErr w:type="spellStart"/>
      <w:r w:rsidRPr="00235646">
        <w:t>có</w:t>
      </w:r>
      <w:proofErr w:type="spellEnd"/>
      <w:r w:rsidRPr="00235646">
        <w:t xml:space="preserve"> </w:t>
      </w:r>
      <w:proofErr w:type="spellStart"/>
      <w:r w:rsidRPr="00235646">
        <w:t>độ</w:t>
      </w:r>
      <w:proofErr w:type="spellEnd"/>
      <w:r w:rsidRPr="00235646">
        <w:t xml:space="preserve"> </w:t>
      </w:r>
      <w:proofErr w:type="spellStart"/>
      <w:r w:rsidRPr="00235646">
        <w:t>dài</w:t>
      </w:r>
      <w:proofErr w:type="spellEnd"/>
      <w:r w:rsidRPr="00235646">
        <w:t xml:space="preserve"> </w:t>
      </w:r>
      <w:proofErr w:type="spellStart"/>
      <w:r w:rsidRPr="00235646">
        <w:t>từ</w:t>
      </w:r>
      <w:proofErr w:type="spellEnd"/>
      <w:r w:rsidRPr="00235646">
        <w:t xml:space="preserve"> 800 </w:t>
      </w:r>
      <w:proofErr w:type="spellStart"/>
      <w:r w:rsidRPr="00235646">
        <w:t>đến</w:t>
      </w:r>
      <w:proofErr w:type="spellEnd"/>
      <w:r w:rsidRPr="00235646">
        <w:t xml:space="preserve"> 1.000 </w:t>
      </w:r>
      <w:proofErr w:type="spellStart"/>
      <w:r w:rsidRPr="00235646">
        <w:t>từ</w:t>
      </w:r>
      <w:proofErr w:type="spellEnd"/>
      <w:r w:rsidRPr="00235646">
        <w:t xml:space="preserve">. </w:t>
      </w:r>
      <w:proofErr w:type="spellStart"/>
      <w:r w:rsidRPr="00235646">
        <w:t>Nội</w:t>
      </w:r>
      <w:proofErr w:type="spellEnd"/>
      <w:r w:rsidRPr="00235646">
        <w:t xml:space="preserve"> dung </w:t>
      </w:r>
      <w:proofErr w:type="spellStart"/>
      <w:r w:rsidRPr="00235646">
        <w:t>đọc</w:t>
      </w:r>
      <w:proofErr w:type="spellEnd"/>
      <w:r w:rsidRPr="00235646">
        <w:t xml:space="preserve"> </w:t>
      </w:r>
      <w:proofErr w:type="spellStart"/>
      <w:r w:rsidRPr="00235646">
        <w:t>hiểu</w:t>
      </w:r>
      <w:proofErr w:type="spellEnd"/>
      <w:r w:rsidRPr="00235646">
        <w:t xml:space="preserve"> </w:t>
      </w:r>
      <w:proofErr w:type="spellStart"/>
      <w:r w:rsidRPr="00235646">
        <w:t>trong</w:t>
      </w:r>
      <w:proofErr w:type="spellEnd"/>
      <w:r w:rsidRPr="00235646">
        <w:t xml:space="preserve"> </w:t>
      </w:r>
      <w:proofErr w:type="spellStart"/>
      <w:r w:rsidRPr="00235646">
        <w:t>đề</w:t>
      </w:r>
      <w:proofErr w:type="spellEnd"/>
      <w:r w:rsidRPr="00235646">
        <w:t xml:space="preserve"> </w:t>
      </w:r>
      <w:proofErr w:type="spellStart"/>
      <w:r w:rsidRPr="00235646">
        <w:t>thi</w:t>
      </w:r>
      <w:proofErr w:type="spellEnd"/>
      <w:r w:rsidRPr="00235646">
        <w:t xml:space="preserve"> </w:t>
      </w:r>
      <w:proofErr w:type="spellStart"/>
      <w:r w:rsidRPr="00235646">
        <w:t>đa</w:t>
      </w:r>
      <w:proofErr w:type="spellEnd"/>
      <w:r w:rsidRPr="00235646">
        <w:t xml:space="preserve"> </w:t>
      </w:r>
      <w:proofErr w:type="spellStart"/>
      <w:r w:rsidRPr="00235646">
        <w:t>dạng</w:t>
      </w:r>
      <w:proofErr w:type="spellEnd"/>
      <w:r w:rsidRPr="00235646">
        <w:t xml:space="preserve">, </w:t>
      </w:r>
      <w:proofErr w:type="spellStart"/>
      <w:r w:rsidRPr="00235646">
        <w:t>phong</w:t>
      </w:r>
      <w:proofErr w:type="spellEnd"/>
      <w:r w:rsidRPr="00235646">
        <w:t xml:space="preserve"> </w:t>
      </w:r>
      <w:proofErr w:type="spellStart"/>
      <w:r w:rsidRPr="00235646">
        <w:t>phú</w:t>
      </w:r>
      <w:proofErr w:type="spellEnd"/>
      <w:r w:rsidRPr="00235646">
        <w:t xml:space="preserve">, </w:t>
      </w:r>
      <w:proofErr w:type="spellStart"/>
      <w:r w:rsidRPr="00235646">
        <w:t>liên</w:t>
      </w:r>
      <w:proofErr w:type="spellEnd"/>
      <w:r w:rsidRPr="00235646">
        <w:t xml:space="preserve"> </w:t>
      </w:r>
      <w:proofErr w:type="spellStart"/>
      <w:r w:rsidRPr="00235646">
        <w:t>quan</w:t>
      </w:r>
      <w:proofErr w:type="spellEnd"/>
      <w:r w:rsidRPr="00235646">
        <w:t xml:space="preserve"> </w:t>
      </w:r>
      <w:proofErr w:type="spellStart"/>
      <w:r w:rsidRPr="00235646">
        <w:t>tới</w:t>
      </w:r>
      <w:proofErr w:type="spellEnd"/>
      <w:r w:rsidRPr="00235646">
        <w:t xml:space="preserve"> </w:t>
      </w:r>
      <w:proofErr w:type="spellStart"/>
      <w:r w:rsidRPr="00235646">
        <w:t>những</w:t>
      </w:r>
      <w:proofErr w:type="spellEnd"/>
      <w:r w:rsidRPr="00235646">
        <w:t xml:space="preserve"> </w:t>
      </w:r>
      <w:proofErr w:type="spellStart"/>
      <w:r w:rsidRPr="00235646">
        <w:t>chủ</w:t>
      </w:r>
      <w:proofErr w:type="spellEnd"/>
      <w:r w:rsidRPr="00235646">
        <w:t xml:space="preserve"> </w:t>
      </w:r>
      <w:proofErr w:type="spellStart"/>
      <w:r w:rsidRPr="00235646">
        <w:t>đề</w:t>
      </w:r>
      <w:proofErr w:type="spellEnd"/>
      <w:r w:rsidRPr="00235646">
        <w:t xml:space="preserve"> </w:t>
      </w:r>
      <w:proofErr w:type="spellStart"/>
      <w:r w:rsidRPr="00235646">
        <w:t>về</w:t>
      </w:r>
      <w:proofErr w:type="spellEnd"/>
      <w:r w:rsidRPr="00235646">
        <w:t xml:space="preserve"> khoa </w:t>
      </w:r>
      <w:proofErr w:type="spellStart"/>
      <w:r w:rsidRPr="00235646">
        <w:t>học</w:t>
      </w:r>
      <w:proofErr w:type="spellEnd"/>
      <w:r w:rsidRPr="00235646">
        <w:t xml:space="preserve">, </w:t>
      </w:r>
      <w:proofErr w:type="spellStart"/>
      <w:r w:rsidRPr="00235646">
        <w:t>công</w:t>
      </w:r>
      <w:proofErr w:type="spellEnd"/>
      <w:r w:rsidRPr="00235646">
        <w:t xml:space="preserve"> </w:t>
      </w:r>
      <w:proofErr w:type="spellStart"/>
      <w:r w:rsidRPr="00235646">
        <w:t>nghệ</w:t>
      </w:r>
      <w:proofErr w:type="spellEnd"/>
      <w:r w:rsidRPr="00235646">
        <w:t xml:space="preserve">, </w:t>
      </w:r>
      <w:proofErr w:type="spellStart"/>
      <w:r w:rsidRPr="00235646">
        <w:t>kinh</w:t>
      </w:r>
      <w:proofErr w:type="spellEnd"/>
      <w:r w:rsidRPr="00235646">
        <w:t xml:space="preserve"> </w:t>
      </w:r>
      <w:proofErr w:type="spellStart"/>
      <w:r w:rsidRPr="00235646">
        <w:t>tế</w:t>
      </w:r>
      <w:proofErr w:type="spellEnd"/>
      <w:r w:rsidRPr="00235646">
        <w:t xml:space="preserve">, </w:t>
      </w:r>
      <w:proofErr w:type="spellStart"/>
      <w:r w:rsidRPr="00235646">
        <w:t>kỹ</w:t>
      </w:r>
      <w:proofErr w:type="spellEnd"/>
      <w:r w:rsidRPr="00235646">
        <w:t xml:space="preserve"> </w:t>
      </w:r>
      <w:proofErr w:type="spellStart"/>
      <w:r w:rsidRPr="00235646">
        <w:t>thuật</w:t>
      </w:r>
      <w:proofErr w:type="spellEnd"/>
      <w:r w:rsidRPr="00235646">
        <w:t xml:space="preserve">, </w:t>
      </w:r>
      <w:proofErr w:type="spellStart"/>
      <w:r w:rsidRPr="00235646">
        <w:t>công</w:t>
      </w:r>
      <w:proofErr w:type="spellEnd"/>
      <w:r w:rsidRPr="00235646">
        <w:t xml:space="preserve"> </w:t>
      </w:r>
      <w:proofErr w:type="spellStart"/>
      <w:r w:rsidRPr="00235646">
        <w:t>nghiệp</w:t>
      </w:r>
      <w:proofErr w:type="spellEnd"/>
      <w:r w:rsidRPr="00235646">
        <w:t xml:space="preserve">, </w:t>
      </w:r>
      <w:proofErr w:type="spellStart"/>
      <w:r w:rsidRPr="00235646">
        <w:t>nông</w:t>
      </w:r>
      <w:proofErr w:type="spellEnd"/>
      <w:r w:rsidRPr="00235646">
        <w:t xml:space="preserve"> </w:t>
      </w:r>
      <w:proofErr w:type="spellStart"/>
      <w:r w:rsidRPr="00235646">
        <w:t>nghiệp</w:t>
      </w:r>
      <w:proofErr w:type="spellEnd"/>
      <w:r w:rsidRPr="00235646">
        <w:t xml:space="preserve">, </w:t>
      </w:r>
      <w:proofErr w:type="spellStart"/>
      <w:r w:rsidRPr="00235646">
        <w:t>tài</w:t>
      </w:r>
      <w:proofErr w:type="spellEnd"/>
      <w:r w:rsidRPr="00235646">
        <w:t xml:space="preserve"> </w:t>
      </w:r>
      <w:proofErr w:type="spellStart"/>
      <w:r w:rsidRPr="00235646">
        <w:t>chính</w:t>
      </w:r>
      <w:proofErr w:type="spellEnd"/>
      <w:r w:rsidRPr="00235646">
        <w:t xml:space="preserve">, </w:t>
      </w:r>
      <w:proofErr w:type="spellStart"/>
      <w:r w:rsidRPr="00235646">
        <w:t>ngân</w:t>
      </w:r>
      <w:proofErr w:type="spellEnd"/>
      <w:r w:rsidRPr="00235646">
        <w:t xml:space="preserve"> </w:t>
      </w:r>
      <w:proofErr w:type="spellStart"/>
      <w:r w:rsidRPr="00235646">
        <w:t>hàng</w:t>
      </w:r>
      <w:proofErr w:type="spellEnd"/>
      <w:r w:rsidRPr="00235646">
        <w:t xml:space="preserve">, y </w:t>
      </w:r>
      <w:proofErr w:type="spellStart"/>
      <w:r w:rsidRPr="00235646">
        <w:t>dược</w:t>
      </w:r>
      <w:proofErr w:type="spellEnd"/>
      <w:r w:rsidRPr="00235646">
        <w:t xml:space="preserve">. Các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của</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này</w:t>
      </w:r>
      <w:proofErr w:type="spellEnd"/>
      <w:r w:rsidRPr="00235646">
        <w:t xml:space="preserve"> </w:t>
      </w:r>
      <w:proofErr w:type="spellStart"/>
      <w:r w:rsidRPr="00235646">
        <w:t>yêu</w:t>
      </w:r>
      <w:proofErr w:type="spellEnd"/>
      <w:r w:rsidRPr="00235646">
        <w:t xml:space="preserve"> </w:t>
      </w:r>
      <w:proofErr w:type="spellStart"/>
      <w:r w:rsidRPr="00235646">
        <w:t>cầu</w:t>
      </w:r>
      <w:proofErr w:type="spellEnd"/>
      <w:r w:rsidRPr="00235646">
        <w:t xml:space="preserve"> </w:t>
      </w:r>
      <w:proofErr w:type="spellStart"/>
      <w:r w:rsidRPr="00235646">
        <w:t>thí</w:t>
      </w:r>
      <w:proofErr w:type="spellEnd"/>
      <w:r w:rsidRPr="00235646">
        <w:t xml:space="preserve"> </w:t>
      </w:r>
      <w:proofErr w:type="spellStart"/>
      <w:r w:rsidRPr="00235646">
        <w:t>sinh</w:t>
      </w:r>
      <w:proofErr w:type="spellEnd"/>
      <w:r w:rsidRPr="00235646">
        <w:t xml:space="preserve"> </w:t>
      </w:r>
      <w:proofErr w:type="spellStart"/>
      <w:r w:rsidRPr="00235646">
        <w:t>chuyển</w:t>
      </w:r>
      <w:proofErr w:type="spellEnd"/>
      <w:r w:rsidRPr="00235646">
        <w:t xml:space="preserve"> </w:t>
      </w:r>
      <w:proofErr w:type="spellStart"/>
      <w:r w:rsidRPr="00235646">
        <w:t>hóa</w:t>
      </w:r>
      <w:proofErr w:type="spellEnd"/>
      <w:r w:rsidRPr="00235646">
        <w:t xml:space="preserve"> ý </w:t>
      </w:r>
      <w:proofErr w:type="spellStart"/>
      <w:r w:rsidRPr="00235646">
        <w:t>nghĩa</w:t>
      </w:r>
      <w:proofErr w:type="spellEnd"/>
      <w:r w:rsidRPr="00235646">
        <w:t xml:space="preserve"> </w:t>
      </w:r>
      <w:proofErr w:type="spellStart"/>
      <w:r w:rsidRPr="00235646">
        <w:t>từ</w:t>
      </w:r>
      <w:proofErr w:type="spellEnd"/>
      <w:r w:rsidRPr="00235646">
        <w:t xml:space="preserve"> </w:t>
      </w:r>
      <w:proofErr w:type="spellStart"/>
      <w:r w:rsidRPr="00235646">
        <w:t>một</w:t>
      </w:r>
      <w:proofErr w:type="spellEnd"/>
      <w:r w:rsidRPr="00235646">
        <w:t xml:space="preserve"> </w:t>
      </w:r>
      <w:proofErr w:type="spellStart"/>
      <w:r w:rsidRPr="00235646">
        <w:t>số</w:t>
      </w:r>
      <w:proofErr w:type="spellEnd"/>
      <w:r w:rsidRPr="00235646">
        <w:t xml:space="preserve"> </w:t>
      </w:r>
      <w:proofErr w:type="spellStart"/>
      <w:r w:rsidRPr="00235646">
        <w:t>văn</w:t>
      </w:r>
      <w:proofErr w:type="spellEnd"/>
      <w:r w:rsidRPr="00235646">
        <w:t xml:space="preserve"> </w:t>
      </w:r>
      <w:proofErr w:type="spellStart"/>
      <w:r w:rsidRPr="00235646">
        <w:t>bản</w:t>
      </w:r>
      <w:proofErr w:type="spellEnd"/>
      <w:r w:rsidRPr="00235646">
        <w:t xml:space="preserve"> </w:t>
      </w:r>
      <w:proofErr w:type="spellStart"/>
      <w:r w:rsidRPr="00235646">
        <w:t>thuộc</w:t>
      </w:r>
      <w:proofErr w:type="spellEnd"/>
      <w:r w:rsidRPr="00235646">
        <w:t xml:space="preserve"> </w:t>
      </w:r>
      <w:proofErr w:type="spellStart"/>
      <w:r w:rsidRPr="00235646">
        <w:t>các</w:t>
      </w:r>
      <w:proofErr w:type="spellEnd"/>
      <w:r w:rsidRPr="00235646">
        <w:t xml:space="preserve"> </w:t>
      </w:r>
      <w:proofErr w:type="spellStart"/>
      <w:r w:rsidRPr="00235646">
        <w:t>thể</w:t>
      </w:r>
      <w:proofErr w:type="spellEnd"/>
      <w:r w:rsidRPr="00235646">
        <w:t xml:space="preserve"> </w:t>
      </w:r>
      <w:proofErr w:type="spellStart"/>
      <w:r w:rsidRPr="00235646">
        <w:t>loại</w:t>
      </w:r>
      <w:proofErr w:type="spellEnd"/>
      <w:r w:rsidRPr="00235646">
        <w:t xml:space="preserve"> </w:t>
      </w:r>
      <w:proofErr w:type="spellStart"/>
      <w:r w:rsidRPr="00235646">
        <w:t>như</w:t>
      </w:r>
      <w:proofErr w:type="spellEnd"/>
      <w:r w:rsidRPr="00235646">
        <w:t xml:space="preserve"> </w:t>
      </w:r>
      <w:proofErr w:type="spellStart"/>
      <w:r w:rsidRPr="00235646">
        <w:t>văn</w:t>
      </w:r>
      <w:proofErr w:type="spellEnd"/>
      <w:r w:rsidRPr="00235646">
        <w:t xml:space="preserve"> </w:t>
      </w:r>
      <w:proofErr w:type="spellStart"/>
      <w:r w:rsidRPr="00235646">
        <w:t>bản</w:t>
      </w:r>
      <w:proofErr w:type="spellEnd"/>
      <w:r w:rsidRPr="00235646">
        <w:t xml:space="preserve"> khoa </w:t>
      </w:r>
      <w:proofErr w:type="spellStart"/>
      <w:r w:rsidRPr="00235646">
        <w:t>học</w:t>
      </w:r>
      <w:proofErr w:type="spellEnd"/>
      <w:r w:rsidRPr="00235646">
        <w:t xml:space="preserve">, </w:t>
      </w:r>
      <w:proofErr w:type="spellStart"/>
      <w:r w:rsidRPr="00235646">
        <w:t>văn</w:t>
      </w:r>
      <w:proofErr w:type="spellEnd"/>
      <w:r w:rsidRPr="00235646">
        <w:t xml:space="preserve"> </w:t>
      </w:r>
      <w:proofErr w:type="spellStart"/>
      <w:r w:rsidRPr="00235646">
        <w:t>bản</w:t>
      </w:r>
      <w:proofErr w:type="spellEnd"/>
      <w:r w:rsidRPr="00235646">
        <w:t xml:space="preserve"> </w:t>
      </w:r>
      <w:proofErr w:type="spellStart"/>
      <w:r w:rsidRPr="00235646">
        <w:t>văn</w:t>
      </w:r>
      <w:proofErr w:type="spellEnd"/>
      <w:r w:rsidRPr="00235646">
        <w:t xml:space="preserve"> </w:t>
      </w:r>
      <w:proofErr w:type="spellStart"/>
      <w:r w:rsidRPr="00235646">
        <w:t>học</w:t>
      </w:r>
      <w:proofErr w:type="spellEnd"/>
      <w:r w:rsidRPr="00235646">
        <w:t xml:space="preserve"> hay </w:t>
      </w:r>
      <w:proofErr w:type="spellStart"/>
      <w:r w:rsidRPr="00235646">
        <w:t>văn</w:t>
      </w:r>
      <w:proofErr w:type="spellEnd"/>
      <w:r w:rsidRPr="00235646">
        <w:t xml:space="preserve"> </w:t>
      </w:r>
      <w:proofErr w:type="spellStart"/>
      <w:r w:rsidRPr="00235646">
        <w:t>bản</w:t>
      </w:r>
      <w:proofErr w:type="spellEnd"/>
      <w:r w:rsidRPr="00235646">
        <w:t xml:space="preserve"> </w:t>
      </w:r>
      <w:proofErr w:type="spellStart"/>
      <w:r w:rsidRPr="00235646">
        <w:t>báo</w:t>
      </w:r>
      <w:proofErr w:type="spellEnd"/>
      <w:r w:rsidRPr="00235646">
        <w:t xml:space="preserve"> </w:t>
      </w:r>
      <w:proofErr w:type="spellStart"/>
      <w:r w:rsidRPr="00235646">
        <w:t>chí</w:t>
      </w:r>
      <w:proofErr w:type="spellEnd"/>
      <w:r w:rsidRPr="00235646">
        <w:t xml:space="preserve"> </w:t>
      </w:r>
      <w:proofErr w:type="spellStart"/>
      <w:r w:rsidRPr="00235646">
        <w:t>nhằm</w:t>
      </w:r>
      <w:proofErr w:type="spellEnd"/>
      <w:r w:rsidRPr="00235646">
        <w:t xml:space="preserve"> </w:t>
      </w:r>
      <w:proofErr w:type="spellStart"/>
      <w:r w:rsidRPr="00235646">
        <w:t>đo</w:t>
      </w:r>
      <w:proofErr w:type="spellEnd"/>
      <w:r w:rsidRPr="00235646">
        <w:t xml:space="preserve"> </w:t>
      </w:r>
      <w:proofErr w:type="spellStart"/>
      <w:r w:rsidRPr="00235646">
        <w:t>lường</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thu</w:t>
      </w:r>
      <w:proofErr w:type="spellEnd"/>
      <w:r w:rsidRPr="00235646">
        <w:t xml:space="preserve"> </w:t>
      </w:r>
      <w:proofErr w:type="spellStart"/>
      <w:r w:rsidRPr="00235646">
        <w:t>thập</w:t>
      </w:r>
      <w:proofErr w:type="spellEnd"/>
      <w:r w:rsidRPr="00235646">
        <w:t xml:space="preserve"> </w:t>
      </w:r>
      <w:proofErr w:type="spellStart"/>
      <w:r w:rsidRPr="00235646">
        <w:t>được</w:t>
      </w:r>
      <w:proofErr w:type="spellEnd"/>
      <w:r w:rsidRPr="00235646">
        <w:t xml:space="preserve"> </w:t>
      </w:r>
      <w:proofErr w:type="spellStart"/>
      <w:r w:rsidRPr="00235646">
        <w:t>thông</w:t>
      </w:r>
      <w:proofErr w:type="spellEnd"/>
      <w:r w:rsidRPr="00235646">
        <w:t xml:space="preserve"> tin </w:t>
      </w:r>
      <w:proofErr w:type="spellStart"/>
      <w:r w:rsidRPr="00235646">
        <w:t>với</w:t>
      </w:r>
      <w:proofErr w:type="spellEnd"/>
      <w:r w:rsidRPr="00235646">
        <w:t xml:space="preserve"> </w:t>
      </w:r>
      <w:proofErr w:type="spellStart"/>
      <w:r w:rsidRPr="00235646">
        <w:t>những</w:t>
      </w:r>
      <w:proofErr w:type="spellEnd"/>
      <w:r w:rsidRPr="00235646">
        <w:t xml:space="preserve"> </w:t>
      </w:r>
      <w:proofErr w:type="spellStart"/>
      <w:r w:rsidRPr="00235646">
        <w:t>gì</w:t>
      </w:r>
      <w:proofErr w:type="spellEnd"/>
      <w:r w:rsidRPr="00235646">
        <w:t xml:space="preserve"> </w:t>
      </w:r>
      <w:proofErr w:type="spellStart"/>
      <w:r w:rsidRPr="00235646">
        <w:t>được</w:t>
      </w:r>
      <w:proofErr w:type="spellEnd"/>
      <w:r w:rsidRPr="00235646">
        <w:t xml:space="preserve"> </w:t>
      </w:r>
      <w:proofErr w:type="spellStart"/>
      <w:r w:rsidRPr="00235646">
        <w:t>tuyên</w:t>
      </w:r>
      <w:proofErr w:type="spellEnd"/>
      <w:r w:rsidRPr="00235646">
        <w:t xml:space="preserve"> </w:t>
      </w:r>
      <w:proofErr w:type="spellStart"/>
      <w:r w:rsidRPr="00235646">
        <w:t>bố</w:t>
      </w:r>
      <w:proofErr w:type="spellEnd"/>
      <w:r w:rsidRPr="00235646">
        <w:t xml:space="preserve"> </w:t>
      </w:r>
      <w:proofErr w:type="spellStart"/>
      <w:r w:rsidRPr="00235646">
        <w:t>rõ</w:t>
      </w:r>
      <w:proofErr w:type="spellEnd"/>
      <w:r w:rsidRPr="00235646">
        <w:t xml:space="preserve"> </w:t>
      </w:r>
      <w:proofErr w:type="spellStart"/>
      <w:r w:rsidRPr="00235646">
        <w:t>ràng</w:t>
      </w:r>
      <w:proofErr w:type="spellEnd"/>
      <w:r w:rsidRPr="00235646">
        <w:t xml:space="preserve"> </w:t>
      </w:r>
      <w:proofErr w:type="spellStart"/>
      <w:r w:rsidRPr="00235646">
        <w:t>và</w:t>
      </w:r>
      <w:proofErr w:type="spellEnd"/>
      <w:r w:rsidRPr="00235646">
        <w:t xml:space="preserve"> </w:t>
      </w:r>
      <w:proofErr w:type="spellStart"/>
      <w:r w:rsidRPr="00235646">
        <w:t>lập</w:t>
      </w:r>
      <w:proofErr w:type="spellEnd"/>
      <w:r w:rsidRPr="00235646">
        <w:t xml:space="preserve"> </w:t>
      </w:r>
      <w:proofErr w:type="spellStart"/>
      <w:r w:rsidRPr="00235646">
        <w:t>luận</w:t>
      </w:r>
      <w:proofErr w:type="spellEnd"/>
      <w:r w:rsidRPr="00235646">
        <w:t xml:space="preserve"> </w:t>
      </w:r>
      <w:proofErr w:type="spellStart"/>
      <w:r w:rsidRPr="00235646">
        <w:t>để</w:t>
      </w:r>
      <w:proofErr w:type="spellEnd"/>
      <w:r w:rsidRPr="00235646">
        <w:t xml:space="preserve"> </w:t>
      </w:r>
      <w:proofErr w:type="spellStart"/>
      <w:r w:rsidRPr="00235646">
        <w:t>xác</w:t>
      </w:r>
      <w:proofErr w:type="spellEnd"/>
      <w:r w:rsidRPr="00235646">
        <w:t xml:space="preserve"> </w:t>
      </w:r>
      <w:proofErr w:type="spellStart"/>
      <w:r w:rsidRPr="00235646">
        <w:t>định</w:t>
      </w:r>
      <w:proofErr w:type="spellEnd"/>
      <w:r w:rsidRPr="00235646">
        <w:t xml:space="preserve"> ý </w:t>
      </w:r>
      <w:proofErr w:type="spellStart"/>
      <w:r w:rsidRPr="00235646">
        <w:t>nghĩa</w:t>
      </w:r>
      <w:proofErr w:type="spellEnd"/>
      <w:r w:rsidRPr="00235646">
        <w:t xml:space="preserve"> </w:t>
      </w:r>
      <w:proofErr w:type="spellStart"/>
      <w:r w:rsidRPr="00235646">
        <w:t>tiềm</w:t>
      </w:r>
      <w:proofErr w:type="spellEnd"/>
      <w:r w:rsidRPr="00235646">
        <w:t xml:space="preserve"> </w:t>
      </w:r>
      <w:proofErr w:type="spellStart"/>
      <w:r w:rsidRPr="00235646">
        <w:t>ẩn</w:t>
      </w:r>
      <w:proofErr w:type="spellEnd"/>
      <w:r w:rsidRPr="00235646">
        <w:t xml:space="preserve">. </w:t>
      </w:r>
      <w:proofErr w:type="spellStart"/>
      <w:r w:rsidRPr="00235646">
        <w:t>Cụ</w:t>
      </w:r>
      <w:proofErr w:type="spellEnd"/>
      <w:r w:rsidRPr="00235646">
        <w:t xml:space="preserve"> </w:t>
      </w:r>
      <w:proofErr w:type="spellStart"/>
      <w:r w:rsidRPr="00235646">
        <w:t>thể</w:t>
      </w:r>
      <w:proofErr w:type="spellEnd"/>
      <w:r w:rsidRPr="00235646">
        <w:t xml:space="preserve"> </w:t>
      </w:r>
      <w:proofErr w:type="spellStart"/>
      <w:r w:rsidRPr="00235646">
        <w:t>là</w:t>
      </w:r>
      <w:proofErr w:type="spellEnd"/>
      <w:r w:rsidRPr="00235646">
        <w:t xml:space="preserve">, </w:t>
      </w:r>
      <w:proofErr w:type="spellStart"/>
      <w:r w:rsidRPr="00235646">
        <w:t>các</w:t>
      </w:r>
      <w:proofErr w:type="spellEnd"/>
      <w:r w:rsidRPr="00235646">
        <w:t xml:space="preserve">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yêu</w:t>
      </w:r>
      <w:proofErr w:type="spellEnd"/>
      <w:r w:rsidRPr="00235646">
        <w:t xml:space="preserve"> </w:t>
      </w:r>
      <w:proofErr w:type="spellStart"/>
      <w:r w:rsidRPr="00235646">
        <w:t>cầu</w:t>
      </w:r>
      <w:proofErr w:type="spellEnd"/>
      <w:r w:rsidRPr="00235646">
        <w:t xml:space="preserve"> </w:t>
      </w:r>
      <w:proofErr w:type="spellStart"/>
      <w:r w:rsidRPr="00235646">
        <w:t>học</w:t>
      </w:r>
      <w:proofErr w:type="spellEnd"/>
      <w:r w:rsidRPr="00235646">
        <w:t xml:space="preserve"> </w:t>
      </w:r>
      <w:proofErr w:type="spellStart"/>
      <w:r w:rsidRPr="00235646">
        <w:t>sinh</w:t>
      </w:r>
      <w:proofErr w:type="spellEnd"/>
      <w:r w:rsidRPr="00235646">
        <w:t xml:space="preserve"> </w:t>
      </w:r>
      <w:proofErr w:type="spellStart"/>
      <w:r w:rsidRPr="00235646">
        <w:t>sử</w:t>
      </w:r>
      <w:proofErr w:type="spellEnd"/>
      <w:r w:rsidRPr="00235646">
        <w:t xml:space="preserve"> </w:t>
      </w:r>
      <w:proofErr w:type="spellStart"/>
      <w:r w:rsidRPr="00235646">
        <w:t>dụng</w:t>
      </w:r>
      <w:proofErr w:type="spellEnd"/>
      <w:r w:rsidRPr="00235646">
        <w:t xml:space="preserve"> </w:t>
      </w:r>
      <w:proofErr w:type="spellStart"/>
      <w:r w:rsidRPr="00235646">
        <w:t>các</w:t>
      </w:r>
      <w:proofErr w:type="spellEnd"/>
      <w:r w:rsidRPr="00235646">
        <w:t xml:space="preserve"> </w:t>
      </w:r>
      <w:proofErr w:type="spellStart"/>
      <w:r w:rsidRPr="00235646">
        <w:t>kỹ</w:t>
      </w:r>
      <w:proofErr w:type="spellEnd"/>
      <w:r w:rsidRPr="00235646">
        <w:t xml:space="preserve"> </w:t>
      </w:r>
      <w:proofErr w:type="spellStart"/>
      <w:r w:rsidRPr="00235646">
        <w:t>năng</w:t>
      </w:r>
      <w:proofErr w:type="spellEnd"/>
      <w:r w:rsidRPr="00235646">
        <w:t xml:space="preserve"> </w:t>
      </w:r>
      <w:proofErr w:type="spellStart"/>
      <w:r w:rsidRPr="00235646">
        <w:t>viện</w:t>
      </w:r>
      <w:proofErr w:type="spellEnd"/>
      <w:r w:rsidRPr="00235646">
        <w:t xml:space="preserve"> </w:t>
      </w:r>
      <w:proofErr w:type="spellStart"/>
      <w:r w:rsidRPr="00235646">
        <w:t>dẫn</w:t>
      </w:r>
      <w:proofErr w:type="spellEnd"/>
      <w:r w:rsidRPr="00235646">
        <w:t xml:space="preserve"> </w:t>
      </w:r>
      <w:proofErr w:type="spellStart"/>
      <w:r w:rsidRPr="00235646">
        <w:t>và</w:t>
      </w:r>
      <w:proofErr w:type="spellEnd"/>
      <w:r w:rsidRPr="00235646">
        <w:t xml:space="preserve"> </w:t>
      </w:r>
      <w:proofErr w:type="spellStart"/>
      <w:r w:rsidRPr="00235646">
        <w:t>lập</w:t>
      </w:r>
      <w:proofErr w:type="spellEnd"/>
      <w:r w:rsidRPr="00235646">
        <w:t xml:space="preserve"> </w:t>
      </w:r>
      <w:proofErr w:type="spellStart"/>
      <w:r w:rsidRPr="00235646">
        <w:t>luận</w:t>
      </w:r>
      <w:proofErr w:type="spellEnd"/>
      <w:r w:rsidRPr="00235646">
        <w:t xml:space="preserve"> </w:t>
      </w:r>
      <w:proofErr w:type="spellStart"/>
      <w:r w:rsidRPr="00235646">
        <w:t>để</w:t>
      </w:r>
      <w:proofErr w:type="spellEnd"/>
      <w:r w:rsidRPr="00235646">
        <w:t xml:space="preserve"> </w:t>
      </w:r>
      <w:proofErr w:type="spellStart"/>
      <w:r w:rsidRPr="00235646">
        <w:t>xác</w:t>
      </w:r>
      <w:proofErr w:type="spellEnd"/>
      <w:r w:rsidRPr="00235646">
        <w:t xml:space="preserve"> </w:t>
      </w:r>
      <w:proofErr w:type="spellStart"/>
      <w:r w:rsidRPr="00235646">
        <w:t>định</w:t>
      </w:r>
      <w:proofErr w:type="spellEnd"/>
      <w:r w:rsidRPr="00235646">
        <w:t xml:space="preserve"> </w:t>
      </w:r>
      <w:proofErr w:type="spellStart"/>
      <w:r w:rsidRPr="00235646">
        <w:t>các</w:t>
      </w:r>
      <w:proofErr w:type="spellEnd"/>
      <w:r w:rsidRPr="00235646">
        <w:t xml:space="preserve"> ý </w:t>
      </w:r>
      <w:proofErr w:type="spellStart"/>
      <w:r w:rsidRPr="00235646">
        <w:t>chính</w:t>
      </w:r>
      <w:proofErr w:type="spellEnd"/>
      <w:r w:rsidRPr="00235646">
        <w:t xml:space="preserve">, </w:t>
      </w:r>
      <w:proofErr w:type="spellStart"/>
      <w:r w:rsidRPr="00235646">
        <w:t>định</w:t>
      </w:r>
      <w:proofErr w:type="spellEnd"/>
      <w:r w:rsidRPr="00235646">
        <w:t xml:space="preserve"> </w:t>
      </w:r>
      <w:proofErr w:type="spellStart"/>
      <w:r w:rsidRPr="00235646">
        <w:t>vị</w:t>
      </w:r>
      <w:proofErr w:type="spellEnd"/>
      <w:r w:rsidRPr="00235646">
        <w:t xml:space="preserve"> </w:t>
      </w:r>
      <w:proofErr w:type="spellStart"/>
      <w:r w:rsidRPr="00235646">
        <w:t>và</w:t>
      </w:r>
      <w:proofErr w:type="spellEnd"/>
      <w:r w:rsidRPr="00235646">
        <w:t xml:space="preserve"> </w:t>
      </w:r>
      <w:proofErr w:type="spellStart"/>
      <w:r w:rsidRPr="00235646">
        <w:t>giải</w:t>
      </w:r>
      <w:proofErr w:type="spellEnd"/>
      <w:r w:rsidRPr="00235646">
        <w:t xml:space="preserve"> </w:t>
      </w:r>
      <w:proofErr w:type="spellStart"/>
      <w:r w:rsidRPr="00235646">
        <w:t>thích</w:t>
      </w:r>
      <w:proofErr w:type="spellEnd"/>
      <w:r w:rsidRPr="00235646">
        <w:t xml:space="preserve"> </w:t>
      </w:r>
      <w:proofErr w:type="spellStart"/>
      <w:r w:rsidRPr="00235646">
        <w:t>các</w:t>
      </w:r>
      <w:proofErr w:type="spellEnd"/>
      <w:r w:rsidRPr="00235646">
        <w:t xml:space="preserve"> chi </w:t>
      </w:r>
      <w:proofErr w:type="spellStart"/>
      <w:r w:rsidRPr="00235646">
        <w:t>tiết</w:t>
      </w:r>
      <w:proofErr w:type="spellEnd"/>
      <w:r w:rsidRPr="00235646">
        <w:t xml:space="preserve"> </w:t>
      </w:r>
      <w:proofErr w:type="spellStart"/>
      <w:r w:rsidRPr="00235646">
        <w:t>quan</w:t>
      </w:r>
      <w:proofErr w:type="spellEnd"/>
      <w:r w:rsidRPr="00235646">
        <w:t xml:space="preserve"> </w:t>
      </w:r>
      <w:proofErr w:type="spellStart"/>
      <w:r w:rsidRPr="00235646">
        <w:t>trọng</w:t>
      </w:r>
      <w:proofErr w:type="spellEnd"/>
      <w:r w:rsidRPr="00235646">
        <w:t xml:space="preserve">; </w:t>
      </w:r>
      <w:proofErr w:type="spellStart"/>
      <w:r w:rsidRPr="00235646">
        <w:t>hiểu</w:t>
      </w:r>
      <w:proofErr w:type="spellEnd"/>
      <w:r w:rsidRPr="00235646">
        <w:t xml:space="preserve"> </w:t>
      </w:r>
      <w:proofErr w:type="spellStart"/>
      <w:r w:rsidRPr="00235646">
        <w:t>chuỗi</w:t>
      </w:r>
      <w:proofErr w:type="spellEnd"/>
      <w:r w:rsidRPr="00235646">
        <w:t xml:space="preserve"> </w:t>
      </w:r>
      <w:proofErr w:type="spellStart"/>
      <w:r w:rsidRPr="00235646">
        <w:t>các</w:t>
      </w:r>
      <w:proofErr w:type="spellEnd"/>
      <w:r w:rsidRPr="00235646">
        <w:t xml:space="preserve"> </w:t>
      </w:r>
      <w:proofErr w:type="spellStart"/>
      <w:r w:rsidRPr="00235646">
        <w:t>sự</w:t>
      </w:r>
      <w:proofErr w:type="spellEnd"/>
      <w:r w:rsidRPr="00235646">
        <w:t xml:space="preserve"> </w:t>
      </w:r>
      <w:proofErr w:type="spellStart"/>
      <w:r w:rsidRPr="00235646">
        <w:t>kiện</w:t>
      </w:r>
      <w:proofErr w:type="spellEnd"/>
      <w:r w:rsidRPr="00235646">
        <w:t xml:space="preserve">, so </w:t>
      </w:r>
      <w:proofErr w:type="spellStart"/>
      <w:r w:rsidRPr="00235646">
        <w:t>sánh</w:t>
      </w:r>
      <w:proofErr w:type="spellEnd"/>
      <w:r w:rsidRPr="00235646">
        <w:t xml:space="preserve">, </w:t>
      </w:r>
      <w:proofErr w:type="spellStart"/>
      <w:r w:rsidRPr="00235646">
        <w:t>hiểu</w:t>
      </w:r>
      <w:proofErr w:type="spellEnd"/>
      <w:r w:rsidRPr="00235646">
        <w:t xml:space="preserve"> </w:t>
      </w:r>
      <w:proofErr w:type="spellStart"/>
      <w:r w:rsidRPr="00235646">
        <w:t>mối</w:t>
      </w:r>
      <w:proofErr w:type="spellEnd"/>
      <w:r w:rsidRPr="00235646">
        <w:t xml:space="preserve"> </w:t>
      </w:r>
      <w:proofErr w:type="spellStart"/>
      <w:r w:rsidRPr="00235646">
        <w:t>quan</w:t>
      </w:r>
      <w:proofErr w:type="spellEnd"/>
      <w:r w:rsidRPr="00235646">
        <w:t xml:space="preserve"> </w:t>
      </w:r>
      <w:proofErr w:type="spellStart"/>
      <w:r w:rsidRPr="00235646">
        <w:t>hệ</w:t>
      </w:r>
      <w:proofErr w:type="spellEnd"/>
      <w:r w:rsidRPr="00235646">
        <w:t xml:space="preserve"> </w:t>
      </w:r>
      <w:proofErr w:type="spellStart"/>
      <w:r w:rsidRPr="00235646">
        <w:t>nhân</w:t>
      </w:r>
      <w:proofErr w:type="spellEnd"/>
      <w:r w:rsidRPr="00235646">
        <w:t xml:space="preserve"> </w:t>
      </w:r>
      <w:proofErr w:type="spellStart"/>
      <w:r w:rsidRPr="00235646">
        <w:t>quả</w:t>
      </w:r>
      <w:proofErr w:type="spellEnd"/>
      <w:r w:rsidRPr="00235646">
        <w:t xml:space="preserve">, </w:t>
      </w:r>
      <w:proofErr w:type="spellStart"/>
      <w:r w:rsidRPr="00235646">
        <w:t>xác</w:t>
      </w:r>
      <w:proofErr w:type="spellEnd"/>
      <w:r w:rsidRPr="00235646">
        <w:t xml:space="preserve"> </w:t>
      </w:r>
      <w:proofErr w:type="spellStart"/>
      <w:r w:rsidRPr="00235646">
        <w:t>định</w:t>
      </w:r>
      <w:proofErr w:type="spellEnd"/>
      <w:r w:rsidRPr="00235646">
        <w:t xml:space="preserve"> ý </w:t>
      </w:r>
      <w:proofErr w:type="spellStart"/>
      <w:r w:rsidRPr="00235646">
        <w:t>nghĩa</w:t>
      </w:r>
      <w:proofErr w:type="spellEnd"/>
      <w:r w:rsidRPr="00235646">
        <w:t xml:space="preserve"> </w:t>
      </w:r>
      <w:proofErr w:type="spellStart"/>
      <w:r w:rsidRPr="00235646">
        <w:t>của</w:t>
      </w:r>
      <w:proofErr w:type="spellEnd"/>
      <w:r w:rsidRPr="00235646">
        <w:t xml:space="preserve"> </w:t>
      </w:r>
      <w:proofErr w:type="spellStart"/>
      <w:r w:rsidRPr="00235646">
        <w:t>từ</w:t>
      </w:r>
      <w:proofErr w:type="spellEnd"/>
      <w:r w:rsidRPr="00235646">
        <w:t xml:space="preserve">, </w:t>
      </w:r>
      <w:proofErr w:type="spellStart"/>
      <w:r w:rsidRPr="00235646">
        <w:t>cụm</w:t>
      </w:r>
      <w:proofErr w:type="spellEnd"/>
      <w:r w:rsidRPr="00235646">
        <w:t xml:space="preserve"> </w:t>
      </w:r>
      <w:proofErr w:type="spellStart"/>
      <w:r w:rsidRPr="00235646">
        <w:t>từ</w:t>
      </w:r>
      <w:proofErr w:type="spellEnd"/>
      <w:r w:rsidRPr="00235646">
        <w:t xml:space="preserve"> </w:t>
      </w:r>
      <w:proofErr w:type="spellStart"/>
      <w:r w:rsidRPr="00235646">
        <w:t>và</w:t>
      </w:r>
      <w:proofErr w:type="spellEnd"/>
      <w:r w:rsidRPr="00235646">
        <w:t xml:space="preserve"> </w:t>
      </w:r>
      <w:proofErr w:type="spellStart"/>
      <w:r w:rsidRPr="00235646">
        <w:t>các</w:t>
      </w:r>
      <w:proofErr w:type="spellEnd"/>
      <w:r w:rsidRPr="00235646">
        <w:t xml:space="preserve"> </w:t>
      </w:r>
      <w:proofErr w:type="spellStart"/>
      <w:r w:rsidRPr="00235646">
        <w:t>tuyên</w:t>
      </w:r>
      <w:proofErr w:type="spellEnd"/>
      <w:r w:rsidRPr="00235646">
        <w:t xml:space="preserve"> </w:t>
      </w:r>
      <w:proofErr w:type="spellStart"/>
      <w:r w:rsidRPr="00235646">
        <w:t>bố</w:t>
      </w:r>
      <w:proofErr w:type="spellEnd"/>
      <w:r w:rsidRPr="00235646">
        <w:t xml:space="preserve"> </w:t>
      </w:r>
      <w:proofErr w:type="spellStart"/>
      <w:r w:rsidRPr="00235646">
        <w:t>dựa</w:t>
      </w:r>
      <w:proofErr w:type="spellEnd"/>
      <w:r w:rsidRPr="00235646">
        <w:t xml:space="preserve"> </w:t>
      </w:r>
      <w:proofErr w:type="spellStart"/>
      <w:r w:rsidRPr="00235646">
        <w:t>vào</w:t>
      </w:r>
      <w:proofErr w:type="spellEnd"/>
      <w:r w:rsidRPr="00235646">
        <w:t xml:space="preserve"> </w:t>
      </w:r>
      <w:proofErr w:type="spellStart"/>
      <w:r w:rsidRPr="00235646">
        <w:t>ngữ</w:t>
      </w:r>
      <w:proofErr w:type="spellEnd"/>
      <w:r w:rsidRPr="00235646">
        <w:t xml:space="preserve"> </w:t>
      </w:r>
      <w:proofErr w:type="spellStart"/>
      <w:r w:rsidRPr="00235646">
        <w:t>cảnh</w:t>
      </w:r>
      <w:proofErr w:type="spellEnd"/>
      <w:r w:rsidRPr="00235646">
        <w:t xml:space="preserve">. </w:t>
      </w:r>
      <w:proofErr w:type="spellStart"/>
      <w:r w:rsidRPr="00235646">
        <w:t>Khái</w:t>
      </w:r>
      <w:proofErr w:type="spellEnd"/>
      <w:r w:rsidRPr="00235646">
        <w:t xml:space="preserve"> </w:t>
      </w:r>
      <w:proofErr w:type="spellStart"/>
      <w:r w:rsidRPr="00235646">
        <w:t>quát</w:t>
      </w:r>
      <w:proofErr w:type="spellEnd"/>
      <w:r w:rsidRPr="00235646">
        <w:t xml:space="preserve"> </w:t>
      </w:r>
      <w:proofErr w:type="spellStart"/>
      <w:r w:rsidRPr="00235646">
        <w:t>hóa</w:t>
      </w:r>
      <w:proofErr w:type="spellEnd"/>
      <w:r w:rsidRPr="00235646">
        <w:t xml:space="preserve">, </w:t>
      </w:r>
      <w:proofErr w:type="spellStart"/>
      <w:r w:rsidRPr="00235646">
        <w:t>phân</w:t>
      </w:r>
      <w:proofErr w:type="spellEnd"/>
      <w:r w:rsidRPr="00235646">
        <w:t xml:space="preserve"> </w:t>
      </w:r>
      <w:proofErr w:type="spellStart"/>
      <w:r w:rsidRPr="00235646">
        <w:t>tích</w:t>
      </w:r>
      <w:proofErr w:type="spellEnd"/>
      <w:r w:rsidRPr="00235646">
        <w:t xml:space="preserve"> </w:t>
      </w:r>
      <w:proofErr w:type="spellStart"/>
      <w:r w:rsidRPr="00235646">
        <w:t>giọng</w:t>
      </w:r>
      <w:proofErr w:type="spellEnd"/>
      <w:r w:rsidRPr="00235646">
        <w:t xml:space="preserve"> </w:t>
      </w:r>
      <w:proofErr w:type="spellStart"/>
      <w:r w:rsidRPr="00235646">
        <w:t>văn</w:t>
      </w:r>
      <w:proofErr w:type="spellEnd"/>
      <w:r w:rsidRPr="00235646">
        <w:t xml:space="preserve"> </w:t>
      </w:r>
      <w:proofErr w:type="spellStart"/>
      <w:r w:rsidRPr="00235646">
        <w:t>và</w:t>
      </w:r>
      <w:proofErr w:type="spellEnd"/>
      <w:r w:rsidRPr="00235646">
        <w:t xml:space="preserve"> </w:t>
      </w:r>
      <w:proofErr w:type="spellStart"/>
      <w:r w:rsidRPr="00235646">
        <w:t>phương</w:t>
      </w:r>
      <w:proofErr w:type="spellEnd"/>
      <w:r w:rsidRPr="00235646">
        <w:t xml:space="preserve"> </w:t>
      </w:r>
      <w:proofErr w:type="spellStart"/>
      <w:r w:rsidRPr="00235646">
        <w:t>pháp</w:t>
      </w:r>
      <w:proofErr w:type="spellEnd"/>
      <w:r w:rsidRPr="00235646">
        <w:t xml:space="preserve"> </w:t>
      </w:r>
      <w:proofErr w:type="spellStart"/>
      <w:r w:rsidRPr="00235646">
        <w:t>của</w:t>
      </w:r>
      <w:proofErr w:type="spellEnd"/>
      <w:r w:rsidRPr="00235646">
        <w:t xml:space="preserve"> </w:t>
      </w:r>
      <w:proofErr w:type="spellStart"/>
      <w:r w:rsidRPr="00235646">
        <w:t>tác</w:t>
      </w:r>
      <w:proofErr w:type="spellEnd"/>
      <w:r w:rsidRPr="00235646">
        <w:t xml:space="preserve"> </w:t>
      </w:r>
      <w:proofErr w:type="spellStart"/>
      <w:r w:rsidRPr="00235646">
        <w:t>giả</w:t>
      </w:r>
      <w:proofErr w:type="spellEnd"/>
      <w:r w:rsidRPr="00235646">
        <w:t xml:space="preserve">; </w:t>
      </w:r>
      <w:proofErr w:type="spellStart"/>
      <w:r w:rsidRPr="00235646">
        <w:t>phân</w:t>
      </w:r>
      <w:proofErr w:type="spellEnd"/>
      <w:r w:rsidRPr="00235646">
        <w:t xml:space="preserve"> </w:t>
      </w:r>
      <w:proofErr w:type="spellStart"/>
      <w:r w:rsidRPr="00235646">
        <w:t>tích</w:t>
      </w:r>
      <w:proofErr w:type="spellEnd"/>
      <w:r w:rsidRPr="00235646">
        <w:t xml:space="preserve"> </w:t>
      </w:r>
      <w:proofErr w:type="spellStart"/>
      <w:r w:rsidRPr="00235646">
        <w:t>các</w:t>
      </w:r>
      <w:proofErr w:type="spellEnd"/>
      <w:r w:rsidRPr="00235646">
        <w:t xml:space="preserve"> </w:t>
      </w:r>
      <w:proofErr w:type="spellStart"/>
      <w:r w:rsidRPr="00235646">
        <w:t>đòi</w:t>
      </w:r>
      <w:proofErr w:type="spellEnd"/>
      <w:r w:rsidRPr="00235646">
        <w:t xml:space="preserve"> </w:t>
      </w:r>
      <w:proofErr w:type="spellStart"/>
      <w:r w:rsidRPr="00235646">
        <w:t>hỏi</w:t>
      </w:r>
      <w:proofErr w:type="spellEnd"/>
      <w:r w:rsidRPr="00235646">
        <w:t xml:space="preserve"> </w:t>
      </w:r>
      <w:proofErr w:type="spellStart"/>
      <w:r w:rsidRPr="00235646">
        <w:t>và</w:t>
      </w:r>
      <w:proofErr w:type="spellEnd"/>
      <w:r w:rsidRPr="00235646">
        <w:t xml:space="preserve"> </w:t>
      </w:r>
      <w:proofErr w:type="spellStart"/>
      <w:r w:rsidRPr="00235646">
        <w:t>bằng</w:t>
      </w:r>
      <w:proofErr w:type="spellEnd"/>
      <w:r w:rsidRPr="00235646">
        <w:t xml:space="preserve"> </w:t>
      </w:r>
      <w:proofErr w:type="spellStart"/>
      <w:r w:rsidRPr="00235646">
        <w:t>chứng</w:t>
      </w:r>
      <w:proofErr w:type="spellEnd"/>
      <w:r w:rsidRPr="00235646">
        <w:t xml:space="preserve"> </w:t>
      </w:r>
      <w:proofErr w:type="spellStart"/>
      <w:r w:rsidRPr="00235646">
        <w:t>trong</w:t>
      </w:r>
      <w:proofErr w:type="spellEnd"/>
      <w:r w:rsidRPr="00235646">
        <w:t xml:space="preserve"> </w:t>
      </w:r>
      <w:proofErr w:type="spellStart"/>
      <w:r w:rsidRPr="00235646">
        <w:t>các</w:t>
      </w:r>
      <w:proofErr w:type="spellEnd"/>
      <w:r w:rsidRPr="00235646">
        <w:t xml:space="preserve"> </w:t>
      </w:r>
      <w:proofErr w:type="spellStart"/>
      <w:r w:rsidRPr="00235646">
        <w:t>cuộc</w:t>
      </w:r>
      <w:proofErr w:type="spellEnd"/>
      <w:r w:rsidRPr="00235646">
        <w:t xml:space="preserve"> </w:t>
      </w:r>
      <w:proofErr w:type="spellStart"/>
      <w:r w:rsidRPr="00235646">
        <w:t>tranh</w:t>
      </w:r>
      <w:proofErr w:type="spellEnd"/>
      <w:r w:rsidRPr="00235646">
        <w:t xml:space="preserve"> </w:t>
      </w:r>
      <w:proofErr w:type="spellStart"/>
      <w:r w:rsidRPr="00235646">
        <w:t>luận</w:t>
      </w:r>
      <w:proofErr w:type="spellEnd"/>
      <w:r w:rsidRPr="00235646">
        <w:t xml:space="preserve"> </w:t>
      </w:r>
      <w:proofErr w:type="spellStart"/>
      <w:r w:rsidRPr="00235646">
        <w:t>và</w:t>
      </w:r>
      <w:proofErr w:type="spellEnd"/>
      <w:r w:rsidRPr="00235646">
        <w:t xml:space="preserve"> </w:t>
      </w:r>
      <w:proofErr w:type="spellStart"/>
      <w:r w:rsidRPr="00235646">
        <w:t>tích</w:t>
      </w:r>
      <w:proofErr w:type="spellEnd"/>
      <w:r w:rsidRPr="00235646">
        <w:t xml:space="preserve"> </w:t>
      </w:r>
      <w:proofErr w:type="spellStart"/>
      <w:r w:rsidRPr="00235646">
        <w:t>hợp</w:t>
      </w:r>
      <w:proofErr w:type="spellEnd"/>
      <w:r w:rsidRPr="00235646">
        <w:t xml:space="preserve"> </w:t>
      </w:r>
      <w:proofErr w:type="spellStart"/>
      <w:r w:rsidRPr="00235646">
        <w:t>thông</w:t>
      </w:r>
      <w:proofErr w:type="spellEnd"/>
      <w:r w:rsidRPr="00235646">
        <w:t xml:space="preserve"> tin </w:t>
      </w:r>
      <w:proofErr w:type="spellStart"/>
      <w:r w:rsidRPr="00235646">
        <w:t>từ</w:t>
      </w:r>
      <w:proofErr w:type="spellEnd"/>
      <w:r w:rsidRPr="00235646">
        <w:t xml:space="preserve"> </w:t>
      </w:r>
      <w:proofErr w:type="spellStart"/>
      <w:r w:rsidRPr="00235646">
        <w:t>nhiều</w:t>
      </w:r>
      <w:proofErr w:type="spellEnd"/>
      <w:r w:rsidRPr="00235646">
        <w:t xml:space="preserve"> </w:t>
      </w:r>
      <w:proofErr w:type="spellStart"/>
      <w:r w:rsidRPr="00235646">
        <w:t>văn</w:t>
      </w:r>
      <w:proofErr w:type="spellEnd"/>
      <w:r w:rsidRPr="00235646">
        <w:t xml:space="preserve"> </w:t>
      </w:r>
      <w:proofErr w:type="spellStart"/>
      <w:r w:rsidRPr="00235646">
        <w:t>bản</w:t>
      </w:r>
      <w:proofErr w:type="spellEnd"/>
      <w:r w:rsidRPr="00235646">
        <w:t xml:space="preserve"> </w:t>
      </w:r>
      <w:proofErr w:type="spellStart"/>
      <w:r w:rsidRPr="00235646">
        <w:t>liên</w:t>
      </w:r>
      <w:proofErr w:type="spellEnd"/>
      <w:r w:rsidRPr="00235646">
        <w:t xml:space="preserve"> </w:t>
      </w:r>
      <w:proofErr w:type="spellStart"/>
      <w:r w:rsidRPr="00235646">
        <w:t>quan</w:t>
      </w:r>
      <w:proofErr w:type="spellEnd"/>
      <w:r w:rsidRPr="00235646">
        <w:t>.</w:t>
      </w:r>
    </w:p>
    <w:p w14:paraId="25F68382" w14:textId="77777777" w:rsidR="00235646" w:rsidRPr="00235646" w:rsidRDefault="00235646" w:rsidP="00235646">
      <w:proofErr w:type="spellStart"/>
      <w:r w:rsidRPr="00235646">
        <w:rPr>
          <w:b/>
          <w:bCs/>
        </w:rPr>
        <w:t>Phần</w:t>
      </w:r>
      <w:proofErr w:type="spellEnd"/>
      <w:r w:rsidRPr="00235646">
        <w:rPr>
          <w:b/>
          <w:bCs/>
        </w:rPr>
        <w:t xml:space="preserve"> </w:t>
      </w:r>
      <w:proofErr w:type="spellStart"/>
      <w:r w:rsidRPr="00235646">
        <w:rPr>
          <w:b/>
          <w:bCs/>
        </w:rPr>
        <w:t>thi</w:t>
      </w:r>
      <w:proofErr w:type="spellEnd"/>
      <w:r w:rsidRPr="00235646">
        <w:rPr>
          <w:b/>
          <w:bCs/>
        </w:rPr>
        <w:t xml:space="preserve"> </w:t>
      </w:r>
      <w:proofErr w:type="spellStart"/>
      <w:r w:rsidRPr="00235646">
        <w:rPr>
          <w:b/>
          <w:bCs/>
        </w:rPr>
        <w:t>Tư</w:t>
      </w:r>
      <w:proofErr w:type="spellEnd"/>
      <w:r w:rsidRPr="00235646">
        <w:rPr>
          <w:b/>
          <w:bCs/>
        </w:rPr>
        <w:t xml:space="preserve"> </w:t>
      </w:r>
      <w:proofErr w:type="spellStart"/>
      <w:r w:rsidRPr="00235646">
        <w:rPr>
          <w:b/>
          <w:bCs/>
        </w:rPr>
        <w:t>duy</w:t>
      </w:r>
      <w:proofErr w:type="spellEnd"/>
      <w:r w:rsidRPr="00235646">
        <w:rPr>
          <w:b/>
          <w:bCs/>
        </w:rPr>
        <w:t xml:space="preserve"> Khoa </w:t>
      </w:r>
      <w:proofErr w:type="spellStart"/>
      <w:r w:rsidRPr="00235646">
        <w:rPr>
          <w:b/>
          <w:bCs/>
        </w:rPr>
        <w:t>học</w:t>
      </w:r>
      <w:proofErr w:type="spellEnd"/>
      <w:r w:rsidRPr="00235646">
        <w:rPr>
          <w:b/>
          <w:bCs/>
        </w:rPr>
        <w:t>/</w:t>
      </w:r>
      <w:proofErr w:type="spellStart"/>
      <w:r w:rsidRPr="00235646">
        <w:rPr>
          <w:b/>
          <w:bCs/>
        </w:rPr>
        <w:t>Giải</w:t>
      </w:r>
      <w:proofErr w:type="spellEnd"/>
      <w:r w:rsidRPr="00235646">
        <w:rPr>
          <w:b/>
          <w:bCs/>
        </w:rPr>
        <w:t xml:space="preserve"> </w:t>
      </w:r>
      <w:proofErr w:type="spellStart"/>
      <w:r w:rsidRPr="00235646">
        <w:rPr>
          <w:b/>
          <w:bCs/>
        </w:rPr>
        <w:t>quyết</w:t>
      </w:r>
      <w:proofErr w:type="spellEnd"/>
      <w:r w:rsidRPr="00235646">
        <w:rPr>
          <w:b/>
          <w:bCs/>
        </w:rPr>
        <w:t xml:space="preserve"> </w:t>
      </w:r>
      <w:proofErr w:type="spellStart"/>
      <w:r w:rsidRPr="00235646">
        <w:rPr>
          <w:b/>
          <w:bCs/>
        </w:rPr>
        <w:t>vấn</w:t>
      </w:r>
      <w:proofErr w:type="spellEnd"/>
      <w:r w:rsidRPr="00235646">
        <w:rPr>
          <w:b/>
          <w:bCs/>
        </w:rPr>
        <w:t xml:space="preserve"> </w:t>
      </w:r>
      <w:proofErr w:type="spellStart"/>
      <w:r w:rsidRPr="00235646">
        <w:rPr>
          <w:b/>
          <w:bCs/>
        </w:rPr>
        <w:t>đề</w:t>
      </w:r>
      <w:proofErr w:type="spellEnd"/>
      <w:r w:rsidRPr="00235646">
        <w:rPr>
          <w:b/>
          <w:bCs/>
        </w:rPr>
        <w:t>:</w:t>
      </w:r>
      <w:r w:rsidRPr="00235646">
        <w:t>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vận</w:t>
      </w:r>
      <w:proofErr w:type="spellEnd"/>
      <w:r w:rsidRPr="00235646">
        <w:t xml:space="preserve"> </w:t>
      </w:r>
      <w:proofErr w:type="spellStart"/>
      <w:r w:rsidRPr="00235646">
        <w:t>dụng</w:t>
      </w:r>
      <w:proofErr w:type="spellEnd"/>
      <w:r w:rsidRPr="00235646">
        <w:t xml:space="preserve"> </w:t>
      </w:r>
      <w:proofErr w:type="spellStart"/>
      <w:r w:rsidRPr="00235646">
        <w:t>kiến</w:t>
      </w:r>
      <w:proofErr w:type="spellEnd"/>
      <w:r w:rsidRPr="00235646">
        <w:t xml:space="preserve"> </w:t>
      </w:r>
      <w:proofErr w:type="spellStart"/>
      <w:r w:rsidRPr="00235646">
        <w:t>thức</w:t>
      </w:r>
      <w:proofErr w:type="spellEnd"/>
      <w:r w:rsidRPr="00235646">
        <w:t xml:space="preserve"> </w:t>
      </w:r>
      <w:proofErr w:type="spellStart"/>
      <w:r w:rsidRPr="00235646">
        <w:t>tổng</w:t>
      </w:r>
      <w:proofErr w:type="spellEnd"/>
      <w:r w:rsidRPr="00235646">
        <w:t xml:space="preserve"> </w:t>
      </w:r>
      <w:proofErr w:type="spellStart"/>
      <w:r w:rsidRPr="00235646">
        <w:t>hợp</w:t>
      </w:r>
      <w:proofErr w:type="spellEnd"/>
      <w:r w:rsidRPr="00235646">
        <w:t xml:space="preserve"> </w:t>
      </w:r>
      <w:proofErr w:type="spellStart"/>
      <w:r w:rsidRPr="00235646">
        <w:t>để</w:t>
      </w:r>
      <w:proofErr w:type="spellEnd"/>
      <w:r w:rsidRPr="00235646">
        <w:t xml:space="preserve"> </w:t>
      </w:r>
      <w:proofErr w:type="spellStart"/>
      <w:r w:rsidRPr="00235646">
        <w:t>giải</w:t>
      </w:r>
      <w:proofErr w:type="spellEnd"/>
      <w:r w:rsidRPr="00235646">
        <w:t xml:space="preserve"> </w:t>
      </w:r>
      <w:proofErr w:type="spellStart"/>
      <w:r w:rsidRPr="00235646">
        <w:t>quyết</w:t>
      </w:r>
      <w:proofErr w:type="spellEnd"/>
      <w:r w:rsidRPr="00235646">
        <w:t xml:space="preserve"> </w:t>
      </w:r>
      <w:proofErr w:type="spellStart"/>
      <w:r w:rsidRPr="00235646">
        <w:t>các</w:t>
      </w:r>
      <w:proofErr w:type="spellEnd"/>
      <w:r w:rsidRPr="00235646">
        <w:t xml:space="preserve"> </w:t>
      </w:r>
      <w:proofErr w:type="spellStart"/>
      <w:r w:rsidRPr="00235646">
        <w:t>vấn</w:t>
      </w:r>
      <w:proofErr w:type="spellEnd"/>
      <w:r w:rsidRPr="00235646">
        <w:t xml:space="preserve"> </w:t>
      </w:r>
      <w:proofErr w:type="spellStart"/>
      <w:r w:rsidRPr="00235646">
        <w:t>đề</w:t>
      </w:r>
      <w:proofErr w:type="spellEnd"/>
      <w:r w:rsidRPr="00235646">
        <w:t xml:space="preserve"> khoa </w:t>
      </w:r>
      <w:proofErr w:type="spellStart"/>
      <w:r w:rsidRPr="00235646">
        <w:t>học</w:t>
      </w:r>
      <w:proofErr w:type="spellEnd"/>
      <w:r w:rsidRPr="00235646">
        <w:t xml:space="preserve"> </w:t>
      </w:r>
      <w:proofErr w:type="spellStart"/>
      <w:r w:rsidRPr="00235646">
        <w:t>một</w:t>
      </w:r>
      <w:proofErr w:type="spellEnd"/>
      <w:r w:rsidRPr="00235646">
        <w:t xml:space="preserve"> </w:t>
      </w:r>
      <w:proofErr w:type="spellStart"/>
      <w:r w:rsidRPr="00235646">
        <w:t>cách</w:t>
      </w:r>
      <w:proofErr w:type="spellEnd"/>
      <w:r w:rsidRPr="00235646">
        <w:t xml:space="preserve"> </w:t>
      </w:r>
      <w:proofErr w:type="spellStart"/>
      <w:r w:rsidRPr="00235646">
        <w:t>hợp</w:t>
      </w:r>
      <w:proofErr w:type="spellEnd"/>
      <w:r w:rsidRPr="00235646">
        <w:t xml:space="preserve"> </w:t>
      </w:r>
      <w:proofErr w:type="spellStart"/>
      <w:r w:rsidRPr="00235646">
        <w:t>lý</w:t>
      </w:r>
      <w:proofErr w:type="spellEnd"/>
      <w:r w:rsidRPr="00235646">
        <w:t xml:space="preserve"> </w:t>
      </w:r>
      <w:proofErr w:type="spellStart"/>
      <w:r w:rsidRPr="00235646">
        <w:t>nhất</w:t>
      </w:r>
      <w:proofErr w:type="spellEnd"/>
      <w:r w:rsidRPr="00235646">
        <w:t xml:space="preserve">. Các </w:t>
      </w:r>
      <w:proofErr w:type="spellStart"/>
      <w:r w:rsidRPr="00235646">
        <w:t>câu</w:t>
      </w:r>
      <w:proofErr w:type="spellEnd"/>
      <w:r w:rsidRPr="00235646">
        <w:t xml:space="preserve"> </w:t>
      </w:r>
      <w:proofErr w:type="spellStart"/>
      <w:r w:rsidRPr="00235646">
        <w:t>hỏi</w:t>
      </w:r>
      <w:proofErr w:type="spellEnd"/>
      <w:r w:rsidRPr="00235646">
        <w:t xml:space="preserve"> ở </w:t>
      </w:r>
      <w:proofErr w:type="spellStart"/>
      <w:r w:rsidRPr="00235646">
        <w:t>dạng</w:t>
      </w:r>
      <w:proofErr w:type="spellEnd"/>
      <w:r w:rsidRPr="00235646">
        <w:t xml:space="preserve"> </w:t>
      </w:r>
      <w:proofErr w:type="spellStart"/>
      <w:r w:rsidRPr="00235646">
        <w:t>tích</w:t>
      </w:r>
      <w:proofErr w:type="spellEnd"/>
      <w:r w:rsidRPr="00235646">
        <w:t xml:space="preserve"> </w:t>
      </w:r>
      <w:proofErr w:type="spellStart"/>
      <w:r w:rsidRPr="00235646">
        <w:t>hợp</w:t>
      </w:r>
      <w:proofErr w:type="spellEnd"/>
      <w:r w:rsidRPr="00235646">
        <w:t xml:space="preserve"> </w:t>
      </w:r>
      <w:proofErr w:type="spellStart"/>
      <w:r w:rsidRPr="00235646">
        <w:t>các</w:t>
      </w:r>
      <w:proofErr w:type="spellEnd"/>
      <w:r w:rsidRPr="00235646">
        <w:t xml:space="preserve"> </w:t>
      </w:r>
      <w:proofErr w:type="spellStart"/>
      <w:r w:rsidRPr="00235646">
        <w:t>vấn</w:t>
      </w:r>
      <w:proofErr w:type="spellEnd"/>
      <w:r w:rsidRPr="00235646">
        <w:t xml:space="preserve"> </w:t>
      </w:r>
      <w:proofErr w:type="spellStart"/>
      <w:r w:rsidRPr="00235646">
        <w:t>đề</w:t>
      </w:r>
      <w:proofErr w:type="spellEnd"/>
      <w:r w:rsidRPr="00235646">
        <w:t xml:space="preserve"> </w:t>
      </w:r>
      <w:proofErr w:type="spellStart"/>
      <w:r w:rsidRPr="00235646">
        <w:t>liên</w:t>
      </w:r>
      <w:proofErr w:type="spellEnd"/>
      <w:r w:rsidRPr="00235646">
        <w:t xml:space="preserve"> </w:t>
      </w:r>
      <w:proofErr w:type="spellStart"/>
      <w:r w:rsidRPr="00235646">
        <w:t>quan</w:t>
      </w:r>
      <w:proofErr w:type="spellEnd"/>
      <w:r w:rsidRPr="00235646">
        <w:t xml:space="preserve"> </w:t>
      </w:r>
      <w:proofErr w:type="spellStart"/>
      <w:r w:rsidRPr="00235646">
        <w:t>tới</w:t>
      </w:r>
      <w:proofErr w:type="spellEnd"/>
      <w:r w:rsidRPr="00235646">
        <w:t xml:space="preserve"> </w:t>
      </w:r>
      <w:proofErr w:type="spellStart"/>
      <w:r w:rsidRPr="00235646">
        <w:t>các</w:t>
      </w:r>
      <w:proofErr w:type="spellEnd"/>
      <w:r w:rsidRPr="00235646">
        <w:t xml:space="preserve"> </w:t>
      </w:r>
      <w:proofErr w:type="spellStart"/>
      <w:r w:rsidRPr="00235646">
        <w:t>lĩnh</w:t>
      </w:r>
      <w:proofErr w:type="spellEnd"/>
      <w:r w:rsidRPr="00235646">
        <w:t xml:space="preserve"> </w:t>
      </w:r>
      <w:proofErr w:type="spellStart"/>
      <w:r w:rsidRPr="00235646">
        <w:t>vực</w:t>
      </w:r>
      <w:proofErr w:type="spellEnd"/>
      <w:r w:rsidRPr="00235646">
        <w:t xml:space="preserve"> </w:t>
      </w:r>
      <w:proofErr w:type="spellStart"/>
      <w:r w:rsidRPr="00235646">
        <w:t>về</w:t>
      </w:r>
      <w:proofErr w:type="spellEnd"/>
      <w:r w:rsidRPr="00235646">
        <w:t xml:space="preserve"> khoa </w:t>
      </w:r>
      <w:proofErr w:type="spellStart"/>
      <w:r w:rsidRPr="00235646">
        <w:t>học</w:t>
      </w:r>
      <w:proofErr w:type="spellEnd"/>
      <w:r w:rsidRPr="00235646">
        <w:t xml:space="preserve"> </w:t>
      </w:r>
      <w:proofErr w:type="spellStart"/>
      <w:r w:rsidRPr="00235646">
        <w:t>tự</w:t>
      </w:r>
      <w:proofErr w:type="spellEnd"/>
      <w:r w:rsidRPr="00235646">
        <w:t xml:space="preserve"> </w:t>
      </w:r>
      <w:proofErr w:type="spellStart"/>
      <w:r w:rsidRPr="00235646">
        <w:t>nhiên</w:t>
      </w:r>
      <w:proofErr w:type="spellEnd"/>
      <w:r w:rsidRPr="00235646">
        <w:t xml:space="preserve"> </w:t>
      </w:r>
      <w:proofErr w:type="spellStart"/>
      <w:r w:rsidRPr="00235646">
        <w:t>và</w:t>
      </w:r>
      <w:proofErr w:type="spellEnd"/>
      <w:r w:rsidRPr="00235646">
        <w:t xml:space="preserve"> khoa </w:t>
      </w:r>
      <w:proofErr w:type="spellStart"/>
      <w:r w:rsidRPr="00235646">
        <w:t>học</w:t>
      </w:r>
      <w:proofErr w:type="spellEnd"/>
      <w:r w:rsidRPr="00235646">
        <w:t xml:space="preserve"> </w:t>
      </w:r>
      <w:proofErr w:type="spellStart"/>
      <w:r w:rsidRPr="00235646">
        <w:t>công</w:t>
      </w:r>
      <w:proofErr w:type="spellEnd"/>
      <w:r w:rsidRPr="00235646">
        <w:t xml:space="preserve"> </w:t>
      </w:r>
      <w:proofErr w:type="spellStart"/>
      <w:r w:rsidRPr="00235646">
        <w:t>nghệ</w:t>
      </w:r>
      <w:proofErr w:type="spellEnd"/>
      <w:r w:rsidRPr="00235646">
        <w:t xml:space="preserve">. </w:t>
      </w:r>
      <w:proofErr w:type="spellStart"/>
      <w:r w:rsidRPr="00235646">
        <w:t>Phần</w:t>
      </w:r>
      <w:proofErr w:type="spellEnd"/>
      <w:r w:rsidRPr="00235646">
        <w:t xml:space="preserve"> </w:t>
      </w:r>
      <w:proofErr w:type="spellStart"/>
      <w:r w:rsidRPr="00235646">
        <w:t>thi</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Khoa </w:t>
      </w:r>
      <w:proofErr w:type="spellStart"/>
      <w:r w:rsidRPr="00235646">
        <w:t>học</w:t>
      </w:r>
      <w:proofErr w:type="spellEnd"/>
      <w:r w:rsidRPr="00235646">
        <w:t xml:space="preserve"> </w:t>
      </w:r>
      <w:proofErr w:type="spellStart"/>
      <w:r w:rsidRPr="00235646">
        <w:t>của</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là</w:t>
      </w:r>
      <w:proofErr w:type="spellEnd"/>
      <w:r w:rsidRPr="00235646">
        <w:t xml:space="preserve"> </w:t>
      </w:r>
      <w:proofErr w:type="spellStart"/>
      <w:r w:rsidRPr="00235646">
        <w:t>một</w:t>
      </w:r>
      <w:proofErr w:type="spellEnd"/>
      <w:r w:rsidRPr="00235646">
        <w:t xml:space="preserve"> </w:t>
      </w:r>
      <w:proofErr w:type="spellStart"/>
      <w:r w:rsidRPr="00235646">
        <w:t>tập</w:t>
      </w:r>
      <w:proofErr w:type="spellEnd"/>
      <w:r w:rsidRPr="00235646">
        <w:t xml:space="preserve"> </w:t>
      </w:r>
      <w:proofErr w:type="spellStart"/>
      <w:r w:rsidRPr="00235646">
        <w:t>hợp</w:t>
      </w:r>
      <w:proofErr w:type="spellEnd"/>
      <w:r w:rsidRPr="00235646">
        <w:t xml:space="preserve"> </w:t>
      </w:r>
      <w:proofErr w:type="spellStart"/>
      <w:r w:rsidRPr="00235646">
        <w:t>các</w:t>
      </w:r>
      <w:proofErr w:type="spellEnd"/>
      <w:r w:rsidRPr="00235646">
        <w:t xml:space="preserve"> </w:t>
      </w:r>
      <w:proofErr w:type="spellStart"/>
      <w:r w:rsidRPr="00235646">
        <w:t>thông</w:t>
      </w:r>
      <w:proofErr w:type="spellEnd"/>
      <w:r w:rsidRPr="00235646">
        <w:t xml:space="preserve"> tin khoa </w:t>
      </w:r>
      <w:proofErr w:type="spellStart"/>
      <w:r w:rsidRPr="00235646">
        <w:t>học</w:t>
      </w:r>
      <w:proofErr w:type="spellEnd"/>
      <w:r w:rsidRPr="00235646">
        <w:t xml:space="preserve">, </w:t>
      </w:r>
      <w:proofErr w:type="spellStart"/>
      <w:r w:rsidRPr="00235646">
        <w:t>theo</w:t>
      </w:r>
      <w:proofErr w:type="spellEnd"/>
      <w:r w:rsidRPr="00235646">
        <w:t xml:space="preserve"> </w:t>
      </w:r>
      <w:proofErr w:type="spellStart"/>
      <w:r w:rsidRPr="00235646">
        <w:t>sau</w:t>
      </w:r>
      <w:proofErr w:type="spellEnd"/>
      <w:r w:rsidRPr="00235646">
        <w:t xml:space="preserve"> </w:t>
      </w:r>
      <w:proofErr w:type="spellStart"/>
      <w:r w:rsidRPr="00235646">
        <w:t>đó</w:t>
      </w:r>
      <w:proofErr w:type="spellEnd"/>
      <w:r w:rsidRPr="00235646">
        <w:t xml:space="preserve"> </w:t>
      </w:r>
      <w:proofErr w:type="spellStart"/>
      <w:r w:rsidRPr="00235646">
        <w:t>là</w:t>
      </w:r>
      <w:proofErr w:type="spellEnd"/>
      <w:r w:rsidRPr="00235646">
        <w:t xml:space="preserve"> </w:t>
      </w:r>
      <w:proofErr w:type="spellStart"/>
      <w:r w:rsidRPr="00235646">
        <w:t>các</w:t>
      </w:r>
      <w:proofErr w:type="spellEnd"/>
      <w:r w:rsidRPr="00235646">
        <w:t xml:space="preserve">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trắc</w:t>
      </w:r>
      <w:proofErr w:type="spellEnd"/>
      <w:r w:rsidRPr="00235646">
        <w:t xml:space="preserve"> </w:t>
      </w:r>
      <w:proofErr w:type="spellStart"/>
      <w:r w:rsidRPr="00235646">
        <w:t>nghiệm</w:t>
      </w:r>
      <w:proofErr w:type="spellEnd"/>
      <w:r w:rsidRPr="00235646">
        <w:t xml:space="preserve"> </w:t>
      </w:r>
      <w:proofErr w:type="spellStart"/>
      <w:r w:rsidRPr="00235646">
        <w:t>nhằm</w:t>
      </w:r>
      <w:proofErr w:type="spellEnd"/>
      <w:r w:rsidRPr="00235646">
        <w:t xml:space="preserve"> </w:t>
      </w:r>
      <w:proofErr w:type="spellStart"/>
      <w:r w:rsidRPr="00235646">
        <w:t>đo</w:t>
      </w:r>
      <w:proofErr w:type="spellEnd"/>
      <w:r w:rsidRPr="00235646">
        <w:t xml:space="preserve"> </w:t>
      </w:r>
      <w:proofErr w:type="spellStart"/>
      <w:r w:rsidRPr="00235646">
        <w:t>lường</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tính</w:t>
      </w:r>
      <w:proofErr w:type="spellEnd"/>
      <w:r w:rsidRPr="00235646">
        <w:t xml:space="preserve"> </w:t>
      </w:r>
      <w:proofErr w:type="spellStart"/>
      <w:r w:rsidRPr="00235646">
        <w:t>toán</w:t>
      </w:r>
      <w:proofErr w:type="spellEnd"/>
      <w:r w:rsidRPr="00235646">
        <w:t xml:space="preserve">, </w:t>
      </w:r>
      <w:proofErr w:type="spellStart"/>
      <w:r w:rsidRPr="00235646">
        <w:t>giải</w:t>
      </w:r>
      <w:proofErr w:type="spellEnd"/>
      <w:r w:rsidRPr="00235646">
        <w:t xml:space="preserve"> </w:t>
      </w:r>
      <w:proofErr w:type="spellStart"/>
      <w:r w:rsidRPr="00235646">
        <w:t>thích</w:t>
      </w:r>
      <w:proofErr w:type="spellEnd"/>
      <w:r w:rsidRPr="00235646">
        <w:t xml:space="preserve"> </w:t>
      </w:r>
      <w:proofErr w:type="spellStart"/>
      <w:r w:rsidRPr="00235646">
        <w:t>được</w:t>
      </w:r>
      <w:proofErr w:type="spellEnd"/>
      <w:r w:rsidRPr="00235646">
        <w:t xml:space="preserve"> </w:t>
      </w:r>
      <w:proofErr w:type="spellStart"/>
      <w:r w:rsidRPr="00235646">
        <w:t>dữ</w:t>
      </w:r>
      <w:proofErr w:type="spellEnd"/>
      <w:r w:rsidRPr="00235646">
        <w:t xml:space="preserve"> </w:t>
      </w:r>
      <w:proofErr w:type="spellStart"/>
      <w:r w:rsidRPr="00235646">
        <w:t>liệu</w:t>
      </w:r>
      <w:proofErr w:type="spellEnd"/>
      <w:r w:rsidRPr="00235646">
        <w:t xml:space="preserve">, </w:t>
      </w:r>
      <w:proofErr w:type="spellStart"/>
      <w:r w:rsidRPr="00235646">
        <w:t>chỉ</w:t>
      </w:r>
      <w:proofErr w:type="spellEnd"/>
      <w:r w:rsidRPr="00235646">
        <w:t xml:space="preserve"> </w:t>
      </w:r>
      <w:proofErr w:type="spellStart"/>
      <w:r w:rsidRPr="00235646">
        <w:t>ra</w:t>
      </w:r>
      <w:proofErr w:type="spellEnd"/>
      <w:r w:rsidRPr="00235646">
        <w:t xml:space="preserve"> </w:t>
      </w:r>
      <w:proofErr w:type="spellStart"/>
      <w:r w:rsidRPr="00235646">
        <w:t>được</w:t>
      </w:r>
      <w:proofErr w:type="spellEnd"/>
      <w:r w:rsidRPr="00235646">
        <w:t xml:space="preserve"> </w:t>
      </w:r>
      <w:proofErr w:type="spellStart"/>
      <w:r w:rsidRPr="00235646">
        <w:t>phương</w:t>
      </w:r>
      <w:proofErr w:type="spellEnd"/>
      <w:r w:rsidRPr="00235646">
        <w:t xml:space="preserve"> </w:t>
      </w:r>
      <w:proofErr w:type="spellStart"/>
      <w:r w:rsidRPr="00235646">
        <w:t>án</w:t>
      </w:r>
      <w:proofErr w:type="spellEnd"/>
      <w:r w:rsidRPr="00235646">
        <w:t xml:space="preserve"> </w:t>
      </w:r>
      <w:proofErr w:type="spellStart"/>
      <w:r w:rsidRPr="00235646">
        <w:t>phù</w:t>
      </w:r>
      <w:proofErr w:type="spellEnd"/>
      <w:r w:rsidRPr="00235646">
        <w:t xml:space="preserve"> </w:t>
      </w:r>
      <w:proofErr w:type="spellStart"/>
      <w:r w:rsidRPr="00235646">
        <w:t>hợp</w:t>
      </w:r>
      <w:proofErr w:type="spellEnd"/>
      <w:r w:rsidRPr="00235646">
        <w:t xml:space="preserve"> </w:t>
      </w:r>
      <w:proofErr w:type="spellStart"/>
      <w:r w:rsidRPr="00235646">
        <w:t>với</w:t>
      </w:r>
      <w:proofErr w:type="spellEnd"/>
      <w:r w:rsidRPr="00235646">
        <w:t xml:space="preserve"> </w:t>
      </w:r>
      <w:proofErr w:type="spellStart"/>
      <w:r w:rsidRPr="00235646">
        <w:t>ngữ</w:t>
      </w:r>
      <w:proofErr w:type="spellEnd"/>
      <w:r w:rsidRPr="00235646">
        <w:t xml:space="preserve"> </w:t>
      </w:r>
      <w:proofErr w:type="spellStart"/>
      <w:r w:rsidRPr="00235646">
        <w:t>liệu</w:t>
      </w:r>
      <w:proofErr w:type="spellEnd"/>
      <w:r w:rsidRPr="00235646">
        <w:t xml:space="preserve"> khoa </w:t>
      </w:r>
      <w:proofErr w:type="spellStart"/>
      <w:r w:rsidRPr="00235646">
        <w:t>học</w:t>
      </w:r>
      <w:proofErr w:type="spellEnd"/>
      <w:r w:rsidRPr="00235646">
        <w:t xml:space="preserve"> </w:t>
      </w:r>
      <w:proofErr w:type="spellStart"/>
      <w:r w:rsidRPr="00235646">
        <w:t>được</w:t>
      </w:r>
      <w:proofErr w:type="spellEnd"/>
      <w:r w:rsidRPr="00235646">
        <w:t xml:space="preserve"> </w:t>
      </w:r>
      <w:proofErr w:type="spellStart"/>
      <w:r w:rsidRPr="00235646">
        <w:t>đưa</w:t>
      </w:r>
      <w:proofErr w:type="spellEnd"/>
      <w:r w:rsidRPr="00235646">
        <w:t xml:space="preserve"> </w:t>
      </w:r>
      <w:proofErr w:type="spellStart"/>
      <w:r w:rsidRPr="00235646">
        <w:t>ra.</w:t>
      </w:r>
      <w:proofErr w:type="spellEnd"/>
      <w:r w:rsidRPr="00235646">
        <w:t xml:space="preserve"> </w:t>
      </w:r>
      <w:proofErr w:type="spellStart"/>
      <w:r w:rsidRPr="00235646">
        <w:t>Thiết</w:t>
      </w:r>
      <w:proofErr w:type="spellEnd"/>
      <w:r w:rsidRPr="00235646">
        <w:t xml:space="preserve"> </w:t>
      </w:r>
      <w:proofErr w:type="spellStart"/>
      <w:r w:rsidRPr="00235646">
        <w:t>lập</w:t>
      </w:r>
      <w:proofErr w:type="spellEnd"/>
      <w:r w:rsidRPr="00235646">
        <w:t xml:space="preserve"> </w:t>
      </w:r>
      <w:proofErr w:type="spellStart"/>
      <w:r w:rsidRPr="00235646">
        <w:t>và</w:t>
      </w:r>
      <w:proofErr w:type="spellEnd"/>
      <w:r w:rsidRPr="00235646">
        <w:t xml:space="preserve"> </w:t>
      </w:r>
      <w:proofErr w:type="spellStart"/>
      <w:r w:rsidRPr="00235646">
        <w:t>thực</w:t>
      </w:r>
      <w:proofErr w:type="spellEnd"/>
      <w:r w:rsidRPr="00235646">
        <w:t xml:space="preserve"> </w:t>
      </w:r>
      <w:proofErr w:type="spellStart"/>
      <w:r w:rsidRPr="00235646">
        <w:t>hiện</w:t>
      </w:r>
      <w:proofErr w:type="spellEnd"/>
      <w:r w:rsidRPr="00235646">
        <w:t xml:space="preserve"> </w:t>
      </w:r>
      <w:proofErr w:type="spellStart"/>
      <w:r w:rsidRPr="00235646">
        <w:t>được</w:t>
      </w:r>
      <w:proofErr w:type="spellEnd"/>
      <w:r w:rsidRPr="00235646">
        <w:t xml:space="preserve"> </w:t>
      </w:r>
      <w:proofErr w:type="spellStart"/>
      <w:r w:rsidRPr="00235646">
        <w:t>các</w:t>
      </w:r>
      <w:proofErr w:type="spellEnd"/>
      <w:r w:rsidRPr="00235646">
        <w:t xml:space="preserve"> </w:t>
      </w:r>
      <w:proofErr w:type="spellStart"/>
      <w:r w:rsidRPr="00235646">
        <w:t>mô</w:t>
      </w:r>
      <w:proofErr w:type="spellEnd"/>
      <w:r w:rsidRPr="00235646">
        <w:t xml:space="preserve"> </w:t>
      </w:r>
      <w:proofErr w:type="spellStart"/>
      <w:r w:rsidRPr="00235646">
        <w:t>hình</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suy</w:t>
      </w:r>
      <w:proofErr w:type="spellEnd"/>
      <w:r w:rsidRPr="00235646">
        <w:t xml:space="preserve"> </w:t>
      </w:r>
      <w:proofErr w:type="spellStart"/>
      <w:r w:rsidRPr="00235646">
        <w:t>luận</w:t>
      </w:r>
      <w:proofErr w:type="spellEnd"/>
      <w:r w:rsidRPr="00235646">
        <w:t xml:space="preserve"> </w:t>
      </w:r>
      <w:proofErr w:type="spellStart"/>
      <w:r w:rsidRPr="00235646">
        <w:t>và</w:t>
      </w:r>
      <w:proofErr w:type="spellEnd"/>
      <w:r w:rsidRPr="00235646">
        <w:t xml:space="preserve"> </w:t>
      </w:r>
      <w:proofErr w:type="spellStart"/>
      <w:r w:rsidRPr="00235646">
        <w:t>kết</w:t>
      </w:r>
      <w:proofErr w:type="spellEnd"/>
      <w:r w:rsidRPr="00235646">
        <w:t xml:space="preserve"> </w:t>
      </w:r>
      <w:proofErr w:type="spellStart"/>
      <w:r w:rsidRPr="00235646">
        <w:t>quả</w:t>
      </w:r>
      <w:proofErr w:type="spellEnd"/>
      <w:r w:rsidRPr="00235646">
        <w:t xml:space="preserve"> </w:t>
      </w:r>
      <w:proofErr w:type="spellStart"/>
      <w:r w:rsidRPr="00235646">
        <w:t>thử</w:t>
      </w:r>
      <w:proofErr w:type="spellEnd"/>
      <w:r w:rsidRPr="00235646">
        <w:t xml:space="preserve"> </w:t>
      </w:r>
      <w:proofErr w:type="spellStart"/>
      <w:r w:rsidRPr="00235646">
        <w:t>nghiệm</w:t>
      </w:r>
      <w:proofErr w:type="spellEnd"/>
      <w:r w:rsidRPr="00235646">
        <w:t xml:space="preserve">. Thông tin khoa </w:t>
      </w:r>
      <w:proofErr w:type="spellStart"/>
      <w:r w:rsidRPr="00235646">
        <w:t>học</w:t>
      </w:r>
      <w:proofErr w:type="spellEnd"/>
      <w:r w:rsidRPr="00235646">
        <w:t xml:space="preserve"> </w:t>
      </w:r>
      <w:proofErr w:type="spellStart"/>
      <w:r w:rsidRPr="00235646">
        <w:t>được</w:t>
      </w:r>
      <w:proofErr w:type="spellEnd"/>
      <w:r w:rsidRPr="00235646">
        <w:t xml:space="preserve"> </w:t>
      </w:r>
      <w:proofErr w:type="spellStart"/>
      <w:r w:rsidRPr="00235646">
        <w:t>truyền</w:t>
      </w:r>
      <w:proofErr w:type="spellEnd"/>
      <w:r w:rsidRPr="00235646">
        <w:t xml:space="preserve"> </w:t>
      </w:r>
      <w:proofErr w:type="spellStart"/>
      <w:r w:rsidRPr="00235646">
        <w:t>tải</w:t>
      </w:r>
      <w:proofErr w:type="spellEnd"/>
      <w:r w:rsidRPr="00235646">
        <w:t xml:space="preserve"> </w:t>
      </w:r>
      <w:proofErr w:type="spellStart"/>
      <w:r w:rsidRPr="00235646">
        <w:t>theo</w:t>
      </w:r>
      <w:proofErr w:type="spellEnd"/>
      <w:r w:rsidRPr="00235646">
        <w:t xml:space="preserve"> </w:t>
      </w:r>
      <w:proofErr w:type="spellStart"/>
      <w:r w:rsidRPr="00235646">
        <w:t>các</w:t>
      </w:r>
      <w:proofErr w:type="spellEnd"/>
      <w:r w:rsidRPr="00235646">
        <w:t xml:space="preserve"> </w:t>
      </w:r>
      <w:proofErr w:type="spellStart"/>
      <w:r w:rsidRPr="00235646">
        <w:t>định</w:t>
      </w:r>
      <w:proofErr w:type="spellEnd"/>
      <w:r w:rsidRPr="00235646">
        <w:t xml:space="preserve"> </w:t>
      </w:r>
      <w:proofErr w:type="spellStart"/>
      <w:r w:rsidRPr="00235646">
        <w:t>dạng</w:t>
      </w:r>
      <w:proofErr w:type="spellEnd"/>
      <w:r w:rsidRPr="00235646">
        <w:t xml:space="preserve"> </w:t>
      </w:r>
      <w:proofErr w:type="spellStart"/>
      <w:r w:rsidRPr="00235646">
        <w:t>khác</w:t>
      </w:r>
      <w:proofErr w:type="spellEnd"/>
      <w:r w:rsidRPr="00235646">
        <w:t xml:space="preserve"> </w:t>
      </w:r>
      <w:proofErr w:type="spellStart"/>
      <w:r w:rsidRPr="00235646">
        <w:t>nhau</w:t>
      </w:r>
      <w:proofErr w:type="spellEnd"/>
      <w:r w:rsidRPr="00235646">
        <w:t xml:space="preserve"> </w:t>
      </w:r>
      <w:proofErr w:type="spellStart"/>
      <w:r w:rsidRPr="00235646">
        <w:t>như</w:t>
      </w:r>
      <w:proofErr w:type="spellEnd"/>
      <w:r w:rsidRPr="00235646">
        <w:t xml:space="preserve"> </w:t>
      </w:r>
      <w:proofErr w:type="spellStart"/>
      <w:r w:rsidRPr="00235646">
        <w:t>biểu</w:t>
      </w:r>
      <w:proofErr w:type="spellEnd"/>
      <w:r w:rsidRPr="00235646">
        <w:t xml:space="preserve"> </w:t>
      </w:r>
      <w:proofErr w:type="spellStart"/>
      <w:r w:rsidRPr="00235646">
        <w:t>diễn</w:t>
      </w:r>
      <w:proofErr w:type="spellEnd"/>
      <w:r w:rsidRPr="00235646">
        <w:t xml:space="preserve"> </w:t>
      </w:r>
      <w:proofErr w:type="spellStart"/>
      <w:r w:rsidRPr="00235646">
        <w:t>dữ</w:t>
      </w:r>
      <w:proofErr w:type="spellEnd"/>
      <w:r w:rsidRPr="00235646">
        <w:t xml:space="preserve"> </w:t>
      </w:r>
      <w:proofErr w:type="spellStart"/>
      <w:r w:rsidRPr="00235646">
        <w:t>liệu</w:t>
      </w:r>
      <w:proofErr w:type="spellEnd"/>
      <w:r w:rsidRPr="00235646">
        <w:t xml:space="preserve"> (</w:t>
      </w:r>
      <w:proofErr w:type="spellStart"/>
      <w:r w:rsidRPr="00235646">
        <w:t>đồ</w:t>
      </w:r>
      <w:proofErr w:type="spellEnd"/>
      <w:r w:rsidRPr="00235646">
        <w:t xml:space="preserve"> </w:t>
      </w:r>
      <w:proofErr w:type="spellStart"/>
      <w:r w:rsidRPr="00235646">
        <w:t>thị</w:t>
      </w:r>
      <w:proofErr w:type="spellEnd"/>
      <w:r w:rsidRPr="00235646">
        <w:t xml:space="preserve"> khoa </w:t>
      </w:r>
      <w:proofErr w:type="spellStart"/>
      <w:r w:rsidRPr="00235646">
        <w:t>học</w:t>
      </w:r>
      <w:proofErr w:type="spellEnd"/>
      <w:r w:rsidRPr="00235646">
        <w:t xml:space="preserve">, </w:t>
      </w:r>
      <w:proofErr w:type="spellStart"/>
      <w:r w:rsidRPr="00235646">
        <w:t>bảng</w:t>
      </w:r>
      <w:proofErr w:type="spellEnd"/>
      <w:r w:rsidRPr="00235646">
        <w:t xml:space="preserve"> </w:t>
      </w:r>
      <w:proofErr w:type="spellStart"/>
      <w:r w:rsidRPr="00235646">
        <w:t>biểu</w:t>
      </w:r>
      <w:proofErr w:type="spellEnd"/>
      <w:r w:rsidRPr="00235646">
        <w:t xml:space="preserve"> </w:t>
      </w:r>
      <w:proofErr w:type="spellStart"/>
      <w:r w:rsidRPr="00235646">
        <w:t>và</w:t>
      </w:r>
      <w:proofErr w:type="spellEnd"/>
      <w:r w:rsidRPr="00235646">
        <w:t xml:space="preserve"> </w:t>
      </w:r>
      <w:proofErr w:type="spellStart"/>
      <w:r w:rsidRPr="00235646">
        <w:t>sơ</w:t>
      </w:r>
      <w:proofErr w:type="spellEnd"/>
      <w:r w:rsidRPr="00235646">
        <w:t xml:space="preserve"> </w:t>
      </w:r>
      <w:proofErr w:type="spellStart"/>
      <w:r w:rsidRPr="00235646">
        <w:t>đồ</w:t>
      </w:r>
      <w:proofErr w:type="spellEnd"/>
      <w:r w:rsidRPr="00235646">
        <w:t xml:space="preserve">), </w:t>
      </w:r>
      <w:proofErr w:type="spellStart"/>
      <w:r w:rsidRPr="00235646">
        <w:t>tóm</w:t>
      </w:r>
      <w:proofErr w:type="spellEnd"/>
      <w:r w:rsidRPr="00235646">
        <w:t xml:space="preserve"> </w:t>
      </w:r>
      <w:proofErr w:type="spellStart"/>
      <w:r w:rsidRPr="00235646">
        <w:t>tắt</w:t>
      </w:r>
      <w:proofErr w:type="spellEnd"/>
      <w:r w:rsidRPr="00235646">
        <w:t xml:space="preserve"> </w:t>
      </w:r>
      <w:proofErr w:type="spellStart"/>
      <w:r w:rsidRPr="00235646">
        <w:lastRenderedPageBreak/>
        <w:t>nghiên</w:t>
      </w:r>
      <w:proofErr w:type="spellEnd"/>
      <w:r w:rsidRPr="00235646">
        <w:t xml:space="preserve"> </w:t>
      </w:r>
      <w:proofErr w:type="spellStart"/>
      <w:r w:rsidRPr="00235646">
        <w:t>cứu</w:t>
      </w:r>
      <w:proofErr w:type="spellEnd"/>
      <w:r w:rsidRPr="00235646">
        <w:t xml:space="preserve"> (</w:t>
      </w:r>
      <w:proofErr w:type="spellStart"/>
      <w:r w:rsidRPr="00235646">
        <w:t>mô</w:t>
      </w:r>
      <w:proofErr w:type="spellEnd"/>
      <w:r w:rsidRPr="00235646">
        <w:t xml:space="preserve"> </w:t>
      </w:r>
      <w:proofErr w:type="spellStart"/>
      <w:r w:rsidRPr="00235646">
        <w:t>tả</w:t>
      </w:r>
      <w:proofErr w:type="spellEnd"/>
      <w:r w:rsidRPr="00235646">
        <w:t xml:space="preserve"> </w:t>
      </w:r>
      <w:proofErr w:type="spellStart"/>
      <w:r w:rsidRPr="00235646">
        <w:t>một</w:t>
      </w:r>
      <w:proofErr w:type="spellEnd"/>
      <w:r w:rsidRPr="00235646">
        <w:t xml:space="preserve"> </w:t>
      </w:r>
      <w:proofErr w:type="spellStart"/>
      <w:r w:rsidRPr="00235646">
        <w:t>hoặc</w:t>
      </w:r>
      <w:proofErr w:type="spellEnd"/>
      <w:r w:rsidRPr="00235646">
        <w:t xml:space="preserve"> </w:t>
      </w:r>
      <w:proofErr w:type="spellStart"/>
      <w:r w:rsidRPr="00235646">
        <w:t>nhiều</w:t>
      </w:r>
      <w:proofErr w:type="spellEnd"/>
      <w:r w:rsidRPr="00235646">
        <w:t xml:space="preserve"> </w:t>
      </w:r>
      <w:proofErr w:type="spellStart"/>
      <w:r w:rsidRPr="00235646">
        <w:t>thí</w:t>
      </w:r>
      <w:proofErr w:type="spellEnd"/>
      <w:r w:rsidRPr="00235646">
        <w:t xml:space="preserve"> </w:t>
      </w:r>
      <w:proofErr w:type="spellStart"/>
      <w:r w:rsidRPr="00235646">
        <w:t>nghiệm</w:t>
      </w:r>
      <w:proofErr w:type="spellEnd"/>
      <w:r w:rsidRPr="00235646">
        <w:t xml:space="preserve"> </w:t>
      </w:r>
      <w:proofErr w:type="spellStart"/>
      <w:r w:rsidRPr="00235646">
        <w:t>liên</w:t>
      </w:r>
      <w:proofErr w:type="spellEnd"/>
      <w:r w:rsidRPr="00235646">
        <w:t xml:space="preserve"> </w:t>
      </w:r>
      <w:proofErr w:type="spellStart"/>
      <w:r w:rsidRPr="00235646">
        <w:t>quan</w:t>
      </w:r>
      <w:proofErr w:type="spellEnd"/>
      <w:r w:rsidRPr="00235646">
        <w:t xml:space="preserve">) </w:t>
      </w:r>
      <w:proofErr w:type="spellStart"/>
      <w:r w:rsidRPr="00235646">
        <w:t>hoặc</w:t>
      </w:r>
      <w:proofErr w:type="spellEnd"/>
      <w:r w:rsidRPr="00235646">
        <w:t xml:space="preserve"> </w:t>
      </w:r>
      <w:proofErr w:type="spellStart"/>
      <w:r w:rsidRPr="00235646">
        <w:t>quan</w:t>
      </w:r>
      <w:proofErr w:type="spellEnd"/>
      <w:r w:rsidRPr="00235646">
        <w:t xml:space="preserve"> </w:t>
      </w:r>
      <w:proofErr w:type="spellStart"/>
      <w:r w:rsidRPr="00235646">
        <w:t>điểm</w:t>
      </w:r>
      <w:proofErr w:type="spellEnd"/>
      <w:r w:rsidRPr="00235646">
        <w:t xml:space="preserve"> </w:t>
      </w:r>
      <w:proofErr w:type="spellStart"/>
      <w:r w:rsidRPr="00235646">
        <w:t>xung</w:t>
      </w:r>
      <w:proofErr w:type="spellEnd"/>
      <w:r w:rsidRPr="00235646">
        <w:t xml:space="preserve"> </w:t>
      </w:r>
      <w:proofErr w:type="spellStart"/>
      <w:r w:rsidRPr="00235646">
        <w:t>đột</w:t>
      </w:r>
      <w:proofErr w:type="spellEnd"/>
      <w:r w:rsidRPr="00235646">
        <w:t xml:space="preserve"> (</w:t>
      </w:r>
      <w:proofErr w:type="spellStart"/>
      <w:r w:rsidRPr="00235646">
        <w:t>hai</w:t>
      </w:r>
      <w:proofErr w:type="spellEnd"/>
      <w:r w:rsidRPr="00235646">
        <w:t xml:space="preserve"> </w:t>
      </w:r>
      <w:proofErr w:type="spellStart"/>
      <w:r w:rsidRPr="00235646">
        <w:t>hoặc</w:t>
      </w:r>
      <w:proofErr w:type="spellEnd"/>
      <w:r w:rsidRPr="00235646">
        <w:t xml:space="preserve"> </w:t>
      </w:r>
      <w:proofErr w:type="spellStart"/>
      <w:r w:rsidRPr="00235646">
        <w:t>nhiều</w:t>
      </w:r>
      <w:proofErr w:type="spellEnd"/>
      <w:r w:rsidRPr="00235646">
        <w:t xml:space="preserve"> </w:t>
      </w:r>
      <w:proofErr w:type="spellStart"/>
      <w:r w:rsidRPr="00235646">
        <w:t>tóm</w:t>
      </w:r>
      <w:proofErr w:type="spellEnd"/>
      <w:r w:rsidRPr="00235646">
        <w:t xml:space="preserve"> </w:t>
      </w:r>
      <w:proofErr w:type="spellStart"/>
      <w:r w:rsidRPr="00235646">
        <w:t>tắt</w:t>
      </w:r>
      <w:proofErr w:type="spellEnd"/>
      <w:r w:rsidRPr="00235646">
        <w:t xml:space="preserve"> </w:t>
      </w:r>
      <w:proofErr w:type="spellStart"/>
      <w:r w:rsidRPr="00235646">
        <w:t>mô</w:t>
      </w:r>
      <w:proofErr w:type="spellEnd"/>
      <w:r w:rsidRPr="00235646">
        <w:t xml:space="preserve"> </w:t>
      </w:r>
      <w:proofErr w:type="spellStart"/>
      <w:r w:rsidRPr="00235646">
        <w:t>hình</w:t>
      </w:r>
      <w:proofErr w:type="spellEnd"/>
      <w:r w:rsidRPr="00235646">
        <w:t xml:space="preserve"> </w:t>
      </w:r>
      <w:proofErr w:type="spellStart"/>
      <w:r w:rsidRPr="00235646">
        <w:t>lý</w:t>
      </w:r>
      <w:proofErr w:type="spellEnd"/>
      <w:r w:rsidRPr="00235646">
        <w:t xml:space="preserve"> </w:t>
      </w:r>
      <w:proofErr w:type="spellStart"/>
      <w:r w:rsidRPr="00235646">
        <w:t>thuyết</w:t>
      </w:r>
      <w:proofErr w:type="spellEnd"/>
      <w:r w:rsidRPr="00235646">
        <w:t xml:space="preserve">, </w:t>
      </w:r>
      <w:proofErr w:type="spellStart"/>
      <w:r w:rsidRPr="00235646">
        <w:t>hiện</w:t>
      </w:r>
      <w:proofErr w:type="spellEnd"/>
      <w:r w:rsidRPr="00235646">
        <w:t xml:space="preserve"> </w:t>
      </w:r>
      <w:proofErr w:type="spellStart"/>
      <w:r w:rsidRPr="00235646">
        <w:t>tượng</w:t>
      </w:r>
      <w:proofErr w:type="spellEnd"/>
      <w:r w:rsidRPr="00235646">
        <w:t xml:space="preserve"> </w:t>
      </w:r>
      <w:proofErr w:type="spellStart"/>
      <w:r w:rsidRPr="00235646">
        <w:t>không</w:t>
      </w:r>
      <w:proofErr w:type="spellEnd"/>
      <w:r w:rsidRPr="00235646">
        <w:t xml:space="preserve"> </w:t>
      </w:r>
      <w:proofErr w:type="spellStart"/>
      <w:r w:rsidRPr="00235646">
        <w:t>phù</w:t>
      </w:r>
      <w:proofErr w:type="spellEnd"/>
      <w:r w:rsidRPr="00235646">
        <w:t xml:space="preserve"> </w:t>
      </w:r>
      <w:proofErr w:type="spellStart"/>
      <w:r w:rsidRPr="00235646">
        <w:t>hợp</w:t>
      </w:r>
      <w:proofErr w:type="spellEnd"/>
      <w:r w:rsidRPr="00235646">
        <w:t xml:space="preserve"> </w:t>
      </w:r>
      <w:proofErr w:type="spellStart"/>
      <w:r w:rsidRPr="00235646">
        <w:t>với</w:t>
      </w:r>
      <w:proofErr w:type="spellEnd"/>
      <w:r w:rsidRPr="00235646">
        <w:t xml:space="preserve"> </w:t>
      </w:r>
      <w:proofErr w:type="spellStart"/>
      <w:r w:rsidRPr="00235646">
        <w:t>nhau</w:t>
      </w:r>
      <w:proofErr w:type="spellEnd"/>
      <w:r w:rsidRPr="00235646">
        <w:t>).</w:t>
      </w:r>
    </w:p>
    <w:p w14:paraId="7D1FD0CA" w14:textId="77777777" w:rsidR="00235646" w:rsidRPr="00235646" w:rsidRDefault="00235646" w:rsidP="00235646">
      <w:r w:rsidRPr="00235646">
        <w:rPr>
          <w:b/>
          <w:bCs/>
        </w:rPr>
        <w:t>IV. CÁC MỨC ĐỘ TƯ DUY VÀ DẠNG CÂU HỎI TRẮC NGHIỆM</w:t>
      </w:r>
    </w:p>
    <w:p w14:paraId="4899C8EC" w14:textId="77777777" w:rsidR="00235646" w:rsidRPr="00235646" w:rsidRDefault="00235646" w:rsidP="00235646">
      <w:r w:rsidRPr="00235646">
        <w:t xml:space="preserve">Các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trong</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được</w:t>
      </w:r>
      <w:proofErr w:type="spellEnd"/>
      <w:r w:rsidRPr="00235646">
        <w:t xml:space="preserve"> chia </w:t>
      </w:r>
      <w:proofErr w:type="spellStart"/>
      <w:r w:rsidRPr="00235646">
        <w:t>ra</w:t>
      </w:r>
      <w:proofErr w:type="spellEnd"/>
      <w:r w:rsidRPr="00235646">
        <w:t xml:space="preserve"> </w:t>
      </w:r>
      <w:proofErr w:type="spellStart"/>
      <w:r w:rsidRPr="00235646">
        <w:t>thành</w:t>
      </w:r>
      <w:proofErr w:type="spellEnd"/>
      <w:r w:rsidRPr="00235646">
        <w:t xml:space="preserve"> </w:t>
      </w:r>
      <w:proofErr w:type="spellStart"/>
      <w:r w:rsidRPr="00235646">
        <w:t>ba</w:t>
      </w:r>
      <w:proofErr w:type="spellEnd"/>
      <w:r w:rsidRPr="00235646">
        <w:t xml:space="preserve"> </w:t>
      </w:r>
      <w:proofErr w:type="spellStart"/>
      <w:r w:rsidRPr="00235646">
        <w:t>mức</w:t>
      </w:r>
      <w:proofErr w:type="spellEnd"/>
      <w:r w:rsidRPr="00235646">
        <w:t xml:space="preserve"> </w:t>
      </w:r>
      <w:proofErr w:type="spellStart"/>
      <w:r w:rsidRPr="00235646">
        <w:t>độ</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khác</w:t>
      </w:r>
      <w:proofErr w:type="spellEnd"/>
      <w:r w:rsidRPr="00235646">
        <w:t xml:space="preserve"> </w:t>
      </w:r>
      <w:proofErr w:type="spellStart"/>
      <w:r w:rsidRPr="00235646">
        <w:t>nhau</w:t>
      </w:r>
      <w:proofErr w:type="spellEnd"/>
      <w:r w:rsidRPr="00235646">
        <w:t xml:space="preserve"> </w:t>
      </w:r>
      <w:proofErr w:type="spellStart"/>
      <w:r w:rsidRPr="00235646">
        <w:t>từ</w:t>
      </w:r>
      <w:proofErr w:type="spellEnd"/>
      <w:r w:rsidRPr="00235646">
        <w:t xml:space="preserve"> </w:t>
      </w:r>
      <w:proofErr w:type="spellStart"/>
      <w:r w:rsidRPr="00235646">
        <w:t>thấp</w:t>
      </w:r>
      <w:proofErr w:type="spellEnd"/>
      <w:r w:rsidRPr="00235646">
        <w:t xml:space="preserve"> </w:t>
      </w:r>
      <w:proofErr w:type="spellStart"/>
      <w:r w:rsidRPr="00235646">
        <w:t>đến</w:t>
      </w:r>
      <w:proofErr w:type="spellEnd"/>
      <w:r w:rsidRPr="00235646">
        <w:t xml:space="preserve"> </w:t>
      </w:r>
      <w:proofErr w:type="spellStart"/>
      <w:r w:rsidRPr="00235646">
        <w:t>cao</w:t>
      </w:r>
      <w:proofErr w:type="spellEnd"/>
    </w:p>
    <w:p w14:paraId="4EBDE32B" w14:textId="77777777" w:rsidR="00235646" w:rsidRPr="00235646" w:rsidRDefault="00235646" w:rsidP="00235646">
      <w:r w:rsidRPr="00235646">
        <w:rPr>
          <w:b/>
          <w:bCs/>
          <w:i/>
          <w:iCs/>
        </w:rPr>
        <w:t xml:space="preserve">- </w:t>
      </w:r>
      <w:proofErr w:type="spellStart"/>
      <w:r w:rsidRPr="00235646">
        <w:rPr>
          <w:b/>
          <w:bCs/>
          <w:i/>
          <w:iCs/>
        </w:rPr>
        <w:t>Mức</w:t>
      </w:r>
      <w:proofErr w:type="spellEnd"/>
      <w:r w:rsidRPr="00235646">
        <w:rPr>
          <w:b/>
          <w:bCs/>
          <w:i/>
          <w:iCs/>
        </w:rPr>
        <w:t xml:space="preserve"> </w:t>
      </w:r>
      <w:proofErr w:type="spellStart"/>
      <w:r w:rsidRPr="00235646">
        <w:rPr>
          <w:b/>
          <w:bCs/>
          <w:i/>
          <w:iCs/>
        </w:rPr>
        <w:t>độ</w:t>
      </w:r>
      <w:proofErr w:type="spellEnd"/>
      <w:r w:rsidRPr="00235646">
        <w:rPr>
          <w:b/>
          <w:bCs/>
          <w:i/>
          <w:iCs/>
        </w:rPr>
        <w:t xml:space="preserve"> 1: </w:t>
      </w:r>
      <w:proofErr w:type="spellStart"/>
      <w:r w:rsidRPr="00235646">
        <w:rPr>
          <w:b/>
          <w:bCs/>
          <w:i/>
          <w:iCs/>
        </w:rPr>
        <w:t>Tư</w:t>
      </w:r>
      <w:proofErr w:type="spellEnd"/>
      <w:r w:rsidRPr="00235646">
        <w:rPr>
          <w:b/>
          <w:bCs/>
          <w:i/>
          <w:iCs/>
        </w:rPr>
        <w:t xml:space="preserve"> </w:t>
      </w:r>
      <w:proofErr w:type="spellStart"/>
      <w:r w:rsidRPr="00235646">
        <w:rPr>
          <w:b/>
          <w:bCs/>
          <w:i/>
          <w:iCs/>
        </w:rPr>
        <w:t>duy</w:t>
      </w:r>
      <w:proofErr w:type="spellEnd"/>
      <w:r w:rsidRPr="00235646">
        <w:rPr>
          <w:b/>
          <w:bCs/>
          <w:i/>
          <w:iCs/>
        </w:rPr>
        <w:t xml:space="preserve"> </w:t>
      </w:r>
      <w:proofErr w:type="spellStart"/>
      <w:r w:rsidRPr="00235646">
        <w:rPr>
          <w:b/>
          <w:bCs/>
          <w:i/>
          <w:iCs/>
        </w:rPr>
        <w:t>tái</w:t>
      </w:r>
      <w:proofErr w:type="spellEnd"/>
      <w:r w:rsidRPr="00235646">
        <w:rPr>
          <w:b/>
          <w:bCs/>
          <w:i/>
          <w:iCs/>
        </w:rPr>
        <w:t xml:space="preserve"> </w:t>
      </w:r>
      <w:proofErr w:type="spellStart"/>
      <w:r w:rsidRPr="00235646">
        <w:rPr>
          <w:b/>
          <w:bCs/>
          <w:i/>
          <w:iCs/>
        </w:rPr>
        <w:t>hiện</w:t>
      </w:r>
      <w:proofErr w:type="spellEnd"/>
      <w:r w:rsidRPr="00235646">
        <w:br/>
      </w:r>
      <w:proofErr w:type="spellStart"/>
      <w:r w:rsidRPr="00235646">
        <w:t>Thể</w:t>
      </w:r>
      <w:proofErr w:type="spellEnd"/>
      <w:r w:rsidRPr="00235646">
        <w:t xml:space="preserve"> </w:t>
      </w:r>
      <w:proofErr w:type="spellStart"/>
      <w:r w:rsidRPr="00235646">
        <w:t>hiện</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nhớ</w:t>
      </w:r>
      <w:proofErr w:type="spellEnd"/>
      <w:r w:rsidRPr="00235646">
        <w:t xml:space="preserve"> </w:t>
      </w:r>
      <w:proofErr w:type="spellStart"/>
      <w:r w:rsidRPr="00235646">
        <w:t>lại</w:t>
      </w:r>
      <w:proofErr w:type="spellEnd"/>
      <w:r w:rsidRPr="00235646">
        <w:t xml:space="preserve"> </w:t>
      </w:r>
      <w:proofErr w:type="spellStart"/>
      <w:r w:rsidRPr="00235646">
        <w:t>kiến</w:t>
      </w:r>
      <w:proofErr w:type="spellEnd"/>
      <w:r w:rsidRPr="00235646">
        <w:t xml:space="preserve"> </w:t>
      </w:r>
      <w:proofErr w:type="spellStart"/>
      <w:r w:rsidRPr="00235646">
        <w:t>thức</w:t>
      </w:r>
      <w:proofErr w:type="spellEnd"/>
      <w:r w:rsidRPr="00235646">
        <w:t xml:space="preserve">, </w:t>
      </w:r>
      <w:proofErr w:type="spellStart"/>
      <w:r w:rsidRPr="00235646">
        <w:t>thực</w:t>
      </w:r>
      <w:proofErr w:type="spellEnd"/>
      <w:r w:rsidRPr="00235646">
        <w:t xml:space="preserve"> </w:t>
      </w:r>
      <w:proofErr w:type="spellStart"/>
      <w:r w:rsidRPr="00235646">
        <w:t>hiện</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theo</w:t>
      </w:r>
      <w:proofErr w:type="spellEnd"/>
      <w:r w:rsidRPr="00235646">
        <w:t xml:space="preserve"> </w:t>
      </w:r>
      <w:proofErr w:type="spellStart"/>
      <w:r w:rsidRPr="00235646">
        <w:t>những</w:t>
      </w:r>
      <w:proofErr w:type="spellEnd"/>
      <w:r w:rsidRPr="00235646">
        <w:t xml:space="preserve"> </w:t>
      </w:r>
      <w:proofErr w:type="spellStart"/>
      <w:r w:rsidRPr="00235646">
        <w:t>quy</w:t>
      </w:r>
      <w:proofErr w:type="spellEnd"/>
      <w:r w:rsidRPr="00235646">
        <w:t xml:space="preserve"> </w:t>
      </w:r>
      <w:proofErr w:type="spellStart"/>
      <w:r w:rsidRPr="00235646">
        <w:t>trình</w:t>
      </w:r>
      <w:proofErr w:type="spellEnd"/>
      <w:r w:rsidRPr="00235646">
        <w:t xml:space="preserve"> </w:t>
      </w:r>
      <w:proofErr w:type="spellStart"/>
      <w:r w:rsidRPr="00235646">
        <w:t>đã</w:t>
      </w:r>
      <w:proofErr w:type="spellEnd"/>
      <w:r w:rsidRPr="00235646">
        <w:t xml:space="preserve"> </w:t>
      </w:r>
      <w:proofErr w:type="spellStart"/>
      <w:r w:rsidRPr="00235646">
        <w:t>biết</w:t>
      </w:r>
      <w:proofErr w:type="spellEnd"/>
      <w:r w:rsidRPr="00235646">
        <w:t>.</w:t>
      </w:r>
      <w:r w:rsidRPr="00235646">
        <w:br/>
        <w:t xml:space="preserve">Các </w:t>
      </w:r>
      <w:proofErr w:type="spellStart"/>
      <w:r w:rsidRPr="00235646">
        <w:t>hành</w:t>
      </w:r>
      <w:proofErr w:type="spellEnd"/>
      <w:r w:rsidRPr="00235646">
        <w:t xml:space="preserve"> </w:t>
      </w:r>
      <w:proofErr w:type="spellStart"/>
      <w:r w:rsidRPr="00235646">
        <w:t>động</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cần</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xác</w:t>
      </w:r>
      <w:proofErr w:type="spellEnd"/>
      <w:r w:rsidRPr="00235646">
        <w:t xml:space="preserve"> </w:t>
      </w:r>
      <w:proofErr w:type="spellStart"/>
      <w:r w:rsidRPr="00235646">
        <w:t>định</w:t>
      </w:r>
      <w:proofErr w:type="spellEnd"/>
      <w:r w:rsidRPr="00235646">
        <w:t xml:space="preserve">, </w:t>
      </w:r>
      <w:proofErr w:type="spellStart"/>
      <w:r w:rsidRPr="00235646">
        <w:t>tìm</w:t>
      </w:r>
      <w:proofErr w:type="spellEnd"/>
      <w:r w:rsidRPr="00235646">
        <w:t xml:space="preserve"> </w:t>
      </w:r>
      <w:proofErr w:type="spellStart"/>
      <w:r w:rsidRPr="00235646">
        <w:t>kiếm</w:t>
      </w:r>
      <w:proofErr w:type="spellEnd"/>
      <w:r w:rsidRPr="00235646">
        <w:t xml:space="preserve">, </w:t>
      </w:r>
      <w:proofErr w:type="spellStart"/>
      <w:r w:rsidRPr="00235646">
        <w:t>lựa</w:t>
      </w:r>
      <w:proofErr w:type="spellEnd"/>
      <w:r w:rsidRPr="00235646">
        <w:t xml:space="preserve"> </w:t>
      </w:r>
      <w:proofErr w:type="spellStart"/>
      <w:r w:rsidRPr="00235646">
        <w:t>chọn</w:t>
      </w:r>
      <w:proofErr w:type="spellEnd"/>
      <w:r w:rsidRPr="00235646">
        <w:t xml:space="preserve">, </w:t>
      </w:r>
      <w:proofErr w:type="spellStart"/>
      <w:r w:rsidRPr="00235646">
        <w:t>nhắc</w:t>
      </w:r>
      <w:proofErr w:type="spellEnd"/>
      <w:r w:rsidRPr="00235646">
        <w:t xml:space="preserve"> </w:t>
      </w:r>
      <w:proofErr w:type="spellStart"/>
      <w:r w:rsidRPr="00235646">
        <w:t>lại</w:t>
      </w:r>
      <w:proofErr w:type="spellEnd"/>
      <w:r w:rsidRPr="00235646">
        <w:t xml:space="preserve">, </w:t>
      </w:r>
      <w:proofErr w:type="spellStart"/>
      <w:r w:rsidRPr="00235646">
        <w:t>đặt</w:t>
      </w:r>
      <w:proofErr w:type="spellEnd"/>
      <w:r w:rsidRPr="00235646">
        <w:t xml:space="preserve"> </w:t>
      </w:r>
      <w:proofErr w:type="spellStart"/>
      <w:r w:rsidRPr="00235646">
        <w:t>tên</w:t>
      </w:r>
      <w:proofErr w:type="spellEnd"/>
      <w:r w:rsidRPr="00235646">
        <w:t xml:space="preserve">, </w:t>
      </w:r>
      <w:proofErr w:type="spellStart"/>
      <w:r w:rsidRPr="00235646">
        <w:t>ghép</w:t>
      </w:r>
      <w:proofErr w:type="spellEnd"/>
      <w:r w:rsidRPr="00235646">
        <w:t xml:space="preserve"> </w:t>
      </w:r>
      <w:proofErr w:type="spellStart"/>
      <w:r w:rsidRPr="00235646">
        <w:t>nối</w:t>
      </w:r>
      <w:proofErr w:type="spellEnd"/>
      <w:r w:rsidRPr="00235646">
        <w:t xml:space="preserve"> ...</w:t>
      </w:r>
      <w:r w:rsidRPr="00235646">
        <w:br/>
      </w:r>
      <w:r w:rsidRPr="00235646">
        <w:br/>
      </w:r>
      <w:r w:rsidRPr="00235646">
        <w:rPr>
          <w:b/>
          <w:bCs/>
          <w:i/>
          <w:iCs/>
        </w:rPr>
        <w:t xml:space="preserve">- </w:t>
      </w:r>
      <w:proofErr w:type="spellStart"/>
      <w:r w:rsidRPr="00235646">
        <w:rPr>
          <w:b/>
          <w:bCs/>
          <w:i/>
          <w:iCs/>
        </w:rPr>
        <w:t>Mức</w:t>
      </w:r>
      <w:proofErr w:type="spellEnd"/>
      <w:r w:rsidRPr="00235646">
        <w:rPr>
          <w:b/>
          <w:bCs/>
          <w:i/>
          <w:iCs/>
        </w:rPr>
        <w:t xml:space="preserve"> </w:t>
      </w:r>
      <w:proofErr w:type="spellStart"/>
      <w:r w:rsidRPr="00235646">
        <w:rPr>
          <w:b/>
          <w:bCs/>
          <w:i/>
          <w:iCs/>
        </w:rPr>
        <w:t>độ</w:t>
      </w:r>
      <w:proofErr w:type="spellEnd"/>
      <w:r w:rsidRPr="00235646">
        <w:rPr>
          <w:b/>
          <w:bCs/>
          <w:i/>
          <w:iCs/>
        </w:rPr>
        <w:t xml:space="preserve"> 2: </w:t>
      </w:r>
      <w:proofErr w:type="spellStart"/>
      <w:r w:rsidRPr="00235646">
        <w:rPr>
          <w:b/>
          <w:bCs/>
          <w:i/>
          <w:iCs/>
        </w:rPr>
        <w:t>Tư</w:t>
      </w:r>
      <w:proofErr w:type="spellEnd"/>
      <w:r w:rsidRPr="00235646">
        <w:rPr>
          <w:b/>
          <w:bCs/>
          <w:i/>
          <w:iCs/>
        </w:rPr>
        <w:t xml:space="preserve"> </w:t>
      </w:r>
      <w:proofErr w:type="spellStart"/>
      <w:r w:rsidRPr="00235646">
        <w:rPr>
          <w:b/>
          <w:bCs/>
          <w:i/>
          <w:iCs/>
        </w:rPr>
        <w:t>duy</w:t>
      </w:r>
      <w:proofErr w:type="spellEnd"/>
      <w:r w:rsidRPr="00235646">
        <w:rPr>
          <w:b/>
          <w:bCs/>
          <w:i/>
          <w:iCs/>
        </w:rPr>
        <w:t xml:space="preserve"> </w:t>
      </w:r>
      <w:proofErr w:type="spellStart"/>
      <w:r w:rsidRPr="00235646">
        <w:rPr>
          <w:b/>
          <w:bCs/>
          <w:i/>
          <w:iCs/>
        </w:rPr>
        <w:t>suy</w:t>
      </w:r>
      <w:proofErr w:type="spellEnd"/>
      <w:r w:rsidRPr="00235646">
        <w:rPr>
          <w:b/>
          <w:bCs/>
          <w:i/>
          <w:iCs/>
        </w:rPr>
        <w:t xml:space="preserve"> </w:t>
      </w:r>
      <w:proofErr w:type="spellStart"/>
      <w:r w:rsidRPr="00235646">
        <w:rPr>
          <w:b/>
          <w:bCs/>
          <w:i/>
          <w:iCs/>
        </w:rPr>
        <w:t>luận</w:t>
      </w:r>
      <w:proofErr w:type="spellEnd"/>
      <w:r w:rsidRPr="00235646">
        <w:br/>
      </w:r>
      <w:proofErr w:type="spellStart"/>
      <w:r w:rsidRPr="00235646">
        <w:t>Thể</w:t>
      </w:r>
      <w:proofErr w:type="spellEnd"/>
      <w:r w:rsidRPr="00235646">
        <w:t xml:space="preserve"> </w:t>
      </w:r>
      <w:proofErr w:type="spellStart"/>
      <w:r w:rsidRPr="00235646">
        <w:t>hiện</w:t>
      </w:r>
      <w:proofErr w:type="spellEnd"/>
      <w:r w:rsidRPr="00235646">
        <w:t xml:space="preserve"> </w:t>
      </w:r>
      <w:proofErr w:type="spellStart"/>
      <w:r w:rsidRPr="00235646">
        <w:t>khả</w:t>
      </w:r>
      <w:proofErr w:type="spellEnd"/>
      <w:r w:rsidRPr="00235646">
        <w:t xml:space="preserve"> </w:t>
      </w:r>
      <w:proofErr w:type="spellStart"/>
      <w:r w:rsidRPr="00235646">
        <w:t>năng</w:t>
      </w:r>
      <w:proofErr w:type="spellEnd"/>
      <w:r w:rsidRPr="00235646">
        <w:t xml:space="preserve"> </w:t>
      </w:r>
      <w:proofErr w:type="spellStart"/>
      <w:r w:rsidRPr="00235646">
        <w:t>lập</w:t>
      </w:r>
      <w:proofErr w:type="spellEnd"/>
      <w:r w:rsidRPr="00235646">
        <w:t xml:space="preserve"> </w:t>
      </w:r>
      <w:proofErr w:type="spellStart"/>
      <w:r w:rsidRPr="00235646">
        <w:t>luận</w:t>
      </w:r>
      <w:proofErr w:type="spellEnd"/>
      <w:r w:rsidRPr="00235646">
        <w:t xml:space="preserve"> </w:t>
      </w:r>
      <w:proofErr w:type="spellStart"/>
      <w:r w:rsidRPr="00235646">
        <w:t>có</w:t>
      </w:r>
      <w:proofErr w:type="spellEnd"/>
      <w:r w:rsidRPr="00235646">
        <w:t xml:space="preserve"> </w:t>
      </w:r>
      <w:proofErr w:type="spellStart"/>
      <w:r w:rsidRPr="00235646">
        <w:t>căn</w:t>
      </w:r>
      <w:proofErr w:type="spellEnd"/>
      <w:r w:rsidRPr="00235646">
        <w:t xml:space="preserve"> </w:t>
      </w:r>
      <w:proofErr w:type="spellStart"/>
      <w:r w:rsidRPr="00235646">
        <w:t>cứ</w:t>
      </w:r>
      <w:proofErr w:type="spellEnd"/>
      <w:r w:rsidRPr="00235646">
        <w:t xml:space="preserve">, </w:t>
      </w:r>
      <w:proofErr w:type="spellStart"/>
      <w:r w:rsidRPr="00235646">
        <w:t>thực</w:t>
      </w:r>
      <w:proofErr w:type="spellEnd"/>
      <w:r w:rsidRPr="00235646">
        <w:t xml:space="preserve"> </w:t>
      </w:r>
      <w:proofErr w:type="spellStart"/>
      <w:r w:rsidRPr="00235646">
        <w:t>hiện</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phân</w:t>
      </w:r>
      <w:proofErr w:type="spellEnd"/>
      <w:r w:rsidRPr="00235646">
        <w:t xml:space="preserve"> </w:t>
      </w:r>
      <w:proofErr w:type="spellStart"/>
      <w:r w:rsidRPr="00235646">
        <w:t>tích</w:t>
      </w:r>
      <w:proofErr w:type="spellEnd"/>
      <w:r w:rsidRPr="00235646">
        <w:t xml:space="preserve">, </w:t>
      </w:r>
      <w:proofErr w:type="spellStart"/>
      <w:r w:rsidRPr="00235646">
        <w:t>tổng</w:t>
      </w:r>
      <w:proofErr w:type="spellEnd"/>
      <w:r w:rsidRPr="00235646">
        <w:t xml:space="preserve"> </w:t>
      </w:r>
      <w:proofErr w:type="spellStart"/>
      <w:r w:rsidRPr="00235646">
        <w:t>hợp</w:t>
      </w:r>
      <w:proofErr w:type="spellEnd"/>
      <w:r w:rsidRPr="00235646">
        <w:t xml:space="preserve"> </w:t>
      </w:r>
      <w:proofErr w:type="spellStart"/>
      <w:r w:rsidRPr="00235646">
        <w:t>dựa</w:t>
      </w:r>
      <w:proofErr w:type="spellEnd"/>
      <w:r w:rsidRPr="00235646">
        <w:t xml:space="preserve"> </w:t>
      </w:r>
      <w:proofErr w:type="spellStart"/>
      <w:r w:rsidRPr="00235646">
        <w:t>theo</w:t>
      </w:r>
      <w:proofErr w:type="spellEnd"/>
      <w:r w:rsidRPr="00235646">
        <w:t xml:space="preserve"> </w:t>
      </w:r>
      <w:proofErr w:type="spellStart"/>
      <w:r w:rsidRPr="00235646">
        <w:t>vận</w:t>
      </w:r>
      <w:proofErr w:type="spellEnd"/>
      <w:r w:rsidRPr="00235646">
        <w:t xml:space="preserve"> </w:t>
      </w:r>
      <w:proofErr w:type="spellStart"/>
      <w:r w:rsidRPr="00235646">
        <w:t>dụng</w:t>
      </w:r>
      <w:proofErr w:type="spellEnd"/>
      <w:r w:rsidRPr="00235646">
        <w:t xml:space="preserve"> </w:t>
      </w:r>
      <w:proofErr w:type="spellStart"/>
      <w:r w:rsidRPr="00235646">
        <w:t>quy</w:t>
      </w:r>
      <w:proofErr w:type="spellEnd"/>
      <w:r w:rsidRPr="00235646">
        <w:t xml:space="preserve"> </w:t>
      </w:r>
      <w:proofErr w:type="spellStart"/>
      <w:r w:rsidRPr="00235646">
        <w:t>trình</w:t>
      </w:r>
      <w:proofErr w:type="spellEnd"/>
      <w:r w:rsidRPr="00235646">
        <w:t xml:space="preserve"> </w:t>
      </w:r>
      <w:proofErr w:type="spellStart"/>
      <w:r w:rsidRPr="00235646">
        <w:t>thích</w:t>
      </w:r>
      <w:proofErr w:type="spellEnd"/>
      <w:r w:rsidRPr="00235646">
        <w:t xml:space="preserve"> </w:t>
      </w:r>
      <w:proofErr w:type="spellStart"/>
      <w:r w:rsidRPr="00235646">
        <w:t>ứng</w:t>
      </w:r>
      <w:proofErr w:type="spellEnd"/>
      <w:r w:rsidRPr="00235646">
        <w:t xml:space="preserve"> </w:t>
      </w:r>
      <w:proofErr w:type="spellStart"/>
      <w:r w:rsidRPr="00235646">
        <w:t>với</w:t>
      </w:r>
      <w:proofErr w:type="spellEnd"/>
      <w:r w:rsidRPr="00235646">
        <w:t xml:space="preserve"> </w:t>
      </w:r>
      <w:proofErr w:type="spellStart"/>
      <w:r w:rsidRPr="00235646">
        <w:t>điều</w:t>
      </w:r>
      <w:proofErr w:type="spellEnd"/>
      <w:r w:rsidRPr="00235646">
        <w:t xml:space="preserve"> </w:t>
      </w:r>
      <w:proofErr w:type="spellStart"/>
      <w:r w:rsidRPr="00235646">
        <w:t>kiện</w:t>
      </w:r>
      <w:proofErr w:type="spellEnd"/>
      <w:r w:rsidRPr="00235646">
        <w:t>.</w:t>
      </w:r>
      <w:r w:rsidRPr="00235646">
        <w:br/>
        <w:t xml:space="preserve">Các </w:t>
      </w:r>
      <w:proofErr w:type="spellStart"/>
      <w:r w:rsidRPr="00235646">
        <w:t>hành</w:t>
      </w:r>
      <w:proofErr w:type="spellEnd"/>
      <w:r w:rsidRPr="00235646">
        <w:t xml:space="preserve"> </w:t>
      </w:r>
      <w:proofErr w:type="spellStart"/>
      <w:r w:rsidRPr="00235646">
        <w:t>động</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cần</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phân</w:t>
      </w:r>
      <w:proofErr w:type="spellEnd"/>
      <w:r w:rsidRPr="00235646">
        <w:t xml:space="preserve"> </w:t>
      </w:r>
      <w:proofErr w:type="spellStart"/>
      <w:r w:rsidRPr="00235646">
        <w:t>loại</w:t>
      </w:r>
      <w:proofErr w:type="spellEnd"/>
      <w:r w:rsidRPr="00235646">
        <w:t xml:space="preserve">, so </w:t>
      </w:r>
      <w:proofErr w:type="spellStart"/>
      <w:r w:rsidRPr="00235646">
        <w:t>sánh</w:t>
      </w:r>
      <w:proofErr w:type="spellEnd"/>
      <w:r w:rsidRPr="00235646">
        <w:t xml:space="preserve">, </w:t>
      </w:r>
      <w:proofErr w:type="spellStart"/>
      <w:r w:rsidRPr="00235646">
        <w:t>chỉ</w:t>
      </w:r>
      <w:proofErr w:type="spellEnd"/>
      <w:r w:rsidRPr="00235646">
        <w:t xml:space="preserve"> </w:t>
      </w:r>
      <w:proofErr w:type="spellStart"/>
      <w:r w:rsidRPr="00235646">
        <w:t>được</w:t>
      </w:r>
      <w:proofErr w:type="spellEnd"/>
      <w:r w:rsidRPr="00235646">
        <w:t xml:space="preserve"> </w:t>
      </w:r>
      <w:proofErr w:type="spellStart"/>
      <w:r w:rsidRPr="00235646">
        <w:t>minh</w:t>
      </w:r>
      <w:proofErr w:type="spellEnd"/>
      <w:r w:rsidRPr="00235646">
        <w:t xml:space="preserve"> </w:t>
      </w:r>
      <w:proofErr w:type="spellStart"/>
      <w:r w:rsidRPr="00235646">
        <w:t>chứng</w:t>
      </w:r>
      <w:proofErr w:type="spellEnd"/>
      <w:r w:rsidRPr="00235646">
        <w:t xml:space="preserve">, </w:t>
      </w:r>
      <w:proofErr w:type="spellStart"/>
      <w:r w:rsidRPr="00235646">
        <w:t>tổng</w:t>
      </w:r>
      <w:proofErr w:type="spellEnd"/>
      <w:r w:rsidRPr="00235646">
        <w:t xml:space="preserve"> </w:t>
      </w:r>
      <w:proofErr w:type="spellStart"/>
      <w:r w:rsidRPr="00235646">
        <w:t>hợp</w:t>
      </w:r>
      <w:proofErr w:type="spellEnd"/>
      <w:r w:rsidRPr="00235646">
        <w:t xml:space="preserve">, </w:t>
      </w:r>
      <w:proofErr w:type="spellStart"/>
      <w:r w:rsidRPr="00235646">
        <w:t>vận</w:t>
      </w:r>
      <w:proofErr w:type="spellEnd"/>
      <w:r w:rsidRPr="00235646">
        <w:t xml:space="preserve"> </w:t>
      </w:r>
      <w:proofErr w:type="spellStart"/>
      <w:r w:rsidRPr="00235646">
        <w:t>dụng</w:t>
      </w:r>
      <w:proofErr w:type="spellEnd"/>
      <w:r w:rsidRPr="00235646">
        <w:t xml:space="preserve">, </w:t>
      </w:r>
      <w:proofErr w:type="spellStart"/>
      <w:r w:rsidRPr="00235646">
        <w:t>đưa</w:t>
      </w:r>
      <w:proofErr w:type="spellEnd"/>
      <w:r w:rsidRPr="00235646">
        <w:t xml:space="preserve"> </w:t>
      </w:r>
      <w:proofErr w:type="spellStart"/>
      <w:r w:rsidRPr="00235646">
        <w:t>ra</w:t>
      </w:r>
      <w:proofErr w:type="spellEnd"/>
      <w:r w:rsidRPr="00235646">
        <w:t xml:space="preserve"> </w:t>
      </w:r>
      <w:proofErr w:type="spellStart"/>
      <w:r w:rsidRPr="00235646">
        <w:t>lí</w:t>
      </w:r>
      <w:proofErr w:type="spellEnd"/>
      <w:r w:rsidRPr="00235646">
        <w:t xml:space="preserve"> </w:t>
      </w:r>
      <w:proofErr w:type="spellStart"/>
      <w:r w:rsidRPr="00235646">
        <w:t>lẽ</w:t>
      </w:r>
      <w:proofErr w:type="spellEnd"/>
      <w:r w:rsidRPr="00235646">
        <w:t xml:space="preserve">, </w:t>
      </w:r>
      <w:proofErr w:type="spellStart"/>
      <w:r w:rsidRPr="00235646">
        <w:t>suy</w:t>
      </w:r>
      <w:proofErr w:type="spellEnd"/>
      <w:r w:rsidRPr="00235646">
        <w:t xml:space="preserve"> </w:t>
      </w:r>
      <w:proofErr w:type="spellStart"/>
      <w:r w:rsidRPr="00235646">
        <w:t>luận</w:t>
      </w:r>
      <w:proofErr w:type="spellEnd"/>
      <w:r w:rsidRPr="00235646">
        <w:t xml:space="preserve">, </w:t>
      </w:r>
      <w:proofErr w:type="spellStart"/>
      <w:r w:rsidRPr="00235646">
        <w:t>giải</w:t>
      </w:r>
      <w:proofErr w:type="spellEnd"/>
      <w:r w:rsidRPr="00235646">
        <w:t xml:space="preserve"> </w:t>
      </w:r>
      <w:proofErr w:type="spellStart"/>
      <w:r w:rsidRPr="00235646">
        <w:t>thích</w:t>
      </w:r>
      <w:proofErr w:type="spellEnd"/>
      <w:r w:rsidRPr="00235646">
        <w:t xml:space="preserve">, </w:t>
      </w:r>
      <w:proofErr w:type="spellStart"/>
      <w:r w:rsidRPr="00235646">
        <w:t>áp</w:t>
      </w:r>
      <w:proofErr w:type="spellEnd"/>
      <w:r w:rsidRPr="00235646">
        <w:t xml:space="preserve"> </w:t>
      </w:r>
      <w:proofErr w:type="spellStart"/>
      <w:r w:rsidRPr="00235646">
        <w:t>dụng</w:t>
      </w:r>
      <w:proofErr w:type="spellEnd"/>
      <w:r w:rsidRPr="00235646">
        <w:t xml:space="preserve">, </w:t>
      </w:r>
      <w:proofErr w:type="spellStart"/>
      <w:r w:rsidRPr="00235646">
        <w:t>tóm</w:t>
      </w:r>
      <w:proofErr w:type="spellEnd"/>
      <w:r w:rsidRPr="00235646">
        <w:t xml:space="preserve"> </w:t>
      </w:r>
      <w:proofErr w:type="spellStart"/>
      <w:r w:rsidRPr="00235646">
        <w:t>tắt</w:t>
      </w:r>
      <w:proofErr w:type="spellEnd"/>
      <w:r w:rsidRPr="00235646">
        <w:t xml:space="preserve"> …</w:t>
      </w:r>
      <w:r w:rsidRPr="00235646">
        <w:br/>
      </w:r>
      <w:r w:rsidRPr="00235646">
        <w:br/>
      </w:r>
      <w:r w:rsidRPr="00235646">
        <w:rPr>
          <w:b/>
          <w:bCs/>
          <w:i/>
          <w:iCs/>
        </w:rPr>
        <w:t xml:space="preserve">- </w:t>
      </w:r>
      <w:proofErr w:type="spellStart"/>
      <w:r w:rsidRPr="00235646">
        <w:rPr>
          <w:b/>
          <w:bCs/>
          <w:i/>
          <w:iCs/>
        </w:rPr>
        <w:t>Mức</w:t>
      </w:r>
      <w:proofErr w:type="spellEnd"/>
      <w:r w:rsidRPr="00235646">
        <w:rPr>
          <w:b/>
          <w:bCs/>
          <w:i/>
          <w:iCs/>
        </w:rPr>
        <w:t xml:space="preserve"> </w:t>
      </w:r>
      <w:proofErr w:type="spellStart"/>
      <w:r w:rsidRPr="00235646">
        <w:rPr>
          <w:b/>
          <w:bCs/>
          <w:i/>
          <w:iCs/>
        </w:rPr>
        <w:t>độ</w:t>
      </w:r>
      <w:proofErr w:type="spellEnd"/>
      <w:r w:rsidRPr="00235646">
        <w:rPr>
          <w:b/>
          <w:bCs/>
          <w:i/>
          <w:iCs/>
        </w:rPr>
        <w:t xml:space="preserve"> 3: </w:t>
      </w:r>
      <w:proofErr w:type="spellStart"/>
      <w:r w:rsidRPr="00235646">
        <w:rPr>
          <w:b/>
          <w:bCs/>
          <w:i/>
          <w:iCs/>
        </w:rPr>
        <w:t>Tư</w:t>
      </w:r>
      <w:proofErr w:type="spellEnd"/>
      <w:r w:rsidRPr="00235646">
        <w:rPr>
          <w:b/>
          <w:bCs/>
          <w:i/>
          <w:iCs/>
        </w:rPr>
        <w:t xml:space="preserve"> </w:t>
      </w:r>
      <w:proofErr w:type="spellStart"/>
      <w:r w:rsidRPr="00235646">
        <w:rPr>
          <w:b/>
          <w:bCs/>
          <w:i/>
          <w:iCs/>
        </w:rPr>
        <w:t>duy</w:t>
      </w:r>
      <w:proofErr w:type="spellEnd"/>
      <w:r w:rsidRPr="00235646">
        <w:rPr>
          <w:b/>
          <w:bCs/>
          <w:i/>
          <w:iCs/>
        </w:rPr>
        <w:t xml:space="preserve"> </w:t>
      </w:r>
      <w:proofErr w:type="spellStart"/>
      <w:r w:rsidRPr="00235646">
        <w:rPr>
          <w:b/>
          <w:bCs/>
          <w:i/>
          <w:iCs/>
        </w:rPr>
        <w:t>bậc</w:t>
      </w:r>
      <w:proofErr w:type="spellEnd"/>
      <w:r w:rsidRPr="00235646">
        <w:rPr>
          <w:b/>
          <w:bCs/>
          <w:i/>
          <w:iCs/>
        </w:rPr>
        <w:t xml:space="preserve"> </w:t>
      </w:r>
      <w:proofErr w:type="spellStart"/>
      <w:r w:rsidRPr="00235646">
        <w:rPr>
          <w:b/>
          <w:bCs/>
          <w:i/>
          <w:iCs/>
        </w:rPr>
        <w:t>cao</w:t>
      </w:r>
      <w:proofErr w:type="spellEnd"/>
      <w:r w:rsidRPr="00235646">
        <w:br/>
      </w:r>
      <w:proofErr w:type="spellStart"/>
      <w:r w:rsidRPr="00235646">
        <w:t>Thiết</w:t>
      </w:r>
      <w:proofErr w:type="spellEnd"/>
      <w:r w:rsidRPr="00235646">
        <w:t xml:space="preserve"> </w:t>
      </w:r>
      <w:proofErr w:type="spellStart"/>
      <w:r w:rsidRPr="00235646">
        <w:t>lập</w:t>
      </w:r>
      <w:proofErr w:type="spellEnd"/>
      <w:r w:rsidRPr="00235646">
        <w:t xml:space="preserve"> </w:t>
      </w:r>
      <w:proofErr w:type="spellStart"/>
      <w:r w:rsidRPr="00235646">
        <w:t>và</w:t>
      </w:r>
      <w:proofErr w:type="spellEnd"/>
      <w:r w:rsidRPr="00235646">
        <w:t xml:space="preserve"> </w:t>
      </w:r>
      <w:proofErr w:type="spellStart"/>
      <w:r w:rsidRPr="00235646">
        <w:t>thực</w:t>
      </w:r>
      <w:proofErr w:type="spellEnd"/>
      <w:r w:rsidRPr="00235646">
        <w:t xml:space="preserve"> </w:t>
      </w:r>
      <w:proofErr w:type="spellStart"/>
      <w:r w:rsidRPr="00235646">
        <w:t>hiện</w:t>
      </w:r>
      <w:proofErr w:type="spellEnd"/>
      <w:r w:rsidRPr="00235646">
        <w:t xml:space="preserve"> </w:t>
      </w:r>
      <w:proofErr w:type="spellStart"/>
      <w:r w:rsidRPr="00235646">
        <w:t>được</w:t>
      </w:r>
      <w:proofErr w:type="spellEnd"/>
      <w:r w:rsidRPr="00235646">
        <w:t xml:space="preserve"> </w:t>
      </w:r>
      <w:proofErr w:type="spellStart"/>
      <w:r w:rsidRPr="00235646">
        <w:t>các</w:t>
      </w:r>
      <w:proofErr w:type="spellEnd"/>
      <w:r w:rsidRPr="00235646">
        <w:t xml:space="preserve"> </w:t>
      </w:r>
      <w:proofErr w:type="spellStart"/>
      <w:r w:rsidRPr="00235646">
        <w:t>mô</w:t>
      </w:r>
      <w:proofErr w:type="spellEnd"/>
      <w:r w:rsidRPr="00235646">
        <w:t xml:space="preserve"> </w:t>
      </w:r>
      <w:proofErr w:type="spellStart"/>
      <w:r w:rsidRPr="00235646">
        <w:t>hình</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giải</w:t>
      </w:r>
      <w:proofErr w:type="spellEnd"/>
      <w:r w:rsidRPr="00235646">
        <w:t xml:space="preserve"> </w:t>
      </w:r>
      <w:proofErr w:type="spellStart"/>
      <w:r w:rsidRPr="00235646">
        <w:t>thích</w:t>
      </w:r>
      <w:proofErr w:type="spellEnd"/>
      <w:r w:rsidRPr="00235646">
        <w:t xml:space="preserve"> </w:t>
      </w:r>
      <w:proofErr w:type="spellStart"/>
      <w:r w:rsidRPr="00235646">
        <w:t>dựa</w:t>
      </w:r>
      <w:proofErr w:type="spellEnd"/>
      <w:r w:rsidRPr="00235646">
        <w:t xml:space="preserve"> </w:t>
      </w:r>
      <w:proofErr w:type="spellStart"/>
      <w:r w:rsidRPr="00235646">
        <w:t>trên</w:t>
      </w:r>
      <w:proofErr w:type="spellEnd"/>
      <w:r w:rsidRPr="00235646">
        <w:t xml:space="preserve"> </w:t>
      </w:r>
      <w:proofErr w:type="spellStart"/>
      <w:r w:rsidRPr="00235646">
        <w:t>bằng</w:t>
      </w:r>
      <w:proofErr w:type="spellEnd"/>
      <w:r w:rsidRPr="00235646">
        <w:t xml:space="preserve"> </w:t>
      </w:r>
      <w:proofErr w:type="spellStart"/>
      <w:r w:rsidRPr="00235646">
        <w:t>chứng</w:t>
      </w:r>
      <w:proofErr w:type="spellEnd"/>
      <w:r w:rsidRPr="00235646">
        <w:t>.</w:t>
      </w:r>
      <w:r w:rsidRPr="00235646">
        <w:br/>
        <w:t xml:space="preserve">Các </w:t>
      </w:r>
      <w:proofErr w:type="spellStart"/>
      <w:r w:rsidRPr="00235646">
        <w:t>hành</w:t>
      </w:r>
      <w:proofErr w:type="spellEnd"/>
      <w:r w:rsidRPr="00235646">
        <w:t xml:space="preserve"> </w:t>
      </w:r>
      <w:proofErr w:type="spellStart"/>
      <w:r w:rsidRPr="00235646">
        <w:t>động</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cần</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phân</w:t>
      </w:r>
      <w:proofErr w:type="spellEnd"/>
      <w:r w:rsidRPr="00235646">
        <w:t xml:space="preserve"> </w:t>
      </w:r>
      <w:proofErr w:type="spellStart"/>
      <w:r w:rsidRPr="00235646">
        <w:t>tích</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phân</w:t>
      </w:r>
      <w:proofErr w:type="spellEnd"/>
      <w:r w:rsidRPr="00235646">
        <w:t xml:space="preserve"> </w:t>
      </w:r>
      <w:proofErr w:type="spellStart"/>
      <w:r w:rsidRPr="00235646">
        <w:t>biệt</w:t>
      </w:r>
      <w:proofErr w:type="spellEnd"/>
      <w:r w:rsidRPr="00235646">
        <w:t xml:space="preserve">, </w:t>
      </w:r>
      <w:proofErr w:type="spellStart"/>
      <w:r w:rsidRPr="00235646">
        <w:t>phán</w:t>
      </w:r>
      <w:proofErr w:type="spellEnd"/>
      <w:r w:rsidRPr="00235646">
        <w:t xml:space="preserve"> </w:t>
      </w:r>
      <w:proofErr w:type="spellStart"/>
      <w:r w:rsidRPr="00235646">
        <w:t>đoán</w:t>
      </w:r>
      <w:proofErr w:type="spellEnd"/>
      <w:r w:rsidRPr="00235646">
        <w:t xml:space="preserve">, </w:t>
      </w:r>
      <w:proofErr w:type="spellStart"/>
      <w:r w:rsidRPr="00235646">
        <w:t>lập</w:t>
      </w:r>
      <w:proofErr w:type="spellEnd"/>
      <w:r w:rsidRPr="00235646">
        <w:t xml:space="preserve"> </w:t>
      </w:r>
      <w:proofErr w:type="spellStart"/>
      <w:r w:rsidRPr="00235646">
        <w:t>luận</w:t>
      </w:r>
      <w:proofErr w:type="spellEnd"/>
      <w:r w:rsidRPr="00235646">
        <w:t xml:space="preserve"> (</w:t>
      </w:r>
      <w:proofErr w:type="spellStart"/>
      <w:r w:rsidRPr="00235646">
        <w:t>nhiều</w:t>
      </w:r>
      <w:proofErr w:type="spellEnd"/>
      <w:r w:rsidRPr="00235646">
        <w:t xml:space="preserve"> </w:t>
      </w:r>
      <w:proofErr w:type="spellStart"/>
      <w:r w:rsidRPr="00235646">
        <w:t>bước</w:t>
      </w:r>
      <w:proofErr w:type="spellEnd"/>
      <w:r w:rsidRPr="00235646">
        <w:t xml:space="preserve">), </w:t>
      </w:r>
      <w:proofErr w:type="spellStart"/>
      <w:r w:rsidRPr="00235646">
        <w:t>kiểm</w:t>
      </w:r>
      <w:proofErr w:type="spellEnd"/>
      <w:r w:rsidRPr="00235646">
        <w:t xml:space="preserve"> </w:t>
      </w:r>
      <w:proofErr w:type="spellStart"/>
      <w:r w:rsidRPr="00235646">
        <w:t>tra</w:t>
      </w:r>
      <w:proofErr w:type="spellEnd"/>
      <w:r w:rsidRPr="00235646">
        <w:t xml:space="preserve"> </w:t>
      </w:r>
      <w:proofErr w:type="spellStart"/>
      <w:r w:rsidRPr="00235646">
        <w:t>giả</w:t>
      </w:r>
      <w:proofErr w:type="spellEnd"/>
      <w:r w:rsidRPr="00235646">
        <w:t xml:space="preserve"> </w:t>
      </w:r>
      <w:proofErr w:type="spellStart"/>
      <w:r w:rsidRPr="00235646">
        <w:t>thuyết</w:t>
      </w:r>
      <w:proofErr w:type="spellEnd"/>
      <w:r w:rsidRPr="00235646">
        <w:t>…</w:t>
      </w:r>
      <w:r w:rsidRPr="00235646">
        <w:br/>
      </w:r>
    </w:p>
    <w:p w14:paraId="65C0D5DD" w14:textId="77777777" w:rsidR="00235646" w:rsidRPr="00235646" w:rsidRDefault="00235646" w:rsidP="00235646">
      <w:proofErr w:type="spellStart"/>
      <w:r w:rsidRPr="00235646">
        <w:rPr>
          <w:b/>
          <w:bCs/>
        </w:rPr>
        <w:t>Kiểu</w:t>
      </w:r>
      <w:proofErr w:type="spellEnd"/>
      <w:r w:rsidRPr="00235646">
        <w:rPr>
          <w:b/>
          <w:bCs/>
        </w:rPr>
        <w:t xml:space="preserve"> </w:t>
      </w:r>
      <w:proofErr w:type="spellStart"/>
      <w:r w:rsidRPr="00235646">
        <w:rPr>
          <w:b/>
          <w:bCs/>
        </w:rPr>
        <w:t>câu</w:t>
      </w:r>
      <w:proofErr w:type="spellEnd"/>
      <w:r w:rsidRPr="00235646">
        <w:rPr>
          <w:b/>
          <w:bCs/>
        </w:rPr>
        <w:t xml:space="preserve"> </w:t>
      </w:r>
      <w:proofErr w:type="spellStart"/>
      <w:r w:rsidRPr="00235646">
        <w:rPr>
          <w:b/>
          <w:bCs/>
        </w:rPr>
        <w:t>hỏi</w:t>
      </w:r>
      <w:proofErr w:type="spellEnd"/>
      <w:r w:rsidRPr="00235646">
        <w:rPr>
          <w:b/>
          <w:bCs/>
        </w:rPr>
        <w:t xml:space="preserve"> </w:t>
      </w:r>
      <w:proofErr w:type="spellStart"/>
      <w:r w:rsidRPr="00235646">
        <w:rPr>
          <w:b/>
          <w:bCs/>
        </w:rPr>
        <w:t>đánh</w:t>
      </w:r>
      <w:proofErr w:type="spellEnd"/>
      <w:r w:rsidRPr="00235646">
        <w:rPr>
          <w:b/>
          <w:bCs/>
        </w:rPr>
        <w:t xml:space="preserve"> </w:t>
      </w:r>
      <w:proofErr w:type="spellStart"/>
      <w:r w:rsidRPr="00235646">
        <w:rPr>
          <w:b/>
          <w:bCs/>
        </w:rPr>
        <w:t>giá</w:t>
      </w:r>
      <w:proofErr w:type="spellEnd"/>
      <w:r w:rsidRPr="00235646">
        <w:rPr>
          <w:b/>
          <w:bCs/>
        </w:rPr>
        <w:t xml:space="preserve"> </w:t>
      </w:r>
      <w:proofErr w:type="spellStart"/>
      <w:r w:rsidRPr="00235646">
        <w:rPr>
          <w:b/>
          <w:bCs/>
        </w:rPr>
        <w:t>tư</w:t>
      </w:r>
      <w:proofErr w:type="spellEnd"/>
      <w:r w:rsidRPr="00235646">
        <w:rPr>
          <w:b/>
          <w:bCs/>
        </w:rPr>
        <w:t xml:space="preserve"> </w:t>
      </w:r>
      <w:proofErr w:type="spellStart"/>
      <w:r w:rsidRPr="00235646">
        <w:rPr>
          <w:b/>
          <w:bCs/>
        </w:rPr>
        <w:t>duy</w:t>
      </w:r>
      <w:proofErr w:type="spellEnd"/>
    </w:p>
    <w:p w14:paraId="31D9790B" w14:textId="77777777" w:rsidR="00235646" w:rsidRPr="00235646" w:rsidRDefault="00235646" w:rsidP="00235646">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trong</w:t>
      </w:r>
      <w:proofErr w:type="spellEnd"/>
      <w:r w:rsidRPr="00235646">
        <w:t xml:space="preserve"> </w:t>
      </w:r>
      <w:proofErr w:type="spellStart"/>
      <w:r w:rsidRPr="00235646">
        <w:t>Bài</w:t>
      </w:r>
      <w:proofErr w:type="spellEnd"/>
      <w:r w:rsidRPr="00235646">
        <w:t xml:space="preserve"> </w:t>
      </w:r>
      <w:proofErr w:type="spellStart"/>
      <w:r w:rsidRPr="00235646">
        <w:t>thi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w:t>
      </w:r>
      <w:proofErr w:type="spellStart"/>
      <w:r w:rsidRPr="00235646">
        <w:t>là</w:t>
      </w:r>
      <w:proofErr w:type="spellEnd"/>
      <w:r w:rsidRPr="00235646">
        <w:t xml:space="preserve"> </w:t>
      </w:r>
      <w:proofErr w:type="spellStart"/>
      <w:r w:rsidRPr="00235646">
        <w:t>các</w:t>
      </w:r>
      <w:proofErr w:type="spellEnd"/>
      <w:r w:rsidRPr="00235646">
        <w:t xml:space="preserve"> </w:t>
      </w:r>
      <w:proofErr w:type="spellStart"/>
      <w:r w:rsidRPr="00235646">
        <w:t>câu</w:t>
      </w:r>
      <w:proofErr w:type="spellEnd"/>
      <w:r w:rsidRPr="00235646">
        <w:t xml:space="preserve"> </w:t>
      </w:r>
      <w:proofErr w:type="spellStart"/>
      <w:r w:rsidRPr="00235646">
        <w:t>hỏi</w:t>
      </w:r>
      <w:proofErr w:type="spellEnd"/>
      <w:r w:rsidRPr="00235646">
        <w:t xml:space="preserve"> </w:t>
      </w:r>
      <w:proofErr w:type="spellStart"/>
      <w:r w:rsidRPr="00235646">
        <w:t>trắc</w:t>
      </w:r>
      <w:proofErr w:type="spellEnd"/>
      <w:r w:rsidRPr="00235646">
        <w:t xml:space="preserve"> </w:t>
      </w:r>
      <w:proofErr w:type="spellStart"/>
      <w:r w:rsidRPr="00235646">
        <w:t>nghiệm</w:t>
      </w:r>
      <w:proofErr w:type="spellEnd"/>
      <w:r w:rsidRPr="00235646">
        <w:t xml:space="preserve"> </w:t>
      </w:r>
      <w:proofErr w:type="spellStart"/>
      <w:r w:rsidRPr="00235646">
        <w:t>hiện</w:t>
      </w:r>
      <w:proofErr w:type="spellEnd"/>
      <w:r w:rsidRPr="00235646">
        <w:t xml:space="preserve"> </w:t>
      </w:r>
      <w:proofErr w:type="spellStart"/>
      <w:r w:rsidRPr="00235646">
        <w:t>đại</w:t>
      </w:r>
      <w:proofErr w:type="spellEnd"/>
      <w:r w:rsidRPr="00235646">
        <w:t xml:space="preserve">, bao </w:t>
      </w:r>
      <w:proofErr w:type="spellStart"/>
      <w:r w:rsidRPr="00235646">
        <w:t>gồm</w:t>
      </w:r>
      <w:proofErr w:type="spellEnd"/>
      <w:r w:rsidRPr="00235646">
        <w:t xml:space="preserve"> </w:t>
      </w:r>
      <w:proofErr w:type="spellStart"/>
      <w:r w:rsidRPr="00235646">
        <w:t>các</w:t>
      </w:r>
      <w:proofErr w:type="spellEnd"/>
      <w:r w:rsidRPr="00235646">
        <w:t xml:space="preserve"> </w:t>
      </w:r>
      <w:proofErr w:type="spellStart"/>
      <w:r w:rsidRPr="00235646">
        <w:t>dạng</w:t>
      </w:r>
      <w:proofErr w:type="spellEnd"/>
      <w:r w:rsidRPr="00235646">
        <w:t xml:space="preserve"> </w:t>
      </w:r>
      <w:proofErr w:type="spellStart"/>
      <w:r w:rsidRPr="00235646">
        <w:t>sau</w:t>
      </w:r>
      <w:proofErr w:type="spellEnd"/>
      <w:r w:rsidRPr="00235646">
        <w:t>:</w:t>
      </w:r>
    </w:p>
    <w:p w14:paraId="7F057B33" w14:textId="77777777" w:rsidR="00235646" w:rsidRPr="00235646" w:rsidRDefault="00235646" w:rsidP="00235646">
      <w:r w:rsidRPr="00235646">
        <w:t xml:space="preserve">(1) </w:t>
      </w:r>
      <w:proofErr w:type="spellStart"/>
      <w:r w:rsidRPr="00235646">
        <w:t>Chọn</w:t>
      </w:r>
      <w:proofErr w:type="spellEnd"/>
      <w:r w:rsidRPr="00235646">
        <w:t xml:space="preserve"> 1 </w:t>
      </w:r>
      <w:proofErr w:type="spellStart"/>
      <w:r w:rsidRPr="00235646">
        <w:t>trong</w:t>
      </w:r>
      <w:proofErr w:type="spellEnd"/>
      <w:r w:rsidRPr="00235646">
        <w:t xml:space="preserve"> 4 </w:t>
      </w:r>
      <w:proofErr w:type="spellStart"/>
      <w:r w:rsidRPr="00235646">
        <w:t>đáp</w:t>
      </w:r>
      <w:proofErr w:type="spellEnd"/>
      <w:r w:rsidRPr="00235646">
        <w:t xml:space="preserve"> </w:t>
      </w:r>
      <w:proofErr w:type="spellStart"/>
      <w:r w:rsidRPr="00235646">
        <w:t>án</w:t>
      </w:r>
      <w:proofErr w:type="spellEnd"/>
    </w:p>
    <w:p w14:paraId="10545C6D" w14:textId="77777777" w:rsidR="00235646" w:rsidRPr="00235646" w:rsidRDefault="00235646" w:rsidP="00235646">
      <w:r w:rsidRPr="00235646">
        <w:t xml:space="preserve">(2) </w:t>
      </w:r>
      <w:proofErr w:type="spellStart"/>
      <w:r w:rsidRPr="00235646">
        <w:t>Chọn</w:t>
      </w:r>
      <w:proofErr w:type="spellEnd"/>
      <w:r w:rsidRPr="00235646">
        <w:t xml:space="preserve"> </w:t>
      </w:r>
      <w:proofErr w:type="spellStart"/>
      <w:r w:rsidRPr="00235646">
        <w:t>đáp</w:t>
      </w:r>
      <w:proofErr w:type="spellEnd"/>
      <w:r w:rsidRPr="00235646">
        <w:t xml:space="preserve"> </w:t>
      </w:r>
      <w:proofErr w:type="spellStart"/>
      <w:r w:rsidRPr="00235646">
        <w:t>án</w:t>
      </w:r>
      <w:proofErr w:type="spellEnd"/>
      <w:r w:rsidRPr="00235646">
        <w:t xml:space="preserve"> </w:t>
      </w:r>
      <w:proofErr w:type="spellStart"/>
      <w:r w:rsidRPr="00235646">
        <w:t>Đúng</w:t>
      </w:r>
      <w:proofErr w:type="spellEnd"/>
      <w:r w:rsidRPr="00235646">
        <w:t>/Sai</w:t>
      </w:r>
    </w:p>
    <w:p w14:paraId="0F6A6FAF" w14:textId="77777777" w:rsidR="00235646" w:rsidRPr="00235646" w:rsidRDefault="00235646" w:rsidP="00235646">
      <w:r w:rsidRPr="00235646">
        <w:t xml:space="preserve">(3) </w:t>
      </w:r>
      <w:proofErr w:type="spellStart"/>
      <w:r w:rsidRPr="00235646">
        <w:t>Chọn</w:t>
      </w:r>
      <w:proofErr w:type="spellEnd"/>
      <w:r w:rsidRPr="00235646">
        <w:t xml:space="preserve"> </w:t>
      </w:r>
      <w:proofErr w:type="spellStart"/>
      <w:r w:rsidRPr="00235646">
        <w:t>nhiều</w:t>
      </w:r>
      <w:proofErr w:type="spellEnd"/>
      <w:r w:rsidRPr="00235646">
        <w:t xml:space="preserve"> </w:t>
      </w:r>
      <w:proofErr w:type="spellStart"/>
      <w:r w:rsidRPr="00235646">
        <w:t>đáp</w:t>
      </w:r>
      <w:proofErr w:type="spellEnd"/>
      <w:r w:rsidRPr="00235646">
        <w:t xml:space="preserve"> </w:t>
      </w:r>
      <w:proofErr w:type="spellStart"/>
      <w:r w:rsidRPr="00235646">
        <w:t>án</w:t>
      </w:r>
      <w:proofErr w:type="spellEnd"/>
      <w:r w:rsidRPr="00235646">
        <w:t xml:space="preserve"> </w:t>
      </w:r>
      <w:proofErr w:type="spellStart"/>
      <w:r w:rsidRPr="00235646">
        <w:t>đúng</w:t>
      </w:r>
      <w:proofErr w:type="spellEnd"/>
    </w:p>
    <w:p w14:paraId="014B34E4" w14:textId="77777777" w:rsidR="00235646" w:rsidRPr="00235646" w:rsidRDefault="00235646" w:rsidP="00235646">
      <w:r w:rsidRPr="00235646">
        <w:t xml:space="preserve">(4) </w:t>
      </w:r>
      <w:proofErr w:type="spellStart"/>
      <w:r w:rsidRPr="00235646">
        <w:t>Kéo</w:t>
      </w:r>
      <w:proofErr w:type="spellEnd"/>
      <w:r w:rsidRPr="00235646">
        <w:t xml:space="preserve"> </w:t>
      </w:r>
      <w:proofErr w:type="spellStart"/>
      <w:r w:rsidRPr="00235646">
        <w:t>thả</w:t>
      </w:r>
      <w:proofErr w:type="spellEnd"/>
      <w:r w:rsidRPr="00235646">
        <w:t xml:space="preserve"> </w:t>
      </w:r>
      <w:proofErr w:type="spellStart"/>
      <w:r w:rsidRPr="00235646">
        <w:t>đáp</w:t>
      </w:r>
      <w:proofErr w:type="spellEnd"/>
      <w:r w:rsidRPr="00235646">
        <w:t xml:space="preserve"> </w:t>
      </w:r>
      <w:proofErr w:type="spellStart"/>
      <w:r w:rsidRPr="00235646">
        <w:t>án</w:t>
      </w:r>
      <w:proofErr w:type="spellEnd"/>
      <w:r w:rsidRPr="00235646">
        <w:t xml:space="preserve"> </w:t>
      </w:r>
      <w:proofErr w:type="spellStart"/>
      <w:r w:rsidRPr="00235646">
        <w:t>đúng</w:t>
      </w:r>
      <w:proofErr w:type="spellEnd"/>
      <w:r w:rsidRPr="00235646">
        <w:t xml:space="preserve"> </w:t>
      </w:r>
      <w:proofErr w:type="spellStart"/>
      <w:r w:rsidRPr="00235646">
        <w:t>từ</w:t>
      </w:r>
      <w:proofErr w:type="spellEnd"/>
      <w:r w:rsidRPr="00235646">
        <w:t xml:space="preserve"> </w:t>
      </w:r>
      <w:proofErr w:type="spellStart"/>
      <w:r w:rsidRPr="00235646">
        <w:t>những</w:t>
      </w:r>
      <w:proofErr w:type="spellEnd"/>
      <w:r w:rsidRPr="00235646">
        <w:t xml:space="preserve"> </w:t>
      </w:r>
      <w:proofErr w:type="spellStart"/>
      <w:r w:rsidRPr="00235646">
        <w:t>đáp</w:t>
      </w:r>
      <w:proofErr w:type="spellEnd"/>
      <w:r w:rsidRPr="00235646">
        <w:t xml:space="preserve"> </w:t>
      </w:r>
      <w:proofErr w:type="spellStart"/>
      <w:r w:rsidRPr="00235646">
        <w:t>án</w:t>
      </w:r>
      <w:proofErr w:type="spellEnd"/>
      <w:r w:rsidRPr="00235646">
        <w:t xml:space="preserve"> </w:t>
      </w:r>
      <w:proofErr w:type="spellStart"/>
      <w:r w:rsidRPr="00235646">
        <w:t>cho</w:t>
      </w:r>
      <w:proofErr w:type="spellEnd"/>
      <w:r w:rsidRPr="00235646">
        <w:t xml:space="preserve"> </w:t>
      </w:r>
      <w:proofErr w:type="spellStart"/>
      <w:r w:rsidRPr="00235646">
        <w:t>trước</w:t>
      </w:r>
      <w:proofErr w:type="spellEnd"/>
    </w:p>
    <w:p w14:paraId="3D38B7AA" w14:textId="77777777" w:rsidR="00235646" w:rsidRPr="00235646" w:rsidRDefault="00235646" w:rsidP="00235646">
      <w:r w:rsidRPr="00235646">
        <w:t xml:space="preserve">(5) </w:t>
      </w:r>
      <w:proofErr w:type="spellStart"/>
      <w:r w:rsidRPr="00235646">
        <w:t>Điền</w:t>
      </w:r>
      <w:proofErr w:type="spellEnd"/>
      <w:r w:rsidRPr="00235646">
        <w:t xml:space="preserve"> </w:t>
      </w:r>
      <w:proofErr w:type="spellStart"/>
      <w:r w:rsidRPr="00235646">
        <w:t>đáp</w:t>
      </w:r>
      <w:proofErr w:type="spellEnd"/>
      <w:r w:rsidRPr="00235646">
        <w:t xml:space="preserve"> </w:t>
      </w:r>
      <w:proofErr w:type="spellStart"/>
      <w:r w:rsidRPr="00235646">
        <w:t>án</w:t>
      </w:r>
      <w:proofErr w:type="spellEnd"/>
      <w:r w:rsidRPr="00235646">
        <w:t xml:space="preserve"> </w:t>
      </w:r>
      <w:proofErr w:type="spellStart"/>
      <w:r w:rsidRPr="00235646">
        <w:t>đúng</w:t>
      </w:r>
      <w:proofErr w:type="spellEnd"/>
    </w:p>
    <w:p w14:paraId="0F618377" w14:textId="1A7A9EC5" w:rsidR="00235646" w:rsidRPr="00235646" w:rsidRDefault="00235646" w:rsidP="00235646">
      <w:r w:rsidRPr="00235646">
        <w:rPr>
          <w:i/>
          <w:iCs/>
          <w:u w:val="single"/>
        </w:rPr>
        <w:t>Lưu ý:</w:t>
      </w:r>
      <w:r w:rsidRPr="00235646">
        <w:rPr>
          <w:i/>
          <w:iCs/>
        </w:rPr>
        <w:t> </w:t>
      </w:r>
      <w:proofErr w:type="spellStart"/>
      <w:r w:rsidRPr="00235646">
        <w:rPr>
          <w:i/>
          <w:iCs/>
        </w:rPr>
        <w:t>Đối</w:t>
      </w:r>
      <w:proofErr w:type="spellEnd"/>
      <w:r w:rsidRPr="00235646">
        <w:rPr>
          <w:i/>
          <w:iCs/>
        </w:rPr>
        <w:t xml:space="preserve"> </w:t>
      </w:r>
      <w:proofErr w:type="spellStart"/>
      <w:r w:rsidRPr="00235646">
        <w:rPr>
          <w:i/>
          <w:iCs/>
        </w:rPr>
        <w:t>với</w:t>
      </w:r>
      <w:proofErr w:type="spellEnd"/>
      <w:r w:rsidRPr="00235646">
        <w:rPr>
          <w:i/>
          <w:iCs/>
        </w:rPr>
        <w:t xml:space="preserve"> </w:t>
      </w:r>
      <w:proofErr w:type="spellStart"/>
      <w:r w:rsidRPr="00235646">
        <w:rPr>
          <w:i/>
          <w:iCs/>
        </w:rPr>
        <w:t>các</w:t>
      </w:r>
      <w:proofErr w:type="spellEnd"/>
      <w:r w:rsidRPr="00235646">
        <w:rPr>
          <w:i/>
          <w:iCs/>
        </w:rPr>
        <w:t xml:space="preserve"> </w:t>
      </w:r>
      <w:proofErr w:type="spellStart"/>
      <w:r w:rsidRPr="00235646">
        <w:rPr>
          <w:i/>
          <w:iCs/>
        </w:rPr>
        <w:t>dạng</w:t>
      </w:r>
      <w:proofErr w:type="spellEnd"/>
      <w:r w:rsidRPr="00235646">
        <w:rPr>
          <w:i/>
          <w:iCs/>
        </w:rPr>
        <w:t xml:space="preserve"> </w:t>
      </w:r>
      <w:proofErr w:type="spellStart"/>
      <w:r w:rsidRPr="00235646">
        <w:rPr>
          <w:i/>
          <w:iCs/>
        </w:rPr>
        <w:t>câu</w:t>
      </w:r>
      <w:proofErr w:type="spellEnd"/>
      <w:r w:rsidRPr="00235646">
        <w:rPr>
          <w:i/>
          <w:iCs/>
        </w:rPr>
        <w:t xml:space="preserve"> </w:t>
      </w:r>
      <w:proofErr w:type="spellStart"/>
      <w:r w:rsidRPr="00235646">
        <w:rPr>
          <w:i/>
          <w:iCs/>
        </w:rPr>
        <w:t>hỏi</w:t>
      </w:r>
      <w:proofErr w:type="spellEnd"/>
      <w:r w:rsidRPr="00235646">
        <w:rPr>
          <w:i/>
          <w:iCs/>
        </w:rPr>
        <w:t xml:space="preserve"> </w:t>
      </w:r>
      <w:proofErr w:type="spellStart"/>
      <w:r w:rsidRPr="00235646">
        <w:rPr>
          <w:i/>
          <w:iCs/>
        </w:rPr>
        <w:t>trắc</w:t>
      </w:r>
      <w:proofErr w:type="spellEnd"/>
      <w:r w:rsidRPr="00235646">
        <w:rPr>
          <w:i/>
          <w:iCs/>
        </w:rPr>
        <w:t xml:space="preserve"> </w:t>
      </w:r>
      <w:proofErr w:type="spellStart"/>
      <w:r w:rsidRPr="00235646">
        <w:rPr>
          <w:i/>
          <w:iCs/>
        </w:rPr>
        <w:t>nghiệm</w:t>
      </w:r>
      <w:proofErr w:type="spellEnd"/>
      <w:r w:rsidRPr="00235646">
        <w:rPr>
          <w:i/>
          <w:iCs/>
        </w:rPr>
        <w:t xml:space="preserve"> </w:t>
      </w:r>
      <w:proofErr w:type="spellStart"/>
      <w:r w:rsidRPr="00235646">
        <w:rPr>
          <w:i/>
          <w:iCs/>
        </w:rPr>
        <w:t>hiện</w:t>
      </w:r>
      <w:proofErr w:type="spellEnd"/>
      <w:r w:rsidRPr="00235646">
        <w:rPr>
          <w:i/>
          <w:iCs/>
        </w:rPr>
        <w:t xml:space="preserve"> </w:t>
      </w:r>
      <w:proofErr w:type="spellStart"/>
      <w:r w:rsidRPr="00235646">
        <w:rPr>
          <w:i/>
          <w:iCs/>
        </w:rPr>
        <w:t>đại</w:t>
      </w:r>
      <w:proofErr w:type="spellEnd"/>
      <w:r w:rsidRPr="00235646">
        <w:rPr>
          <w:i/>
          <w:iCs/>
        </w:rPr>
        <w:t xml:space="preserve"> </w:t>
      </w:r>
      <w:proofErr w:type="spellStart"/>
      <w:r w:rsidRPr="00235646">
        <w:rPr>
          <w:i/>
          <w:iCs/>
        </w:rPr>
        <w:t>này</w:t>
      </w:r>
      <w:proofErr w:type="spellEnd"/>
      <w:r w:rsidRPr="00235646">
        <w:rPr>
          <w:i/>
          <w:iCs/>
        </w:rPr>
        <w:t xml:space="preserve">, </w:t>
      </w:r>
      <w:proofErr w:type="spellStart"/>
      <w:r w:rsidRPr="00235646">
        <w:rPr>
          <w:i/>
          <w:iCs/>
        </w:rPr>
        <w:t>thí</w:t>
      </w:r>
      <w:proofErr w:type="spellEnd"/>
      <w:r w:rsidRPr="00235646">
        <w:rPr>
          <w:i/>
          <w:iCs/>
        </w:rPr>
        <w:t xml:space="preserve"> </w:t>
      </w:r>
      <w:proofErr w:type="spellStart"/>
      <w:r w:rsidRPr="00235646">
        <w:rPr>
          <w:i/>
          <w:iCs/>
        </w:rPr>
        <w:t>sinh</w:t>
      </w:r>
      <w:proofErr w:type="spellEnd"/>
      <w:r w:rsidRPr="00235646">
        <w:rPr>
          <w:i/>
          <w:iCs/>
        </w:rPr>
        <w:t xml:space="preserve"> </w:t>
      </w:r>
      <w:proofErr w:type="spellStart"/>
      <w:r w:rsidRPr="00235646">
        <w:rPr>
          <w:i/>
          <w:iCs/>
        </w:rPr>
        <w:t>phải</w:t>
      </w:r>
      <w:proofErr w:type="spellEnd"/>
      <w:r w:rsidRPr="00235646">
        <w:rPr>
          <w:i/>
          <w:iCs/>
        </w:rPr>
        <w:t xml:space="preserve"> </w:t>
      </w:r>
      <w:proofErr w:type="spellStart"/>
      <w:r w:rsidRPr="00235646">
        <w:rPr>
          <w:i/>
          <w:iCs/>
        </w:rPr>
        <w:t>trả</w:t>
      </w:r>
      <w:proofErr w:type="spellEnd"/>
      <w:r w:rsidRPr="00235646">
        <w:rPr>
          <w:i/>
          <w:iCs/>
        </w:rPr>
        <w:t xml:space="preserve"> </w:t>
      </w:r>
      <w:proofErr w:type="spellStart"/>
      <w:r w:rsidRPr="00235646">
        <w:rPr>
          <w:i/>
          <w:iCs/>
        </w:rPr>
        <w:t>lời</w:t>
      </w:r>
      <w:proofErr w:type="spellEnd"/>
      <w:r w:rsidRPr="00235646">
        <w:rPr>
          <w:i/>
          <w:iCs/>
        </w:rPr>
        <w:t xml:space="preserve"> </w:t>
      </w:r>
      <w:proofErr w:type="spellStart"/>
      <w:r w:rsidRPr="00235646">
        <w:rPr>
          <w:i/>
          <w:iCs/>
        </w:rPr>
        <w:t>đúng</w:t>
      </w:r>
      <w:proofErr w:type="spellEnd"/>
      <w:r w:rsidRPr="00235646">
        <w:rPr>
          <w:i/>
          <w:iCs/>
        </w:rPr>
        <w:t xml:space="preserve"> </w:t>
      </w:r>
      <w:proofErr w:type="spellStart"/>
      <w:r w:rsidRPr="00235646">
        <w:rPr>
          <w:i/>
          <w:iCs/>
        </w:rPr>
        <w:t>hết</w:t>
      </w:r>
      <w:proofErr w:type="spellEnd"/>
      <w:r w:rsidRPr="00235646">
        <w:rPr>
          <w:i/>
          <w:iCs/>
        </w:rPr>
        <w:t xml:space="preserve"> </w:t>
      </w:r>
      <w:proofErr w:type="spellStart"/>
      <w:r w:rsidRPr="00235646">
        <w:rPr>
          <w:i/>
          <w:iCs/>
        </w:rPr>
        <w:t>các</w:t>
      </w:r>
      <w:proofErr w:type="spellEnd"/>
      <w:r w:rsidRPr="00235646">
        <w:rPr>
          <w:i/>
          <w:iCs/>
        </w:rPr>
        <w:t xml:space="preserve"> ý </w:t>
      </w:r>
      <w:proofErr w:type="spellStart"/>
      <w:r w:rsidRPr="00235646">
        <w:rPr>
          <w:i/>
          <w:iCs/>
        </w:rPr>
        <w:t>trong</w:t>
      </w:r>
      <w:proofErr w:type="spellEnd"/>
      <w:r w:rsidRPr="00235646">
        <w:rPr>
          <w:i/>
          <w:iCs/>
        </w:rPr>
        <w:t xml:space="preserve"> </w:t>
      </w:r>
      <w:proofErr w:type="spellStart"/>
      <w:r w:rsidRPr="00235646">
        <w:rPr>
          <w:i/>
          <w:iCs/>
        </w:rPr>
        <w:t>mỗi</w:t>
      </w:r>
      <w:proofErr w:type="spellEnd"/>
      <w:r w:rsidRPr="00235646">
        <w:rPr>
          <w:i/>
          <w:iCs/>
        </w:rPr>
        <w:t xml:space="preserve"> </w:t>
      </w:r>
      <w:proofErr w:type="spellStart"/>
      <w:r w:rsidRPr="00235646">
        <w:rPr>
          <w:i/>
          <w:iCs/>
        </w:rPr>
        <w:t>câu</w:t>
      </w:r>
      <w:proofErr w:type="spellEnd"/>
      <w:r w:rsidRPr="00235646">
        <w:rPr>
          <w:i/>
          <w:iCs/>
        </w:rPr>
        <w:t xml:space="preserve"> </w:t>
      </w:r>
      <w:proofErr w:type="spellStart"/>
      <w:r w:rsidRPr="00235646">
        <w:rPr>
          <w:i/>
          <w:iCs/>
        </w:rPr>
        <w:t>hỏi</w:t>
      </w:r>
      <w:proofErr w:type="spellEnd"/>
      <w:r w:rsidRPr="00235646">
        <w:rPr>
          <w:i/>
          <w:iCs/>
        </w:rPr>
        <w:t xml:space="preserve"> </w:t>
      </w:r>
      <w:proofErr w:type="spellStart"/>
      <w:r w:rsidRPr="00235646">
        <w:rPr>
          <w:i/>
          <w:iCs/>
        </w:rPr>
        <w:t>thì</w:t>
      </w:r>
      <w:proofErr w:type="spellEnd"/>
      <w:r w:rsidRPr="00235646">
        <w:rPr>
          <w:i/>
          <w:iCs/>
        </w:rPr>
        <w:t xml:space="preserve"> </w:t>
      </w:r>
      <w:proofErr w:type="spellStart"/>
      <w:r w:rsidRPr="00235646">
        <w:rPr>
          <w:i/>
          <w:iCs/>
        </w:rPr>
        <w:t>câu</w:t>
      </w:r>
      <w:proofErr w:type="spellEnd"/>
      <w:r w:rsidRPr="00235646">
        <w:rPr>
          <w:i/>
          <w:iCs/>
        </w:rPr>
        <w:t xml:space="preserve"> </w:t>
      </w:r>
      <w:proofErr w:type="spellStart"/>
      <w:r w:rsidRPr="00235646">
        <w:rPr>
          <w:i/>
          <w:iCs/>
        </w:rPr>
        <w:t>hỏi</w:t>
      </w:r>
      <w:proofErr w:type="spellEnd"/>
      <w:r w:rsidRPr="00235646">
        <w:rPr>
          <w:i/>
          <w:iCs/>
        </w:rPr>
        <w:t xml:space="preserve"> </w:t>
      </w:r>
      <w:proofErr w:type="spellStart"/>
      <w:r w:rsidRPr="00235646">
        <w:rPr>
          <w:i/>
          <w:iCs/>
        </w:rPr>
        <w:t>đó</w:t>
      </w:r>
      <w:proofErr w:type="spellEnd"/>
      <w:r w:rsidRPr="00235646">
        <w:rPr>
          <w:i/>
          <w:iCs/>
        </w:rPr>
        <w:t xml:space="preserve"> </w:t>
      </w:r>
      <w:proofErr w:type="spellStart"/>
      <w:r w:rsidRPr="00235646">
        <w:rPr>
          <w:i/>
          <w:iCs/>
        </w:rPr>
        <w:t>mới</w:t>
      </w:r>
      <w:proofErr w:type="spellEnd"/>
      <w:r w:rsidRPr="00235646">
        <w:rPr>
          <w:i/>
          <w:iCs/>
        </w:rPr>
        <w:t xml:space="preserve"> </w:t>
      </w:r>
      <w:proofErr w:type="spellStart"/>
      <w:r w:rsidRPr="00235646">
        <w:rPr>
          <w:i/>
          <w:iCs/>
        </w:rPr>
        <w:t>được</w:t>
      </w:r>
      <w:proofErr w:type="spellEnd"/>
      <w:r w:rsidRPr="00235646">
        <w:rPr>
          <w:i/>
          <w:iCs/>
        </w:rPr>
        <w:t xml:space="preserve"> </w:t>
      </w:r>
      <w:proofErr w:type="spellStart"/>
      <w:r w:rsidRPr="00235646">
        <w:rPr>
          <w:i/>
          <w:iCs/>
        </w:rPr>
        <w:t>tính</w:t>
      </w:r>
      <w:proofErr w:type="spellEnd"/>
      <w:r w:rsidRPr="00235646">
        <w:rPr>
          <w:i/>
          <w:iCs/>
        </w:rPr>
        <w:t xml:space="preserve"> </w:t>
      </w:r>
      <w:proofErr w:type="spellStart"/>
      <w:r w:rsidRPr="00235646">
        <w:rPr>
          <w:i/>
          <w:iCs/>
        </w:rPr>
        <w:t>là</w:t>
      </w:r>
      <w:proofErr w:type="spellEnd"/>
      <w:r w:rsidRPr="00235646">
        <w:rPr>
          <w:i/>
          <w:iCs/>
        </w:rPr>
        <w:t xml:space="preserve"> </w:t>
      </w:r>
      <w:proofErr w:type="spellStart"/>
      <w:r w:rsidRPr="00235646">
        <w:rPr>
          <w:i/>
          <w:iCs/>
        </w:rPr>
        <w:t>trả</w:t>
      </w:r>
      <w:proofErr w:type="spellEnd"/>
      <w:r w:rsidRPr="00235646">
        <w:rPr>
          <w:i/>
          <w:iCs/>
        </w:rPr>
        <w:t xml:space="preserve"> </w:t>
      </w:r>
      <w:proofErr w:type="spellStart"/>
      <w:r w:rsidRPr="00235646">
        <w:rPr>
          <w:i/>
          <w:iCs/>
        </w:rPr>
        <w:t>lời</w:t>
      </w:r>
      <w:proofErr w:type="spellEnd"/>
      <w:r w:rsidRPr="00235646">
        <w:rPr>
          <w:i/>
          <w:iCs/>
        </w:rPr>
        <w:t xml:space="preserve"> </w:t>
      </w:r>
      <w:proofErr w:type="spellStart"/>
      <w:r w:rsidRPr="00235646">
        <w:rPr>
          <w:i/>
          <w:iCs/>
        </w:rPr>
        <w:t>đúng</w:t>
      </w:r>
      <w:proofErr w:type="spellEnd"/>
      <w:r w:rsidRPr="00235646">
        <w:rPr>
          <w:i/>
          <w:iCs/>
        </w:rPr>
        <w:t>.</w:t>
      </w:r>
    </w:p>
    <w:p w14:paraId="2AFD2148" w14:textId="77777777" w:rsidR="00235646" w:rsidRPr="00235646" w:rsidRDefault="00235646" w:rsidP="00235646">
      <w:r w:rsidRPr="00235646">
        <w:rPr>
          <w:b/>
          <w:bCs/>
        </w:rPr>
        <w:t>V. VIDEO GIỚI THIỆU VỀ KỲ THI ĐÁNH GIÁ TƯ DUY</w:t>
      </w:r>
    </w:p>
    <w:p w14:paraId="33CCC2B1" w14:textId="1D8AA714" w:rsidR="00235646" w:rsidRPr="00235646" w:rsidRDefault="00235646" w:rsidP="00235646">
      <w:proofErr w:type="spellStart"/>
      <w:r w:rsidRPr="00235646">
        <w:lastRenderedPageBreak/>
        <w:t>Kể</w:t>
      </w:r>
      <w:proofErr w:type="spellEnd"/>
      <w:r w:rsidRPr="00235646">
        <w:t xml:space="preserve"> </w:t>
      </w:r>
      <w:proofErr w:type="spellStart"/>
      <w:r w:rsidRPr="00235646">
        <w:t>từ</w:t>
      </w:r>
      <w:proofErr w:type="spellEnd"/>
      <w:r w:rsidRPr="00235646">
        <w:t xml:space="preserve"> </w:t>
      </w:r>
      <w:proofErr w:type="spellStart"/>
      <w:r w:rsidRPr="00235646">
        <w:t>năm</w:t>
      </w:r>
      <w:proofErr w:type="spellEnd"/>
      <w:r w:rsidRPr="00235646">
        <w:t xml:space="preserve"> 2023, ĐH </w:t>
      </w:r>
      <w:proofErr w:type="spellStart"/>
      <w:r w:rsidRPr="00235646">
        <w:t>Bách</w:t>
      </w:r>
      <w:proofErr w:type="spellEnd"/>
      <w:r w:rsidRPr="00235646">
        <w:t xml:space="preserve"> khoa Hà </w:t>
      </w:r>
      <w:proofErr w:type="spellStart"/>
      <w:r w:rsidRPr="00235646">
        <w:t>Nội</w:t>
      </w:r>
      <w:proofErr w:type="spellEnd"/>
      <w:r w:rsidRPr="00235646">
        <w:t xml:space="preserve"> </w:t>
      </w:r>
      <w:proofErr w:type="spellStart"/>
      <w:r w:rsidRPr="00235646">
        <w:t>đã</w:t>
      </w:r>
      <w:proofErr w:type="spellEnd"/>
      <w:r w:rsidRPr="00235646">
        <w:t xml:space="preserve"> </w:t>
      </w:r>
      <w:proofErr w:type="spellStart"/>
      <w:r w:rsidRPr="00235646">
        <w:t>phối</w:t>
      </w:r>
      <w:proofErr w:type="spellEnd"/>
      <w:r w:rsidRPr="00235646">
        <w:t xml:space="preserve"> </w:t>
      </w:r>
      <w:proofErr w:type="spellStart"/>
      <w:r w:rsidRPr="00235646">
        <w:t>hợp</w:t>
      </w:r>
      <w:proofErr w:type="spellEnd"/>
      <w:r w:rsidRPr="00235646">
        <w:t xml:space="preserve"> </w:t>
      </w:r>
      <w:proofErr w:type="spellStart"/>
      <w:r w:rsidRPr="00235646">
        <w:t>với</w:t>
      </w:r>
      <w:proofErr w:type="spellEnd"/>
      <w:r w:rsidRPr="00235646">
        <w:t xml:space="preserve"> VTV7 </w:t>
      </w:r>
      <w:proofErr w:type="spellStart"/>
      <w:r w:rsidRPr="00235646">
        <w:t>để</w:t>
      </w:r>
      <w:proofErr w:type="spellEnd"/>
      <w:r w:rsidRPr="00235646">
        <w:t xml:space="preserve"> </w:t>
      </w:r>
      <w:proofErr w:type="spellStart"/>
      <w:r w:rsidRPr="00235646">
        <w:t>thực</w:t>
      </w:r>
      <w:proofErr w:type="spellEnd"/>
      <w:r w:rsidRPr="00235646">
        <w:t xml:space="preserve"> </w:t>
      </w:r>
      <w:proofErr w:type="spellStart"/>
      <w:r w:rsidRPr="00235646">
        <w:t>hiện</w:t>
      </w:r>
      <w:proofErr w:type="spellEnd"/>
      <w:r w:rsidRPr="00235646">
        <w:t xml:space="preserve"> series </w:t>
      </w:r>
      <w:proofErr w:type="spellStart"/>
      <w:r w:rsidRPr="00235646">
        <w:t>bài</w:t>
      </w:r>
      <w:proofErr w:type="spellEnd"/>
      <w:r w:rsidRPr="00235646">
        <w:t xml:space="preserve"> </w:t>
      </w:r>
      <w:proofErr w:type="spellStart"/>
      <w:r w:rsidRPr="00235646">
        <w:t>giảng</w:t>
      </w:r>
      <w:proofErr w:type="spellEnd"/>
      <w:r w:rsidRPr="00235646">
        <w:t xml:space="preserve"> </w:t>
      </w:r>
      <w:proofErr w:type="spellStart"/>
      <w:r w:rsidRPr="00235646">
        <w:t>giới</w:t>
      </w:r>
      <w:proofErr w:type="spellEnd"/>
      <w:r w:rsidRPr="00235646">
        <w:t xml:space="preserve"> </w:t>
      </w:r>
      <w:proofErr w:type="spellStart"/>
      <w:r w:rsidRPr="00235646">
        <w:t>thiệu</w:t>
      </w:r>
      <w:proofErr w:type="spellEnd"/>
      <w:r w:rsidRPr="00235646">
        <w:t xml:space="preserve"> </w:t>
      </w:r>
      <w:proofErr w:type="spellStart"/>
      <w:r w:rsidRPr="00235646">
        <w:t>về</w:t>
      </w:r>
      <w:proofErr w:type="spellEnd"/>
      <w:r w:rsidRPr="00235646">
        <w:t xml:space="preserve"> </w:t>
      </w:r>
      <w:proofErr w:type="spellStart"/>
      <w:r w:rsidRPr="00235646">
        <w:t>Kỳ</w:t>
      </w:r>
      <w:proofErr w:type="spellEnd"/>
      <w:r w:rsidRPr="00235646">
        <w:t xml:space="preserve"> </w:t>
      </w:r>
      <w:proofErr w:type="spellStart"/>
      <w:r w:rsidRPr="00235646">
        <w:t>thi</w:t>
      </w:r>
      <w:proofErr w:type="spellEnd"/>
      <w:r w:rsidRPr="00235646">
        <w:t xml:space="preserve"> </w:t>
      </w:r>
      <w:proofErr w:type="spellStart"/>
      <w:r w:rsidRPr="00235646">
        <w:t>đánh</w:t>
      </w:r>
      <w:proofErr w:type="spellEnd"/>
      <w:r w:rsidRPr="00235646">
        <w:t xml:space="preserve"> </w:t>
      </w:r>
      <w:proofErr w:type="spellStart"/>
      <w:r w:rsidRPr="00235646">
        <w:t>giá</w:t>
      </w:r>
      <w:proofErr w:type="spellEnd"/>
      <w:r w:rsidRPr="00235646">
        <w:t xml:space="preserve"> </w:t>
      </w:r>
      <w:proofErr w:type="spellStart"/>
      <w:r w:rsidRPr="00235646">
        <w:t>tư</w:t>
      </w:r>
      <w:proofErr w:type="spellEnd"/>
      <w:r w:rsidRPr="00235646">
        <w:t xml:space="preserve"> </w:t>
      </w:r>
      <w:proofErr w:type="spellStart"/>
      <w:r w:rsidRPr="00235646">
        <w:t>duy</w:t>
      </w:r>
      <w:proofErr w:type="spellEnd"/>
      <w:r w:rsidRPr="00235646">
        <w:t xml:space="preserve"> TSA. </w:t>
      </w:r>
    </w:p>
    <w:p w14:paraId="5155D665" w14:textId="77777777" w:rsidR="00235646" w:rsidRPr="00235646" w:rsidRDefault="00235646" w:rsidP="00235646">
      <w:r w:rsidRPr="00235646">
        <w:rPr>
          <w:b/>
          <w:bCs/>
        </w:rPr>
        <w:t>VI. CÁC MỐC THỜI GIAN</w:t>
      </w:r>
    </w:p>
    <w:p w14:paraId="7F64B89A" w14:textId="6C1DB772" w:rsidR="00235646" w:rsidRPr="00235646" w:rsidRDefault="00235646" w:rsidP="00235646">
      <w:r w:rsidRPr="00235646">
        <w:t xml:space="preserve">(1) </w:t>
      </w:r>
      <w:proofErr w:type="spellStart"/>
      <w:r w:rsidRPr="00235646">
        <w:t>Đăng</w:t>
      </w:r>
      <w:proofErr w:type="spellEnd"/>
      <w:r w:rsidRPr="00235646">
        <w:t xml:space="preserve"> </w:t>
      </w:r>
      <w:proofErr w:type="spellStart"/>
      <w:r w:rsidRPr="00235646">
        <w:t>ký</w:t>
      </w:r>
      <w:proofErr w:type="spellEnd"/>
      <w:r w:rsidRPr="00235646">
        <w:t xml:space="preserve"> </w:t>
      </w:r>
      <w:proofErr w:type="spellStart"/>
      <w:r w:rsidRPr="00235646">
        <w:t>dự</w:t>
      </w:r>
      <w:proofErr w:type="spellEnd"/>
      <w:r w:rsidRPr="00235646">
        <w:t xml:space="preserve"> </w:t>
      </w:r>
      <w:proofErr w:type="spellStart"/>
      <w:r w:rsidRPr="00235646">
        <w:t>thi</w:t>
      </w:r>
      <w:proofErr w:type="spellEnd"/>
      <w:r w:rsidRPr="00235646">
        <w:t xml:space="preserve"> </w:t>
      </w:r>
      <w:proofErr w:type="spellStart"/>
      <w:r w:rsidRPr="00235646">
        <w:t>chính</w:t>
      </w:r>
      <w:proofErr w:type="spellEnd"/>
      <w:r w:rsidRPr="00235646">
        <w:t xml:space="preserve"> </w:t>
      </w:r>
      <w:proofErr w:type="spellStart"/>
      <w:r w:rsidRPr="00235646">
        <w:t>thức</w:t>
      </w:r>
      <w:proofErr w:type="spellEnd"/>
      <w:r w:rsidRPr="00235646">
        <w:rPr>
          <w:b/>
          <w:bCs/>
        </w:rPr>
        <w:t> </w:t>
      </w:r>
      <w:proofErr w:type="spellStart"/>
      <w:r w:rsidRPr="00235646">
        <w:t>theo</w:t>
      </w:r>
      <w:proofErr w:type="spellEnd"/>
      <w:r w:rsidRPr="00235646">
        <w:t xml:space="preserve"> link: </w:t>
      </w:r>
      <w:hyperlink r:id="rId7" w:tgtFrame="_blank" w:history="1">
        <w:r w:rsidRPr="00235646">
          <w:rPr>
            <w:rStyle w:val="Siuktni"/>
            <w:b/>
            <w:bCs/>
          </w:rPr>
          <w:t>https://tsa.hust.edu.vn/</w:t>
        </w:r>
      </w:hyperlink>
    </w:p>
    <w:p w14:paraId="560AF42A" w14:textId="77777777" w:rsidR="00235646" w:rsidRDefault="00235646" w:rsidP="00235646">
      <w:r w:rsidRPr="00235646">
        <w:t>(2)</w:t>
      </w:r>
      <w:r w:rsidRPr="00235646">
        <w:rPr>
          <w:b/>
          <w:bCs/>
        </w:rPr>
        <w:t> </w:t>
      </w:r>
      <w:r w:rsidRPr="00235646">
        <w:t xml:space="preserve">Các </w:t>
      </w:r>
      <w:proofErr w:type="spellStart"/>
      <w:r w:rsidRPr="00235646">
        <w:t>đợt</w:t>
      </w:r>
      <w:proofErr w:type="spellEnd"/>
      <w:r w:rsidRPr="00235646">
        <w:t xml:space="preserve"> </w:t>
      </w:r>
      <w:proofErr w:type="spellStart"/>
      <w:r w:rsidRPr="00235646">
        <w:t>thi</w:t>
      </w:r>
      <w:proofErr w:type="spellEnd"/>
      <w:r w:rsidRPr="00235646">
        <w:t>: </w:t>
      </w:r>
    </w:p>
    <w:p w14:paraId="30598C1F" w14:textId="5DF356BD" w:rsidR="005D7AA2" w:rsidRDefault="005D7AA2" w:rsidP="005D7AA2">
      <w:proofErr w:type="spellStart"/>
      <w:r>
        <w:t>Đợt</w:t>
      </w:r>
      <w:proofErr w:type="spellEnd"/>
      <w:r>
        <w:t xml:space="preserve"> 1: </w:t>
      </w:r>
      <w:proofErr w:type="spellStart"/>
      <w:r w:rsidRPr="00235646">
        <w:t>Ngày</w:t>
      </w:r>
      <w:proofErr w:type="spellEnd"/>
      <w:r>
        <w:t xml:space="preserve"> </w:t>
      </w:r>
      <w:proofErr w:type="spellStart"/>
      <w:r>
        <w:t>thi</w:t>
      </w:r>
      <w:proofErr w:type="spellEnd"/>
      <w:r>
        <w:t xml:space="preserve">: </w:t>
      </w:r>
      <w:r w:rsidRPr="00235646">
        <w:t xml:space="preserve"> 18 - 19/01/2025</w:t>
      </w:r>
      <w:r>
        <w:t xml:space="preserve">, </w:t>
      </w:r>
      <w:proofErr w:type="spellStart"/>
      <w:r>
        <w:t>Thời</w:t>
      </w:r>
      <w:proofErr w:type="spellEnd"/>
      <w:r>
        <w:t xml:space="preserve"> </w:t>
      </w:r>
      <w:proofErr w:type="spellStart"/>
      <w:r>
        <w:t>gian</w:t>
      </w:r>
      <w:proofErr w:type="spellEnd"/>
      <w:r>
        <w:t xml:space="preserve"> </w:t>
      </w:r>
      <w:proofErr w:type="spellStart"/>
      <w:r>
        <w:t>mở</w:t>
      </w:r>
      <w:proofErr w:type="spellEnd"/>
      <w:r>
        <w:t xml:space="preserve"> </w:t>
      </w:r>
      <w:proofErr w:type="spellStart"/>
      <w:r>
        <w:t>đăng</w:t>
      </w:r>
      <w:proofErr w:type="spellEnd"/>
      <w:r>
        <w:t xml:space="preserve"> </w:t>
      </w:r>
      <w:proofErr w:type="spellStart"/>
      <w:r>
        <w:t>ký</w:t>
      </w:r>
      <w:proofErr w:type="spellEnd"/>
      <w:r>
        <w:t xml:space="preserve">: </w:t>
      </w:r>
      <w:r w:rsidRPr="00235646">
        <w:t>01 - 06/12/2024</w:t>
      </w:r>
    </w:p>
    <w:p w14:paraId="6E1136E1" w14:textId="62CF4813" w:rsidR="005D7AA2" w:rsidRDefault="005D7AA2" w:rsidP="005D7AA2">
      <w:r>
        <w:t xml:space="preserve"> </w:t>
      </w:r>
      <w:proofErr w:type="spellStart"/>
      <w:r>
        <w:t>Đợt</w:t>
      </w:r>
      <w:proofErr w:type="spellEnd"/>
      <w:r>
        <w:t xml:space="preserve"> 2: </w:t>
      </w:r>
      <w:proofErr w:type="spellStart"/>
      <w:r>
        <w:t>Ngày</w:t>
      </w:r>
      <w:proofErr w:type="spellEnd"/>
      <w:r>
        <w:t xml:space="preserve"> </w:t>
      </w:r>
      <w:proofErr w:type="spellStart"/>
      <w:r>
        <w:t>thi</w:t>
      </w:r>
      <w:proofErr w:type="spellEnd"/>
      <w:r>
        <w:t xml:space="preserve">: </w:t>
      </w:r>
      <w:r w:rsidRPr="00235646">
        <w:t xml:space="preserve"> 08 - 09/03/2025</w:t>
      </w:r>
      <w:r>
        <w:t xml:space="preserve">, </w:t>
      </w:r>
      <w:proofErr w:type="spellStart"/>
      <w:r>
        <w:t>Thời</w:t>
      </w:r>
      <w:proofErr w:type="spellEnd"/>
      <w:r>
        <w:t xml:space="preserve"> </w:t>
      </w:r>
      <w:proofErr w:type="spellStart"/>
      <w:r>
        <w:t>gian</w:t>
      </w:r>
      <w:proofErr w:type="spellEnd"/>
      <w:r>
        <w:t xml:space="preserve"> </w:t>
      </w:r>
      <w:proofErr w:type="spellStart"/>
      <w:r>
        <w:t>mở</w:t>
      </w:r>
      <w:proofErr w:type="spellEnd"/>
      <w:r>
        <w:t xml:space="preserve"> </w:t>
      </w:r>
      <w:proofErr w:type="spellStart"/>
      <w:r>
        <w:t>đăng</w:t>
      </w:r>
      <w:proofErr w:type="spellEnd"/>
      <w:r>
        <w:t xml:space="preserve"> </w:t>
      </w:r>
      <w:proofErr w:type="spellStart"/>
      <w:r>
        <w:t>ký</w:t>
      </w:r>
      <w:proofErr w:type="spellEnd"/>
      <w:r>
        <w:t xml:space="preserve">: </w:t>
      </w:r>
      <w:r w:rsidRPr="00235646">
        <w:t>01 - 06/02/2025</w:t>
      </w:r>
    </w:p>
    <w:p w14:paraId="437B4A60" w14:textId="581BBD3F" w:rsidR="005D7AA2" w:rsidRPr="00235646" w:rsidRDefault="005D7AA2" w:rsidP="00235646">
      <w:proofErr w:type="spellStart"/>
      <w:r>
        <w:t>Đợt</w:t>
      </w:r>
      <w:proofErr w:type="spellEnd"/>
      <w:r>
        <w:t xml:space="preserve"> 3: </w:t>
      </w:r>
      <w:proofErr w:type="spellStart"/>
      <w:r>
        <w:t>Ngày</w:t>
      </w:r>
      <w:proofErr w:type="spellEnd"/>
      <w:r>
        <w:t xml:space="preserve"> </w:t>
      </w:r>
      <w:proofErr w:type="spellStart"/>
      <w:r>
        <w:t>thi</w:t>
      </w:r>
      <w:proofErr w:type="spellEnd"/>
      <w:r>
        <w:t xml:space="preserve">: </w:t>
      </w:r>
      <w:r w:rsidRPr="00235646">
        <w:t xml:space="preserve"> 26 - 27/04/2025</w:t>
      </w:r>
      <w:r>
        <w:t xml:space="preserve">, </w:t>
      </w:r>
      <w:proofErr w:type="spellStart"/>
      <w:r>
        <w:t>Thời</w:t>
      </w:r>
      <w:proofErr w:type="spellEnd"/>
      <w:r>
        <w:t xml:space="preserve"> </w:t>
      </w:r>
      <w:proofErr w:type="spellStart"/>
      <w:r>
        <w:t>gian</w:t>
      </w:r>
      <w:proofErr w:type="spellEnd"/>
      <w:r>
        <w:t xml:space="preserve"> </w:t>
      </w:r>
      <w:proofErr w:type="spellStart"/>
      <w:r>
        <w:t>mở</w:t>
      </w:r>
      <w:proofErr w:type="spellEnd"/>
      <w:r>
        <w:t xml:space="preserve"> </w:t>
      </w:r>
      <w:proofErr w:type="spellStart"/>
      <w:r>
        <w:t>đăng</w:t>
      </w:r>
      <w:proofErr w:type="spellEnd"/>
      <w:r>
        <w:t xml:space="preserve"> </w:t>
      </w:r>
      <w:proofErr w:type="spellStart"/>
      <w:r>
        <w:t>ký</w:t>
      </w:r>
      <w:proofErr w:type="spellEnd"/>
      <w:r>
        <w:t xml:space="preserve">: </w:t>
      </w:r>
      <w:r w:rsidRPr="00235646">
        <w:t>01 - 06/04/2025</w:t>
      </w:r>
    </w:p>
    <w:p w14:paraId="45C84D71" w14:textId="77777777" w:rsidR="00235646" w:rsidRPr="00235646" w:rsidRDefault="00235646" w:rsidP="00235646">
      <w:r w:rsidRPr="00235646">
        <w:rPr>
          <w:b/>
          <w:bCs/>
        </w:rPr>
        <w:t>(*) Lưu ý:</w:t>
      </w:r>
      <w:r w:rsidRPr="00235646">
        <w:t> </w:t>
      </w:r>
      <w:proofErr w:type="spellStart"/>
      <w:r w:rsidRPr="00235646">
        <w:t>Số</w:t>
      </w:r>
      <w:proofErr w:type="spellEnd"/>
      <w:r w:rsidRPr="00235646">
        <w:t xml:space="preserve"> </w:t>
      </w:r>
      <w:proofErr w:type="spellStart"/>
      <w:r w:rsidRPr="00235646">
        <w:t>lượng</w:t>
      </w:r>
      <w:proofErr w:type="spellEnd"/>
      <w:r w:rsidRPr="00235646">
        <w:t xml:space="preserve"> </w:t>
      </w:r>
      <w:proofErr w:type="spellStart"/>
      <w:r w:rsidRPr="00235646">
        <w:t>đăng</w:t>
      </w:r>
      <w:proofErr w:type="spellEnd"/>
      <w:r w:rsidRPr="00235646">
        <w:t xml:space="preserve"> </w:t>
      </w:r>
      <w:proofErr w:type="spellStart"/>
      <w:r w:rsidRPr="00235646">
        <w:t>ký</w:t>
      </w:r>
      <w:proofErr w:type="spellEnd"/>
      <w:r w:rsidRPr="00235646">
        <w:t xml:space="preserve"> </w:t>
      </w:r>
      <w:proofErr w:type="spellStart"/>
      <w:r w:rsidRPr="00235646">
        <w:t>tại</w:t>
      </w:r>
      <w:proofErr w:type="spellEnd"/>
      <w:r w:rsidRPr="00235646">
        <w:t xml:space="preserve"> </w:t>
      </w:r>
      <w:proofErr w:type="spellStart"/>
      <w:r w:rsidRPr="00235646">
        <w:t>từng</w:t>
      </w:r>
      <w:proofErr w:type="spellEnd"/>
      <w:r w:rsidRPr="00235646">
        <w:t xml:space="preserve"> </w:t>
      </w:r>
      <w:proofErr w:type="spellStart"/>
      <w:r w:rsidRPr="00235646">
        <w:t>điểm</w:t>
      </w:r>
      <w:proofErr w:type="spellEnd"/>
      <w:r w:rsidRPr="00235646">
        <w:t xml:space="preserve"> </w:t>
      </w:r>
      <w:proofErr w:type="spellStart"/>
      <w:r w:rsidRPr="00235646">
        <w:t>thi</w:t>
      </w:r>
      <w:proofErr w:type="spellEnd"/>
      <w:r w:rsidRPr="00235646">
        <w:t xml:space="preserve"> </w:t>
      </w:r>
      <w:proofErr w:type="spellStart"/>
      <w:r w:rsidRPr="00235646">
        <w:t>là</w:t>
      </w:r>
      <w:proofErr w:type="spellEnd"/>
      <w:r w:rsidRPr="00235646">
        <w:t xml:space="preserve"> </w:t>
      </w:r>
      <w:proofErr w:type="spellStart"/>
      <w:r w:rsidRPr="00235646">
        <w:t>hữu</w:t>
      </w:r>
      <w:proofErr w:type="spellEnd"/>
      <w:r w:rsidRPr="00235646">
        <w:t xml:space="preserve"> </w:t>
      </w:r>
      <w:proofErr w:type="spellStart"/>
      <w:r w:rsidRPr="00235646">
        <w:t>hạn</w:t>
      </w:r>
      <w:proofErr w:type="spellEnd"/>
      <w:r w:rsidRPr="00235646">
        <w:t xml:space="preserve">, </w:t>
      </w:r>
      <w:proofErr w:type="spellStart"/>
      <w:r w:rsidRPr="00235646">
        <w:t>địa</w:t>
      </w:r>
      <w:proofErr w:type="spellEnd"/>
      <w:r w:rsidRPr="00235646">
        <w:t xml:space="preserve"> </w:t>
      </w:r>
      <w:proofErr w:type="spellStart"/>
      <w:r w:rsidRPr="00235646">
        <w:t>điểm</w:t>
      </w:r>
      <w:proofErr w:type="spellEnd"/>
      <w:r w:rsidRPr="00235646">
        <w:t xml:space="preserve"> </w:t>
      </w:r>
      <w:proofErr w:type="spellStart"/>
      <w:r w:rsidRPr="00235646">
        <w:t>thi</w:t>
      </w:r>
      <w:proofErr w:type="spellEnd"/>
      <w:r w:rsidRPr="00235646">
        <w:t xml:space="preserve"> </w:t>
      </w:r>
      <w:proofErr w:type="spellStart"/>
      <w:r w:rsidRPr="00235646">
        <w:t>đã</w:t>
      </w:r>
      <w:proofErr w:type="spellEnd"/>
      <w:r w:rsidRPr="00235646">
        <w:t xml:space="preserve"> </w:t>
      </w:r>
      <w:proofErr w:type="spellStart"/>
      <w:r w:rsidRPr="00235646">
        <w:t>đăng</w:t>
      </w:r>
      <w:proofErr w:type="spellEnd"/>
      <w:r w:rsidRPr="00235646">
        <w:t xml:space="preserve"> </w:t>
      </w:r>
      <w:proofErr w:type="spellStart"/>
      <w:r w:rsidRPr="00235646">
        <w:t>ký</w:t>
      </w:r>
      <w:proofErr w:type="spellEnd"/>
      <w:r w:rsidRPr="00235646">
        <w:t xml:space="preserve"> </w:t>
      </w:r>
      <w:proofErr w:type="spellStart"/>
      <w:r w:rsidRPr="00235646">
        <w:t>không</w:t>
      </w:r>
      <w:proofErr w:type="spellEnd"/>
      <w:r w:rsidRPr="00235646">
        <w:t xml:space="preserve"> </w:t>
      </w:r>
      <w:proofErr w:type="spellStart"/>
      <w:r w:rsidRPr="00235646">
        <w:t>thể</w:t>
      </w:r>
      <w:proofErr w:type="spellEnd"/>
      <w:r w:rsidRPr="00235646">
        <w:t xml:space="preserve"> </w:t>
      </w:r>
      <w:proofErr w:type="spellStart"/>
      <w:r w:rsidRPr="00235646">
        <w:t>thay</w:t>
      </w:r>
      <w:proofErr w:type="spellEnd"/>
      <w:r w:rsidRPr="00235646">
        <w:t xml:space="preserve"> </w:t>
      </w:r>
      <w:proofErr w:type="spellStart"/>
      <w:r w:rsidRPr="00235646">
        <w:t>đổi</w:t>
      </w:r>
      <w:proofErr w:type="spellEnd"/>
      <w:r w:rsidRPr="00235646">
        <w:t>.</w:t>
      </w:r>
    </w:p>
    <w:p w14:paraId="304FB959" w14:textId="77777777" w:rsidR="00235646" w:rsidRPr="00235646" w:rsidRDefault="00235646" w:rsidP="00235646">
      <w:r w:rsidRPr="00235646">
        <w:t xml:space="preserve">(3) </w:t>
      </w:r>
      <w:proofErr w:type="spellStart"/>
      <w:r w:rsidRPr="00235646">
        <w:t>Hình</w:t>
      </w:r>
      <w:proofErr w:type="spellEnd"/>
      <w:r w:rsidRPr="00235646">
        <w:t xml:space="preserve"> </w:t>
      </w:r>
      <w:proofErr w:type="spellStart"/>
      <w:r w:rsidRPr="00235646">
        <w:t>thức</w:t>
      </w:r>
      <w:proofErr w:type="spellEnd"/>
      <w:r w:rsidRPr="00235646">
        <w:t xml:space="preserve"> </w:t>
      </w:r>
      <w:proofErr w:type="spellStart"/>
      <w:r w:rsidRPr="00235646">
        <w:t>thi</w:t>
      </w:r>
      <w:proofErr w:type="spellEnd"/>
      <w:r w:rsidRPr="00235646">
        <w:t>: </w:t>
      </w:r>
      <w:r w:rsidRPr="00235646">
        <w:rPr>
          <w:b/>
          <w:bCs/>
        </w:rPr>
        <w:t xml:space="preserve">Thi </w:t>
      </w:r>
      <w:proofErr w:type="spellStart"/>
      <w:r w:rsidRPr="00235646">
        <w:rPr>
          <w:b/>
          <w:bCs/>
        </w:rPr>
        <w:t>trực</w:t>
      </w:r>
      <w:proofErr w:type="spellEnd"/>
      <w:r w:rsidRPr="00235646">
        <w:rPr>
          <w:b/>
          <w:bCs/>
        </w:rPr>
        <w:t xml:space="preserve"> </w:t>
      </w:r>
      <w:proofErr w:type="spellStart"/>
      <w:r w:rsidRPr="00235646">
        <w:rPr>
          <w:b/>
          <w:bCs/>
        </w:rPr>
        <w:t>tuyến</w:t>
      </w:r>
      <w:proofErr w:type="spellEnd"/>
      <w:r w:rsidRPr="00235646">
        <w:rPr>
          <w:b/>
          <w:bCs/>
        </w:rPr>
        <w:t xml:space="preserve"> </w:t>
      </w:r>
      <w:proofErr w:type="spellStart"/>
      <w:r w:rsidRPr="00235646">
        <w:rPr>
          <w:b/>
          <w:bCs/>
        </w:rPr>
        <w:t>trên</w:t>
      </w:r>
      <w:proofErr w:type="spellEnd"/>
      <w:r w:rsidRPr="00235646">
        <w:rPr>
          <w:b/>
          <w:bCs/>
        </w:rPr>
        <w:t xml:space="preserve"> </w:t>
      </w:r>
      <w:proofErr w:type="spellStart"/>
      <w:r w:rsidRPr="00235646">
        <w:rPr>
          <w:b/>
          <w:bCs/>
        </w:rPr>
        <w:t>máy</w:t>
      </w:r>
      <w:proofErr w:type="spellEnd"/>
      <w:r w:rsidRPr="00235646">
        <w:rPr>
          <w:b/>
          <w:bCs/>
        </w:rPr>
        <w:t xml:space="preserve"> </w:t>
      </w:r>
      <w:proofErr w:type="spellStart"/>
      <w:r w:rsidRPr="00235646">
        <w:rPr>
          <w:b/>
          <w:bCs/>
        </w:rPr>
        <w:t>tính</w:t>
      </w:r>
      <w:proofErr w:type="spellEnd"/>
      <w:r w:rsidRPr="00235646">
        <w:rPr>
          <w:b/>
          <w:bCs/>
        </w:rPr>
        <w:t xml:space="preserve"> </w:t>
      </w:r>
      <w:proofErr w:type="spellStart"/>
      <w:r w:rsidRPr="00235646">
        <w:rPr>
          <w:b/>
          <w:bCs/>
        </w:rPr>
        <w:t>tập</w:t>
      </w:r>
      <w:proofErr w:type="spellEnd"/>
      <w:r w:rsidRPr="00235646">
        <w:rPr>
          <w:b/>
          <w:bCs/>
        </w:rPr>
        <w:t xml:space="preserve"> </w:t>
      </w:r>
      <w:proofErr w:type="spellStart"/>
      <w:r w:rsidRPr="00235646">
        <w:rPr>
          <w:b/>
          <w:bCs/>
        </w:rPr>
        <w:t>trung</w:t>
      </w:r>
      <w:proofErr w:type="spellEnd"/>
      <w:r w:rsidRPr="00235646">
        <w:rPr>
          <w:b/>
          <w:bCs/>
        </w:rPr>
        <w:t xml:space="preserve"> (</w:t>
      </w:r>
      <w:proofErr w:type="spellStart"/>
      <w:r w:rsidRPr="00235646">
        <w:rPr>
          <w:b/>
          <w:bCs/>
        </w:rPr>
        <w:t>tại</w:t>
      </w:r>
      <w:proofErr w:type="spellEnd"/>
      <w:r w:rsidRPr="00235646">
        <w:rPr>
          <w:b/>
          <w:bCs/>
        </w:rPr>
        <w:t xml:space="preserve"> </w:t>
      </w:r>
      <w:proofErr w:type="spellStart"/>
      <w:r w:rsidRPr="00235646">
        <w:rPr>
          <w:b/>
          <w:bCs/>
        </w:rPr>
        <w:t>các</w:t>
      </w:r>
      <w:proofErr w:type="spellEnd"/>
      <w:r w:rsidRPr="00235646">
        <w:rPr>
          <w:b/>
          <w:bCs/>
        </w:rPr>
        <w:t xml:space="preserve"> </w:t>
      </w:r>
      <w:proofErr w:type="spellStart"/>
      <w:r w:rsidRPr="00235646">
        <w:rPr>
          <w:b/>
          <w:bCs/>
        </w:rPr>
        <w:t>phòng</w:t>
      </w:r>
      <w:proofErr w:type="spellEnd"/>
      <w:r w:rsidRPr="00235646">
        <w:rPr>
          <w:b/>
          <w:bCs/>
        </w:rPr>
        <w:t xml:space="preserve"> </w:t>
      </w:r>
      <w:proofErr w:type="spellStart"/>
      <w:r w:rsidRPr="00235646">
        <w:rPr>
          <w:b/>
          <w:bCs/>
        </w:rPr>
        <w:t>máy</w:t>
      </w:r>
      <w:proofErr w:type="spellEnd"/>
      <w:r w:rsidRPr="00235646">
        <w:rPr>
          <w:b/>
          <w:bCs/>
        </w:rPr>
        <w:t xml:space="preserve"> </w:t>
      </w:r>
      <w:proofErr w:type="spellStart"/>
      <w:r w:rsidRPr="00235646">
        <w:rPr>
          <w:b/>
          <w:bCs/>
        </w:rPr>
        <w:t>tính</w:t>
      </w:r>
      <w:proofErr w:type="spellEnd"/>
      <w:r w:rsidRPr="00235646">
        <w:rPr>
          <w:b/>
          <w:bCs/>
        </w:rPr>
        <w:t xml:space="preserve"> </w:t>
      </w:r>
      <w:proofErr w:type="spellStart"/>
      <w:r w:rsidRPr="00235646">
        <w:rPr>
          <w:b/>
          <w:bCs/>
        </w:rPr>
        <w:t>của</w:t>
      </w:r>
      <w:proofErr w:type="spellEnd"/>
      <w:r w:rsidRPr="00235646">
        <w:rPr>
          <w:b/>
          <w:bCs/>
        </w:rPr>
        <w:t xml:space="preserve"> </w:t>
      </w:r>
      <w:proofErr w:type="spellStart"/>
      <w:r w:rsidRPr="00235646">
        <w:rPr>
          <w:b/>
          <w:bCs/>
        </w:rPr>
        <w:t>đơn</w:t>
      </w:r>
      <w:proofErr w:type="spellEnd"/>
      <w:r w:rsidRPr="00235646">
        <w:rPr>
          <w:b/>
          <w:bCs/>
        </w:rPr>
        <w:t xml:space="preserve"> </w:t>
      </w:r>
      <w:proofErr w:type="spellStart"/>
      <w:r w:rsidRPr="00235646">
        <w:rPr>
          <w:b/>
          <w:bCs/>
        </w:rPr>
        <w:t>vị</w:t>
      </w:r>
      <w:proofErr w:type="spellEnd"/>
      <w:r w:rsidRPr="00235646">
        <w:rPr>
          <w:b/>
          <w:bCs/>
        </w:rPr>
        <w:t xml:space="preserve"> </w:t>
      </w:r>
      <w:proofErr w:type="spellStart"/>
      <w:r w:rsidRPr="00235646">
        <w:rPr>
          <w:b/>
          <w:bCs/>
        </w:rPr>
        <w:t>tổ</w:t>
      </w:r>
      <w:proofErr w:type="spellEnd"/>
      <w:r w:rsidRPr="00235646">
        <w:rPr>
          <w:b/>
          <w:bCs/>
        </w:rPr>
        <w:t xml:space="preserve"> </w:t>
      </w:r>
      <w:proofErr w:type="spellStart"/>
      <w:r w:rsidRPr="00235646">
        <w:rPr>
          <w:b/>
          <w:bCs/>
        </w:rPr>
        <w:t>chức</w:t>
      </w:r>
      <w:proofErr w:type="spellEnd"/>
      <w:r w:rsidRPr="00235646">
        <w:rPr>
          <w:b/>
          <w:bCs/>
        </w:rPr>
        <w:t xml:space="preserve"> </w:t>
      </w:r>
      <w:proofErr w:type="spellStart"/>
      <w:r w:rsidRPr="00235646">
        <w:rPr>
          <w:b/>
          <w:bCs/>
        </w:rPr>
        <w:t>thi</w:t>
      </w:r>
      <w:proofErr w:type="spellEnd"/>
      <w:r w:rsidRPr="00235646">
        <w:rPr>
          <w:b/>
          <w:bCs/>
        </w:rPr>
        <w:t>).</w:t>
      </w:r>
    </w:p>
    <w:p w14:paraId="7D86683D" w14:textId="77777777" w:rsidR="00235646" w:rsidRPr="00235646" w:rsidRDefault="00235646" w:rsidP="00235646">
      <w:r w:rsidRPr="00235646">
        <w:t xml:space="preserve">(4) Địa </w:t>
      </w:r>
      <w:proofErr w:type="spellStart"/>
      <w:r w:rsidRPr="00235646">
        <w:t>điểm</w:t>
      </w:r>
      <w:proofErr w:type="spellEnd"/>
      <w:r w:rsidRPr="00235646">
        <w:t xml:space="preserve"> </w:t>
      </w:r>
      <w:proofErr w:type="spellStart"/>
      <w:r w:rsidRPr="00235646">
        <w:t>tổ</w:t>
      </w:r>
      <w:proofErr w:type="spellEnd"/>
      <w:r w:rsidRPr="00235646">
        <w:t xml:space="preserve"> </w:t>
      </w:r>
      <w:proofErr w:type="spellStart"/>
      <w:r w:rsidRPr="00235646">
        <w:t>chức</w:t>
      </w:r>
      <w:proofErr w:type="spellEnd"/>
      <w:r w:rsidRPr="00235646">
        <w:t xml:space="preserve"> </w:t>
      </w:r>
      <w:proofErr w:type="spellStart"/>
      <w:r w:rsidRPr="00235646">
        <w:t>thi</w:t>
      </w:r>
      <w:proofErr w:type="spellEnd"/>
      <w:r w:rsidRPr="00235646">
        <w:t>:</w:t>
      </w:r>
    </w:p>
    <w:p w14:paraId="2859F55B" w14:textId="77777777" w:rsidR="00235646" w:rsidRPr="00235646" w:rsidRDefault="00235646" w:rsidP="00235646">
      <w:r w:rsidRPr="00235646">
        <w:rPr>
          <w:b/>
          <w:bCs/>
        </w:rPr>
        <w:t>- </w:t>
      </w:r>
      <w:proofErr w:type="spellStart"/>
      <w:r w:rsidRPr="00235646">
        <w:t>Tại</w:t>
      </w:r>
      <w:proofErr w:type="spellEnd"/>
      <w:r w:rsidRPr="00235646">
        <w:t xml:space="preserve"> Hà </w:t>
      </w:r>
      <w:proofErr w:type="spellStart"/>
      <w:r w:rsidRPr="00235646">
        <w:t>Nội</w:t>
      </w:r>
      <w:proofErr w:type="spellEnd"/>
      <w:r w:rsidRPr="00235646">
        <w:rPr>
          <w:b/>
          <w:bCs/>
        </w:rPr>
        <w:t>: </w:t>
      </w:r>
      <w:r w:rsidRPr="00235646">
        <w:rPr>
          <w:b/>
          <w:bCs/>
          <w:i/>
          <w:iCs/>
        </w:rPr>
        <w:t xml:space="preserve">ĐHBK Hà </w:t>
      </w:r>
      <w:proofErr w:type="spellStart"/>
      <w:r w:rsidRPr="00235646">
        <w:rPr>
          <w:b/>
          <w:bCs/>
          <w:i/>
          <w:iCs/>
        </w:rPr>
        <w:t>Nội</w:t>
      </w:r>
      <w:proofErr w:type="spellEnd"/>
      <w:r w:rsidRPr="00235646">
        <w:rPr>
          <w:b/>
          <w:bCs/>
          <w:i/>
          <w:iCs/>
        </w:rPr>
        <w:t xml:space="preserve">, Trường ĐH Kinh </w:t>
      </w:r>
      <w:proofErr w:type="spellStart"/>
      <w:r w:rsidRPr="00235646">
        <w:rPr>
          <w:b/>
          <w:bCs/>
          <w:i/>
          <w:iCs/>
        </w:rPr>
        <w:t>tế</w:t>
      </w:r>
      <w:proofErr w:type="spellEnd"/>
      <w:r w:rsidRPr="00235646">
        <w:rPr>
          <w:b/>
          <w:bCs/>
          <w:i/>
          <w:iCs/>
        </w:rPr>
        <w:t xml:space="preserve"> Quốc </w:t>
      </w:r>
      <w:proofErr w:type="spellStart"/>
      <w:r w:rsidRPr="00235646">
        <w:rPr>
          <w:b/>
          <w:bCs/>
          <w:i/>
          <w:iCs/>
        </w:rPr>
        <w:t>dân</w:t>
      </w:r>
      <w:proofErr w:type="spellEnd"/>
      <w:r w:rsidRPr="00235646">
        <w:rPr>
          <w:b/>
          <w:bCs/>
          <w:i/>
          <w:iCs/>
        </w:rPr>
        <w:t xml:space="preserve">, Trường ĐH </w:t>
      </w:r>
      <w:proofErr w:type="spellStart"/>
      <w:r w:rsidRPr="00235646">
        <w:rPr>
          <w:b/>
          <w:bCs/>
          <w:i/>
          <w:iCs/>
        </w:rPr>
        <w:t>Xây</w:t>
      </w:r>
      <w:proofErr w:type="spellEnd"/>
      <w:r w:rsidRPr="00235646">
        <w:rPr>
          <w:b/>
          <w:bCs/>
          <w:i/>
          <w:iCs/>
        </w:rPr>
        <w:t xml:space="preserve"> </w:t>
      </w:r>
      <w:proofErr w:type="spellStart"/>
      <w:r w:rsidRPr="00235646">
        <w:rPr>
          <w:b/>
          <w:bCs/>
          <w:i/>
          <w:iCs/>
        </w:rPr>
        <w:t>dựng</w:t>
      </w:r>
      <w:proofErr w:type="spellEnd"/>
      <w:r w:rsidRPr="00235646">
        <w:rPr>
          <w:b/>
          <w:bCs/>
          <w:i/>
          <w:iCs/>
        </w:rPr>
        <w:t xml:space="preserve"> Hà </w:t>
      </w:r>
      <w:proofErr w:type="spellStart"/>
      <w:r w:rsidRPr="00235646">
        <w:rPr>
          <w:b/>
          <w:bCs/>
          <w:i/>
          <w:iCs/>
        </w:rPr>
        <w:t>Nội</w:t>
      </w:r>
      <w:proofErr w:type="spellEnd"/>
      <w:r w:rsidRPr="00235646">
        <w:rPr>
          <w:b/>
          <w:bCs/>
          <w:i/>
          <w:iCs/>
        </w:rPr>
        <w:t xml:space="preserve">, Trường ĐH </w:t>
      </w:r>
      <w:proofErr w:type="spellStart"/>
      <w:r w:rsidRPr="00235646">
        <w:rPr>
          <w:b/>
          <w:bCs/>
          <w:i/>
          <w:iCs/>
        </w:rPr>
        <w:t>Thủy</w:t>
      </w:r>
      <w:proofErr w:type="spellEnd"/>
      <w:r w:rsidRPr="00235646">
        <w:rPr>
          <w:b/>
          <w:bCs/>
          <w:i/>
          <w:iCs/>
        </w:rPr>
        <w:t xml:space="preserve"> Lợi, Học </w:t>
      </w:r>
      <w:proofErr w:type="spellStart"/>
      <w:r w:rsidRPr="00235646">
        <w:rPr>
          <w:b/>
          <w:bCs/>
          <w:i/>
          <w:iCs/>
        </w:rPr>
        <w:t>viện</w:t>
      </w:r>
      <w:proofErr w:type="spellEnd"/>
      <w:r w:rsidRPr="00235646">
        <w:rPr>
          <w:b/>
          <w:bCs/>
          <w:i/>
          <w:iCs/>
        </w:rPr>
        <w:t xml:space="preserve"> Ngân </w:t>
      </w:r>
      <w:proofErr w:type="spellStart"/>
      <w:r w:rsidRPr="00235646">
        <w:rPr>
          <w:b/>
          <w:bCs/>
          <w:i/>
          <w:iCs/>
        </w:rPr>
        <w:t>hàng</w:t>
      </w:r>
      <w:proofErr w:type="spellEnd"/>
      <w:r w:rsidRPr="00235646">
        <w:rPr>
          <w:b/>
          <w:bCs/>
          <w:i/>
          <w:iCs/>
        </w:rPr>
        <w:t xml:space="preserve">, Trường ĐH Giao </w:t>
      </w:r>
      <w:proofErr w:type="spellStart"/>
      <w:r w:rsidRPr="00235646">
        <w:rPr>
          <w:b/>
          <w:bCs/>
          <w:i/>
          <w:iCs/>
        </w:rPr>
        <w:t>thông</w:t>
      </w:r>
      <w:proofErr w:type="spellEnd"/>
      <w:r w:rsidRPr="00235646">
        <w:rPr>
          <w:b/>
          <w:bCs/>
          <w:i/>
          <w:iCs/>
        </w:rPr>
        <w:t xml:space="preserve"> </w:t>
      </w:r>
      <w:proofErr w:type="spellStart"/>
      <w:r w:rsidRPr="00235646">
        <w:rPr>
          <w:b/>
          <w:bCs/>
          <w:i/>
          <w:iCs/>
        </w:rPr>
        <w:t>vận</w:t>
      </w:r>
      <w:proofErr w:type="spellEnd"/>
      <w:r w:rsidRPr="00235646">
        <w:rPr>
          <w:b/>
          <w:bCs/>
          <w:i/>
          <w:iCs/>
        </w:rPr>
        <w:t xml:space="preserve"> </w:t>
      </w:r>
      <w:proofErr w:type="spellStart"/>
      <w:r w:rsidRPr="00235646">
        <w:rPr>
          <w:b/>
          <w:bCs/>
          <w:i/>
          <w:iCs/>
        </w:rPr>
        <w:t>tải</w:t>
      </w:r>
      <w:proofErr w:type="spellEnd"/>
      <w:r w:rsidRPr="00235646">
        <w:rPr>
          <w:b/>
          <w:bCs/>
          <w:i/>
          <w:iCs/>
        </w:rPr>
        <w:t xml:space="preserve">, Trường ĐH Công </w:t>
      </w:r>
      <w:proofErr w:type="spellStart"/>
      <w:r w:rsidRPr="00235646">
        <w:rPr>
          <w:b/>
          <w:bCs/>
          <w:i/>
          <w:iCs/>
        </w:rPr>
        <w:t>nghiệp</w:t>
      </w:r>
      <w:proofErr w:type="spellEnd"/>
      <w:r w:rsidRPr="00235646">
        <w:rPr>
          <w:b/>
          <w:bCs/>
          <w:i/>
          <w:iCs/>
        </w:rPr>
        <w:t xml:space="preserve"> Hà </w:t>
      </w:r>
      <w:proofErr w:type="spellStart"/>
      <w:r w:rsidRPr="00235646">
        <w:rPr>
          <w:b/>
          <w:bCs/>
          <w:i/>
          <w:iCs/>
        </w:rPr>
        <w:t>Nội</w:t>
      </w:r>
      <w:proofErr w:type="spellEnd"/>
      <w:r w:rsidRPr="00235646">
        <w:rPr>
          <w:b/>
          <w:bCs/>
          <w:i/>
          <w:iCs/>
        </w:rPr>
        <w:t xml:space="preserve">, Trường ĐH Kinh </w:t>
      </w:r>
      <w:proofErr w:type="spellStart"/>
      <w:r w:rsidRPr="00235646">
        <w:rPr>
          <w:b/>
          <w:bCs/>
          <w:i/>
          <w:iCs/>
        </w:rPr>
        <w:t>tế</w:t>
      </w:r>
      <w:proofErr w:type="spellEnd"/>
      <w:r w:rsidRPr="00235646">
        <w:rPr>
          <w:b/>
          <w:bCs/>
          <w:i/>
          <w:iCs/>
        </w:rPr>
        <w:t xml:space="preserve"> </w:t>
      </w:r>
      <w:proofErr w:type="spellStart"/>
      <w:r w:rsidRPr="00235646">
        <w:rPr>
          <w:b/>
          <w:bCs/>
          <w:i/>
          <w:iCs/>
        </w:rPr>
        <w:t>kỹ</w:t>
      </w:r>
      <w:proofErr w:type="spellEnd"/>
      <w:r w:rsidRPr="00235646">
        <w:rPr>
          <w:b/>
          <w:bCs/>
          <w:i/>
          <w:iCs/>
        </w:rPr>
        <w:t xml:space="preserve"> </w:t>
      </w:r>
      <w:proofErr w:type="spellStart"/>
      <w:r w:rsidRPr="00235646">
        <w:rPr>
          <w:b/>
          <w:bCs/>
          <w:i/>
          <w:iCs/>
        </w:rPr>
        <w:t>thuật</w:t>
      </w:r>
      <w:proofErr w:type="spellEnd"/>
      <w:r w:rsidRPr="00235646">
        <w:rPr>
          <w:b/>
          <w:bCs/>
          <w:i/>
          <w:iCs/>
        </w:rPr>
        <w:t xml:space="preserve"> </w:t>
      </w:r>
      <w:proofErr w:type="spellStart"/>
      <w:r w:rsidRPr="00235646">
        <w:rPr>
          <w:b/>
          <w:bCs/>
          <w:i/>
          <w:iCs/>
        </w:rPr>
        <w:t>công</w:t>
      </w:r>
      <w:proofErr w:type="spellEnd"/>
      <w:r w:rsidRPr="00235646">
        <w:rPr>
          <w:b/>
          <w:bCs/>
          <w:i/>
          <w:iCs/>
        </w:rPr>
        <w:t xml:space="preserve"> </w:t>
      </w:r>
      <w:proofErr w:type="spellStart"/>
      <w:r w:rsidRPr="00235646">
        <w:rPr>
          <w:b/>
          <w:bCs/>
          <w:i/>
          <w:iCs/>
        </w:rPr>
        <w:t>nghiệp</w:t>
      </w:r>
      <w:proofErr w:type="spellEnd"/>
      <w:r w:rsidRPr="00235646">
        <w:rPr>
          <w:b/>
          <w:bCs/>
          <w:i/>
          <w:iCs/>
        </w:rPr>
        <w:t xml:space="preserve"> </w:t>
      </w:r>
      <w:proofErr w:type="spellStart"/>
      <w:r w:rsidRPr="00235646">
        <w:rPr>
          <w:b/>
          <w:bCs/>
          <w:i/>
          <w:iCs/>
        </w:rPr>
        <w:t>và</w:t>
      </w:r>
      <w:proofErr w:type="spellEnd"/>
      <w:r w:rsidRPr="00235646">
        <w:rPr>
          <w:b/>
          <w:bCs/>
          <w:i/>
          <w:iCs/>
        </w:rPr>
        <w:t xml:space="preserve"> </w:t>
      </w:r>
      <w:proofErr w:type="spellStart"/>
      <w:r w:rsidRPr="00235646">
        <w:rPr>
          <w:b/>
          <w:bCs/>
          <w:i/>
          <w:iCs/>
        </w:rPr>
        <w:t>một</w:t>
      </w:r>
      <w:proofErr w:type="spellEnd"/>
      <w:r w:rsidRPr="00235646">
        <w:rPr>
          <w:b/>
          <w:bCs/>
          <w:i/>
          <w:iCs/>
        </w:rPr>
        <w:t xml:space="preserve"> </w:t>
      </w:r>
      <w:proofErr w:type="spellStart"/>
      <w:r w:rsidRPr="00235646">
        <w:rPr>
          <w:b/>
          <w:bCs/>
          <w:i/>
          <w:iCs/>
        </w:rPr>
        <w:t>số</w:t>
      </w:r>
      <w:proofErr w:type="spellEnd"/>
      <w:r w:rsidRPr="00235646">
        <w:rPr>
          <w:b/>
          <w:bCs/>
          <w:i/>
          <w:iCs/>
        </w:rPr>
        <w:t xml:space="preserve"> </w:t>
      </w:r>
      <w:proofErr w:type="spellStart"/>
      <w:r w:rsidRPr="00235646">
        <w:rPr>
          <w:b/>
          <w:bCs/>
          <w:i/>
          <w:iCs/>
        </w:rPr>
        <w:t>cơ</w:t>
      </w:r>
      <w:proofErr w:type="spellEnd"/>
      <w:r w:rsidRPr="00235646">
        <w:rPr>
          <w:b/>
          <w:bCs/>
          <w:i/>
          <w:iCs/>
        </w:rPr>
        <w:t xml:space="preserve"> </w:t>
      </w:r>
      <w:proofErr w:type="spellStart"/>
      <w:r w:rsidRPr="00235646">
        <w:rPr>
          <w:b/>
          <w:bCs/>
          <w:i/>
          <w:iCs/>
        </w:rPr>
        <w:t>sở</w:t>
      </w:r>
      <w:proofErr w:type="spellEnd"/>
      <w:r w:rsidRPr="00235646">
        <w:rPr>
          <w:b/>
          <w:bCs/>
          <w:i/>
          <w:iCs/>
        </w:rPr>
        <w:t xml:space="preserve"> </w:t>
      </w:r>
      <w:proofErr w:type="spellStart"/>
      <w:r w:rsidRPr="00235646">
        <w:rPr>
          <w:b/>
          <w:bCs/>
          <w:i/>
          <w:iCs/>
        </w:rPr>
        <w:t>giáo</w:t>
      </w:r>
      <w:proofErr w:type="spellEnd"/>
      <w:r w:rsidRPr="00235646">
        <w:rPr>
          <w:b/>
          <w:bCs/>
          <w:i/>
          <w:iCs/>
        </w:rPr>
        <w:t xml:space="preserve"> </w:t>
      </w:r>
      <w:proofErr w:type="spellStart"/>
      <w:r w:rsidRPr="00235646">
        <w:rPr>
          <w:b/>
          <w:bCs/>
          <w:i/>
          <w:iCs/>
        </w:rPr>
        <w:t>dục</w:t>
      </w:r>
      <w:proofErr w:type="spellEnd"/>
      <w:r w:rsidRPr="00235646">
        <w:rPr>
          <w:b/>
          <w:bCs/>
          <w:i/>
          <w:iCs/>
        </w:rPr>
        <w:t xml:space="preserve"> </w:t>
      </w:r>
      <w:proofErr w:type="spellStart"/>
      <w:r w:rsidRPr="00235646">
        <w:rPr>
          <w:b/>
          <w:bCs/>
          <w:i/>
          <w:iCs/>
        </w:rPr>
        <w:t>đại</w:t>
      </w:r>
      <w:proofErr w:type="spellEnd"/>
      <w:r w:rsidRPr="00235646">
        <w:rPr>
          <w:b/>
          <w:bCs/>
          <w:i/>
          <w:iCs/>
        </w:rPr>
        <w:t xml:space="preserve"> </w:t>
      </w:r>
      <w:proofErr w:type="spellStart"/>
      <w:r w:rsidRPr="00235646">
        <w:rPr>
          <w:b/>
          <w:bCs/>
          <w:i/>
          <w:iCs/>
        </w:rPr>
        <w:t>học</w:t>
      </w:r>
      <w:proofErr w:type="spellEnd"/>
      <w:r w:rsidRPr="00235646">
        <w:rPr>
          <w:b/>
          <w:bCs/>
          <w:i/>
          <w:iCs/>
        </w:rPr>
        <w:t xml:space="preserve"> </w:t>
      </w:r>
      <w:proofErr w:type="spellStart"/>
      <w:r w:rsidRPr="00235646">
        <w:rPr>
          <w:b/>
          <w:bCs/>
          <w:i/>
          <w:iCs/>
        </w:rPr>
        <w:t>khác</w:t>
      </w:r>
      <w:proofErr w:type="spellEnd"/>
      <w:r w:rsidRPr="00235646">
        <w:rPr>
          <w:b/>
          <w:bCs/>
          <w:i/>
          <w:iCs/>
        </w:rPr>
        <w:t>.</w:t>
      </w:r>
    </w:p>
    <w:p w14:paraId="1E266E04" w14:textId="77777777" w:rsidR="00235646" w:rsidRPr="00235646" w:rsidRDefault="00235646" w:rsidP="00235646">
      <w:r w:rsidRPr="00235646">
        <w:rPr>
          <w:b/>
          <w:bCs/>
        </w:rPr>
        <w:t>- </w:t>
      </w:r>
      <w:proofErr w:type="spellStart"/>
      <w:r w:rsidRPr="00235646">
        <w:t>Tại</w:t>
      </w:r>
      <w:proofErr w:type="spellEnd"/>
      <w:r w:rsidRPr="00235646">
        <w:t xml:space="preserve"> </w:t>
      </w:r>
      <w:proofErr w:type="spellStart"/>
      <w:r w:rsidRPr="00235646">
        <w:t>Nghệ</w:t>
      </w:r>
      <w:proofErr w:type="spellEnd"/>
      <w:r w:rsidRPr="00235646">
        <w:t xml:space="preserve"> An</w:t>
      </w:r>
      <w:r w:rsidRPr="00235646">
        <w:rPr>
          <w:b/>
          <w:bCs/>
        </w:rPr>
        <w:t>: </w:t>
      </w:r>
      <w:r w:rsidRPr="00235646">
        <w:rPr>
          <w:b/>
          <w:bCs/>
          <w:i/>
          <w:iCs/>
        </w:rPr>
        <w:t>Trường ĐH Vinh.</w:t>
      </w:r>
    </w:p>
    <w:p w14:paraId="43574DA5" w14:textId="77777777" w:rsidR="00235646" w:rsidRPr="00235646" w:rsidRDefault="00235646" w:rsidP="00235646">
      <w:r w:rsidRPr="00235646">
        <w:rPr>
          <w:b/>
          <w:bCs/>
        </w:rPr>
        <w:t>- </w:t>
      </w:r>
      <w:proofErr w:type="spellStart"/>
      <w:r w:rsidRPr="00235646">
        <w:t>Tại</w:t>
      </w:r>
      <w:proofErr w:type="spellEnd"/>
      <w:r w:rsidRPr="00235646">
        <w:t xml:space="preserve"> Thanh </w:t>
      </w:r>
      <w:proofErr w:type="spellStart"/>
      <w:r w:rsidRPr="00235646">
        <w:t>Hóa</w:t>
      </w:r>
      <w:proofErr w:type="spellEnd"/>
      <w:r w:rsidRPr="00235646">
        <w:rPr>
          <w:b/>
          <w:bCs/>
        </w:rPr>
        <w:t>: </w:t>
      </w:r>
      <w:r w:rsidRPr="00235646">
        <w:rPr>
          <w:b/>
          <w:bCs/>
          <w:i/>
          <w:iCs/>
        </w:rPr>
        <w:t>Trường ĐH Hồng Đức.</w:t>
      </w:r>
    </w:p>
    <w:p w14:paraId="074A83A5" w14:textId="77777777" w:rsidR="00235646" w:rsidRPr="00235646" w:rsidRDefault="00235646" w:rsidP="00235646">
      <w:r w:rsidRPr="00235646">
        <w:rPr>
          <w:b/>
          <w:bCs/>
        </w:rPr>
        <w:t>- </w:t>
      </w:r>
      <w:proofErr w:type="spellStart"/>
      <w:r w:rsidRPr="00235646">
        <w:t>Tại</w:t>
      </w:r>
      <w:proofErr w:type="spellEnd"/>
      <w:r w:rsidRPr="00235646">
        <w:t xml:space="preserve"> Hải </w:t>
      </w:r>
      <w:proofErr w:type="spellStart"/>
      <w:r w:rsidRPr="00235646">
        <w:t>Phòng</w:t>
      </w:r>
      <w:proofErr w:type="spellEnd"/>
      <w:r w:rsidRPr="00235646">
        <w:rPr>
          <w:b/>
          <w:bCs/>
        </w:rPr>
        <w:t>: </w:t>
      </w:r>
      <w:r w:rsidRPr="00235646">
        <w:rPr>
          <w:b/>
          <w:bCs/>
          <w:i/>
          <w:iCs/>
        </w:rPr>
        <w:t xml:space="preserve">Trường ĐH </w:t>
      </w:r>
      <w:proofErr w:type="spellStart"/>
      <w:r w:rsidRPr="00235646">
        <w:rPr>
          <w:b/>
          <w:bCs/>
          <w:i/>
          <w:iCs/>
        </w:rPr>
        <w:t>Hàng</w:t>
      </w:r>
      <w:proofErr w:type="spellEnd"/>
      <w:r w:rsidRPr="00235646">
        <w:rPr>
          <w:b/>
          <w:bCs/>
          <w:i/>
          <w:iCs/>
        </w:rPr>
        <w:t xml:space="preserve"> </w:t>
      </w:r>
      <w:proofErr w:type="spellStart"/>
      <w:r w:rsidRPr="00235646">
        <w:rPr>
          <w:b/>
          <w:bCs/>
          <w:i/>
          <w:iCs/>
        </w:rPr>
        <w:t>hải</w:t>
      </w:r>
      <w:proofErr w:type="spellEnd"/>
      <w:r w:rsidRPr="00235646">
        <w:rPr>
          <w:b/>
          <w:bCs/>
          <w:i/>
          <w:iCs/>
        </w:rPr>
        <w:t xml:space="preserve"> Việt Nam.</w:t>
      </w:r>
    </w:p>
    <w:p w14:paraId="50A8F61B" w14:textId="77777777" w:rsidR="00235646" w:rsidRPr="00235646" w:rsidRDefault="00235646" w:rsidP="00235646">
      <w:r w:rsidRPr="00235646">
        <w:rPr>
          <w:b/>
          <w:bCs/>
        </w:rPr>
        <w:t>- </w:t>
      </w:r>
      <w:proofErr w:type="spellStart"/>
      <w:r w:rsidRPr="00235646">
        <w:t>Tại</w:t>
      </w:r>
      <w:proofErr w:type="spellEnd"/>
      <w:r w:rsidRPr="00235646">
        <w:t xml:space="preserve"> Nam Định</w:t>
      </w:r>
      <w:r w:rsidRPr="00235646">
        <w:rPr>
          <w:b/>
          <w:bCs/>
        </w:rPr>
        <w:t>: </w:t>
      </w:r>
      <w:r w:rsidRPr="00235646">
        <w:rPr>
          <w:b/>
          <w:bCs/>
          <w:i/>
          <w:iCs/>
        </w:rPr>
        <w:t xml:space="preserve">Trường ĐH </w:t>
      </w:r>
      <w:proofErr w:type="spellStart"/>
      <w:r w:rsidRPr="00235646">
        <w:rPr>
          <w:b/>
          <w:bCs/>
          <w:i/>
          <w:iCs/>
        </w:rPr>
        <w:t>Sư</w:t>
      </w:r>
      <w:proofErr w:type="spellEnd"/>
      <w:r w:rsidRPr="00235646">
        <w:rPr>
          <w:b/>
          <w:bCs/>
          <w:i/>
          <w:iCs/>
        </w:rPr>
        <w:t xml:space="preserve"> </w:t>
      </w:r>
      <w:proofErr w:type="spellStart"/>
      <w:r w:rsidRPr="00235646">
        <w:rPr>
          <w:b/>
          <w:bCs/>
          <w:i/>
          <w:iCs/>
        </w:rPr>
        <w:t>phạm</w:t>
      </w:r>
      <w:proofErr w:type="spellEnd"/>
      <w:r w:rsidRPr="00235646">
        <w:rPr>
          <w:b/>
          <w:bCs/>
          <w:i/>
          <w:iCs/>
        </w:rPr>
        <w:t xml:space="preserve"> </w:t>
      </w:r>
      <w:proofErr w:type="spellStart"/>
      <w:r w:rsidRPr="00235646">
        <w:rPr>
          <w:b/>
          <w:bCs/>
          <w:i/>
          <w:iCs/>
        </w:rPr>
        <w:t>kỹ</w:t>
      </w:r>
      <w:proofErr w:type="spellEnd"/>
      <w:r w:rsidRPr="00235646">
        <w:rPr>
          <w:b/>
          <w:bCs/>
          <w:i/>
          <w:iCs/>
        </w:rPr>
        <w:t xml:space="preserve"> </w:t>
      </w:r>
      <w:proofErr w:type="spellStart"/>
      <w:r w:rsidRPr="00235646">
        <w:rPr>
          <w:b/>
          <w:bCs/>
          <w:i/>
          <w:iCs/>
        </w:rPr>
        <w:t>thuật</w:t>
      </w:r>
      <w:proofErr w:type="spellEnd"/>
      <w:r w:rsidRPr="00235646">
        <w:rPr>
          <w:b/>
          <w:bCs/>
          <w:i/>
          <w:iCs/>
        </w:rPr>
        <w:t xml:space="preserve"> Nam Định,</w:t>
      </w:r>
    </w:p>
    <w:p w14:paraId="7CF6473E" w14:textId="77777777" w:rsidR="00235646" w:rsidRPr="00235646" w:rsidRDefault="00235646" w:rsidP="00235646">
      <w:r w:rsidRPr="00235646">
        <w:rPr>
          <w:b/>
          <w:bCs/>
        </w:rPr>
        <w:t>- </w:t>
      </w:r>
      <w:proofErr w:type="spellStart"/>
      <w:r w:rsidRPr="00235646">
        <w:t>Tại</w:t>
      </w:r>
      <w:proofErr w:type="spellEnd"/>
      <w:r w:rsidRPr="00235646">
        <w:t xml:space="preserve"> </w:t>
      </w:r>
      <w:proofErr w:type="spellStart"/>
      <w:r w:rsidRPr="00235646">
        <w:t>Hưng</w:t>
      </w:r>
      <w:proofErr w:type="spellEnd"/>
      <w:r w:rsidRPr="00235646">
        <w:t xml:space="preserve"> Yên</w:t>
      </w:r>
      <w:r w:rsidRPr="00235646">
        <w:rPr>
          <w:b/>
          <w:bCs/>
        </w:rPr>
        <w:t>: </w:t>
      </w:r>
      <w:r w:rsidRPr="00235646">
        <w:rPr>
          <w:b/>
          <w:bCs/>
          <w:i/>
          <w:iCs/>
        </w:rPr>
        <w:t xml:space="preserve">Trường ĐH </w:t>
      </w:r>
      <w:proofErr w:type="spellStart"/>
      <w:r w:rsidRPr="00235646">
        <w:rPr>
          <w:b/>
          <w:bCs/>
          <w:i/>
          <w:iCs/>
        </w:rPr>
        <w:t>Sư</w:t>
      </w:r>
      <w:proofErr w:type="spellEnd"/>
      <w:r w:rsidRPr="00235646">
        <w:rPr>
          <w:b/>
          <w:bCs/>
          <w:i/>
          <w:iCs/>
        </w:rPr>
        <w:t xml:space="preserve"> </w:t>
      </w:r>
      <w:proofErr w:type="spellStart"/>
      <w:r w:rsidRPr="00235646">
        <w:rPr>
          <w:b/>
          <w:bCs/>
          <w:i/>
          <w:iCs/>
        </w:rPr>
        <w:t>phạm</w:t>
      </w:r>
      <w:proofErr w:type="spellEnd"/>
      <w:r w:rsidRPr="00235646">
        <w:rPr>
          <w:b/>
          <w:bCs/>
          <w:i/>
          <w:iCs/>
        </w:rPr>
        <w:t xml:space="preserve"> </w:t>
      </w:r>
      <w:proofErr w:type="spellStart"/>
      <w:r w:rsidRPr="00235646">
        <w:rPr>
          <w:b/>
          <w:bCs/>
          <w:i/>
          <w:iCs/>
        </w:rPr>
        <w:t>kỹ</w:t>
      </w:r>
      <w:proofErr w:type="spellEnd"/>
      <w:r w:rsidRPr="00235646">
        <w:rPr>
          <w:b/>
          <w:bCs/>
          <w:i/>
          <w:iCs/>
        </w:rPr>
        <w:t xml:space="preserve"> </w:t>
      </w:r>
      <w:proofErr w:type="spellStart"/>
      <w:r w:rsidRPr="00235646">
        <w:rPr>
          <w:b/>
          <w:bCs/>
          <w:i/>
          <w:iCs/>
        </w:rPr>
        <w:t>thuật</w:t>
      </w:r>
      <w:proofErr w:type="spellEnd"/>
      <w:r w:rsidRPr="00235646">
        <w:rPr>
          <w:b/>
          <w:bCs/>
          <w:i/>
          <w:iCs/>
        </w:rPr>
        <w:t xml:space="preserve"> </w:t>
      </w:r>
      <w:proofErr w:type="spellStart"/>
      <w:r w:rsidRPr="00235646">
        <w:rPr>
          <w:b/>
          <w:bCs/>
          <w:i/>
          <w:iCs/>
        </w:rPr>
        <w:t>Hưng</w:t>
      </w:r>
      <w:proofErr w:type="spellEnd"/>
      <w:r w:rsidRPr="00235646">
        <w:rPr>
          <w:b/>
          <w:bCs/>
          <w:i/>
          <w:iCs/>
        </w:rPr>
        <w:t xml:space="preserve"> Yên.</w:t>
      </w:r>
    </w:p>
    <w:p w14:paraId="0F1802C6" w14:textId="77777777" w:rsidR="00235646" w:rsidRPr="00235646" w:rsidRDefault="00235646" w:rsidP="00235646">
      <w:r w:rsidRPr="00235646">
        <w:rPr>
          <w:b/>
          <w:bCs/>
        </w:rPr>
        <w:t>- </w:t>
      </w:r>
      <w:proofErr w:type="spellStart"/>
      <w:r w:rsidRPr="00235646">
        <w:t>Tại</w:t>
      </w:r>
      <w:proofErr w:type="spellEnd"/>
      <w:r w:rsidRPr="00235646">
        <w:t xml:space="preserve"> Thái Nguyên</w:t>
      </w:r>
      <w:r w:rsidRPr="00235646">
        <w:rPr>
          <w:b/>
          <w:bCs/>
        </w:rPr>
        <w:t>: </w:t>
      </w:r>
      <w:r w:rsidRPr="00235646">
        <w:rPr>
          <w:b/>
          <w:bCs/>
          <w:i/>
          <w:iCs/>
        </w:rPr>
        <w:t xml:space="preserve">Trung </w:t>
      </w:r>
      <w:proofErr w:type="spellStart"/>
      <w:r w:rsidRPr="00235646">
        <w:rPr>
          <w:b/>
          <w:bCs/>
          <w:i/>
          <w:iCs/>
        </w:rPr>
        <w:t>tâm</w:t>
      </w:r>
      <w:proofErr w:type="spellEnd"/>
      <w:r w:rsidRPr="00235646">
        <w:rPr>
          <w:b/>
          <w:bCs/>
          <w:i/>
          <w:iCs/>
        </w:rPr>
        <w:t xml:space="preserve"> </w:t>
      </w:r>
      <w:proofErr w:type="spellStart"/>
      <w:r w:rsidRPr="00235646">
        <w:rPr>
          <w:b/>
          <w:bCs/>
          <w:i/>
          <w:iCs/>
        </w:rPr>
        <w:t>Khảo</w:t>
      </w:r>
      <w:proofErr w:type="spellEnd"/>
      <w:r w:rsidRPr="00235646">
        <w:rPr>
          <w:b/>
          <w:bCs/>
          <w:i/>
          <w:iCs/>
        </w:rPr>
        <w:t xml:space="preserve"> </w:t>
      </w:r>
      <w:proofErr w:type="spellStart"/>
      <w:r w:rsidRPr="00235646">
        <w:rPr>
          <w:b/>
          <w:bCs/>
          <w:i/>
          <w:iCs/>
        </w:rPr>
        <w:t>thí</w:t>
      </w:r>
      <w:proofErr w:type="spellEnd"/>
      <w:r w:rsidRPr="00235646">
        <w:rPr>
          <w:b/>
          <w:bCs/>
          <w:i/>
          <w:iCs/>
        </w:rPr>
        <w:t xml:space="preserve"> </w:t>
      </w:r>
      <w:proofErr w:type="spellStart"/>
      <w:r w:rsidRPr="00235646">
        <w:rPr>
          <w:b/>
          <w:bCs/>
          <w:i/>
          <w:iCs/>
        </w:rPr>
        <w:t>và</w:t>
      </w:r>
      <w:proofErr w:type="spellEnd"/>
      <w:r w:rsidRPr="00235646">
        <w:rPr>
          <w:b/>
          <w:bCs/>
          <w:i/>
          <w:iCs/>
        </w:rPr>
        <w:t xml:space="preserve"> Đảm </w:t>
      </w:r>
      <w:proofErr w:type="spellStart"/>
      <w:r w:rsidRPr="00235646">
        <w:rPr>
          <w:b/>
          <w:bCs/>
          <w:i/>
          <w:iCs/>
        </w:rPr>
        <w:t>bảo</w:t>
      </w:r>
      <w:proofErr w:type="spellEnd"/>
      <w:r w:rsidRPr="00235646">
        <w:rPr>
          <w:b/>
          <w:bCs/>
          <w:i/>
          <w:iCs/>
        </w:rPr>
        <w:t xml:space="preserve"> </w:t>
      </w:r>
      <w:proofErr w:type="spellStart"/>
      <w:r w:rsidRPr="00235646">
        <w:rPr>
          <w:b/>
          <w:bCs/>
          <w:i/>
          <w:iCs/>
        </w:rPr>
        <w:t>chất</w:t>
      </w:r>
      <w:proofErr w:type="spellEnd"/>
      <w:r w:rsidRPr="00235646">
        <w:rPr>
          <w:b/>
          <w:bCs/>
          <w:i/>
          <w:iCs/>
        </w:rPr>
        <w:t xml:space="preserve"> </w:t>
      </w:r>
      <w:proofErr w:type="spellStart"/>
      <w:r w:rsidRPr="00235646">
        <w:rPr>
          <w:b/>
          <w:bCs/>
          <w:i/>
          <w:iCs/>
        </w:rPr>
        <w:t>lượng</w:t>
      </w:r>
      <w:proofErr w:type="spellEnd"/>
      <w:r w:rsidRPr="00235646">
        <w:rPr>
          <w:b/>
          <w:bCs/>
          <w:i/>
          <w:iCs/>
        </w:rPr>
        <w:t xml:space="preserve"> </w:t>
      </w:r>
      <w:proofErr w:type="spellStart"/>
      <w:r w:rsidRPr="00235646">
        <w:rPr>
          <w:b/>
          <w:bCs/>
          <w:i/>
          <w:iCs/>
        </w:rPr>
        <w:t>giáo</w:t>
      </w:r>
      <w:proofErr w:type="spellEnd"/>
      <w:r w:rsidRPr="00235646">
        <w:rPr>
          <w:b/>
          <w:bCs/>
          <w:i/>
          <w:iCs/>
        </w:rPr>
        <w:t xml:space="preserve"> </w:t>
      </w:r>
      <w:proofErr w:type="spellStart"/>
      <w:r w:rsidRPr="00235646">
        <w:rPr>
          <w:b/>
          <w:bCs/>
          <w:i/>
          <w:iCs/>
        </w:rPr>
        <w:t>dục</w:t>
      </w:r>
      <w:proofErr w:type="spellEnd"/>
      <w:r w:rsidRPr="00235646">
        <w:rPr>
          <w:b/>
          <w:bCs/>
          <w:i/>
          <w:iCs/>
        </w:rPr>
        <w:t xml:space="preserve"> – ĐH Thái Nguyên.</w:t>
      </w:r>
    </w:p>
    <w:p w14:paraId="272F131D" w14:textId="77777777" w:rsidR="00235646" w:rsidRPr="00235646" w:rsidRDefault="00235646" w:rsidP="00235646">
      <w:r w:rsidRPr="00235646">
        <w:rPr>
          <w:b/>
          <w:bCs/>
        </w:rPr>
        <w:t>- </w:t>
      </w:r>
      <w:proofErr w:type="spellStart"/>
      <w:r w:rsidRPr="00235646">
        <w:t>Tại</w:t>
      </w:r>
      <w:proofErr w:type="spellEnd"/>
      <w:r w:rsidRPr="00235646">
        <w:t xml:space="preserve"> </w:t>
      </w:r>
      <w:proofErr w:type="spellStart"/>
      <w:r w:rsidRPr="00235646">
        <w:t>Đà</w:t>
      </w:r>
      <w:proofErr w:type="spellEnd"/>
      <w:r w:rsidRPr="00235646">
        <w:t xml:space="preserve"> </w:t>
      </w:r>
      <w:proofErr w:type="spellStart"/>
      <w:r w:rsidRPr="00235646">
        <w:t>Nẵng</w:t>
      </w:r>
      <w:proofErr w:type="spellEnd"/>
      <w:r w:rsidRPr="00235646">
        <w:rPr>
          <w:b/>
          <w:bCs/>
        </w:rPr>
        <w:t>: </w:t>
      </w:r>
      <w:r w:rsidRPr="00235646">
        <w:rPr>
          <w:b/>
          <w:bCs/>
          <w:i/>
          <w:iCs/>
        </w:rPr>
        <w:t xml:space="preserve">Trường ĐHBK – ĐH </w:t>
      </w:r>
      <w:proofErr w:type="spellStart"/>
      <w:r w:rsidRPr="00235646">
        <w:rPr>
          <w:b/>
          <w:bCs/>
          <w:i/>
          <w:iCs/>
        </w:rPr>
        <w:t>Đà</w:t>
      </w:r>
      <w:proofErr w:type="spellEnd"/>
      <w:r w:rsidRPr="00235646">
        <w:rPr>
          <w:b/>
          <w:bCs/>
          <w:i/>
          <w:iCs/>
        </w:rPr>
        <w:t xml:space="preserve"> </w:t>
      </w:r>
      <w:proofErr w:type="spellStart"/>
      <w:r w:rsidRPr="00235646">
        <w:rPr>
          <w:b/>
          <w:bCs/>
          <w:i/>
          <w:iCs/>
        </w:rPr>
        <w:t>Nẵng</w:t>
      </w:r>
      <w:proofErr w:type="spellEnd"/>
      <w:r w:rsidRPr="00235646">
        <w:rPr>
          <w:b/>
          <w:bCs/>
          <w:i/>
          <w:iCs/>
        </w:rPr>
        <w:t>.</w:t>
      </w:r>
    </w:p>
    <w:p w14:paraId="53FD0751" w14:textId="77777777" w:rsidR="00235646" w:rsidRPr="00235646" w:rsidRDefault="00235646" w:rsidP="00235646">
      <w:r w:rsidRPr="00235646">
        <w:rPr>
          <w:b/>
          <w:bCs/>
        </w:rPr>
        <w:t>- </w:t>
      </w:r>
      <w:proofErr w:type="spellStart"/>
      <w:r w:rsidRPr="00235646">
        <w:t>Tại</w:t>
      </w:r>
      <w:proofErr w:type="spellEnd"/>
      <w:r w:rsidRPr="00235646">
        <w:t xml:space="preserve"> Thái Bình</w:t>
      </w:r>
      <w:r w:rsidRPr="00235646">
        <w:rPr>
          <w:b/>
          <w:bCs/>
        </w:rPr>
        <w:t>: </w:t>
      </w:r>
      <w:r w:rsidRPr="00235646">
        <w:rPr>
          <w:b/>
          <w:bCs/>
          <w:i/>
          <w:iCs/>
        </w:rPr>
        <w:t>Trường ĐH Thái Bình.</w:t>
      </w:r>
    </w:p>
    <w:p w14:paraId="2D0E88B7" w14:textId="77777777" w:rsidR="00235646" w:rsidRPr="00235646" w:rsidRDefault="00235646" w:rsidP="00235646">
      <w:r w:rsidRPr="00235646">
        <w:rPr>
          <w:b/>
          <w:bCs/>
        </w:rPr>
        <w:t>- </w:t>
      </w:r>
      <w:proofErr w:type="spellStart"/>
      <w:r w:rsidRPr="00235646">
        <w:t>Tại</w:t>
      </w:r>
      <w:proofErr w:type="spellEnd"/>
      <w:r w:rsidRPr="00235646">
        <w:t xml:space="preserve"> Hải Dương</w:t>
      </w:r>
      <w:r w:rsidRPr="00235646">
        <w:rPr>
          <w:b/>
          <w:bCs/>
        </w:rPr>
        <w:t>: </w:t>
      </w:r>
      <w:r w:rsidRPr="00235646">
        <w:rPr>
          <w:b/>
          <w:bCs/>
          <w:i/>
          <w:iCs/>
        </w:rPr>
        <w:t xml:space="preserve">Trường ĐH Sao </w:t>
      </w:r>
      <w:proofErr w:type="spellStart"/>
      <w:r w:rsidRPr="00235646">
        <w:rPr>
          <w:b/>
          <w:bCs/>
          <w:i/>
          <w:iCs/>
        </w:rPr>
        <w:t>đỏ</w:t>
      </w:r>
      <w:proofErr w:type="spellEnd"/>
      <w:r w:rsidRPr="00235646">
        <w:rPr>
          <w:b/>
          <w:bCs/>
          <w:i/>
          <w:iCs/>
        </w:rPr>
        <w:t>.</w:t>
      </w:r>
    </w:p>
    <w:p w14:paraId="219FA99A" w14:textId="77777777" w:rsidR="00235646" w:rsidRPr="00235646" w:rsidRDefault="00235646" w:rsidP="00235646">
      <w:r w:rsidRPr="00235646">
        <w:rPr>
          <w:b/>
          <w:bCs/>
        </w:rPr>
        <w:t>- </w:t>
      </w:r>
      <w:proofErr w:type="spellStart"/>
      <w:r w:rsidRPr="00235646">
        <w:t>Tại</w:t>
      </w:r>
      <w:proofErr w:type="spellEnd"/>
      <w:r w:rsidRPr="00235646">
        <w:t xml:space="preserve"> Quảng Ninh</w:t>
      </w:r>
      <w:r w:rsidRPr="00235646">
        <w:rPr>
          <w:b/>
          <w:bCs/>
        </w:rPr>
        <w:t>: </w:t>
      </w:r>
      <w:r w:rsidRPr="00235646">
        <w:rPr>
          <w:b/>
          <w:bCs/>
          <w:i/>
          <w:iCs/>
        </w:rPr>
        <w:t xml:space="preserve">Trường ĐH </w:t>
      </w:r>
      <w:proofErr w:type="spellStart"/>
      <w:r w:rsidRPr="00235646">
        <w:rPr>
          <w:b/>
          <w:bCs/>
          <w:i/>
          <w:iCs/>
        </w:rPr>
        <w:t>Hạ</w:t>
      </w:r>
      <w:proofErr w:type="spellEnd"/>
      <w:r w:rsidRPr="00235646">
        <w:rPr>
          <w:b/>
          <w:bCs/>
          <w:i/>
          <w:iCs/>
        </w:rPr>
        <w:t xml:space="preserve"> Long.</w:t>
      </w:r>
    </w:p>
    <w:p w14:paraId="053A399D" w14:textId="77777777" w:rsidR="00235646" w:rsidRPr="00235646" w:rsidRDefault="00235646" w:rsidP="00235646">
      <w:r w:rsidRPr="00235646">
        <w:lastRenderedPageBreak/>
        <w:t xml:space="preserve">- </w:t>
      </w:r>
      <w:proofErr w:type="spellStart"/>
      <w:r w:rsidRPr="00235646">
        <w:t>Tại</w:t>
      </w:r>
      <w:proofErr w:type="spellEnd"/>
      <w:r w:rsidRPr="00235646">
        <w:t xml:space="preserve"> </w:t>
      </w:r>
      <w:proofErr w:type="spellStart"/>
      <w:r w:rsidRPr="00235646">
        <w:t>Lào</w:t>
      </w:r>
      <w:proofErr w:type="spellEnd"/>
      <w:r w:rsidRPr="00235646">
        <w:t xml:space="preserve"> Cai: </w:t>
      </w:r>
      <w:r w:rsidRPr="00235646">
        <w:rPr>
          <w:b/>
          <w:bCs/>
          <w:i/>
          <w:iCs/>
        </w:rPr>
        <w:t xml:space="preserve">Trường ĐH Thái Nguyên - </w:t>
      </w:r>
      <w:proofErr w:type="spellStart"/>
      <w:r w:rsidRPr="00235646">
        <w:rPr>
          <w:b/>
          <w:bCs/>
          <w:i/>
          <w:iCs/>
        </w:rPr>
        <w:t>Phân</w:t>
      </w:r>
      <w:proofErr w:type="spellEnd"/>
      <w:r w:rsidRPr="00235646">
        <w:rPr>
          <w:b/>
          <w:bCs/>
          <w:i/>
          <w:iCs/>
        </w:rPr>
        <w:t xml:space="preserve"> </w:t>
      </w:r>
      <w:proofErr w:type="spellStart"/>
      <w:r w:rsidRPr="00235646">
        <w:rPr>
          <w:b/>
          <w:bCs/>
          <w:i/>
          <w:iCs/>
        </w:rPr>
        <w:t>hiệu</w:t>
      </w:r>
      <w:proofErr w:type="spellEnd"/>
      <w:r w:rsidRPr="00235646">
        <w:rPr>
          <w:b/>
          <w:bCs/>
          <w:i/>
          <w:iCs/>
        </w:rPr>
        <w:t xml:space="preserve"> </w:t>
      </w:r>
      <w:proofErr w:type="spellStart"/>
      <w:r w:rsidRPr="00235646">
        <w:rPr>
          <w:b/>
          <w:bCs/>
          <w:i/>
          <w:iCs/>
        </w:rPr>
        <w:t>Lào</w:t>
      </w:r>
      <w:proofErr w:type="spellEnd"/>
      <w:r w:rsidRPr="00235646">
        <w:rPr>
          <w:b/>
          <w:bCs/>
          <w:i/>
          <w:iCs/>
        </w:rPr>
        <w:t xml:space="preserve"> Cai.</w:t>
      </w:r>
    </w:p>
    <w:p w14:paraId="25C0E626" w14:textId="77777777" w:rsidR="00235646" w:rsidRPr="00235646" w:rsidRDefault="00235646" w:rsidP="00235646">
      <w:r w:rsidRPr="00235646">
        <w:t xml:space="preserve">Xem </w:t>
      </w:r>
      <w:proofErr w:type="spellStart"/>
      <w:r w:rsidRPr="00235646">
        <w:t>thêm</w:t>
      </w:r>
      <w:proofErr w:type="spellEnd"/>
      <w:r w:rsidRPr="00235646">
        <w:t xml:space="preserve">: Quy </w:t>
      </w:r>
      <w:proofErr w:type="spellStart"/>
      <w:r w:rsidRPr="00235646">
        <w:t>chế</w:t>
      </w:r>
      <w:proofErr w:type="spellEnd"/>
      <w:r w:rsidRPr="00235646">
        <w:t xml:space="preserve"> </w:t>
      </w:r>
      <w:proofErr w:type="spellStart"/>
      <w:r w:rsidRPr="00235646">
        <w:t>thi</w:t>
      </w:r>
      <w:proofErr w:type="spellEnd"/>
      <w:r w:rsidRPr="00235646">
        <w:t xml:space="preserve"> ĐGTD chi </w:t>
      </w:r>
      <w:proofErr w:type="spellStart"/>
      <w:r w:rsidRPr="00235646">
        <w:t>tiết</w:t>
      </w:r>
      <w:proofErr w:type="spellEnd"/>
      <w:r w:rsidRPr="00235646">
        <w:t xml:space="preserve"> </w:t>
      </w:r>
      <w:proofErr w:type="spellStart"/>
      <w:r w:rsidRPr="00235646">
        <w:t>xem</w:t>
      </w:r>
      <w:proofErr w:type="spellEnd"/>
      <w:r w:rsidRPr="00235646">
        <w:t xml:space="preserve"> </w:t>
      </w:r>
      <w:proofErr w:type="spellStart"/>
      <w:r w:rsidRPr="00235646">
        <w:t>thêm</w:t>
      </w:r>
      <w:proofErr w:type="spellEnd"/>
      <w:r w:rsidRPr="00235646">
        <w:t> </w:t>
      </w:r>
      <w:hyperlink r:id="rId8" w:tgtFrame="_blank" w:history="1">
        <w:r w:rsidRPr="00235646">
          <w:rPr>
            <w:rStyle w:val="Siuktni"/>
            <w:b/>
            <w:bCs/>
          </w:rPr>
          <w:t>TẠI ĐÂY</w:t>
        </w:r>
      </w:hyperlink>
      <w:r w:rsidRPr="00235646">
        <w:t>.</w:t>
      </w:r>
    </w:p>
    <w:p w14:paraId="7449F66D" w14:textId="77777777" w:rsidR="00235646" w:rsidRPr="00235646" w:rsidRDefault="00235646" w:rsidP="00235646">
      <w:r w:rsidRPr="00235646">
        <w:rPr>
          <w:b/>
          <w:bCs/>
        </w:rPr>
        <w:t>VII. DANH SÁCH CÁC TRƯỜNG SỬ DỤNG KẾT QUẢ BÀI THI ĐÁNH GIÁ TƯ DUY</w:t>
      </w:r>
    </w:p>
    <w:p w14:paraId="547F9D65" w14:textId="77777777" w:rsidR="00235646" w:rsidRPr="00235646" w:rsidRDefault="00235646" w:rsidP="00235646">
      <w:proofErr w:type="spellStart"/>
      <w:r w:rsidRPr="00235646">
        <w:rPr>
          <w:i/>
          <w:iCs/>
        </w:rPr>
        <w:t>Tính</w:t>
      </w:r>
      <w:proofErr w:type="spellEnd"/>
      <w:r w:rsidRPr="00235646">
        <w:rPr>
          <w:i/>
          <w:iCs/>
        </w:rPr>
        <w:t xml:space="preserve"> </w:t>
      </w:r>
      <w:proofErr w:type="spellStart"/>
      <w:r w:rsidRPr="00235646">
        <w:rPr>
          <w:i/>
          <w:iCs/>
        </w:rPr>
        <w:t>đến</w:t>
      </w:r>
      <w:proofErr w:type="spellEnd"/>
      <w:r w:rsidRPr="00235646">
        <w:rPr>
          <w:i/>
          <w:iCs/>
        </w:rPr>
        <w:t xml:space="preserve"> </w:t>
      </w:r>
      <w:proofErr w:type="spellStart"/>
      <w:r w:rsidRPr="00235646">
        <w:rPr>
          <w:i/>
          <w:iCs/>
        </w:rPr>
        <w:t>tháng</w:t>
      </w:r>
      <w:proofErr w:type="spellEnd"/>
      <w:r w:rsidRPr="00235646">
        <w:rPr>
          <w:i/>
          <w:iCs/>
        </w:rPr>
        <w:t xml:space="preserve"> 11/2024, </w:t>
      </w:r>
      <w:proofErr w:type="spellStart"/>
      <w:r w:rsidRPr="00235646">
        <w:rPr>
          <w:i/>
          <w:iCs/>
        </w:rPr>
        <w:t>đã</w:t>
      </w:r>
      <w:proofErr w:type="spellEnd"/>
      <w:r w:rsidRPr="00235646">
        <w:rPr>
          <w:i/>
          <w:iCs/>
        </w:rPr>
        <w:t xml:space="preserve"> </w:t>
      </w:r>
      <w:proofErr w:type="spellStart"/>
      <w:r w:rsidRPr="00235646">
        <w:rPr>
          <w:i/>
          <w:iCs/>
        </w:rPr>
        <w:t>có</w:t>
      </w:r>
      <w:proofErr w:type="spellEnd"/>
      <w:r w:rsidRPr="00235646">
        <w:rPr>
          <w:i/>
          <w:iCs/>
        </w:rPr>
        <w:t> </w:t>
      </w:r>
      <w:r w:rsidRPr="00235646">
        <w:rPr>
          <w:b/>
          <w:bCs/>
          <w:i/>
          <w:iCs/>
        </w:rPr>
        <w:t xml:space="preserve">40 </w:t>
      </w:r>
      <w:proofErr w:type="spellStart"/>
      <w:r w:rsidRPr="00235646">
        <w:rPr>
          <w:b/>
          <w:bCs/>
          <w:i/>
          <w:iCs/>
        </w:rPr>
        <w:t>trường</w:t>
      </w:r>
      <w:proofErr w:type="spellEnd"/>
      <w:r w:rsidRPr="00235646">
        <w:rPr>
          <w:i/>
          <w:iCs/>
        </w:rPr>
        <w:t> </w:t>
      </w:r>
      <w:proofErr w:type="spellStart"/>
      <w:r w:rsidRPr="00235646">
        <w:rPr>
          <w:i/>
          <w:iCs/>
        </w:rPr>
        <w:t>sử</w:t>
      </w:r>
      <w:proofErr w:type="spellEnd"/>
      <w:r w:rsidRPr="00235646">
        <w:rPr>
          <w:i/>
          <w:iCs/>
        </w:rPr>
        <w:t xml:space="preserve"> </w:t>
      </w:r>
      <w:proofErr w:type="spellStart"/>
      <w:r w:rsidRPr="00235646">
        <w:rPr>
          <w:i/>
          <w:iCs/>
        </w:rPr>
        <w:t>dụng</w:t>
      </w:r>
      <w:proofErr w:type="spellEnd"/>
      <w:r w:rsidRPr="00235646">
        <w:rPr>
          <w:i/>
          <w:iCs/>
        </w:rPr>
        <w:t xml:space="preserve"> </w:t>
      </w:r>
      <w:proofErr w:type="spellStart"/>
      <w:r w:rsidRPr="00235646">
        <w:rPr>
          <w:i/>
          <w:iCs/>
        </w:rPr>
        <w:t>kết</w:t>
      </w:r>
      <w:proofErr w:type="spellEnd"/>
      <w:r w:rsidRPr="00235646">
        <w:rPr>
          <w:i/>
          <w:iCs/>
        </w:rPr>
        <w:t xml:space="preserve"> </w:t>
      </w:r>
      <w:proofErr w:type="spellStart"/>
      <w:r w:rsidRPr="00235646">
        <w:rPr>
          <w:i/>
          <w:iCs/>
        </w:rPr>
        <w:t>quả</w:t>
      </w:r>
      <w:proofErr w:type="spellEnd"/>
      <w:r w:rsidRPr="00235646">
        <w:rPr>
          <w:i/>
          <w:iCs/>
        </w:rPr>
        <w:t xml:space="preserve"> </w:t>
      </w:r>
      <w:proofErr w:type="spellStart"/>
      <w:r w:rsidRPr="00235646">
        <w:rPr>
          <w:i/>
          <w:iCs/>
        </w:rPr>
        <w:t>bài</w:t>
      </w:r>
      <w:proofErr w:type="spellEnd"/>
      <w:r w:rsidRPr="00235646">
        <w:rPr>
          <w:i/>
          <w:iCs/>
        </w:rPr>
        <w:t xml:space="preserve"> </w:t>
      </w:r>
      <w:proofErr w:type="spellStart"/>
      <w:r w:rsidRPr="00235646">
        <w:rPr>
          <w:i/>
          <w:iCs/>
        </w:rPr>
        <w:t>thi</w:t>
      </w:r>
      <w:proofErr w:type="spellEnd"/>
      <w:r w:rsidRPr="00235646">
        <w:rPr>
          <w:i/>
          <w:iCs/>
        </w:rPr>
        <w:t xml:space="preserve"> </w:t>
      </w:r>
      <w:proofErr w:type="spellStart"/>
      <w:r w:rsidRPr="00235646">
        <w:rPr>
          <w:i/>
          <w:iCs/>
        </w:rPr>
        <w:t>đánh</w:t>
      </w:r>
      <w:proofErr w:type="spellEnd"/>
      <w:r w:rsidRPr="00235646">
        <w:rPr>
          <w:i/>
          <w:iCs/>
        </w:rPr>
        <w:t xml:space="preserve"> </w:t>
      </w:r>
      <w:proofErr w:type="spellStart"/>
      <w:r w:rsidRPr="00235646">
        <w:rPr>
          <w:i/>
          <w:iCs/>
        </w:rPr>
        <w:t>giá</w:t>
      </w:r>
      <w:proofErr w:type="spellEnd"/>
      <w:r w:rsidRPr="00235646">
        <w:rPr>
          <w:i/>
          <w:iCs/>
        </w:rPr>
        <w:t xml:space="preserve"> </w:t>
      </w:r>
      <w:proofErr w:type="spellStart"/>
      <w:r w:rsidRPr="00235646">
        <w:rPr>
          <w:i/>
          <w:iCs/>
        </w:rPr>
        <w:t>tư</w:t>
      </w:r>
      <w:proofErr w:type="spellEnd"/>
      <w:r w:rsidRPr="00235646">
        <w:rPr>
          <w:i/>
          <w:iCs/>
        </w:rPr>
        <w:t xml:space="preserve"> </w:t>
      </w:r>
      <w:proofErr w:type="spellStart"/>
      <w:r w:rsidRPr="00235646">
        <w:rPr>
          <w:i/>
          <w:iCs/>
        </w:rPr>
        <w:t>duy</w:t>
      </w:r>
      <w:proofErr w:type="spellEnd"/>
      <w:r w:rsidRPr="00235646">
        <w:rPr>
          <w:i/>
          <w:iCs/>
        </w:rPr>
        <w:t xml:space="preserve"> </w:t>
      </w:r>
      <w:proofErr w:type="spellStart"/>
      <w:r w:rsidRPr="00235646">
        <w:rPr>
          <w:i/>
          <w:iCs/>
        </w:rPr>
        <w:t>của</w:t>
      </w:r>
      <w:proofErr w:type="spellEnd"/>
      <w:r w:rsidRPr="00235646">
        <w:rPr>
          <w:i/>
          <w:iCs/>
        </w:rPr>
        <w:t xml:space="preserve"> ĐH </w:t>
      </w:r>
      <w:proofErr w:type="spellStart"/>
      <w:r w:rsidRPr="00235646">
        <w:rPr>
          <w:i/>
          <w:iCs/>
        </w:rPr>
        <w:t>Bách</w:t>
      </w:r>
      <w:proofErr w:type="spellEnd"/>
      <w:r w:rsidRPr="00235646">
        <w:rPr>
          <w:i/>
          <w:iCs/>
        </w:rPr>
        <w:t xml:space="preserve"> khoa Hà </w:t>
      </w:r>
      <w:proofErr w:type="spellStart"/>
      <w:r w:rsidRPr="00235646">
        <w:rPr>
          <w:i/>
          <w:iCs/>
        </w:rPr>
        <w:t>Nội</w:t>
      </w:r>
      <w:proofErr w:type="spellEnd"/>
      <w:r w:rsidRPr="00235646">
        <w:rPr>
          <w:i/>
          <w:iCs/>
        </w:rPr>
        <w:t xml:space="preserve">. Các </w:t>
      </w:r>
      <w:proofErr w:type="spellStart"/>
      <w:r w:rsidRPr="00235646">
        <w:rPr>
          <w:i/>
          <w:iCs/>
        </w:rPr>
        <w:t>trường</w:t>
      </w:r>
      <w:proofErr w:type="spellEnd"/>
      <w:r w:rsidRPr="00235646">
        <w:rPr>
          <w:i/>
          <w:iCs/>
        </w:rPr>
        <w:t xml:space="preserve"> </w:t>
      </w:r>
      <w:proofErr w:type="spellStart"/>
      <w:r w:rsidRPr="00235646">
        <w:rPr>
          <w:i/>
          <w:iCs/>
        </w:rPr>
        <w:t>đăng</w:t>
      </w:r>
      <w:proofErr w:type="spellEnd"/>
      <w:r w:rsidRPr="00235646">
        <w:rPr>
          <w:i/>
          <w:iCs/>
        </w:rPr>
        <w:t xml:space="preserve"> </w:t>
      </w:r>
      <w:proofErr w:type="spellStart"/>
      <w:r w:rsidRPr="00235646">
        <w:rPr>
          <w:i/>
          <w:iCs/>
        </w:rPr>
        <w:t>ký</w:t>
      </w:r>
      <w:proofErr w:type="spellEnd"/>
      <w:r w:rsidRPr="00235646">
        <w:rPr>
          <w:i/>
          <w:iCs/>
        </w:rPr>
        <w:t xml:space="preserve"> </w:t>
      </w:r>
      <w:proofErr w:type="spellStart"/>
      <w:r w:rsidRPr="00235646">
        <w:rPr>
          <w:i/>
          <w:iCs/>
        </w:rPr>
        <w:t>sử</w:t>
      </w:r>
      <w:proofErr w:type="spellEnd"/>
      <w:r w:rsidRPr="00235646">
        <w:rPr>
          <w:i/>
          <w:iCs/>
        </w:rPr>
        <w:t xml:space="preserve"> </w:t>
      </w:r>
      <w:proofErr w:type="spellStart"/>
      <w:r w:rsidRPr="00235646">
        <w:rPr>
          <w:i/>
          <w:iCs/>
        </w:rPr>
        <w:t>dụng</w:t>
      </w:r>
      <w:proofErr w:type="spellEnd"/>
      <w:r w:rsidRPr="00235646">
        <w:rPr>
          <w:i/>
          <w:iCs/>
        </w:rPr>
        <w:t xml:space="preserve"> </w:t>
      </w:r>
      <w:proofErr w:type="spellStart"/>
      <w:r w:rsidRPr="00235646">
        <w:rPr>
          <w:i/>
          <w:iCs/>
        </w:rPr>
        <w:t>kết</w:t>
      </w:r>
      <w:proofErr w:type="spellEnd"/>
      <w:r w:rsidRPr="00235646">
        <w:rPr>
          <w:i/>
          <w:iCs/>
        </w:rPr>
        <w:t xml:space="preserve"> </w:t>
      </w:r>
      <w:proofErr w:type="spellStart"/>
      <w:r w:rsidRPr="00235646">
        <w:rPr>
          <w:i/>
          <w:iCs/>
        </w:rPr>
        <w:t>quả</w:t>
      </w:r>
      <w:proofErr w:type="spellEnd"/>
      <w:r w:rsidRPr="00235646">
        <w:rPr>
          <w:i/>
          <w:iCs/>
        </w:rPr>
        <w:t xml:space="preserve"> </w:t>
      </w:r>
      <w:proofErr w:type="spellStart"/>
      <w:r w:rsidRPr="00235646">
        <w:rPr>
          <w:i/>
          <w:iCs/>
        </w:rPr>
        <w:t>Kỳ</w:t>
      </w:r>
      <w:proofErr w:type="spellEnd"/>
      <w:r w:rsidRPr="00235646">
        <w:rPr>
          <w:i/>
          <w:iCs/>
        </w:rPr>
        <w:t xml:space="preserve"> </w:t>
      </w:r>
      <w:proofErr w:type="spellStart"/>
      <w:r w:rsidRPr="00235646">
        <w:rPr>
          <w:i/>
          <w:iCs/>
        </w:rPr>
        <w:t>thi</w:t>
      </w:r>
      <w:proofErr w:type="spellEnd"/>
      <w:r w:rsidRPr="00235646">
        <w:rPr>
          <w:i/>
          <w:iCs/>
        </w:rPr>
        <w:t xml:space="preserve"> </w:t>
      </w:r>
      <w:proofErr w:type="spellStart"/>
      <w:r w:rsidRPr="00235646">
        <w:rPr>
          <w:i/>
          <w:iCs/>
        </w:rPr>
        <w:t>đánh</w:t>
      </w:r>
      <w:proofErr w:type="spellEnd"/>
      <w:r w:rsidRPr="00235646">
        <w:rPr>
          <w:i/>
          <w:iCs/>
        </w:rPr>
        <w:t xml:space="preserve"> </w:t>
      </w:r>
      <w:proofErr w:type="spellStart"/>
      <w:r w:rsidRPr="00235646">
        <w:rPr>
          <w:i/>
          <w:iCs/>
        </w:rPr>
        <w:t>giá</w:t>
      </w:r>
      <w:proofErr w:type="spellEnd"/>
      <w:r w:rsidRPr="00235646">
        <w:rPr>
          <w:i/>
          <w:iCs/>
        </w:rPr>
        <w:t xml:space="preserve"> </w:t>
      </w:r>
      <w:proofErr w:type="spellStart"/>
      <w:r w:rsidRPr="00235646">
        <w:rPr>
          <w:i/>
          <w:iCs/>
        </w:rPr>
        <w:t>tư</w:t>
      </w:r>
      <w:proofErr w:type="spellEnd"/>
      <w:r w:rsidRPr="00235646">
        <w:rPr>
          <w:i/>
          <w:iCs/>
        </w:rPr>
        <w:t xml:space="preserve"> </w:t>
      </w:r>
      <w:proofErr w:type="spellStart"/>
      <w:r w:rsidRPr="00235646">
        <w:rPr>
          <w:i/>
          <w:iCs/>
        </w:rPr>
        <w:t>duy</w:t>
      </w:r>
      <w:proofErr w:type="spellEnd"/>
      <w:r w:rsidRPr="00235646">
        <w:rPr>
          <w:i/>
          <w:iCs/>
        </w:rPr>
        <w:t xml:space="preserve"> </w:t>
      </w:r>
      <w:proofErr w:type="spellStart"/>
      <w:r w:rsidRPr="00235646">
        <w:rPr>
          <w:i/>
          <w:iCs/>
        </w:rPr>
        <w:t>để</w:t>
      </w:r>
      <w:proofErr w:type="spellEnd"/>
      <w:r w:rsidRPr="00235646">
        <w:rPr>
          <w:i/>
          <w:iCs/>
        </w:rPr>
        <w:t xml:space="preserve"> </w:t>
      </w:r>
      <w:proofErr w:type="spellStart"/>
      <w:r w:rsidRPr="00235646">
        <w:rPr>
          <w:i/>
          <w:iCs/>
        </w:rPr>
        <w:t>tuyển</w:t>
      </w:r>
      <w:proofErr w:type="spellEnd"/>
      <w:r w:rsidRPr="00235646">
        <w:rPr>
          <w:i/>
          <w:iCs/>
        </w:rPr>
        <w:t xml:space="preserve"> </w:t>
      </w:r>
      <w:proofErr w:type="spellStart"/>
      <w:r w:rsidRPr="00235646">
        <w:rPr>
          <w:i/>
          <w:iCs/>
        </w:rPr>
        <w:t>sinh</w:t>
      </w:r>
      <w:proofErr w:type="spellEnd"/>
      <w:r w:rsidRPr="00235646">
        <w:rPr>
          <w:i/>
          <w:iCs/>
        </w:rPr>
        <w:t xml:space="preserve"> </w:t>
      </w:r>
      <w:proofErr w:type="spellStart"/>
      <w:r w:rsidRPr="00235646">
        <w:rPr>
          <w:i/>
          <w:iCs/>
        </w:rPr>
        <w:t>không</w:t>
      </w:r>
      <w:proofErr w:type="spellEnd"/>
      <w:r w:rsidRPr="00235646">
        <w:rPr>
          <w:i/>
          <w:iCs/>
        </w:rPr>
        <w:t xml:space="preserve"> </w:t>
      </w:r>
      <w:proofErr w:type="spellStart"/>
      <w:r w:rsidRPr="00235646">
        <w:rPr>
          <w:i/>
          <w:iCs/>
        </w:rPr>
        <w:t>phải</w:t>
      </w:r>
      <w:proofErr w:type="spellEnd"/>
      <w:r w:rsidRPr="00235646">
        <w:rPr>
          <w:i/>
          <w:iCs/>
        </w:rPr>
        <w:t xml:space="preserve"> </w:t>
      </w:r>
      <w:proofErr w:type="spellStart"/>
      <w:r w:rsidRPr="00235646">
        <w:rPr>
          <w:i/>
          <w:iCs/>
        </w:rPr>
        <w:t>đóng</w:t>
      </w:r>
      <w:proofErr w:type="spellEnd"/>
      <w:r w:rsidRPr="00235646">
        <w:rPr>
          <w:i/>
          <w:iCs/>
        </w:rPr>
        <w:t xml:space="preserve"> </w:t>
      </w:r>
      <w:proofErr w:type="spellStart"/>
      <w:r w:rsidRPr="00235646">
        <w:rPr>
          <w:i/>
          <w:iCs/>
        </w:rPr>
        <w:t>góp</w:t>
      </w:r>
      <w:proofErr w:type="spellEnd"/>
      <w:r w:rsidRPr="00235646">
        <w:rPr>
          <w:i/>
          <w:iCs/>
        </w:rPr>
        <w:t xml:space="preserve"> </w:t>
      </w:r>
      <w:proofErr w:type="spellStart"/>
      <w:r w:rsidRPr="00235646">
        <w:rPr>
          <w:i/>
          <w:iCs/>
        </w:rPr>
        <w:t>bất</w:t>
      </w:r>
      <w:proofErr w:type="spellEnd"/>
      <w:r w:rsidRPr="00235646">
        <w:rPr>
          <w:i/>
          <w:iCs/>
        </w:rPr>
        <w:t xml:space="preserve"> </w:t>
      </w:r>
      <w:proofErr w:type="spellStart"/>
      <w:r w:rsidRPr="00235646">
        <w:rPr>
          <w:i/>
          <w:iCs/>
        </w:rPr>
        <w:t>cứ</w:t>
      </w:r>
      <w:proofErr w:type="spellEnd"/>
      <w:r w:rsidRPr="00235646">
        <w:rPr>
          <w:i/>
          <w:iCs/>
        </w:rPr>
        <w:t xml:space="preserve"> </w:t>
      </w:r>
      <w:proofErr w:type="spellStart"/>
      <w:r w:rsidRPr="00235646">
        <w:rPr>
          <w:i/>
          <w:iCs/>
        </w:rPr>
        <w:t>khoản</w:t>
      </w:r>
      <w:proofErr w:type="spellEnd"/>
      <w:r w:rsidRPr="00235646">
        <w:rPr>
          <w:i/>
          <w:iCs/>
        </w:rPr>
        <w:t xml:space="preserve"> </w:t>
      </w:r>
      <w:proofErr w:type="spellStart"/>
      <w:r w:rsidRPr="00235646">
        <w:rPr>
          <w:i/>
          <w:iCs/>
        </w:rPr>
        <w:t>phí</w:t>
      </w:r>
      <w:proofErr w:type="spellEnd"/>
      <w:r w:rsidRPr="00235646">
        <w:rPr>
          <w:i/>
          <w:iCs/>
        </w:rPr>
        <w:t xml:space="preserve"> </w:t>
      </w:r>
      <w:proofErr w:type="spellStart"/>
      <w:r w:rsidRPr="00235646">
        <w:rPr>
          <w:i/>
          <w:iCs/>
        </w:rPr>
        <w:t>nào</w:t>
      </w:r>
      <w:proofErr w:type="spellEnd"/>
      <w:r w:rsidRPr="00235646">
        <w:rPr>
          <w:i/>
          <w:iCs/>
        </w:rPr>
        <w:t>.</w:t>
      </w:r>
    </w:p>
    <w:p w14:paraId="3EC617D0" w14:textId="77777777" w:rsidR="00235646" w:rsidRPr="00235646" w:rsidRDefault="00235646" w:rsidP="00235646">
      <w:r w:rsidRPr="00235646">
        <w:t xml:space="preserve">1.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Bách</w:t>
      </w:r>
      <w:proofErr w:type="spellEnd"/>
      <w:r w:rsidRPr="00235646">
        <w:t xml:space="preserve"> khoa Hà </w:t>
      </w:r>
      <w:proofErr w:type="spellStart"/>
      <w:r w:rsidRPr="00235646">
        <w:t>Nội</w:t>
      </w:r>
      <w:proofErr w:type="spellEnd"/>
    </w:p>
    <w:p w14:paraId="508C6486" w14:textId="77777777" w:rsidR="00235646" w:rsidRPr="00235646" w:rsidRDefault="00235646" w:rsidP="00235646">
      <w:r w:rsidRPr="00235646">
        <w:t xml:space="preserve">2. Trường </w:t>
      </w:r>
      <w:proofErr w:type="spellStart"/>
      <w:r w:rsidRPr="00235646">
        <w:t>Đại</w:t>
      </w:r>
      <w:proofErr w:type="spellEnd"/>
      <w:r w:rsidRPr="00235646">
        <w:t xml:space="preserve"> </w:t>
      </w:r>
      <w:proofErr w:type="spellStart"/>
      <w:r w:rsidRPr="00235646">
        <w:t>học</w:t>
      </w:r>
      <w:proofErr w:type="spellEnd"/>
      <w:r w:rsidRPr="00235646">
        <w:t xml:space="preserve"> Công </w:t>
      </w:r>
      <w:proofErr w:type="spellStart"/>
      <w:r w:rsidRPr="00235646">
        <w:t>nghệ</w:t>
      </w:r>
      <w:proofErr w:type="spellEnd"/>
      <w:r w:rsidRPr="00235646">
        <w:t xml:space="preserve"> Giao </w:t>
      </w:r>
      <w:proofErr w:type="spellStart"/>
      <w:r w:rsidRPr="00235646">
        <w:t>thông</w:t>
      </w:r>
      <w:proofErr w:type="spellEnd"/>
      <w:r w:rsidRPr="00235646">
        <w:t xml:space="preserve"> </w:t>
      </w:r>
      <w:proofErr w:type="spellStart"/>
      <w:r w:rsidRPr="00235646">
        <w:t>vận</w:t>
      </w:r>
      <w:proofErr w:type="spellEnd"/>
      <w:r w:rsidRPr="00235646">
        <w:t xml:space="preserve"> </w:t>
      </w:r>
      <w:proofErr w:type="spellStart"/>
      <w:r w:rsidRPr="00235646">
        <w:t>tải</w:t>
      </w:r>
      <w:proofErr w:type="spellEnd"/>
    </w:p>
    <w:p w14:paraId="34F939FA" w14:textId="77777777" w:rsidR="00235646" w:rsidRPr="00235646" w:rsidRDefault="00235646" w:rsidP="00235646">
      <w:r w:rsidRPr="00235646">
        <w:t xml:space="preserve">3. Trường </w:t>
      </w:r>
      <w:proofErr w:type="spellStart"/>
      <w:r w:rsidRPr="00235646">
        <w:t>Đại</w:t>
      </w:r>
      <w:proofErr w:type="spellEnd"/>
      <w:r w:rsidRPr="00235646">
        <w:t xml:space="preserve"> </w:t>
      </w:r>
      <w:proofErr w:type="spellStart"/>
      <w:r w:rsidRPr="00235646">
        <w:t>học</w:t>
      </w:r>
      <w:proofErr w:type="spellEnd"/>
      <w:r w:rsidRPr="00235646">
        <w:t xml:space="preserve"> Giao </w:t>
      </w:r>
      <w:proofErr w:type="spellStart"/>
      <w:r w:rsidRPr="00235646">
        <w:t>thông</w:t>
      </w:r>
      <w:proofErr w:type="spellEnd"/>
      <w:r w:rsidRPr="00235646">
        <w:t xml:space="preserve"> </w:t>
      </w:r>
      <w:proofErr w:type="spellStart"/>
      <w:r w:rsidRPr="00235646">
        <w:t>vận</w:t>
      </w:r>
      <w:proofErr w:type="spellEnd"/>
      <w:r w:rsidRPr="00235646">
        <w:t xml:space="preserve"> </w:t>
      </w:r>
      <w:proofErr w:type="spellStart"/>
      <w:r w:rsidRPr="00235646">
        <w:t>tải</w:t>
      </w:r>
      <w:proofErr w:type="spellEnd"/>
    </w:p>
    <w:p w14:paraId="583208BB" w14:textId="77777777" w:rsidR="00235646" w:rsidRPr="00235646" w:rsidRDefault="00235646" w:rsidP="00235646">
      <w:r w:rsidRPr="00235646">
        <w:t xml:space="preserve">4. Trường </w:t>
      </w:r>
      <w:proofErr w:type="spellStart"/>
      <w:r w:rsidRPr="00235646">
        <w:t>Đại</w:t>
      </w:r>
      <w:proofErr w:type="spellEnd"/>
      <w:r w:rsidRPr="00235646">
        <w:t xml:space="preserve"> </w:t>
      </w:r>
      <w:proofErr w:type="spellStart"/>
      <w:r w:rsidRPr="00235646">
        <w:t>học</w:t>
      </w:r>
      <w:proofErr w:type="spellEnd"/>
      <w:r w:rsidRPr="00235646">
        <w:t xml:space="preserve"> Kinh </w:t>
      </w:r>
      <w:proofErr w:type="spellStart"/>
      <w:r w:rsidRPr="00235646">
        <w:t>tế</w:t>
      </w:r>
      <w:proofErr w:type="spellEnd"/>
      <w:r w:rsidRPr="00235646">
        <w:t xml:space="preserve"> Quốc </w:t>
      </w:r>
      <w:proofErr w:type="spellStart"/>
      <w:r w:rsidRPr="00235646">
        <w:t>dân</w:t>
      </w:r>
      <w:proofErr w:type="spellEnd"/>
    </w:p>
    <w:p w14:paraId="1285D0C4" w14:textId="77777777" w:rsidR="00235646" w:rsidRPr="00235646" w:rsidRDefault="00235646" w:rsidP="00235646">
      <w:r w:rsidRPr="00235646">
        <w:t xml:space="preserve">5.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Thủy</w:t>
      </w:r>
      <w:proofErr w:type="spellEnd"/>
      <w:r w:rsidRPr="00235646">
        <w:t xml:space="preserve"> </w:t>
      </w:r>
      <w:proofErr w:type="spellStart"/>
      <w:r w:rsidRPr="00235646">
        <w:t>lợi</w:t>
      </w:r>
      <w:proofErr w:type="spellEnd"/>
    </w:p>
    <w:p w14:paraId="32A6B915" w14:textId="77777777" w:rsidR="00235646" w:rsidRPr="00235646" w:rsidRDefault="00235646" w:rsidP="00235646">
      <w:r w:rsidRPr="00235646">
        <w:t xml:space="preserve">6.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Xây</w:t>
      </w:r>
      <w:proofErr w:type="spellEnd"/>
      <w:r w:rsidRPr="00235646">
        <w:t xml:space="preserve"> </w:t>
      </w:r>
      <w:proofErr w:type="spellStart"/>
      <w:r w:rsidRPr="00235646">
        <w:t>dựng</w:t>
      </w:r>
      <w:proofErr w:type="spellEnd"/>
      <w:r w:rsidRPr="00235646">
        <w:t xml:space="preserve"> Hà </w:t>
      </w:r>
      <w:proofErr w:type="spellStart"/>
      <w:r w:rsidRPr="00235646">
        <w:t>Nội</w:t>
      </w:r>
      <w:proofErr w:type="spellEnd"/>
    </w:p>
    <w:p w14:paraId="41173837" w14:textId="77777777" w:rsidR="00235646" w:rsidRPr="00235646" w:rsidRDefault="00235646" w:rsidP="00235646">
      <w:r w:rsidRPr="00235646">
        <w:t xml:space="preserve">7.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Mỏ</w:t>
      </w:r>
      <w:proofErr w:type="spellEnd"/>
      <w:r w:rsidRPr="00235646">
        <w:t xml:space="preserve"> Địa </w:t>
      </w:r>
      <w:proofErr w:type="spellStart"/>
      <w:r w:rsidRPr="00235646">
        <w:t>chất</w:t>
      </w:r>
      <w:proofErr w:type="spellEnd"/>
    </w:p>
    <w:p w14:paraId="32D46ACD" w14:textId="77777777" w:rsidR="00235646" w:rsidRPr="00235646" w:rsidRDefault="00235646" w:rsidP="00235646">
      <w:r w:rsidRPr="00235646">
        <w:t xml:space="preserve">8. Học </w:t>
      </w:r>
      <w:proofErr w:type="spellStart"/>
      <w:r w:rsidRPr="00235646">
        <w:t>viện</w:t>
      </w:r>
      <w:proofErr w:type="spellEnd"/>
      <w:r w:rsidRPr="00235646">
        <w:t xml:space="preserve"> Tài </w:t>
      </w:r>
      <w:proofErr w:type="spellStart"/>
      <w:r w:rsidRPr="00235646">
        <w:t>chính</w:t>
      </w:r>
      <w:proofErr w:type="spellEnd"/>
    </w:p>
    <w:p w14:paraId="1A1205A1" w14:textId="77777777" w:rsidR="00235646" w:rsidRPr="00235646" w:rsidRDefault="00235646" w:rsidP="00235646">
      <w:r w:rsidRPr="00235646">
        <w:t xml:space="preserve">9.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Sư</w:t>
      </w:r>
      <w:proofErr w:type="spellEnd"/>
      <w:r w:rsidRPr="00235646">
        <w:t xml:space="preserve"> </w:t>
      </w:r>
      <w:proofErr w:type="spellStart"/>
      <w:r w:rsidRPr="00235646">
        <w:t>phạm</w:t>
      </w:r>
      <w:proofErr w:type="spellEnd"/>
      <w:r w:rsidRPr="00235646">
        <w:t xml:space="preserve"> </w:t>
      </w:r>
      <w:proofErr w:type="spellStart"/>
      <w:r w:rsidRPr="00235646">
        <w:t>kỹ</w:t>
      </w:r>
      <w:proofErr w:type="spellEnd"/>
      <w:r w:rsidRPr="00235646">
        <w:t xml:space="preserve"> </w:t>
      </w:r>
      <w:proofErr w:type="spellStart"/>
      <w:r w:rsidRPr="00235646">
        <w:t>thuật</w:t>
      </w:r>
      <w:proofErr w:type="spellEnd"/>
      <w:r w:rsidRPr="00235646">
        <w:t xml:space="preserve"> </w:t>
      </w:r>
      <w:proofErr w:type="spellStart"/>
      <w:r w:rsidRPr="00235646">
        <w:t>Hưng</w:t>
      </w:r>
      <w:proofErr w:type="spellEnd"/>
      <w:r w:rsidRPr="00235646">
        <w:t xml:space="preserve"> Yên</w:t>
      </w:r>
    </w:p>
    <w:p w14:paraId="406EAC15" w14:textId="77777777" w:rsidR="00235646" w:rsidRPr="00235646" w:rsidRDefault="00235646" w:rsidP="00235646">
      <w:r w:rsidRPr="00235646">
        <w:t xml:space="preserve">10. Trường </w:t>
      </w:r>
      <w:proofErr w:type="spellStart"/>
      <w:r w:rsidRPr="00235646">
        <w:t>Đại</w:t>
      </w:r>
      <w:proofErr w:type="spellEnd"/>
      <w:r w:rsidRPr="00235646">
        <w:t xml:space="preserve"> </w:t>
      </w:r>
      <w:proofErr w:type="spellStart"/>
      <w:r w:rsidRPr="00235646">
        <w:t>học</w:t>
      </w:r>
      <w:proofErr w:type="spellEnd"/>
      <w:r w:rsidRPr="00235646">
        <w:t xml:space="preserve"> Kinh </w:t>
      </w:r>
      <w:proofErr w:type="spellStart"/>
      <w:r w:rsidRPr="00235646">
        <w:t>tế</w:t>
      </w:r>
      <w:proofErr w:type="spellEnd"/>
      <w:r w:rsidRPr="00235646">
        <w:t xml:space="preserve"> </w:t>
      </w:r>
      <w:proofErr w:type="spellStart"/>
      <w:r w:rsidRPr="00235646">
        <w:t>Kỹ</w:t>
      </w:r>
      <w:proofErr w:type="spellEnd"/>
      <w:r w:rsidRPr="00235646">
        <w:t xml:space="preserve"> </w:t>
      </w:r>
      <w:proofErr w:type="spellStart"/>
      <w:r w:rsidRPr="00235646">
        <w:t>thuật</w:t>
      </w:r>
      <w:proofErr w:type="spellEnd"/>
      <w:r w:rsidRPr="00235646">
        <w:t xml:space="preserve"> </w:t>
      </w:r>
      <w:proofErr w:type="spellStart"/>
      <w:r w:rsidRPr="00235646">
        <w:t>công</w:t>
      </w:r>
      <w:proofErr w:type="spellEnd"/>
      <w:r w:rsidRPr="00235646">
        <w:t xml:space="preserve"> </w:t>
      </w:r>
      <w:proofErr w:type="spellStart"/>
      <w:r w:rsidRPr="00235646">
        <w:t>nghiệp</w:t>
      </w:r>
      <w:proofErr w:type="spellEnd"/>
    </w:p>
    <w:p w14:paraId="70CC7D1D" w14:textId="77777777" w:rsidR="00235646" w:rsidRPr="00235646" w:rsidRDefault="00235646" w:rsidP="00235646">
      <w:r w:rsidRPr="00235646">
        <w:t xml:space="preserve">11. Trường </w:t>
      </w:r>
      <w:proofErr w:type="spellStart"/>
      <w:r w:rsidRPr="00235646">
        <w:t>Đại</w:t>
      </w:r>
      <w:proofErr w:type="spellEnd"/>
      <w:r w:rsidRPr="00235646">
        <w:t xml:space="preserve"> </w:t>
      </w:r>
      <w:proofErr w:type="spellStart"/>
      <w:r w:rsidRPr="00235646">
        <w:t>học</w:t>
      </w:r>
      <w:proofErr w:type="spellEnd"/>
      <w:r w:rsidRPr="00235646">
        <w:t xml:space="preserve"> Thương </w:t>
      </w:r>
      <w:proofErr w:type="spellStart"/>
      <w:r w:rsidRPr="00235646">
        <w:t>mại</w:t>
      </w:r>
      <w:proofErr w:type="spellEnd"/>
    </w:p>
    <w:p w14:paraId="6FE8B96B" w14:textId="77777777" w:rsidR="00235646" w:rsidRPr="00235646" w:rsidRDefault="00235646" w:rsidP="00235646">
      <w:r w:rsidRPr="00235646">
        <w:t xml:space="preserve">12. Trường </w:t>
      </w:r>
      <w:proofErr w:type="spellStart"/>
      <w:r w:rsidRPr="00235646">
        <w:t>Đại</w:t>
      </w:r>
      <w:proofErr w:type="spellEnd"/>
      <w:r w:rsidRPr="00235646">
        <w:t xml:space="preserve"> </w:t>
      </w:r>
      <w:proofErr w:type="spellStart"/>
      <w:r w:rsidRPr="00235646">
        <w:t>học</w:t>
      </w:r>
      <w:proofErr w:type="spellEnd"/>
      <w:r w:rsidRPr="00235646">
        <w:t xml:space="preserve"> Công </w:t>
      </w:r>
      <w:proofErr w:type="spellStart"/>
      <w:r w:rsidRPr="00235646">
        <w:t>nghiệp</w:t>
      </w:r>
      <w:proofErr w:type="spellEnd"/>
      <w:r w:rsidRPr="00235646">
        <w:t xml:space="preserve"> Hà </w:t>
      </w:r>
      <w:proofErr w:type="spellStart"/>
      <w:r w:rsidRPr="00235646">
        <w:t>Nội</w:t>
      </w:r>
      <w:proofErr w:type="spellEnd"/>
    </w:p>
    <w:p w14:paraId="4E1E2FB0" w14:textId="77777777" w:rsidR="00235646" w:rsidRPr="00235646" w:rsidRDefault="00235646" w:rsidP="00235646">
      <w:r w:rsidRPr="00235646">
        <w:t xml:space="preserve">13.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Dược</w:t>
      </w:r>
      <w:proofErr w:type="spellEnd"/>
      <w:r w:rsidRPr="00235646">
        <w:t xml:space="preserve"> Hà </w:t>
      </w:r>
      <w:proofErr w:type="spellStart"/>
      <w:r w:rsidRPr="00235646">
        <w:t>Nội</w:t>
      </w:r>
      <w:proofErr w:type="spellEnd"/>
    </w:p>
    <w:p w14:paraId="7718497A" w14:textId="77777777" w:rsidR="00235646" w:rsidRPr="00235646" w:rsidRDefault="00235646" w:rsidP="00235646">
      <w:r w:rsidRPr="00235646">
        <w:t xml:space="preserve">14.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Mở</w:t>
      </w:r>
      <w:proofErr w:type="spellEnd"/>
      <w:r w:rsidRPr="00235646">
        <w:t xml:space="preserve"> Hà </w:t>
      </w:r>
      <w:proofErr w:type="spellStart"/>
      <w:r w:rsidRPr="00235646">
        <w:t>Nội</w:t>
      </w:r>
      <w:proofErr w:type="spellEnd"/>
    </w:p>
    <w:p w14:paraId="79C7C5A7" w14:textId="77777777" w:rsidR="00235646" w:rsidRPr="00235646" w:rsidRDefault="00235646" w:rsidP="00235646">
      <w:r w:rsidRPr="00235646">
        <w:t xml:space="preserve">15. Trường </w:t>
      </w:r>
      <w:proofErr w:type="spellStart"/>
      <w:r w:rsidRPr="00235646">
        <w:t>Đại</w:t>
      </w:r>
      <w:proofErr w:type="spellEnd"/>
      <w:r w:rsidRPr="00235646">
        <w:t xml:space="preserve"> </w:t>
      </w:r>
      <w:proofErr w:type="spellStart"/>
      <w:r w:rsidRPr="00235646">
        <w:t>học</w:t>
      </w:r>
      <w:proofErr w:type="spellEnd"/>
      <w:r w:rsidRPr="00235646">
        <w:t xml:space="preserve"> Hà </w:t>
      </w:r>
      <w:proofErr w:type="spellStart"/>
      <w:r w:rsidRPr="00235646">
        <w:t>Nội</w:t>
      </w:r>
      <w:proofErr w:type="spellEnd"/>
    </w:p>
    <w:p w14:paraId="7FF68D14" w14:textId="77777777" w:rsidR="00235646" w:rsidRPr="00235646" w:rsidRDefault="00235646" w:rsidP="00235646">
      <w:r w:rsidRPr="00235646">
        <w:t xml:space="preserve">16. Trường </w:t>
      </w:r>
      <w:proofErr w:type="spellStart"/>
      <w:r w:rsidRPr="00235646">
        <w:t>Đại</w:t>
      </w:r>
      <w:proofErr w:type="spellEnd"/>
      <w:r w:rsidRPr="00235646">
        <w:t xml:space="preserve"> </w:t>
      </w:r>
      <w:proofErr w:type="spellStart"/>
      <w:r w:rsidRPr="00235646">
        <w:t>học</w:t>
      </w:r>
      <w:proofErr w:type="spellEnd"/>
      <w:r w:rsidRPr="00235646">
        <w:t xml:space="preserve"> Công </w:t>
      </w:r>
      <w:proofErr w:type="spellStart"/>
      <w:r w:rsidRPr="00235646">
        <w:t>nghệ</w:t>
      </w:r>
      <w:proofErr w:type="spellEnd"/>
      <w:r w:rsidRPr="00235646">
        <w:t xml:space="preserve"> Đông Á</w:t>
      </w:r>
    </w:p>
    <w:p w14:paraId="308F2A62" w14:textId="77777777" w:rsidR="00235646" w:rsidRPr="00235646" w:rsidRDefault="00235646" w:rsidP="00235646">
      <w:r w:rsidRPr="00235646">
        <w:t xml:space="preserve">17. Trường </w:t>
      </w:r>
      <w:proofErr w:type="spellStart"/>
      <w:r w:rsidRPr="00235646">
        <w:t>Đại</w:t>
      </w:r>
      <w:proofErr w:type="spellEnd"/>
      <w:r w:rsidRPr="00235646">
        <w:t xml:space="preserve"> </w:t>
      </w:r>
      <w:proofErr w:type="spellStart"/>
      <w:r w:rsidRPr="00235646">
        <w:t>học</w:t>
      </w:r>
      <w:proofErr w:type="spellEnd"/>
      <w:r w:rsidRPr="00235646">
        <w:t xml:space="preserve"> Kinh </w:t>
      </w:r>
      <w:proofErr w:type="spellStart"/>
      <w:r w:rsidRPr="00235646">
        <w:t>tế</w:t>
      </w:r>
      <w:proofErr w:type="spellEnd"/>
      <w:r w:rsidRPr="00235646">
        <w:t xml:space="preserve"> </w:t>
      </w:r>
      <w:proofErr w:type="spellStart"/>
      <w:r w:rsidRPr="00235646">
        <w:t>Nghệ</w:t>
      </w:r>
      <w:proofErr w:type="spellEnd"/>
      <w:r w:rsidRPr="00235646">
        <w:t xml:space="preserve"> An</w:t>
      </w:r>
    </w:p>
    <w:p w14:paraId="7F59BDA6" w14:textId="77777777" w:rsidR="00235646" w:rsidRPr="00235646" w:rsidRDefault="00235646" w:rsidP="00235646">
      <w:r w:rsidRPr="00235646">
        <w:t xml:space="preserve">18. Trường </w:t>
      </w:r>
      <w:proofErr w:type="spellStart"/>
      <w:r w:rsidRPr="00235646">
        <w:t>Đại</w:t>
      </w:r>
      <w:proofErr w:type="spellEnd"/>
      <w:r w:rsidRPr="00235646">
        <w:t xml:space="preserve"> </w:t>
      </w:r>
      <w:proofErr w:type="spellStart"/>
      <w:r w:rsidRPr="00235646">
        <w:t>học</w:t>
      </w:r>
      <w:proofErr w:type="spellEnd"/>
      <w:r w:rsidRPr="00235646">
        <w:t xml:space="preserve"> Vinh</w:t>
      </w:r>
    </w:p>
    <w:p w14:paraId="30CD9785" w14:textId="77777777" w:rsidR="00235646" w:rsidRPr="00235646" w:rsidRDefault="00235646" w:rsidP="00235646">
      <w:r w:rsidRPr="00235646">
        <w:t xml:space="preserve">19. Trường </w:t>
      </w:r>
      <w:proofErr w:type="spellStart"/>
      <w:r w:rsidRPr="00235646">
        <w:t>Đại</w:t>
      </w:r>
      <w:proofErr w:type="spellEnd"/>
      <w:r w:rsidRPr="00235646">
        <w:t xml:space="preserve"> </w:t>
      </w:r>
      <w:proofErr w:type="spellStart"/>
      <w:r w:rsidRPr="00235646">
        <w:t>học</w:t>
      </w:r>
      <w:proofErr w:type="spellEnd"/>
      <w:r w:rsidRPr="00235646">
        <w:t xml:space="preserve"> Hồng Đức</w:t>
      </w:r>
    </w:p>
    <w:p w14:paraId="5A3A99DD" w14:textId="77777777" w:rsidR="00235646" w:rsidRPr="00235646" w:rsidRDefault="00235646" w:rsidP="00235646">
      <w:r w:rsidRPr="00235646">
        <w:t xml:space="preserve">20.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Dầu</w:t>
      </w:r>
      <w:proofErr w:type="spellEnd"/>
      <w:r w:rsidRPr="00235646">
        <w:t xml:space="preserve"> </w:t>
      </w:r>
      <w:proofErr w:type="spellStart"/>
      <w:r w:rsidRPr="00235646">
        <w:t>khí</w:t>
      </w:r>
      <w:proofErr w:type="spellEnd"/>
      <w:r w:rsidRPr="00235646">
        <w:t xml:space="preserve"> Việt Nam</w:t>
      </w:r>
    </w:p>
    <w:p w14:paraId="152D973E" w14:textId="77777777" w:rsidR="00235646" w:rsidRPr="00235646" w:rsidRDefault="00235646" w:rsidP="00235646">
      <w:r w:rsidRPr="00235646">
        <w:t xml:space="preserve">21. Trường </w:t>
      </w:r>
      <w:proofErr w:type="spellStart"/>
      <w:r w:rsidRPr="00235646">
        <w:t>Đại</w:t>
      </w:r>
      <w:proofErr w:type="spellEnd"/>
      <w:r w:rsidRPr="00235646">
        <w:t xml:space="preserve"> </w:t>
      </w:r>
      <w:proofErr w:type="spellStart"/>
      <w:r w:rsidRPr="00235646">
        <w:t>học</w:t>
      </w:r>
      <w:proofErr w:type="spellEnd"/>
      <w:r w:rsidRPr="00235646">
        <w:t xml:space="preserve"> Công </w:t>
      </w:r>
      <w:proofErr w:type="spellStart"/>
      <w:r w:rsidRPr="00235646">
        <w:t>nghệ</w:t>
      </w:r>
      <w:proofErr w:type="spellEnd"/>
      <w:r w:rsidRPr="00235646">
        <w:t xml:space="preserve"> </w:t>
      </w:r>
      <w:proofErr w:type="spellStart"/>
      <w:r w:rsidRPr="00235646">
        <w:t>và</w:t>
      </w:r>
      <w:proofErr w:type="spellEnd"/>
      <w:r w:rsidRPr="00235646">
        <w:t xml:space="preserve"> Quản </w:t>
      </w:r>
      <w:proofErr w:type="spellStart"/>
      <w:r w:rsidRPr="00235646">
        <w:t>lý</w:t>
      </w:r>
      <w:proofErr w:type="spellEnd"/>
      <w:r w:rsidRPr="00235646">
        <w:t xml:space="preserve"> Hữu </w:t>
      </w:r>
      <w:proofErr w:type="spellStart"/>
      <w:r w:rsidRPr="00235646">
        <w:t>nghị</w:t>
      </w:r>
      <w:proofErr w:type="spellEnd"/>
    </w:p>
    <w:p w14:paraId="110FE4D7" w14:textId="77777777" w:rsidR="00235646" w:rsidRPr="00235646" w:rsidRDefault="00235646" w:rsidP="00235646">
      <w:r w:rsidRPr="00235646">
        <w:lastRenderedPageBreak/>
        <w:t xml:space="preserve">22. Trường </w:t>
      </w:r>
      <w:proofErr w:type="spellStart"/>
      <w:r w:rsidRPr="00235646">
        <w:t>Đại</w:t>
      </w:r>
      <w:proofErr w:type="spellEnd"/>
      <w:r w:rsidRPr="00235646">
        <w:t xml:space="preserve"> </w:t>
      </w:r>
      <w:proofErr w:type="spellStart"/>
      <w:r w:rsidRPr="00235646">
        <w:t>học</w:t>
      </w:r>
      <w:proofErr w:type="spellEnd"/>
      <w:r w:rsidRPr="00235646">
        <w:t xml:space="preserve"> Quy </w:t>
      </w:r>
      <w:proofErr w:type="spellStart"/>
      <w:r w:rsidRPr="00235646">
        <w:t>Nhơn</w:t>
      </w:r>
      <w:proofErr w:type="spellEnd"/>
    </w:p>
    <w:p w14:paraId="29CAD23D" w14:textId="77777777" w:rsidR="00235646" w:rsidRPr="00235646" w:rsidRDefault="00235646" w:rsidP="00235646">
      <w:r w:rsidRPr="00235646">
        <w:t xml:space="preserve">23. Trường </w:t>
      </w:r>
      <w:proofErr w:type="spellStart"/>
      <w:r w:rsidRPr="00235646">
        <w:t>Đại</w:t>
      </w:r>
      <w:proofErr w:type="spellEnd"/>
      <w:r w:rsidRPr="00235646">
        <w:t xml:space="preserve"> </w:t>
      </w:r>
      <w:proofErr w:type="spellStart"/>
      <w:r w:rsidRPr="00235646">
        <w:t>học</w:t>
      </w:r>
      <w:proofErr w:type="spellEnd"/>
      <w:r w:rsidRPr="00235646">
        <w:t xml:space="preserve"> Nguyễn </w:t>
      </w:r>
      <w:proofErr w:type="spellStart"/>
      <w:r w:rsidRPr="00235646">
        <w:t>Trãi</w:t>
      </w:r>
      <w:proofErr w:type="spellEnd"/>
    </w:p>
    <w:p w14:paraId="64F04899" w14:textId="77777777" w:rsidR="00235646" w:rsidRPr="00235646" w:rsidRDefault="00235646" w:rsidP="00235646">
      <w:r w:rsidRPr="00235646">
        <w:t xml:space="preserve">24. Trường </w:t>
      </w:r>
      <w:proofErr w:type="spellStart"/>
      <w:r w:rsidRPr="00235646">
        <w:t>Đại</w:t>
      </w:r>
      <w:proofErr w:type="spellEnd"/>
      <w:r w:rsidRPr="00235646">
        <w:t xml:space="preserve"> </w:t>
      </w:r>
      <w:proofErr w:type="spellStart"/>
      <w:r w:rsidRPr="00235646">
        <w:t>học</w:t>
      </w:r>
      <w:proofErr w:type="spellEnd"/>
      <w:r w:rsidRPr="00235646">
        <w:t xml:space="preserve"> Đông </w:t>
      </w:r>
      <w:proofErr w:type="spellStart"/>
      <w:r w:rsidRPr="00235646">
        <w:t>Đô</w:t>
      </w:r>
      <w:proofErr w:type="spellEnd"/>
    </w:p>
    <w:p w14:paraId="711DF8A2" w14:textId="77777777" w:rsidR="00235646" w:rsidRPr="00235646" w:rsidRDefault="00235646" w:rsidP="00235646">
      <w:r w:rsidRPr="00235646">
        <w:t xml:space="preserve">25. Trường </w:t>
      </w:r>
      <w:proofErr w:type="spellStart"/>
      <w:r w:rsidRPr="00235646">
        <w:t>Đại</w:t>
      </w:r>
      <w:proofErr w:type="spellEnd"/>
      <w:r w:rsidRPr="00235646">
        <w:t xml:space="preserve"> </w:t>
      </w:r>
      <w:proofErr w:type="spellStart"/>
      <w:r w:rsidRPr="00235646">
        <w:t>học</w:t>
      </w:r>
      <w:proofErr w:type="spellEnd"/>
      <w:r w:rsidRPr="00235646">
        <w:t xml:space="preserve"> Chu Văn An</w:t>
      </w:r>
    </w:p>
    <w:p w14:paraId="25D86400" w14:textId="77777777" w:rsidR="00235646" w:rsidRPr="00235646" w:rsidRDefault="00235646" w:rsidP="00235646">
      <w:r w:rsidRPr="00235646">
        <w:t xml:space="preserve">26. Học </w:t>
      </w:r>
      <w:proofErr w:type="spellStart"/>
      <w:r w:rsidRPr="00235646">
        <w:t>viện</w:t>
      </w:r>
      <w:proofErr w:type="spellEnd"/>
      <w:r w:rsidRPr="00235646">
        <w:t xml:space="preserve"> </w:t>
      </w:r>
      <w:proofErr w:type="spellStart"/>
      <w:r w:rsidRPr="00235646">
        <w:t>Chính</w:t>
      </w:r>
      <w:proofErr w:type="spellEnd"/>
      <w:r w:rsidRPr="00235646">
        <w:t xml:space="preserve"> </w:t>
      </w:r>
      <w:proofErr w:type="spellStart"/>
      <w:r w:rsidRPr="00235646">
        <w:t>sách</w:t>
      </w:r>
      <w:proofErr w:type="spellEnd"/>
      <w:r w:rsidRPr="00235646">
        <w:t xml:space="preserve"> </w:t>
      </w:r>
      <w:proofErr w:type="spellStart"/>
      <w:r w:rsidRPr="00235646">
        <w:t>và</w:t>
      </w:r>
      <w:proofErr w:type="spellEnd"/>
      <w:r w:rsidRPr="00235646">
        <w:t xml:space="preserve"> </w:t>
      </w:r>
      <w:proofErr w:type="spellStart"/>
      <w:r w:rsidRPr="00235646">
        <w:t>Phát</w:t>
      </w:r>
      <w:proofErr w:type="spellEnd"/>
      <w:r w:rsidRPr="00235646">
        <w:t xml:space="preserve"> </w:t>
      </w:r>
      <w:proofErr w:type="spellStart"/>
      <w:r w:rsidRPr="00235646">
        <w:t>triển</w:t>
      </w:r>
      <w:proofErr w:type="spellEnd"/>
    </w:p>
    <w:p w14:paraId="7981254B" w14:textId="77777777" w:rsidR="00235646" w:rsidRPr="00235646" w:rsidRDefault="00235646" w:rsidP="00235646">
      <w:r w:rsidRPr="00235646">
        <w:t xml:space="preserve">27. Trường </w:t>
      </w:r>
      <w:proofErr w:type="spellStart"/>
      <w:r w:rsidRPr="00235646">
        <w:t>Đại</w:t>
      </w:r>
      <w:proofErr w:type="spellEnd"/>
      <w:r w:rsidRPr="00235646">
        <w:t xml:space="preserve"> </w:t>
      </w:r>
      <w:proofErr w:type="spellStart"/>
      <w:r w:rsidRPr="00235646">
        <w:t>học</w:t>
      </w:r>
      <w:proofErr w:type="spellEnd"/>
      <w:r w:rsidRPr="00235646">
        <w:t xml:space="preserve"> Hải </w:t>
      </w:r>
      <w:proofErr w:type="spellStart"/>
      <w:r w:rsidRPr="00235646">
        <w:t>Phòng</w:t>
      </w:r>
      <w:proofErr w:type="spellEnd"/>
    </w:p>
    <w:p w14:paraId="6A80B185" w14:textId="77777777" w:rsidR="00235646" w:rsidRPr="00235646" w:rsidRDefault="00235646" w:rsidP="00235646">
      <w:r w:rsidRPr="00235646">
        <w:t xml:space="preserve">28. Học </w:t>
      </w:r>
      <w:proofErr w:type="spellStart"/>
      <w:r w:rsidRPr="00235646">
        <w:t>viện</w:t>
      </w:r>
      <w:proofErr w:type="spellEnd"/>
      <w:r w:rsidRPr="00235646">
        <w:t xml:space="preserve"> Công </w:t>
      </w:r>
      <w:proofErr w:type="spellStart"/>
      <w:r w:rsidRPr="00235646">
        <w:t>nghệ</w:t>
      </w:r>
      <w:proofErr w:type="spellEnd"/>
      <w:r w:rsidRPr="00235646">
        <w:t xml:space="preserve"> </w:t>
      </w:r>
      <w:proofErr w:type="spellStart"/>
      <w:r w:rsidRPr="00235646">
        <w:t>Bưu</w:t>
      </w:r>
      <w:proofErr w:type="spellEnd"/>
      <w:r w:rsidRPr="00235646">
        <w:t xml:space="preserve"> </w:t>
      </w:r>
      <w:proofErr w:type="spellStart"/>
      <w:r w:rsidRPr="00235646">
        <w:t>chính</w:t>
      </w:r>
      <w:proofErr w:type="spellEnd"/>
      <w:r w:rsidRPr="00235646">
        <w:t xml:space="preserve"> - </w:t>
      </w:r>
      <w:proofErr w:type="spellStart"/>
      <w:r w:rsidRPr="00235646">
        <w:t>Viễn</w:t>
      </w:r>
      <w:proofErr w:type="spellEnd"/>
      <w:r w:rsidRPr="00235646">
        <w:t xml:space="preserve"> </w:t>
      </w:r>
      <w:proofErr w:type="spellStart"/>
      <w:r w:rsidRPr="00235646">
        <w:t>thông</w:t>
      </w:r>
      <w:proofErr w:type="spellEnd"/>
      <w:r w:rsidRPr="00235646">
        <w:t xml:space="preserve"> (</w:t>
      </w:r>
      <w:proofErr w:type="spellStart"/>
      <w:r w:rsidRPr="00235646">
        <w:t>cơ</w:t>
      </w:r>
      <w:proofErr w:type="spellEnd"/>
      <w:r w:rsidRPr="00235646">
        <w:t xml:space="preserve"> </w:t>
      </w:r>
      <w:proofErr w:type="spellStart"/>
      <w:r w:rsidRPr="00235646">
        <w:t>sở</w:t>
      </w:r>
      <w:proofErr w:type="spellEnd"/>
      <w:r w:rsidRPr="00235646">
        <w:t xml:space="preserve"> </w:t>
      </w:r>
      <w:proofErr w:type="spellStart"/>
      <w:r w:rsidRPr="00235646">
        <w:t>phía</w:t>
      </w:r>
      <w:proofErr w:type="spellEnd"/>
      <w:r w:rsidRPr="00235646">
        <w:t xml:space="preserve"> </w:t>
      </w:r>
      <w:proofErr w:type="spellStart"/>
      <w:r w:rsidRPr="00235646">
        <w:t>bắc</w:t>
      </w:r>
      <w:proofErr w:type="spellEnd"/>
      <w:r w:rsidRPr="00235646">
        <w:t>)</w:t>
      </w:r>
    </w:p>
    <w:p w14:paraId="66271E25" w14:textId="77777777" w:rsidR="00235646" w:rsidRPr="00235646" w:rsidRDefault="00235646" w:rsidP="00235646">
      <w:r w:rsidRPr="00235646">
        <w:t xml:space="preserve">29. Trường </w:t>
      </w:r>
      <w:proofErr w:type="spellStart"/>
      <w:r w:rsidRPr="00235646">
        <w:t>Đại</w:t>
      </w:r>
      <w:proofErr w:type="spellEnd"/>
      <w:r w:rsidRPr="00235646">
        <w:t xml:space="preserve"> </w:t>
      </w:r>
      <w:proofErr w:type="spellStart"/>
      <w:r w:rsidRPr="00235646">
        <w:t>học</w:t>
      </w:r>
      <w:proofErr w:type="spellEnd"/>
      <w:r w:rsidRPr="00235646">
        <w:t xml:space="preserve"> Lâm </w:t>
      </w:r>
      <w:proofErr w:type="spellStart"/>
      <w:r w:rsidRPr="00235646">
        <w:t>nghiệp</w:t>
      </w:r>
      <w:proofErr w:type="spellEnd"/>
      <w:r w:rsidRPr="00235646">
        <w:t xml:space="preserve"> (</w:t>
      </w:r>
      <w:proofErr w:type="spellStart"/>
      <w:r w:rsidRPr="00235646">
        <w:t>cơ</w:t>
      </w:r>
      <w:proofErr w:type="spellEnd"/>
      <w:r w:rsidRPr="00235646">
        <w:t xml:space="preserve"> </w:t>
      </w:r>
      <w:proofErr w:type="spellStart"/>
      <w:r w:rsidRPr="00235646">
        <w:t>sở</w:t>
      </w:r>
      <w:proofErr w:type="spellEnd"/>
      <w:r w:rsidRPr="00235646">
        <w:t xml:space="preserve"> 1)</w:t>
      </w:r>
    </w:p>
    <w:p w14:paraId="05BC61B0" w14:textId="77777777" w:rsidR="00235646" w:rsidRPr="00235646" w:rsidRDefault="00235646" w:rsidP="00235646">
      <w:r w:rsidRPr="00235646">
        <w:t xml:space="preserve">30. Trường </w:t>
      </w:r>
      <w:proofErr w:type="spellStart"/>
      <w:r w:rsidRPr="00235646">
        <w:t>Đại</w:t>
      </w:r>
      <w:proofErr w:type="spellEnd"/>
      <w:r w:rsidRPr="00235646">
        <w:t xml:space="preserve"> </w:t>
      </w:r>
      <w:proofErr w:type="spellStart"/>
      <w:r w:rsidRPr="00235646">
        <w:t>học</w:t>
      </w:r>
      <w:proofErr w:type="spellEnd"/>
      <w:r w:rsidRPr="00235646">
        <w:t xml:space="preserve"> Thái Bình</w:t>
      </w:r>
    </w:p>
    <w:p w14:paraId="26FC5429" w14:textId="77777777" w:rsidR="00235646" w:rsidRPr="00235646" w:rsidRDefault="00235646" w:rsidP="00235646">
      <w:r w:rsidRPr="00235646">
        <w:t xml:space="preserve">31.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Sư</w:t>
      </w:r>
      <w:proofErr w:type="spellEnd"/>
      <w:r w:rsidRPr="00235646">
        <w:t xml:space="preserve"> </w:t>
      </w:r>
      <w:proofErr w:type="spellStart"/>
      <w:r w:rsidRPr="00235646">
        <w:t>phạm</w:t>
      </w:r>
      <w:proofErr w:type="spellEnd"/>
      <w:r w:rsidRPr="00235646">
        <w:t xml:space="preserve"> </w:t>
      </w:r>
      <w:proofErr w:type="spellStart"/>
      <w:r w:rsidRPr="00235646">
        <w:t>Kỹ</w:t>
      </w:r>
      <w:proofErr w:type="spellEnd"/>
      <w:r w:rsidRPr="00235646">
        <w:t xml:space="preserve"> </w:t>
      </w:r>
      <w:proofErr w:type="spellStart"/>
      <w:r w:rsidRPr="00235646">
        <w:t>thuật</w:t>
      </w:r>
      <w:proofErr w:type="spellEnd"/>
      <w:r w:rsidRPr="00235646">
        <w:t xml:space="preserve"> Vinh</w:t>
      </w:r>
    </w:p>
    <w:p w14:paraId="39357DB7" w14:textId="77777777" w:rsidR="00235646" w:rsidRPr="00235646" w:rsidRDefault="00235646" w:rsidP="00235646">
      <w:r w:rsidRPr="00235646">
        <w:t xml:space="preserve">32. Trường </w:t>
      </w:r>
      <w:proofErr w:type="spellStart"/>
      <w:r w:rsidRPr="00235646">
        <w:t>Đại</w:t>
      </w:r>
      <w:proofErr w:type="spellEnd"/>
      <w:r w:rsidRPr="00235646">
        <w:t xml:space="preserve"> </w:t>
      </w:r>
      <w:proofErr w:type="spellStart"/>
      <w:r w:rsidRPr="00235646">
        <w:t>học</w:t>
      </w:r>
      <w:proofErr w:type="spellEnd"/>
      <w:r w:rsidRPr="00235646">
        <w:t xml:space="preserve"> Quốc </w:t>
      </w:r>
      <w:proofErr w:type="spellStart"/>
      <w:r w:rsidRPr="00235646">
        <w:t>tế</w:t>
      </w:r>
      <w:proofErr w:type="spellEnd"/>
      <w:r w:rsidRPr="00235646">
        <w:t xml:space="preserve"> Bắc Hà</w:t>
      </w:r>
    </w:p>
    <w:p w14:paraId="5424A0A2" w14:textId="77777777" w:rsidR="00235646" w:rsidRPr="00235646" w:rsidRDefault="00235646" w:rsidP="00235646">
      <w:r w:rsidRPr="00235646">
        <w:t xml:space="preserve">33.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Phenikaa</w:t>
      </w:r>
      <w:proofErr w:type="spellEnd"/>
    </w:p>
    <w:p w14:paraId="1C3347D0" w14:textId="77777777" w:rsidR="00235646" w:rsidRPr="00235646" w:rsidRDefault="00235646" w:rsidP="00235646">
      <w:r w:rsidRPr="00235646">
        <w:t xml:space="preserve">34. Trường </w:t>
      </w:r>
      <w:proofErr w:type="spellStart"/>
      <w:r w:rsidRPr="00235646">
        <w:t>Đại</w:t>
      </w:r>
      <w:proofErr w:type="spellEnd"/>
      <w:r w:rsidRPr="00235646">
        <w:t xml:space="preserve"> </w:t>
      </w:r>
      <w:proofErr w:type="spellStart"/>
      <w:r w:rsidRPr="00235646">
        <w:t>học</w:t>
      </w:r>
      <w:proofErr w:type="spellEnd"/>
      <w:r w:rsidRPr="00235646">
        <w:t xml:space="preserve"> Khoa </w:t>
      </w:r>
      <w:proofErr w:type="spellStart"/>
      <w:r w:rsidRPr="00235646">
        <w:t>học</w:t>
      </w:r>
      <w:proofErr w:type="spellEnd"/>
      <w:r w:rsidRPr="00235646">
        <w:t xml:space="preserve"> - </w:t>
      </w:r>
      <w:proofErr w:type="spellStart"/>
      <w:r w:rsidRPr="00235646">
        <w:t>Đại</w:t>
      </w:r>
      <w:proofErr w:type="spellEnd"/>
      <w:r w:rsidRPr="00235646">
        <w:t xml:space="preserve"> </w:t>
      </w:r>
      <w:proofErr w:type="spellStart"/>
      <w:r w:rsidRPr="00235646">
        <w:t>học</w:t>
      </w:r>
      <w:proofErr w:type="spellEnd"/>
      <w:r w:rsidRPr="00235646">
        <w:t xml:space="preserve"> Thái Nguyên</w:t>
      </w:r>
    </w:p>
    <w:p w14:paraId="7656ABAF" w14:textId="77777777" w:rsidR="00235646" w:rsidRPr="00235646" w:rsidRDefault="00235646" w:rsidP="00235646">
      <w:r w:rsidRPr="00235646">
        <w:t xml:space="preserve">35. Trường </w:t>
      </w:r>
      <w:proofErr w:type="spellStart"/>
      <w:r w:rsidRPr="00235646">
        <w:t>Đại</w:t>
      </w:r>
      <w:proofErr w:type="spellEnd"/>
      <w:r w:rsidRPr="00235646">
        <w:t xml:space="preserve"> </w:t>
      </w:r>
      <w:proofErr w:type="spellStart"/>
      <w:r w:rsidRPr="00235646">
        <w:t>học</w:t>
      </w:r>
      <w:proofErr w:type="spellEnd"/>
      <w:r w:rsidRPr="00235646">
        <w:t xml:space="preserve"> Thái Bình</w:t>
      </w:r>
    </w:p>
    <w:p w14:paraId="76055075" w14:textId="77777777" w:rsidR="00235646" w:rsidRPr="00235646" w:rsidRDefault="00235646" w:rsidP="00235646">
      <w:r w:rsidRPr="00235646">
        <w:t xml:space="preserve">36. Trường </w:t>
      </w:r>
      <w:proofErr w:type="spellStart"/>
      <w:r w:rsidRPr="00235646">
        <w:t>Đại</w:t>
      </w:r>
      <w:proofErr w:type="spellEnd"/>
      <w:r w:rsidRPr="00235646">
        <w:t xml:space="preserve"> </w:t>
      </w:r>
      <w:proofErr w:type="spellStart"/>
      <w:r w:rsidRPr="00235646">
        <w:t>học</w:t>
      </w:r>
      <w:proofErr w:type="spellEnd"/>
      <w:r w:rsidRPr="00235646">
        <w:t xml:space="preserve"> </w:t>
      </w:r>
      <w:proofErr w:type="spellStart"/>
      <w:r w:rsidRPr="00235646">
        <w:t>Sư</w:t>
      </w:r>
      <w:proofErr w:type="spellEnd"/>
      <w:r w:rsidRPr="00235646">
        <w:t xml:space="preserve"> </w:t>
      </w:r>
      <w:proofErr w:type="spellStart"/>
      <w:r w:rsidRPr="00235646">
        <w:t>phạm</w:t>
      </w:r>
      <w:proofErr w:type="spellEnd"/>
      <w:r w:rsidRPr="00235646">
        <w:t xml:space="preserve"> </w:t>
      </w:r>
      <w:proofErr w:type="spellStart"/>
      <w:r w:rsidRPr="00235646">
        <w:t>Kỹ</w:t>
      </w:r>
      <w:proofErr w:type="spellEnd"/>
      <w:r w:rsidRPr="00235646">
        <w:t xml:space="preserve"> </w:t>
      </w:r>
      <w:proofErr w:type="spellStart"/>
      <w:r w:rsidRPr="00235646">
        <w:t>thuật</w:t>
      </w:r>
      <w:proofErr w:type="spellEnd"/>
      <w:r w:rsidRPr="00235646">
        <w:t xml:space="preserve"> Nam Định</w:t>
      </w:r>
    </w:p>
    <w:p w14:paraId="44EC8A52" w14:textId="77777777" w:rsidR="00235646" w:rsidRPr="00235646" w:rsidRDefault="00235646" w:rsidP="00235646">
      <w:r w:rsidRPr="00235646">
        <w:t xml:space="preserve">37. Trường </w:t>
      </w:r>
      <w:proofErr w:type="spellStart"/>
      <w:r w:rsidRPr="00235646">
        <w:t>Đại</w:t>
      </w:r>
      <w:proofErr w:type="spellEnd"/>
      <w:r w:rsidRPr="00235646">
        <w:t xml:space="preserve"> Học Thái Bình </w:t>
      </w:r>
    </w:p>
    <w:p w14:paraId="41834255" w14:textId="77777777" w:rsidR="00235646" w:rsidRPr="00235646" w:rsidRDefault="00235646" w:rsidP="00235646">
      <w:r w:rsidRPr="00235646">
        <w:t xml:space="preserve">38. Trường </w:t>
      </w:r>
      <w:proofErr w:type="spellStart"/>
      <w:r w:rsidRPr="00235646">
        <w:t>Đại</w:t>
      </w:r>
      <w:proofErr w:type="spellEnd"/>
      <w:r w:rsidRPr="00235646">
        <w:t xml:space="preserve"> Học Tài Nguyên </w:t>
      </w:r>
      <w:proofErr w:type="spellStart"/>
      <w:r w:rsidRPr="00235646">
        <w:t>Và</w:t>
      </w:r>
      <w:proofErr w:type="spellEnd"/>
      <w:r w:rsidRPr="00235646">
        <w:t xml:space="preserve"> </w:t>
      </w:r>
      <w:proofErr w:type="spellStart"/>
      <w:r w:rsidRPr="00235646">
        <w:t>Môi</w:t>
      </w:r>
      <w:proofErr w:type="spellEnd"/>
      <w:r w:rsidRPr="00235646">
        <w:t xml:space="preserve"> Trường Hà </w:t>
      </w:r>
      <w:proofErr w:type="spellStart"/>
      <w:r w:rsidRPr="00235646">
        <w:t>Nội</w:t>
      </w:r>
      <w:proofErr w:type="spellEnd"/>
    </w:p>
    <w:p w14:paraId="639488D9" w14:textId="77777777" w:rsidR="00235646" w:rsidRPr="00235646" w:rsidRDefault="00235646" w:rsidP="00235646">
      <w:r w:rsidRPr="00235646">
        <w:t xml:space="preserve">39. Học Viện Tài </w:t>
      </w:r>
      <w:proofErr w:type="spellStart"/>
      <w:r w:rsidRPr="00235646">
        <w:t>Chính</w:t>
      </w:r>
      <w:proofErr w:type="spellEnd"/>
    </w:p>
    <w:p w14:paraId="5452E218" w14:textId="77777777" w:rsidR="00235646" w:rsidRPr="00235646" w:rsidRDefault="00235646" w:rsidP="00235646">
      <w:r w:rsidRPr="00235646">
        <w:t xml:space="preserve">40. Trường </w:t>
      </w:r>
      <w:proofErr w:type="spellStart"/>
      <w:r w:rsidRPr="00235646">
        <w:t>Đại</w:t>
      </w:r>
      <w:proofErr w:type="spellEnd"/>
      <w:r w:rsidRPr="00235646">
        <w:t xml:space="preserve"> Học </w:t>
      </w:r>
      <w:proofErr w:type="spellStart"/>
      <w:r w:rsidRPr="00235646">
        <w:t>Hạ</w:t>
      </w:r>
      <w:proofErr w:type="spellEnd"/>
      <w:r w:rsidRPr="00235646">
        <w:t xml:space="preserve"> Long</w:t>
      </w:r>
    </w:p>
    <w:p w14:paraId="0AB896D4" w14:textId="77777777" w:rsidR="00235646" w:rsidRPr="00235646" w:rsidRDefault="00235646" w:rsidP="00235646">
      <w:proofErr w:type="spellStart"/>
      <w:r w:rsidRPr="00235646">
        <w:t>Mọi</w:t>
      </w:r>
      <w:proofErr w:type="spellEnd"/>
      <w:r w:rsidRPr="00235646">
        <w:t xml:space="preserve"> </w:t>
      </w:r>
      <w:proofErr w:type="spellStart"/>
      <w:r w:rsidRPr="00235646">
        <w:t>thông</w:t>
      </w:r>
      <w:proofErr w:type="spellEnd"/>
      <w:r w:rsidRPr="00235646">
        <w:t xml:space="preserve"> tin </w:t>
      </w:r>
      <w:proofErr w:type="spellStart"/>
      <w:r w:rsidRPr="00235646">
        <w:t>thắc</w:t>
      </w:r>
      <w:proofErr w:type="spellEnd"/>
      <w:r w:rsidRPr="00235646">
        <w:t xml:space="preserve"> </w:t>
      </w:r>
      <w:proofErr w:type="spellStart"/>
      <w:r w:rsidRPr="00235646">
        <w:t>mắc</w:t>
      </w:r>
      <w:proofErr w:type="spellEnd"/>
      <w:r w:rsidRPr="00235646">
        <w:t xml:space="preserve"> </w:t>
      </w:r>
      <w:proofErr w:type="spellStart"/>
      <w:r w:rsidRPr="00235646">
        <w:t>hoặc</w:t>
      </w:r>
      <w:proofErr w:type="spellEnd"/>
      <w:r w:rsidRPr="00235646">
        <w:t xml:space="preserve"> </w:t>
      </w:r>
      <w:proofErr w:type="spellStart"/>
      <w:r w:rsidRPr="00235646">
        <w:t>cần</w:t>
      </w:r>
      <w:proofErr w:type="spellEnd"/>
      <w:r w:rsidRPr="00235646">
        <w:t xml:space="preserve"> </w:t>
      </w:r>
      <w:proofErr w:type="spellStart"/>
      <w:r w:rsidRPr="00235646">
        <w:t>hỗ</w:t>
      </w:r>
      <w:proofErr w:type="spellEnd"/>
      <w:r w:rsidRPr="00235646">
        <w:t xml:space="preserve"> </w:t>
      </w:r>
      <w:proofErr w:type="spellStart"/>
      <w:r w:rsidRPr="00235646">
        <w:t>trợ</w:t>
      </w:r>
      <w:proofErr w:type="spellEnd"/>
      <w:r w:rsidRPr="00235646">
        <w:t xml:space="preserve"> </w:t>
      </w:r>
      <w:proofErr w:type="spellStart"/>
      <w:r w:rsidRPr="00235646">
        <w:t>giải</w:t>
      </w:r>
      <w:proofErr w:type="spellEnd"/>
      <w:r w:rsidRPr="00235646">
        <w:t xml:space="preserve"> </w:t>
      </w:r>
      <w:proofErr w:type="spellStart"/>
      <w:r w:rsidRPr="00235646">
        <w:t>đáp</w:t>
      </w:r>
      <w:proofErr w:type="spellEnd"/>
      <w:r w:rsidRPr="00235646">
        <w:t xml:space="preserve">, </w:t>
      </w:r>
      <w:proofErr w:type="spellStart"/>
      <w:r w:rsidRPr="00235646">
        <w:t>thí</w:t>
      </w:r>
      <w:proofErr w:type="spellEnd"/>
      <w:r w:rsidRPr="00235646">
        <w:t xml:space="preserve"> </w:t>
      </w:r>
      <w:proofErr w:type="spellStart"/>
      <w:r w:rsidRPr="00235646">
        <w:t>sinh</w:t>
      </w:r>
      <w:proofErr w:type="spellEnd"/>
      <w:r w:rsidRPr="00235646">
        <w:t xml:space="preserve"> </w:t>
      </w:r>
      <w:proofErr w:type="spellStart"/>
      <w:r w:rsidRPr="00235646">
        <w:t>có</w:t>
      </w:r>
      <w:proofErr w:type="spellEnd"/>
      <w:r w:rsidRPr="00235646">
        <w:t xml:space="preserve"> </w:t>
      </w:r>
      <w:proofErr w:type="spellStart"/>
      <w:r w:rsidRPr="00235646">
        <w:t>thể</w:t>
      </w:r>
      <w:proofErr w:type="spellEnd"/>
      <w:r w:rsidRPr="00235646">
        <w:t xml:space="preserve"> </w:t>
      </w:r>
      <w:proofErr w:type="spellStart"/>
      <w:r w:rsidRPr="00235646">
        <w:t>liên</w:t>
      </w:r>
      <w:proofErr w:type="spellEnd"/>
      <w:r w:rsidRPr="00235646">
        <w:t xml:space="preserve"> </w:t>
      </w:r>
      <w:proofErr w:type="spellStart"/>
      <w:r w:rsidRPr="00235646">
        <w:t>hệ</w:t>
      </w:r>
      <w:proofErr w:type="spellEnd"/>
      <w:r w:rsidRPr="00235646">
        <w:t xml:space="preserve"> </w:t>
      </w:r>
      <w:proofErr w:type="spellStart"/>
      <w:r w:rsidRPr="00235646">
        <w:t>tới</w:t>
      </w:r>
      <w:proofErr w:type="spellEnd"/>
      <w:r w:rsidRPr="00235646">
        <w:t xml:space="preserve"> Hotline </w:t>
      </w:r>
      <w:r w:rsidRPr="00235646">
        <w:rPr>
          <w:b/>
          <w:bCs/>
        </w:rPr>
        <w:t>084 868 3408, </w:t>
      </w:r>
      <w:proofErr w:type="spellStart"/>
      <w:r w:rsidRPr="00235646">
        <w:t>mục</w:t>
      </w:r>
      <w:proofErr w:type="spellEnd"/>
      <w:r w:rsidRPr="00235646">
        <w:t> </w:t>
      </w:r>
      <w:proofErr w:type="spellStart"/>
      <w:r w:rsidRPr="00235646">
        <w:fldChar w:fldCharType="begin"/>
      </w:r>
      <w:r w:rsidRPr="00235646">
        <w:instrText>HYPERLINK "https://ts.hust.edu.vn/hoi-dap" \t "_blank"</w:instrText>
      </w:r>
      <w:r w:rsidRPr="00235646">
        <w:fldChar w:fldCharType="separate"/>
      </w:r>
      <w:r w:rsidRPr="00235646">
        <w:rPr>
          <w:rStyle w:val="Siuktni"/>
          <w:b/>
          <w:bCs/>
        </w:rPr>
        <w:t>Hỏi</w:t>
      </w:r>
      <w:proofErr w:type="spellEnd"/>
      <w:r w:rsidRPr="00235646">
        <w:rPr>
          <w:rStyle w:val="Siuktni"/>
          <w:b/>
          <w:bCs/>
        </w:rPr>
        <w:t xml:space="preserve"> </w:t>
      </w:r>
      <w:proofErr w:type="spellStart"/>
      <w:r w:rsidRPr="00235646">
        <w:rPr>
          <w:rStyle w:val="Siuktni"/>
          <w:b/>
          <w:bCs/>
        </w:rPr>
        <w:t>Đáp</w:t>
      </w:r>
      <w:proofErr w:type="spellEnd"/>
      <w:r w:rsidRPr="00235646">
        <w:fldChar w:fldCharType="end"/>
      </w:r>
      <w:r w:rsidRPr="00235646">
        <w:t xml:space="preserve">, </w:t>
      </w:r>
      <w:proofErr w:type="spellStart"/>
      <w:r w:rsidRPr="00235646">
        <w:t>tại</w:t>
      </w:r>
      <w:proofErr w:type="spellEnd"/>
      <w:r w:rsidRPr="00235646">
        <w:t> group</w:t>
      </w:r>
      <w:r w:rsidRPr="00235646">
        <w:rPr>
          <w:b/>
          <w:bCs/>
        </w:rPr>
        <w:t> </w:t>
      </w:r>
      <w:proofErr w:type="spellStart"/>
      <w:r w:rsidRPr="00235646">
        <w:rPr>
          <w:b/>
          <w:bCs/>
        </w:rPr>
        <w:fldChar w:fldCharType="begin"/>
      </w:r>
      <w:r w:rsidRPr="00235646">
        <w:rPr>
          <w:b/>
          <w:bCs/>
        </w:rPr>
        <w:instrText>HYPERLINK "https://www.facebook.com/groups/kythidanhgiatuduy/"</w:instrText>
      </w:r>
      <w:r w:rsidRPr="00235646">
        <w:rPr>
          <w:b/>
          <w:bCs/>
        </w:rPr>
      </w:r>
      <w:r w:rsidRPr="00235646">
        <w:rPr>
          <w:b/>
          <w:bCs/>
        </w:rPr>
        <w:fldChar w:fldCharType="separate"/>
      </w:r>
      <w:r w:rsidRPr="00235646">
        <w:rPr>
          <w:rStyle w:val="Siuktni"/>
          <w:b/>
          <w:bCs/>
        </w:rPr>
        <w:t>Kỳ</w:t>
      </w:r>
      <w:proofErr w:type="spellEnd"/>
      <w:r w:rsidRPr="00235646">
        <w:rPr>
          <w:rStyle w:val="Siuktni"/>
          <w:b/>
          <w:bCs/>
        </w:rPr>
        <w:t xml:space="preserve"> </w:t>
      </w:r>
      <w:proofErr w:type="spellStart"/>
      <w:r w:rsidRPr="00235646">
        <w:rPr>
          <w:rStyle w:val="Siuktni"/>
          <w:b/>
          <w:bCs/>
        </w:rPr>
        <w:t>thi</w:t>
      </w:r>
      <w:proofErr w:type="spellEnd"/>
      <w:r w:rsidRPr="00235646">
        <w:rPr>
          <w:rStyle w:val="Siuktni"/>
          <w:b/>
          <w:bCs/>
        </w:rPr>
        <w:t xml:space="preserve"> </w:t>
      </w:r>
      <w:proofErr w:type="spellStart"/>
      <w:r w:rsidRPr="00235646">
        <w:rPr>
          <w:rStyle w:val="Siuktni"/>
          <w:b/>
          <w:bCs/>
        </w:rPr>
        <w:t>Đánh</w:t>
      </w:r>
      <w:proofErr w:type="spellEnd"/>
      <w:r w:rsidRPr="00235646">
        <w:rPr>
          <w:rStyle w:val="Siuktni"/>
          <w:b/>
          <w:bCs/>
        </w:rPr>
        <w:t xml:space="preserve"> </w:t>
      </w:r>
      <w:proofErr w:type="spellStart"/>
      <w:r w:rsidRPr="00235646">
        <w:rPr>
          <w:rStyle w:val="Siuktni"/>
          <w:b/>
          <w:bCs/>
        </w:rPr>
        <w:t>giá</w:t>
      </w:r>
      <w:proofErr w:type="spellEnd"/>
      <w:r w:rsidRPr="00235646">
        <w:rPr>
          <w:rStyle w:val="Siuktni"/>
          <w:b/>
          <w:bCs/>
        </w:rPr>
        <w:t xml:space="preserve"> </w:t>
      </w:r>
      <w:proofErr w:type="spellStart"/>
      <w:r w:rsidRPr="00235646">
        <w:rPr>
          <w:rStyle w:val="Siuktni"/>
          <w:b/>
          <w:bCs/>
        </w:rPr>
        <w:t>tư</w:t>
      </w:r>
      <w:proofErr w:type="spellEnd"/>
      <w:r w:rsidRPr="00235646">
        <w:rPr>
          <w:rStyle w:val="Siuktni"/>
          <w:b/>
          <w:bCs/>
        </w:rPr>
        <w:t xml:space="preserve"> </w:t>
      </w:r>
      <w:proofErr w:type="spellStart"/>
      <w:r w:rsidRPr="00235646">
        <w:rPr>
          <w:rStyle w:val="Siuktni"/>
          <w:b/>
          <w:bCs/>
        </w:rPr>
        <w:t>duy</w:t>
      </w:r>
      <w:proofErr w:type="spellEnd"/>
      <w:r w:rsidRPr="00235646">
        <w:fldChar w:fldCharType="end"/>
      </w:r>
      <w:r w:rsidRPr="00235646">
        <w:rPr>
          <w:b/>
          <w:bCs/>
        </w:rPr>
        <w:t>.</w:t>
      </w:r>
    </w:p>
    <w:p w14:paraId="667EE9E7" w14:textId="78000E85" w:rsidR="005D7AA2" w:rsidRPr="00235646" w:rsidRDefault="00235646" w:rsidP="005D7AA2">
      <w:r w:rsidRPr="00235646">
        <w:t> </w:t>
      </w:r>
    </w:p>
    <w:p w14:paraId="685AE792" w14:textId="3B37F60D" w:rsidR="00235646" w:rsidRPr="00235646" w:rsidRDefault="00235646" w:rsidP="00235646"/>
    <w:p w14:paraId="6AB73937"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41D"/>
    <w:multiLevelType w:val="hybridMultilevel"/>
    <w:tmpl w:val="6964A4F8"/>
    <w:lvl w:ilvl="0" w:tplc="5E705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451C3"/>
    <w:multiLevelType w:val="multilevel"/>
    <w:tmpl w:val="EC2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A1432"/>
    <w:multiLevelType w:val="hybridMultilevel"/>
    <w:tmpl w:val="D9BC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62846"/>
    <w:multiLevelType w:val="multilevel"/>
    <w:tmpl w:val="8E3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57F79"/>
    <w:multiLevelType w:val="multilevel"/>
    <w:tmpl w:val="4F6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97264">
    <w:abstractNumId w:val="1"/>
  </w:num>
  <w:num w:numId="2" w16cid:durableId="1714307275">
    <w:abstractNumId w:val="4"/>
  </w:num>
  <w:num w:numId="3" w16cid:durableId="482701019">
    <w:abstractNumId w:val="3"/>
  </w:num>
  <w:num w:numId="4" w16cid:durableId="290868748">
    <w:abstractNumId w:val="2"/>
  </w:num>
  <w:num w:numId="5" w16cid:durableId="105403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46"/>
    <w:rsid w:val="00106B43"/>
    <w:rsid w:val="00235646"/>
    <w:rsid w:val="00244A68"/>
    <w:rsid w:val="005D7AA2"/>
    <w:rsid w:val="00BB7079"/>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484F"/>
  <w15:chartTrackingRefBased/>
  <w15:docId w15:val="{20277C09-2171-4250-BC53-AAEE5C01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35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35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3564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3564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3564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3564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3564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3564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3564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3564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3564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3564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3564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3564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3564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3564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3564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35646"/>
    <w:rPr>
      <w:rFonts w:eastAsiaTheme="majorEastAsia" w:cstheme="majorBidi"/>
      <w:color w:val="272727" w:themeColor="text1" w:themeTint="D8"/>
    </w:rPr>
  </w:style>
  <w:style w:type="paragraph" w:styleId="Tiu">
    <w:name w:val="Title"/>
    <w:basedOn w:val="Binhthng"/>
    <w:next w:val="Binhthng"/>
    <w:link w:val="TiuChar"/>
    <w:uiPriority w:val="10"/>
    <w:qFormat/>
    <w:rsid w:val="00235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3564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3564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3564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3564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35646"/>
    <w:rPr>
      <w:i/>
      <w:iCs/>
      <w:color w:val="404040" w:themeColor="text1" w:themeTint="BF"/>
    </w:rPr>
  </w:style>
  <w:style w:type="paragraph" w:styleId="oancuaDanhsach">
    <w:name w:val="List Paragraph"/>
    <w:basedOn w:val="Binhthng"/>
    <w:uiPriority w:val="34"/>
    <w:qFormat/>
    <w:rsid w:val="00235646"/>
    <w:pPr>
      <w:ind w:left="720"/>
      <w:contextualSpacing/>
    </w:pPr>
  </w:style>
  <w:style w:type="character" w:styleId="NhnmnhThm">
    <w:name w:val="Intense Emphasis"/>
    <w:basedOn w:val="Phngmcinhcuaoanvn"/>
    <w:uiPriority w:val="21"/>
    <w:qFormat/>
    <w:rsid w:val="00235646"/>
    <w:rPr>
      <w:i/>
      <w:iCs/>
      <w:color w:val="0F4761" w:themeColor="accent1" w:themeShade="BF"/>
    </w:rPr>
  </w:style>
  <w:style w:type="paragraph" w:styleId="Nhaykepm">
    <w:name w:val="Intense Quote"/>
    <w:basedOn w:val="Binhthng"/>
    <w:next w:val="Binhthng"/>
    <w:link w:val="NhaykepmChar"/>
    <w:uiPriority w:val="30"/>
    <w:qFormat/>
    <w:rsid w:val="00235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35646"/>
    <w:rPr>
      <w:i/>
      <w:iCs/>
      <w:color w:val="0F4761" w:themeColor="accent1" w:themeShade="BF"/>
    </w:rPr>
  </w:style>
  <w:style w:type="character" w:styleId="ThamchiuNhnmnh">
    <w:name w:val="Intense Reference"/>
    <w:basedOn w:val="Phngmcinhcuaoanvn"/>
    <w:uiPriority w:val="32"/>
    <w:qFormat/>
    <w:rsid w:val="00235646"/>
    <w:rPr>
      <w:b/>
      <w:bCs/>
      <w:smallCaps/>
      <w:color w:val="0F4761" w:themeColor="accent1" w:themeShade="BF"/>
      <w:spacing w:val="5"/>
    </w:rPr>
  </w:style>
  <w:style w:type="character" w:styleId="Siuktni">
    <w:name w:val="Hyperlink"/>
    <w:basedOn w:val="Phngmcinhcuaoanvn"/>
    <w:uiPriority w:val="99"/>
    <w:unhideWhenUsed/>
    <w:rsid w:val="00235646"/>
    <w:rPr>
      <w:color w:val="467886" w:themeColor="hyperlink"/>
      <w:u w:val="single"/>
    </w:rPr>
  </w:style>
  <w:style w:type="character" w:styleId="cpChagiiquyt">
    <w:name w:val="Unresolved Mention"/>
    <w:basedOn w:val="Phngmcinhcuaoanvn"/>
    <w:uiPriority w:val="99"/>
    <w:semiHidden/>
    <w:unhideWhenUsed/>
    <w:rsid w:val="00235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24929">
      <w:bodyDiv w:val="1"/>
      <w:marLeft w:val="0"/>
      <w:marRight w:val="0"/>
      <w:marTop w:val="0"/>
      <w:marBottom w:val="0"/>
      <w:divBdr>
        <w:top w:val="none" w:sz="0" w:space="0" w:color="auto"/>
        <w:left w:val="none" w:sz="0" w:space="0" w:color="auto"/>
        <w:bottom w:val="none" w:sz="0" w:space="0" w:color="auto"/>
        <w:right w:val="none" w:sz="0" w:space="0" w:color="auto"/>
      </w:divBdr>
      <w:divsChild>
        <w:div w:id="661393129">
          <w:marLeft w:val="0"/>
          <w:marRight w:val="0"/>
          <w:marTop w:val="300"/>
          <w:marBottom w:val="300"/>
          <w:divBdr>
            <w:top w:val="none" w:sz="0" w:space="0" w:color="auto"/>
            <w:left w:val="none" w:sz="0" w:space="0" w:color="auto"/>
            <w:bottom w:val="none" w:sz="0" w:space="0" w:color="auto"/>
            <w:right w:val="none" w:sz="0" w:space="0" w:color="auto"/>
          </w:divBdr>
        </w:div>
      </w:divsChild>
    </w:div>
    <w:div w:id="861630712">
      <w:bodyDiv w:val="1"/>
      <w:marLeft w:val="0"/>
      <w:marRight w:val="0"/>
      <w:marTop w:val="0"/>
      <w:marBottom w:val="0"/>
      <w:divBdr>
        <w:top w:val="none" w:sz="0" w:space="0" w:color="auto"/>
        <w:left w:val="none" w:sz="0" w:space="0" w:color="auto"/>
        <w:bottom w:val="none" w:sz="0" w:space="0" w:color="auto"/>
        <w:right w:val="none" w:sz="0" w:space="0" w:color="auto"/>
      </w:divBdr>
    </w:div>
    <w:div w:id="980185047">
      <w:bodyDiv w:val="1"/>
      <w:marLeft w:val="0"/>
      <w:marRight w:val="0"/>
      <w:marTop w:val="0"/>
      <w:marBottom w:val="0"/>
      <w:divBdr>
        <w:top w:val="none" w:sz="0" w:space="0" w:color="auto"/>
        <w:left w:val="none" w:sz="0" w:space="0" w:color="auto"/>
        <w:bottom w:val="none" w:sz="0" w:space="0" w:color="auto"/>
        <w:right w:val="none" w:sz="0" w:space="0" w:color="auto"/>
      </w:divBdr>
      <w:divsChild>
        <w:div w:id="1082799596">
          <w:marLeft w:val="0"/>
          <w:marRight w:val="0"/>
          <w:marTop w:val="300"/>
          <w:marBottom w:val="300"/>
          <w:divBdr>
            <w:top w:val="none" w:sz="0" w:space="0" w:color="auto"/>
            <w:left w:val="none" w:sz="0" w:space="0" w:color="auto"/>
            <w:bottom w:val="none" w:sz="0" w:space="0" w:color="auto"/>
            <w:right w:val="none" w:sz="0" w:space="0" w:color="auto"/>
          </w:divBdr>
        </w:div>
      </w:divsChild>
    </w:div>
    <w:div w:id="131421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J1VnlXIXQHshZvqmu6KC6iN66l_RCxA/view?usp=sharing" TargetMode="External"/><Relationship Id="rId3" Type="http://schemas.openxmlformats.org/officeDocument/2006/relationships/settings" Target="settings.xml"/><Relationship Id="rId7" Type="http://schemas.openxmlformats.org/officeDocument/2006/relationships/hyperlink" Target="https://tsa.hus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a.hust.edu.vn/dk" TargetMode="External"/><Relationship Id="rId5" Type="http://schemas.openxmlformats.org/officeDocument/2006/relationships/hyperlink" Target="https://ts-hn.hus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1579</Words>
  <Characters>9004</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2024-12-10T09:24:00Z</dcterms:created>
  <dcterms:modified xsi:type="dcterms:W3CDTF">2024-12-10T09:39:00Z</dcterms:modified>
</cp:coreProperties>
</file>