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DF269" w14:textId="77777777" w:rsidR="00BD56F5" w:rsidRPr="00BD56F5" w:rsidRDefault="00BD56F5" w:rsidP="00BD56F5">
      <w:proofErr w:type="spellStart"/>
      <w:r w:rsidRPr="00BD56F5">
        <w:t>Phổ</w:t>
      </w:r>
      <w:proofErr w:type="spellEnd"/>
      <w:r w:rsidRPr="00BD56F5">
        <w:t xml:space="preserve">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kỳ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đánh</w:t>
      </w:r>
      <w:proofErr w:type="spellEnd"/>
      <w:r w:rsidRPr="00BD56F5">
        <w:t xml:space="preserve"> </w:t>
      </w:r>
      <w:proofErr w:type="spellStart"/>
      <w:r w:rsidRPr="00BD56F5">
        <w:t>giá</w:t>
      </w:r>
      <w:proofErr w:type="spellEnd"/>
      <w:r w:rsidRPr="00BD56F5">
        <w:t xml:space="preserve"> </w:t>
      </w:r>
      <w:proofErr w:type="spellStart"/>
      <w:r w:rsidRPr="00BD56F5">
        <w:t>tư</w:t>
      </w:r>
      <w:proofErr w:type="spellEnd"/>
      <w:r w:rsidRPr="00BD56F5">
        <w:t xml:space="preserve"> </w:t>
      </w:r>
      <w:proofErr w:type="spellStart"/>
      <w:r w:rsidRPr="00BD56F5">
        <w:t>duy</w:t>
      </w:r>
      <w:proofErr w:type="spellEnd"/>
      <w:r w:rsidRPr="00BD56F5">
        <w:t xml:space="preserve"> TSA </w:t>
      </w:r>
      <w:proofErr w:type="spellStart"/>
      <w:r w:rsidRPr="00BD56F5">
        <w:t>Đợt</w:t>
      </w:r>
      <w:proofErr w:type="spellEnd"/>
      <w:r w:rsidRPr="00BD56F5">
        <w:t xml:space="preserve"> 2 </w:t>
      </w:r>
      <w:proofErr w:type="spellStart"/>
      <w:r w:rsidRPr="00BD56F5">
        <w:t>năm</w:t>
      </w:r>
      <w:proofErr w:type="spellEnd"/>
      <w:r w:rsidRPr="00BD56F5">
        <w:t xml:space="preserve"> 2024</w:t>
      </w:r>
    </w:p>
    <w:p w14:paraId="7C89A080" w14:textId="1000834E" w:rsidR="00BD56F5" w:rsidRPr="00BD56F5" w:rsidRDefault="00BD56F5" w:rsidP="00BD56F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BD56F5">
        <w:t>29-01-2024</w:t>
      </w:r>
    </w:p>
    <w:p w14:paraId="46DF402B" w14:textId="77777777" w:rsidR="00BD56F5" w:rsidRPr="00BD56F5" w:rsidRDefault="00BD56F5" w:rsidP="00BD56F5">
      <w:r w:rsidRPr="00BD56F5">
        <w:t xml:space="preserve">Sáng nay (29/1/2024), </w:t>
      </w:r>
      <w:proofErr w:type="spellStart"/>
      <w:r w:rsidRPr="00BD56F5">
        <w:t>Đại</w:t>
      </w:r>
      <w:proofErr w:type="spellEnd"/>
      <w:r w:rsidRPr="00BD56F5">
        <w:t xml:space="preserve"> </w:t>
      </w:r>
      <w:proofErr w:type="spellStart"/>
      <w:r w:rsidRPr="00BD56F5">
        <w:t>học</w:t>
      </w:r>
      <w:proofErr w:type="spellEnd"/>
      <w:r w:rsidRPr="00BD56F5">
        <w:t xml:space="preserve"> </w:t>
      </w:r>
      <w:proofErr w:type="spellStart"/>
      <w:r w:rsidRPr="00BD56F5">
        <w:t>Bách</w:t>
      </w:r>
      <w:proofErr w:type="spellEnd"/>
      <w:r w:rsidRPr="00BD56F5">
        <w:t xml:space="preserve"> khoa Hà </w:t>
      </w:r>
      <w:proofErr w:type="spellStart"/>
      <w:r w:rsidRPr="00BD56F5">
        <w:t>Nội</w:t>
      </w:r>
      <w:proofErr w:type="spellEnd"/>
      <w:r w:rsidRPr="00BD56F5">
        <w:t xml:space="preserve"> </w:t>
      </w:r>
      <w:proofErr w:type="spellStart"/>
      <w:r w:rsidRPr="00BD56F5">
        <w:t>công</w:t>
      </w:r>
      <w:proofErr w:type="spellEnd"/>
      <w:r w:rsidRPr="00BD56F5">
        <w:t xml:space="preserve"> </w:t>
      </w:r>
      <w:proofErr w:type="spellStart"/>
      <w:r w:rsidRPr="00BD56F5">
        <w:t>bố</w:t>
      </w:r>
      <w:proofErr w:type="spellEnd"/>
      <w:r w:rsidRPr="00BD56F5">
        <w:t xml:space="preserve"> </w:t>
      </w:r>
      <w:proofErr w:type="spellStart"/>
      <w:r w:rsidRPr="00BD56F5">
        <w:t>phổ</w:t>
      </w:r>
      <w:proofErr w:type="spellEnd"/>
      <w:r w:rsidRPr="00BD56F5">
        <w:t xml:space="preserve">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Đánh</w:t>
      </w:r>
      <w:proofErr w:type="spellEnd"/>
      <w:r w:rsidRPr="00BD56F5">
        <w:t xml:space="preserve"> </w:t>
      </w:r>
      <w:proofErr w:type="spellStart"/>
      <w:r w:rsidRPr="00BD56F5">
        <w:t>giá</w:t>
      </w:r>
      <w:proofErr w:type="spellEnd"/>
      <w:r w:rsidRPr="00BD56F5">
        <w:t xml:space="preserve"> </w:t>
      </w:r>
      <w:proofErr w:type="spellStart"/>
      <w:r w:rsidRPr="00BD56F5">
        <w:t>tư</w:t>
      </w:r>
      <w:proofErr w:type="spellEnd"/>
      <w:r w:rsidRPr="00BD56F5">
        <w:t xml:space="preserve"> </w:t>
      </w:r>
      <w:proofErr w:type="spellStart"/>
      <w:r w:rsidRPr="00BD56F5">
        <w:t>duy</w:t>
      </w:r>
      <w:proofErr w:type="spellEnd"/>
      <w:r w:rsidRPr="00BD56F5">
        <w:t xml:space="preserve"> </w:t>
      </w:r>
      <w:proofErr w:type="spellStart"/>
      <w:r w:rsidRPr="00BD56F5">
        <w:t>năm</w:t>
      </w:r>
      <w:proofErr w:type="spellEnd"/>
      <w:r w:rsidRPr="00BD56F5">
        <w:t xml:space="preserve"> 2024 (TSA 2024) </w:t>
      </w:r>
      <w:proofErr w:type="spellStart"/>
      <w:r w:rsidRPr="00BD56F5">
        <w:t>đợt</w:t>
      </w:r>
      <w:proofErr w:type="spellEnd"/>
      <w:r w:rsidRPr="00BD56F5">
        <w:t xml:space="preserve"> 2.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cao</w:t>
      </w:r>
      <w:proofErr w:type="spellEnd"/>
      <w:r w:rsidRPr="00BD56F5">
        <w:t xml:space="preserve"> </w:t>
      </w:r>
      <w:proofErr w:type="spellStart"/>
      <w:r w:rsidRPr="00BD56F5">
        <w:t>nhất</w:t>
      </w:r>
      <w:proofErr w:type="spellEnd"/>
      <w:r w:rsidRPr="00BD56F5">
        <w:t xml:space="preserve"> </w:t>
      </w:r>
      <w:proofErr w:type="spellStart"/>
      <w:r w:rsidRPr="00BD56F5">
        <w:t>đợt</w:t>
      </w:r>
      <w:proofErr w:type="spellEnd"/>
      <w:r w:rsidRPr="00BD56F5">
        <w:t xml:space="preserve"> </w:t>
      </w:r>
      <w:proofErr w:type="spellStart"/>
      <w:r w:rsidRPr="00BD56F5">
        <w:t>này</w:t>
      </w:r>
      <w:proofErr w:type="spellEnd"/>
      <w:r w:rsidRPr="00BD56F5">
        <w:t xml:space="preserve"> </w:t>
      </w:r>
      <w:proofErr w:type="spellStart"/>
      <w:r w:rsidRPr="00BD56F5">
        <w:t>là</w:t>
      </w:r>
      <w:proofErr w:type="spellEnd"/>
      <w:r w:rsidRPr="00BD56F5">
        <w:t xml:space="preserve"> 91,55/100.</w:t>
      </w:r>
    </w:p>
    <w:p w14:paraId="0336DD4A" w14:textId="4272B13B" w:rsidR="00BD56F5" w:rsidRPr="00BD56F5" w:rsidRDefault="00BD56F5" w:rsidP="00BD56F5">
      <w:proofErr w:type="spellStart"/>
      <w:r w:rsidRPr="00BD56F5">
        <w:t>Ngày</w:t>
      </w:r>
      <w:proofErr w:type="spellEnd"/>
      <w:r w:rsidRPr="00BD56F5">
        <w:t xml:space="preserve"> 20/1/2024, </w:t>
      </w:r>
      <w:proofErr w:type="spellStart"/>
      <w:r w:rsidRPr="00BD56F5">
        <w:t>đợt</w:t>
      </w:r>
      <w:proofErr w:type="spellEnd"/>
      <w:r w:rsidRPr="00BD56F5">
        <w:t xml:space="preserve"> 2 </w:t>
      </w:r>
      <w:proofErr w:type="spellStart"/>
      <w:r w:rsidRPr="00BD56F5">
        <w:t>kỳ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Đánh</w:t>
      </w:r>
      <w:proofErr w:type="spellEnd"/>
      <w:r w:rsidRPr="00BD56F5">
        <w:t xml:space="preserve"> </w:t>
      </w:r>
      <w:proofErr w:type="spellStart"/>
      <w:r w:rsidRPr="00BD56F5">
        <w:t>giá</w:t>
      </w:r>
      <w:proofErr w:type="spellEnd"/>
      <w:r w:rsidRPr="00BD56F5">
        <w:t xml:space="preserve"> </w:t>
      </w:r>
      <w:proofErr w:type="spellStart"/>
      <w:r w:rsidRPr="00BD56F5">
        <w:t>tư</w:t>
      </w:r>
      <w:proofErr w:type="spellEnd"/>
      <w:r w:rsidRPr="00BD56F5">
        <w:t xml:space="preserve"> </w:t>
      </w:r>
      <w:proofErr w:type="spellStart"/>
      <w:r w:rsidRPr="00BD56F5">
        <w:t>duy</w:t>
      </w:r>
      <w:proofErr w:type="spellEnd"/>
      <w:r w:rsidRPr="00BD56F5">
        <w:t xml:space="preserve"> </w:t>
      </w:r>
      <w:proofErr w:type="spellStart"/>
      <w:r w:rsidRPr="00BD56F5">
        <w:t>năm</w:t>
      </w:r>
      <w:proofErr w:type="spellEnd"/>
      <w:r w:rsidRPr="00BD56F5">
        <w:t xml:space="preserve"> 2024 </w:t>
      </w:r>
      <w:proofErr w:type="spellStart"/>
      <w:r w:rsidRPr="00BD56F5">
        <w:t>được</w:t>
      </w:r>
      <w:proofErr w:type="spellEnd"/>
      <w:r w:rsidRPr="00BD56F5">
        <w:t xml:space="preserve"> </w:t>
      </w:r>
      <w:proofErr w:type="spellStart"/>
      <w:r w:rsidRPr="00BD56F5">
        <w:t>Đại</w:t>
      </w:r>
      <w:proofErr w:type="spellEnd"/>
      <w:r w:rsidRPr="00BD56F5">
        <w:t xml:space="preserve"> </w:t>
      </w:r>
      <w:proofErr w:type="spellStart"/>
      <w:r w:rsidRPr="00BD56F5">
        <w:t>học</w:t>
      </w:r>
      <w:proofErr w:type="spellEnd"/>
      <w:r w:rsidRPr="00BD56F5">
        <w:t xml:space="preserve"> </w:t>
      </w:r>
      <w:proofErr w:type="spellStart"/>
      <w:r w:rsidRPr="00BD56F5">
        <w:t>Bách</w:t>
      </w:r>
      <w:proofErr w:type="spellEnd"/>
      <w:r w:rsidRPr="00BD56F5">
        <w:t xml:space="preserve"> khoa Hà </w:t>
      </w:r>
      <w:proofErr w:type="spellStart"/>
      <w:r w:rsidRPr="00BD56F5">
        <w:t>Nội</w:t>
      </w:r>
      <w:proofErr w:type="spellEnd"/>
      <w:r w:rsidRPr="00BD56F5">
        <w:t xml:space="preserve"> </w:t>
      </w:r>
      <w:proofErr w:type="spellStart"/>
      <w:r w:rsidRPr="00BD56F5">
        <w:t>phối</w:t>
      </w:r>
      <w:proofErr w:type="spellEnd"/>
      <w:r w:rsidRPr="00BD56F5">
        <w:t xml:space="preserve"> </w:t>
      </w:r>
      <w:proofErr w:type="spellStart"/>
      <w:r w:rsidRPr="00BD56F5">
        <w:t>hợp</w:t>
      </w:r>
      <w:proofErr w:type="spellEnd"/>
      <w:r w:rsidRPr="00BD56F5">
        <w:t xml:space="preserve"> </w:t>
      </w:r>
      <w:proofErr w:type="spellStart"/>
      <w:r w:rsidRPr="00BD56F5">
        <w:t>cùng</w:t>
      </w:r>
      <w:proofErr w:type="spellEnd"/>
      <w:r w:rsidRPr="00BD56F5">
        <w:t xml:space="preserve"> </w:t>
      </w:r>
      <w:proofErr w:type="spellStart"/>
      <w:r w:rsidRPr="00BD56F5">
        <w:t>một</w:t>
      </w:r>
      <w:proofErr w:type="spellEnd"/>
      <w:r w:rsidRPr="00BD56F5">
        <w:t xml:space="preserve">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trường</w:t>
      </w:r>
      <w:proofErr w:type="spellEnd"/>
      <w:r w:rsidRPr="00BD56F5">
        <w:t xml:space="preserve"> </w:t>
      </w:r>
      <w:proofErr w:type="spellStart"/>
      <w:r w:rsidRPr="00BD56F5">
        <w:t>đại</w:t>
      </w:r>
      <w:proofErr w:type="spellEnd"/>
      <w:r w:rsidRPr="00BD56F5">
        <w:t xml:space="preserve"> </w:t>
      </w:r>
      <w:proofErr w:type="spellStart"/>
      <w:r w:rsidRPr="00BD56F5">
        <w:t>học</w:t>
      </w:r>
      <w:proofErr w:type="spellEnd"/>
      <w:r w:rsidRPr="00BD56F5">
        <w:t xml:space="preserve">, </w:t>
      </w:r>
      <w:proofErr w:type="spellStart"/>
      <w:r w:rsidRPr="00BD56F5">
        <w:t>học</w:t>
      </w:r>
      <w:proofErr w:type="spellEnd"/>
      <w:r w:rsidRPr="00BD56F5">
        <w:t xml:space="preserve"> </w:t>
      </w:r>
      <w:proofErr w:type="spellStart"/>
      <w:r w:rsidRPr="00BD56F5">
        <w:t>viện</w:t>
      </w:r>
      <w:proofErr w:type="spellEnd"/>
      <w:r w:rsidRPr="00BD56F5">
        <w:t xml:space="preserve"> </w:t>
      </w:r>
      <w:proofErr w:type="spellStart"/>
      <w:r w:rsidRPr="00BD56F5">
        <w:t>tổ</w:t>
      </w:r>
      <w:proofErr w:type="spellEnd"/>
      <w:r w:rsidRPr="00BD56F5">
        <w:t xml:space="preserve"> </w:t>
      </w:r>
      <w:proofErr w:type="spellStart"/>
      <w:r w:rsidRPr="00BD56F5">
        <w:t>chức</w:t>
      </w:r>
      <w:proofErr w:type="spellEnd"/>
      <w:r w:rsidRPr="00BD56F5">
        <w:t xml:space="preserve"> </w:t>
      </w:r>
      <w:proofErr w:type="spellStart"/>
      <w:r w:rsidRPr="00BD56F5">
        <w:t>tại</w:t>
      </w:r>
      <w:proofErr w:type="spellEnd"/>
      <w:r w:rsidRPr="00BD56F5">
        <w:t xml:space="preserve"> 19 </w:t>
      </w:r>
      <w:proofErr w:type="spellStart"/>
      <w:proofErr w:type="gramStart"/>
      <w:r w:rsidRPr="00BD56F5">
        <w:t>điểm</w:t>
      </w:r>
      <w:proofErr w:type="spellEnd"/>
      <w:r w:rsidRPr="00BD56F5">
        <w:t xml:space="preserve">  </w:t>
      </w:r>
      <w:proofErr w:type="spellStart"/>
      <w:r w:rsidRPr="00BD56F5">
        <w:t>thi</w:t>
      </w:r>
      <w:proofErr w:type="spellEnd"/>
      <w:proofErr w:type="gramEnd"/>
      <w:r w:rsidRPr="00BD56F5">
        <w:t xml:space="preserve"> </w:t>
      </w:r>
      <w:proofErr w:type="spellStart"/>
      <w:r w:rsidRPr="00BD56F5">
        <w:t>tại</w:t>
      </w:r>
      <w:proofErr w:type="spellEnd"/>
      <w:r w:rsidRPr="00BD56F5">
        <w:t xml:space="preserve"> </w:t>
      </w:r>
      <w:proofErr w:type="spellStart"/>
      <w:r w:rsidRPr="00BD56F5">
        <w:t>khu</w:t>
      </w:r>
      <w:proofErr w:type="spellEnd"/>
      <w:r w:rsidRPr="00BD56F5">
        <w:t xml:space="preserve"> </w:t>
      </w:r>
      <w:proofErr w:type="spellStart"/>
      <w:r w:rsidRPr="00BD56F5">
        <w:t>vực</w:t>
      </w:r>
      <w:proofErr w:type="spellEnd"/>
      <w:r w:rsidRPr="00BD56F5">
        <w:t xml:space="preserve"> Hà </w:t>
      </w:r>
      <w:proofErr w:type="spellStart"/>
      <w:r w:rsidRPr="00BD56F5">
        <w:t>Nội</w:t>
      </w:r>
      <w:proofErr w:type="spellEnd"/>
      <w:r w:rsidRPr="00BD56F5">
        <w:t xml:space="preserve">; </w:t>
      </w:r>
      <w:proofErr w:type="spellStart"/>
      <w:r w:rsidRPr="00BD56F5">
        <w:t>Hưng</w:t>
      </w:r>
      <w:proofErr w:type="spellEnd"/>
      <w:r w:rsidRPr="00BD56F5">
        <w:t xml:space="preserve"> Yên, Nam Định, Thanh </w:t>
      </w:r>
      <w:proofErr w:type="spellStart"/>
      <w:r w:rsidRPr="00BD56F5">
        <w:t>Hóa</w:t>
      </w:r>
      <w:proofErr w:type="spellEnd"/>
      <w:r w:rsidRPr="00BD56F5">
        <w:t xml:space="preserve">, </w:t>
      </w:r>
      <w:proofErr w:type="spellStart"/>
      <w:r w:rsidRPr="00BD56F5">
        <w:t>Nghệ</w:t>
      </w:r>
      <w:proofErr w:type="spellEnd"/>
      <w:r w:rsidRPr="00BD56F5">
        <w:t xml:space="preserve"> An, Hải </w:t>
      </w:r>
      <w:proofErr w:type="spellStart"/>
      <w:r w:rsidRPr="00BD56F5">
        <w:t>Phòng</w:t>
      </w:r>
      <w:proofErr w:type="spellEnd"/>
      <w:r w:rsidRPr="00BD56F5">
        <w:t xml:space="preserve">, Quảng Ninh, Thái Nguyên, </w:t>
      </w:r>
      <w:proofErr w:type="spellStart"/>
      <w:r w:rsidRPr="00BD56F5">
        <w:t>Đà</w:t>
      </w:r>
      <w:proofErr w:type="spellEnd"/>
      <w:r w:rsidRPr="00BD56F5">
        <w:t xml:space="preserve"> </w:t>
      </w:r>
      <w:proofErr w:type="spellStart"/>
      <w:r w:rsidRPr="00BD56F5">
        <w:t>Nẵng</w:t>
      </w:r>
      <w:proofErr w:type="spellEnd"/>
      <w:r w:rsidRPr="00BD56F5">
        <w:t>.</w:t>
      </w:r>
    </w:p>
    <w:p w14:paraId="12601073" w14:textId="77777777" w:rsidR="00BD56F5" w:rsidRDefault="00BD56F5" w:rsidP="00BD56F5">
      <w:r w:rsidRPr="00BD56F5">
        <w:t xml:space="preserve">Trong </w:t>
      </w:r>
      <w:proofErr w:type="spellStart"/>
      <w:r w:rsidRPr="00BD56F5">
        <w:t>đợt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này</w:t>
      </w:r>
      <w:proofErr w:type="spellEnd"/>
      <w:r w:rsidRPr="00BD56F5">
        <w:t xml:space="preserve">,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đăng</w:t>
      </w:r>
      <w:proofErr w:type="spellEnd"/>
      <w:r w:rsidRPr="00BD56F5">
        <w:t xml:space="preserve"> </w:t>
      </w:r>
      <w:proofErr w:type="spellStart"/>
      <w:r w:rsidRPr="00BD56F5">
        <w:t>ký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là</w:t>
      </w:r>
      <w:proofErr w:type="spellEnd"/>
      <w:r w:rsidRPr="00BD56F5">
        <w:t xml:space="preserve"> 5103,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là</w:t>
      </w:r>
      <w:proofErr w:type="spellEnd"/>
      <w:r w:rsidRPr="00BD56F5">
        <w:t xml:space="preserve"> 5.040 (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gần</w:t>
      </w:r>
      <w:proofErr w:type="spellEnd"/>
      <w:r w:rsidRPr="00BD56F5">
        <w:t xml:space="preserve"> 98,8% so </w:t>
      </w:r>
      <w:proofErr w:type="spellStart"/>
      <w:r w:rsidRPr="00BD56F5">
        <w:t>với</w:t>
      </w:r>
      <w:proofErr w:type="spellEnd"/>
      <w:r w:rsidRPr="00BD56F5">
        <w:t xml:space="preserve">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đăng</w:t>
      </w:r>
      <w:proofErr w:type="spellEnd"/>
      <w:r w:rsidRPr="00BD56F5">
        <w:t xml:space="preserve"> </w:t>
      </w:r>
      <w:proofErr w:type="spellStart"/>
      <w:r w:rsidRPr="00BD56F5">
        <w:t>ký</w:t>
      </w:r>
      <w:proofErr w:type="spellEnd"/>
      <w:r w:rsidRPr="00BD56F5">
        <w:t>).</w:t>
      </w:r>
      <w:r w:rsidRPr="00BD56F5">
        <w:br/>
      </w:r>
      <w:r w:rsidRPr="00BD56F5">
        <w:br/>
      </w:r>
      <w:proofErr w:type="spellStart"/>
      <w:r w:rsidRPr="00BD56F5">
        <w:t>Thống</w:t>
      </w:r>
      <w:proofErr w:type="spellEnd"/>
      <w:r w:rsidRPr="00BD56F5">
        <w:t xml:space="preserve"> </w:t>
      </w:r>
      <w:proofErr w:type="spellStart"/>
      <w:r w:rsidRPr="00BD56F5">
        <w:t>kê</w:t>
      </w:r>
      <w:proofErr w:type="spellEnd"/>
      <w:r w:rsidRPr="00BD56F5">
        <w:t xml:space="preserve"> </w:t>
      </w:r>
      <w:proofErr w:type="spellStart"/>
      <w:r w:rsidRPr="00BD56F5">
        <w:t>theo</w:t>
      </w:r>
      <w:proofErr w:type="spellEnd"/>
      <w:r w:rsidRPr="00BD56F5">
        <w:t xml:space="preserve"> </w:t>
      </w:r>
      <w:proofErr w:type="spellStart"/>
      <w:r w:rsidRPr="00BD56F5">
        <w:t>kết</w:t>
      </w:r>
      <w:proofErr w:type="spellEnd"/>
      <w:r w:rsidRPr="00BD56F5">
        <w:t xml:space="preserve"> </w:t>
      </w:r>
      <w:proofErr w:type="spellStart"/>
      <w:r w:rsidRPr="00BD56F5">
        <w:t>quả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đợt</w:t>
      </w:r>
      <w:proofErr w:type="spellEnd"/>
      <w:r w:rsidRPr="00BD56F5">
        <w:t xml:space="preserve"> 2 </w:t>
      </w:r>
      <w:proofErr w:type="spellStart"/>
      <w:r w:rsidRPr="00BD56F5">
        <w:t>vừa</w:t>
      </w:r>
      <w:proofErr w:type="spellEnd"/>
      <w:r w:rsidRPr="00BD56F5">
        <w:t xml:space="preserve"> qua: </w:t>
      </w:r>
      <w:r w:rsidRPr="00BD56F5">
        <w:br/>
      </w:r>
      <w:r w:rsidRPr="00BD56F5">
        <w:br/>
        <w:t xml:space="preserve">-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cao</w:t>
      </w:r>
      <w:proofErr w:type="spellEnd"/>
      <w:r w:rsidRPr="00BD56F5">
        <w:t xml:space="preserve"> </w:t>
      </w:r>
      <w:proofErr w:type="spellStart"/>
      <w:r w:rsidRPr="00BD56F5">
        <w:t>nhất</w:t>
      </w:r>
      <w:proofErr w:type="spellEnd"/>
      <w:r w:rsidRPr="00BD56F5">
        <w:t xml:space="preserve"> </w:t>
      </w:r>
      <w:proofErr w:type="spellStart"/>
      <w:r w:rsidRPr="00BD56F5">
        <w:t>là</w:t>
      </w:r>
      <w:proofErr w:type="spellEnd"/>
      <w:r w:rsidRPr="00BD56F5">
        <w:t xml:space="preserve"> 91,55/100,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trung</w:t>
      </w:r>
      <w:proofErr w:type="spellEnd"/>
      <w:r w:rsidRPr="00BD56F5">
        <w:t xml:space="preserve"> </w:t>
      </w:r>
      <w:proofErr w:type="spellStart"/>
      <w:r w:rsidRPr="00BD56F5">
        <w:t>bình</w:t>
      </w:r>
      <w:proofErr w:type="spellEnd"/>
      <w:r w:rsidRPr="00BD56F5">
        <w:t xml:space="preserve"> 57,02/100, </w:t>
      </w:r>
      <w:proofErr w:type="spellStart"/>
      <w:r w:rsidRPr="00BD56F5">
        <w:t>trung</w:t>
      </w:r>
      <w:proofErr w:type="spellEnd"/>
      <w:r w:rsidRPr="00BD56F5">
        <w:t xml:space="preserve"> </w:t>
      </w:r>
      <w:proofErr w:type="spellStart"/>
      <w:r w:rsidRPr="00BD56F5">
        <w:t>vị</w:t>
      </w:r>
      <w:proofErr w:type="spellEnd"/>
      <w:r w:rsidRPr="00BD56F5">
        <w:t xml:space="preserve"> </w:t>
      </w:r>
      <w:proofErr w:type="spellStart"/>
      <w:r w:rsidRPr="00BD56F5">
        <w:t>tại</w:t>
      </w:r>
      <w:proofErr w:type="spellEnd"/>
      <w:r w:rsidRPr="00BD56F5">
        <w:t xml:space="preserve"> 56,8/100;</w:t>
      </w:r>
      <w:r w:rsidRPr="00BD56F5">
        <w:br/>
      </w:r>
      <w:r w:rsidRPr="00BD56F5">
        <w:br/>
        <w:t xml:space="preserve">- </w:t>
      </w:r>
      <w:proofErr w:type="spellStart"/>
      <w:r w:rsidRPr="00BD56F5">
        <w:t>Có</w:t>
      </w:r>
      <w:proofErr w:type="spellEnd"/>
      <w:r w:rsidRPr="00BD56F5">
        <w:t xml:space="preserve"> 1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trên</w:t>
      </w:r>
      <w:proofErr w:type="spellEnd"/>
      <w:r w:rsidRPr="00BD56F5">
        <w:t xml:space="preserve"> 90 </w:t>
      </w:r>
      <w:proofErr w:type="spellStart"/>
      <w:r w:rsidRPr="00BD56F5">
        <w:t>điểm</w:t>
      </w:r>
      <w:proofErr w:type="spellEnd"/>
      <w:r w:rsidRPr="00BD56F5">
        <w:t xml:space="preserve">, 16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trên</w:t>
      </w:r>
      <w:proofErr w:type="spellEnd"/>
      <w:r w:rsidRPr="00BD56F5">
        <w:t xml:space="preserve"> 80 </w:t>
      </w:r>
      <w:proofErr w:type="spellStart"/>
      <w:r w:rsidRPr="00BD56F5">
        <w:t>điểm</w:t>
      </w:r>
      <w:proofErr w:type="spellEnd"/>
      <w:r w:rsidRPr="00BD56F5">
        <w:t>;</w:t>
      </w:r>
      <w:r w:rsidRPr="00BD56F5">
        <w:br/>
      </w:r>
      <w:r w:rsidRPr="00BD56F5">
        <w:br/>
        <w:t xml:space="preserve">- </w:t>
      </w:r>
      <w:proofErr w:type="spellStart"/>
      <w:r w:rsidRPr="00BD56F5">
        <w:t>Có</w:t>
      </w:r>
      <w:proofErr w:type="spellEnd"/>
      <w:r w:rsidRPr="00BD56F5">
        <w:t xml:space="preserve"> 85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điểm</w:t>
      </w:r>
      <w:proofErr w:type="spellEnd"/>
      <w:r w:rsidRPr="00BD56F5">
        <w:t xml:space="preserve"> TSA </w:t>
      </w:r>
      <w:proofErr w:type="spellStart"/>
      <w:r w:rsidRPr="00BD56F5">
        <w:t>Đọc</w:t>
      </w:r>
      <w:proofErr w:type="spellEnd"/>
      <w:r w:rsidRPr="00BD56F5">
        <w:t xml:space="preserve"> </w:t>
      </w:r>
      <w:proofErr w:type="spellStart"/>
      <w:r w:rsidRPr="00BD56F5">
        <w:t>hiểu</w:t>
      </w:r>
      <w:proofErr w:type="spellEnd"/>
      <w:r w:rsidRPr="00BD56F5">
        <w:t xml:space="preserve"> </w:t>
      </w:r>
      <w:proofErr w:type="spellStart"/>
      <w:r w:rsidRPr="00BD56F5">
        <w:t>tối</w:t>
      </w:r>
      <w:proofErr w:type="spellEnd"/>
      <w:r w:rsidRPr="00BD56F5">
        <w:t xml:space="preserve"> </w:t>
      </w:r>
      <w:proofErr w:type="spellStart"/>
      <w:r w:rsidRPr="00BD56F5">
        <w:t>đa</w:t>
      </w:r>
      <w:proofErr w:type="spellEnd"/>
      <w:r w:rsidRPr="00BD56F5">
        <w:t xml:space="preserve"> 20/20, </w:t>
      </w:r>
      <w:proofErr w:type="spellStart"/>
      <w:r w:rsidRPr="00BD56F5">
        <w:t>chiếm</w:t>
      </w:r>
      <w:proofErr w:type="spellEnd"/>
      <w:r w:rsidRPr="00BD56F5">
        <w:t xml:space="preserve"> 1,69% </w:t>
      </w:r>
      <w:proofErr w:type="spellStart"/>
      <w:r w:rsidRPr="00BD56F5">
        <w:t>tổng</w:t>
      </w:r>
      <w:proofErr w:type="spellEnd"/>
      <w:r w:rsidRPr="00BD56F5">
        <w:t xml:space="preserve">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>;</w:t>
      </w:r>
      <w:r w:rsidRPr="00BD56F5">
        <w:br/>
      </w:r>
      <w:r w:rsidRPr="00BD56F5">
        <w:br/>
        <w:t xml:space="preserve">- </w:t>
      </w:r>
      <w:proofErr w:type="spellStart"/>
      <w:r w:rsidRPr="00BD56F5">
        <w:t>Tỷ</w:t>
      </w:r>
      <w:proofErr w:type="spellEnd"/>
      <w:r w:rsidRPr="00BD56F5">
        <w:t xml:space="preserve"> </w:t>
      </w:r>
      <w:proofErr w:type="spellStart"/>
      <w:r w:rsidRPr="00BD56F5">
        <w:t>lệ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trên</w:t>
      </w:r>
      <w:proofErr w:type="spellEnd"/>
      <w:r w:rsidRPr="00BD56F5">
        <w:t xml:space="preserve"> 70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khoảng</w:t>
      </w:r>
      <w:proofErr w:type="spellEnd"/>
      <w:r w:rsidRPr="00BD56F5">
        <w:t xml:space="preserve"> 5,71%, 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trên</w:t>
      </w:r>
      <w:proofErr w:type="spellEnd"/>
      <w:r w:rsidRPr="00BD56F5">
        <w:t xml:space="preserve"> 60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chiếm</w:t>
      </w:r>
      <w:proofErr w:type="spellEnd"/>
      <w:r w:rsidRPr="00BD56F5">
        <w:t xml:space="preserve"> 34,2% </w:t>
      </w:r>
      <w:proofErr w:type="spellStart"/>
      <w:r w:rsidRPr="00BD56F5">
        <w:t>tổng</w:t>
      </w:r>
      <w:proofErr w:type="spellEnd"/>
      <w:r w:rsidRPr="00BD56F5">
        <w:t xml:space="preserve">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>.</w:t>
      </w:r>
      <w:r w:rsidRPr="00BD56F5">
        <w:br/>
      </w:r>
      <w:r w:rsidRPr="00BD56F5">
        <w:br/>
      </w:r>
      <w:proofErr w:type="spellStart"/>
      <w:r w:rsidRPr="00BD56F5">
        <w:t>Nhìn</w:t>
      </w:r>
      <w:proofErr w:type="spellEnd"/>
      <w:r w:rsidRPr="00BD56F5">
        <w:t xml:space="preserve"> </w:t>
      </w:r>
      <w:proofErr w:type="spellStart"/>
      <w:r w:rsidRPr="00BD56F5">
        <w:t>chung</w:t>
      </w:r>
      <w:proofErr w:type="spellEnd"/>
      <w:r w:rsidRPr="00BD56F5">
        <w:t xml:space="preserve">, </w:t>
      </w:r>
      <w:proofErr w:type="spellStart"/>
      <w:r w:rsidRPr="00BD56F5">
        <w:t>các</w:t>
      </w:r>
      <w:proofErr w:type="spellEnd"/>
      <w:r w:rsidRPr="00BD56F5">
        <w:t xml:space="preserve"> </w:t>
      </w:r>
      <w:proofErr w:type="spellStart"/>
      <w:r w:rsidRPr="00BD56F5">
        <w:t>thống</w:t>
      </w:r>
      <w:proofErr w:type="spellEnd"/>
      <w:r w:rsidRPr="00BD56F5">
        <w:t xml:space="preserve"> </w:t>
      </w:r>
      <w:proofErr w:type="spellStart"/>
      <w:r w:rsidRPr="00BD56F5">
        <w:t>kê</w:t>
      </w:r>
      <w:proofErr w:type="spellEnd"/>
      <w:r w:rsidRPr="00BD56F5">
        <w:t xml:space="preserve">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cao</w:t>
      </w:r>
      <w:proofErr w:type="spellEnd"/>
      <w:r w:rsidRPr="00BD56F5">
        <w:t xml:space="preserve"> </w:t>
      </w:r>
      <w:proofErr w:type="spellStart"/>
      <w:r w:rsidRPr="00BD56F5">
        <w:t>hơn</w:t>
      </w:r>
      <w:proofErr w:type="spellEnd"/>
      <w:r w:rsidRPr="00BD56F5">
        <w:t xml:space="preserve"> so </w:t>
      </w:r>
      <w:proofErr w:type="spellStart"/>
      <w:r w:rsidRPr="00BD56F5">
        <w:t>với</w:t>
      </w:r>
      <w:proofErr w:type="spellEnd"/>
      <w:r w:rsidRPr="00BD56F5">
        <w:t xml:space="preserve"> </w:t>
      </w:r>
      <w:proofErr w:type="spellStart"/>
      <w:r w:rsidRPr="00BD56F5">
        <w:t>đợt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thứ</w:t>
      </w:r>
      <w:proofErr w:type="spellEnd"/>
      <w:r w:rsidRPr="00BD56F5">
        <w:t xml:space="preserve"> </w:t>
      </w:r>
      <w:proofErr w:type="spellStart"/>
      <w:r w:rsidRPr="00BD56F5">
        <w:t>nhất</w:t>
      </w:r>
      <w:proofErr w:type="spellEnd"/>
      <w:r w:rsidRPr="00BD56F5">
        <w:t xml:space="preserve"> TSA 2024 do </w:t>
      </w:r>
      <w:proofErr w:type="spellStart"/>
      <w:r w:rsidRPr="00BD56F5">
        <w:t>các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đã</w:t>
      </w:r>
      <w:proofErr w:type="spellEnd"/>
      <w:r w:rsidRPr="00BD56F5">
        <w:t xml:space="preserve"> </w:t>
      </w:r>
      <w:proofErr w:type="spellStart"/>
      <w:r w:rsidRPr="00BD56F5">
        <w:t>có</w:t>
      </w:r>
      <w:proofErr w:type="spellEnd"/>
      <w:r w:rsidRPr="00BD56F5">
        <w:t xml:space="preserve"> </w:t>
      </w:r>
      <w:proofErr w:type="spellStart"/>
      <w:r w:rsidRPr="00BD56F5">
        <w:t>sự</w:t>
      </w:r>
      <w:proofErr w:type="spellEnd"/>
      <w:r w:rsidRPr="00BD56F5">
        <w:t xml:space="preserve"> </w:t>
      </w:r>
      <w:proofErr w:type="spellStart"/>
      <w:r w:rsidRPr="00BD56F5">
        <w:t>chuẩn</w:t>
      </w:r>
      <w:proofErr w:type="spellEnd"/>
      <w:r w:rsidRPr="00BD56F5">
        <w:t xml:space="preserve"> </w:t>
      </w:r>
      <w:proofErr w:type="spellStart"/>
      <w:r w:rsidRPr="00BD56F5">
        <w:t>bị</w:t>
      </w:r>
      <w:proofErr w:type="spellEnd"/>
      <w:r w:rsidRPr="00BD56F5">
        <w:t xml:space="preserve"> </w:t>
      </w:r>
      <w:proofErr w:type="spellStart"/>
      <w:r w:rsidRPr="00BD56F5">
        <w:t>tốt</w:t>
      </w:r>
      <w:proofErr w:type="spellEnd"/>
      <w:r w:rsidRPr="00BD56F5">
        <w:t xml:space="preserve"> </w:t>
      </w:r>
      <w:proofErr w:type="spellStart"/>
      <w:r w:rsidRPr="00BD56F5">
        <w:t>hơn</w:t>
      </w:r>
      <w:proofErr w:type="spellEnd"/>
      <w:r w:rsidRPr="00BD56F5">
        <w:t xml:space="preserve">. </w:t>
      </w:r>
      <w:proofErr w:type="spellStart"/>
      <w:r w:rsidRPr="00BD56F5">
        <w:t>Nhiều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đã</w:t>
      </w:r>
      <w:proofErr w:type="spellEnd"/>
      <w:r w:rsidRPr="00BD56F5">
        <w:t xml:space="preserve"> </w:t>
      </w:r>
      <w:proofErr w:type="spellStart"/>
      <w:r w:rsidRPr="00BD56F5">
        <w:t>cải</w:t>
      </w:r>
      <w:proofErr w:type="spellEnd"/>
      <w:r w:rsidRPr="00BD56F5">
        <w:t xml:space="preserve"> </w:t>
      </w:r>
      <w:proofErr w:type="spellStart"/>
      <w:r w:rsidRPr="00BD56F5">
        <w:t>thiện</w:t>
      </w:r>
      <w:proofErr w:type="spellEnd"/>
      <w:r w:rsidRPr="00BD56F5">
        <w:t xml:space="preserve"> </w:t>
      </w:r>
      <w:proofErr w:type="spellStart"/>
      <w:r w:rsidRPr="00BD56F5">
        <w:t>được</w:t>
      </w:r>
      <w:proofErr w:type="spellEnd"/>
      <w:r w:rsidRPr="00BD56F5">
        <w:t xml:space="preserve">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của</w:t>
      </w:r>
      <w:proofErr w:type="spellEnd"/>
      <w:r w:rsidRPr="00BD56F5">
        <w:t xml:space="preserve"> </w:t>
      </w:r>
      <w:proofErr w:type="spellStart"/>
      <w:r w:rsidRPr="00BD56F5">
        <w:t>mình</w:t>
      </w:r>
      <w:proofErr w:type="spellEnd"/>
      <w:r w:rsidRPr="00BD56F5">
        <w:t xml:space="preserve"> so </w:t>
      </w:r>
      <w:proofErr w:type="spellStart"/>
      <w:r w:rsidRPr="00BD56F5">
        <w:t>với</w:t>
      </w:r>
      <w:proofErr w:type="spellEnd"/>
      <w:r w:rsidRPr="00BD56F5">
        <w:t xml:space="preserve"> </w:t>
      </w:r>
      <w:proofErr w:type="spellStart"/>
      <w:r w:rsidRPr="00BD56F5">
        <w:t>lần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thứ</w:t>
      </w:r>
      <w:proofErr w:type="spellEnd"/>
      <w:r w:rsidRPr="00BD56F5">
        <w:t xml:space="preserve"> </w:t>
      </w:r>
      <w:proofErr w:type="spellStart"/>
      <w:r w:rsidRPr="00BD56F5">
        <w:t>nhất</w:t>
      </w:r>
      <w:proofErr w:type="spellEnd"/>
      <w:r w:rsidRPr="00BD56F5">
        <w:t>.</w:t>
      </w:r>
      <w:r w:rsidRPr="00BD56F5">
        <w:br/>
      </w:r>
      <w:r w:rsidRPr="00BD56F5">
        <w:br/>
      </w:r>
      <w:proofErr w:type="spellStart"/>
      <w:r w:rsidRPr="00BD56F5">
        <w:t>Đặc</w:t>
      </w:r>
      <w:proofErr w:type="spellEnd"/>
      <w:r w:rsidRPr="00BD56F5">
        <w:t xml:space="preserve"> </w:t>
      </w:r>
      <w:proofErr w:type="spellStart"/>
      <w:r w:rsidRPr="00BD56F5">
        <w:t>biệt</w:t>
      </w:r>
      <w:proofErr w:type="spellEnd"/>
      <w:r w:rsidRPr="00BD56F5">
        <w:t xml:space="preserve">, </w:t>
      </w:r>
      <w:proofErr w:type="spellStart"/>
      <w:r w:rsidRPr="00BD56F5">
        <w:t>trong</w:t>
      </w:r>
      <w:proofErr w:type="spellEnd"/>
      <w:r w:rsidRPr="00BD56F5">
        <w:t xml:space="preserve"> </w:t>
      </w:r>
      <w:proofErr w:type="spellStart"/>
      <w:r w:rsidRPr="00BD56F5">
        <w:t>kỳ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TSA 2024 </w:t>
      </w:r>
      <w:proofErr w:type="spellStart"/>
      <w:r w:rsidRPr="00BD56F5">
        <w:t>đợt</w:t>
      </w:r>
      <w:proofErr w:type="spellEnd"/>
      <w:r w:rsidRPr="00BD56F5">
        <w:t xml:space="preserve"> 2 </w:t>
      </w:r>
      <w:proofErr w:type="spellStart"/>
      <w:r w:rsidRPr="00BD56F5">
        <w:t>có</w:t>
      </w:r>
      <w:proofErr w:type="spellEnd"/>
      <w:r w:rsidRPr="00BD56F5">
        <w:t xml:space="preserve"> 59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là</w:t>
      </w:r>
      <w:proofErr w:type="spellEnd"/>
      <w:r w:rsidRPr="00BD56F5">
        <w:t xml:space="preserve"> </w:t>
      </w:r>
      <w:proofErr w:type="spellStart"/>
      <w:r w:rsidRPr="00BD56F5">
        <w:t>các</w:t>
      </w:r>
      <w:proofErr w:type="spellEnd"/>
      <w:r w:rsidRPr="00BD56F5">
        <w:t xml:space="preserve"> </w:t>
      </w:r>
      <w:proofErr w:type="spellStart"/>
      <w:r w:rsidRPr="00BD56F5">
        <w:t>học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hiện</w:t>
      </w:r>
      <w:proofErr w:type="spellEnd"/>
      <w:r w:rsidRPr="00BD56F5">
        <w:t xml:space="preserve"> </w:t>
      </w:r>
      <w:proofErr w:type="spellStart"/>
      <w:r w:rsidRPr="00BD56F5">
        <w:t>đang</w:t>
      </w:r>
      <w:proofErr w:type="spellEnd"/>
      <w:r w:rsidRPr="00BD56F5">
        <w:t xml:space="preserve"> </w:t>
      </w:r>
      <w:proofErr w:type="spellStart"/>
      <w:r w:rsidRPr="00BD56F5">
        <w:t>học</w:t>
      </w:r>
      <w:proofErr w:type="spellEnd"/>
      <w:r w:rsidRPr="00BD56F5">
        <w:t xml:space="preserve"> </w:t>
      </w:r>
      <w:proofErr w:type="spellStart"/>
      <w:r w:rsidRPr="00BD56F5">
        <w:t>lớp</w:t>
      </w:r>
      <w:proofErr w:type="spellEnd"/>
      <w:r w:rsidRPr="00BD56F5">
        <w:t xml:space="preserve"> 10 </w:t>
      </w:r>
      <w:proofErr w:type="spellStart"/>
      <w:r w:rsidRPr="00BD56F5">
        <w:t>và</w:t>
      </w:r>
      <w:proofErr w:type="spellEnd"/>
      <w:r w:rsidRPr="00BD56F5">
        <w:t xml:space="preserve"> </w:t>
      </w:r>
      <w:proofErr w:type="spellStart"/>
      <w:r w:rsidRPr="00BD56F5">
        <w:t>lớp</w:t>
      </w:r>
      <w:proofErr w:type="spellEnd"/>
      <w:r w:rsidRPr="00BD56F5">
        <w:t xml:space="preserve"> 11; </w:t>
      </w:r>
      <w:proofErr w:type="spellStart"/>
      <w:r w:rsidRPr="00BD56F5">
        <w:t>trong</w:t>
      </w:r>
      <w:proofErr w:type="spellEnd"/>
      <w:r w:rsidRPr="00BD56F5">
        <w:t xml:space="preserve"> </w:t>
      </w:r>
      <w:proofErr w:type="spellStart"/>
      <w:r w:rsidRPr="00BD56F5">
        <w:t>số</w:t>
      </w:r>
      <w:proofErr w:type="spellEnd"/>
      <w:r w:rsidRPr="00BD56F5">
        <w:t xml:space="preserve"> </w:t>
      </w:r>
      <w:proofErr w:type="spellStart"/>
      <w:r w:rsidRPr="00BD56F5">
        <w:t>các</w:t>
      </w:r>
      <w:proofErr w:type="spellEnd"/>
      <w:r w:rsidRPr="00BD56F5">
        <w:t xml:space="preserve"> </w:t>
      </w:r>
      <w:proofErr w:type="spellStart"/>
      <w:r w:rsidRPr="00BD56F5">
        <w:t>em</w:t>
      </w:r>
      <w:proofErr w:type="spellEnd"/>
      <w:r w:rsidRPr="00BD56F5">
        <w:t xml:space="preserve"> </w:t>
      </w:r>
      <w:proofErr w:type="spellStart"/>
      <w:r w:rsidRPr="00BD56F5">
        <w:t>này</w:t>
      </w:r>
      <w:proofErr w:type="spellEnd"/>
      <w:r w:rsidRPr="00BD56F5">
        <w:t xml:space="preserve"> </w:t>
      </w:r>
      <w:proofErr w:type="spellStart"/>
      <w:r w:rsidRPr="00BD56F5">
        <w:t>có</w:t>
      </w:r>
      <w:proofErr w:type="spellEnd"/>
      <w:r w:rsidRPr="00BD56F5">
        <w:t xml:space="preserve"> 57,62% </w:t>
      </w:r>
      <w:proofErr w:type="spellStart"/>
      <w:r w:rsidRPr="00BD56F5">
        <w:t>đạt</w:t>
      </w:r>
      <w:proofErr w:type="spellEnd"/>
      <w:r w:rsidRPr="00BD56F5">
        <w:t xml:space="preserve"> </w:t>
      </w:r>
      <w:proofErr w:type="spellStart"/>
      <w:r w:rsidRPr="00BD56F5">
        <w:t>kết</w:t>
      </w:r>
      <w:proofErr w:type="spellEnd"/>
      <w:r w:rsidRPr="00BD56F5">
        <w:t xml:space="preserve"> </w:t>
      </w:r>
      <w:proofErr w:type="spellStart"/>
      <w:r w:rsidRPr="00BD56F5">
        <w:t>quả</w:t>
      </w:r>
      <w:proofErr w:type="spellEnd"/>
      <w:r w:rsidRPr="00BD56F5">
        <w:t xml:space="preserve"> </w:t>
      </w:r>
      <w:proofErr w:type="spellStart"/>
      <w:r w:rsidRPr="00BD56F5">
        <w:t>từ</w:t>
      </w:r>
      <w:proofErr w:type="spellEnd"/>
      <w:r w:rsidRPr="00BD56F5">
        <w:t xml:space="preserve"> 50 </w:t>
      </w:r>
      <w:proofErr w:type="spellStart"/>
      <w:r w:rsidRPr="00BD56F5">
        <w:t>điểm</w:t>
      </w:r>
      <w:proofErr w:type="spellEnd"/>
      <w:r w:rsidRPr="00BD56F5">
        <w:t xml:space="preserve"> </w:t>
      </w:r>
      <w:proofErr w:type="spellStart"/>
      <w:r w:rsidRPr="00BD56F5">
        <w:t>trở</w:t>
      </w:r>
      <w:proofErr w:type="spellEnd"/>
      <w:r w:rsidRPr="00BD56F5">
        <w:t xml:space="preserve"> </w:t>
      </w:r>
      <w:proofErr w:type="spellStart"/>
      <w:r w:rsidRPr="00BD56F5">
        <w:t>lên</w:t>
      </w:r>
      <w:proofErr w:type="spellEnd"/>
      <w:r w:rsidRPr="00BD56F5">
        <w:t xml:space="preserve">, </w:t>
      </w:r>
      <w:proofErr w:type="spellStart"/>
      <w:r w:rsidRPr="00BD56F5">
        <w:t>bạn</w:t>
      </w:r>
      <w:proofErr w:type="spellEnd"/>
      <w:r w:rsidRPr="00BD56F5">
        <w:t xml:space="preserve"> </w:t>
      </w:r>
      <w:proofErr w:type="spellStart"/>
      <w:r w:rsidRPr="00BD56F5">
        <w:t>cao</w:t>
      </w:r>
      <w:proofErr w:type="spellEnd"/>
      <w:r w:rsidRPr="00BD56F5">
        <w:t xml:space="preserve"> </w:t>
      </w:r>
      <w:proofErr w:type="spellStart"/>
      <w:r w:rsidRPr="00BD56F5">
        <w:t>nhất</w:t>
      </w:r>
      <w:proofErr w:type="spellEnd"/>
      <w:r w:rsidRPr="00BD56F5">
        <w:t xml:space="preserve"> </w:t>
      </w:r>
      <w:proofErr w:type="spellStart"/>
      <w:r w:rsidRPr="00BD56F5">
        <w:t>đạt</w:t>
      </w:r>
      <w:proofErr w:type="spellEnd"/>
      <w:r w:rsidRPr="00BD56F5">
        <w:t xml:space="preserve"> 66,34/100. </w:t>
      </w:r>
      <w:proofErr w:type="spellStart"/>
      <w:r w:rsidRPr="00BD56F5">
        <w:t>Những</w:t>
      </w:r>
      <w:proofErr w:type="spellEnd"/>
      <w:r w:rsidRPr="00BD56F5">
        <w:t xml:space="preserve"> </w:t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này</w:t>
      </w:r>
      <w:proofErr w:type="spellEnd"/>
      <w:r w:rsidRPr="00BD56F5">
        <w:t xml:space="preserve"> </w:t>
      </w:r>
      <w:proofErr w:type="spellStart"/>
      <w:r w:rsidRPr="00BD56F5">
        <w:t>sẽ</w:t>
      </w:r>
      <w:proofErr w:type="spellEnd"/>
      <w:r w:rsidRPr="00BD56F5">
        <w:t xml:space="preserve"> </w:t>
      </w:r>
      <w:proofErr w:type="spellStart"/>
      <w:r w:rsidRPr="00BD56F5">
        <w:t>được</w:t>
      </w:r>
      <w:proofErr w:type="spellEnd"/>
      <w:r w:rsidRPr="00BD56F5">
        <w:t xml:space="preserve"> </w:t>
      </w:r>
      <w:proofErr w:type="spellStart"/>
      <w:r w:rsidRPr="00BD56F5">
        <w:t>cấp</w:t>
      </w:r>
      <w:proofErr w:type="spellEnd"/>
      <w:r w:rsidRPr="00BD56F5">
        <w:t xml:space="preserve"> </w:t>
      </w:r>
      <w:proofErr w:type="spellStart"/>
      <w:r w:rsidRPr="00BD56F5">
        <w:t>giấy</w:t>
      </w:r>
      <w:proofErr w:type="spellEnd"/>
      <w:r w:rsidRPr="00BD56F5">
        <w:t xml:space="preserve"> </w:t>
      </w:r>
      <w:proofErr w:type="spellStart"/>
      <w:r w:rsidRPr="00BD56F5">
        <w:t>chứng</w:t>
      </w:r>
      <w:proofErr w:type="spellEnd"/>
      <w:r w:rsidRPr="00BD56F5">
        <w:t xml:space="preserve"> </w:t>
      </w:r>
      <w:proofErr w:type="spellStart"/>
      <w:r w:rsidRPr="00BD56F5">
        <w:t>nhận</w:t>
      </w:r>
      <w:proofErr w:type="spellEnd"/>
      <w:r w:rsidRPr="00BD56F5">
        <w:t xml:space="preserve"> </w:t>
      </w:r>
      <w:proofErr w:type="spellStart"/>
      <w:r w:rsidRPr="00BD56F5">
        <w:t>có</w:t>
      </w:r>
      <w:proofErr w:type="spellEnd"/>
      <w:r w:rsidRPr="00BD56F5">
        <w:t xml:space="preserve"> </w:t>
      </w:r>
      <w:proofErr w:type="spellStart"/>
      <w:r w:rsidRPr="00BD56F5">
        <w:t>giá</w:t>
      </w:r>
      <w:proofErr w:type="spellEnd"/>
      <w:r w:rsidRPr="00BD56F5">
        <w:t xml:space="preserve"> </w:t>
      </w:r>
      <w:proofErr w:type="spellStart"/>
      <w:r w:rsidRPr="00BD56F5">
        <w:t>trị</w:t>
      </w:r>
      <w:proofErr w:type="spellEnd"/>
      <w:r w:rsidRPr="00BD56F5">
        <w:t xml:space="preserve"> </w:t>
      </w:r>
      <w:proofErr w:type="spellStart"/>
      <w:r w:rsidRPr="00BD56F5">
        <w:t>trong</w:t>
      </w:r>
      <w:proofErr w:type="spellEnd"/>
      <w:r w:rsidRPr="00BD56F5">
        <w:t xml:space="preserve"> 2 </w:t>
      </w:r>
      <w:proofErr w:type="spellStart"/>
      <w:r w:rsidRPr="00BD56F5">
        <w:t>năm</w:t>
      </w:r>
      <w:proofErr w:type="spellEnd"/>
      <w:r w:rsidRPr="00BD56F5">
        <w:t xml:space="preserve">, </w:t>
      </w:r>
      <w:proofErr w:type="spellStart"/>
      <w:r w:rsidRPr="00BD56F5">
        <w:t>dùng</w:t>
      </w:r>
      <w:proofErr w:type="spellEnd"/>
      <w:r w:rsidRPr="00BD56F5">
        <w:t xml:space="preserve"> </w:t>
      </w:r>
      <w:proofErr w:type="spellStart"/>
      <w:r w:rsidRPr="00BD56F5">
        <w:t>kết</w:t>
      </w:r>
      <w:proofErr w:type="spellEnd"/>
      <w:r w:rsidRPr="00BD56F5">
        <w:t xml:space="preserve"> </w:t>
      </w:r>
      <w:proofErr w:type="spellStart"/>
      <w:r w:rsidRPr="00BD56F5">
        <w:t>quả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để</w:t>
      </w:r>
      <w:proofErr w:type="spellEnd"/>
      <w:r w:rsidRPr="00BD56F5">
        <w:t xml:space="preserve"> </w:t>
      </w:r>
      <w:proofErr w:type="spellStart"/>
      <w:r w:rsidRPr="00BD56F5">
        <w:t>xét</w:t>
      </w:r>
      <w:proofErr w:type="spellEnd"/>
      <w:r w:rsidRPr="00BD56F5">
        <w:t xml:space="preserve"> </w:t>
      </w:r>
      <w:proofErr w:type="spellStart"/>
      <w:r w:rsidRPr="00BD56F5">
        <w:t>tuyển</w:t>
      </w:r>
      <w:proofErr w:type="spellEnd"/>
      <w:r w:rsidRPr="00BD56F5">
        <w:t xml:space="preserve"> </w:t>
      </w:r>
      <w:proofErr w:type="spellStart"/>
      <w:r w:rsidRPr="00BD56F5">
        <w:t>đại</w:t>
      </w:r>
      <w:proofErr w:type="spellEnd"/>
      <w:r w:rsidRPr="00BD56F5">
        <w:t xml:space="preserve"> </w:t>
      </w:r>
      <w:proofErr w:type="spellStart"/>
      <w:r w:rsidRPr="00BD56F5">
        <w:t>học</w:t>
      </w:r>
      <w:proofErr w:type="spellEnd"/>
      <w:r w:rsidRPr="00BD56F5">
        <w:t>.</w:t>
      </w:r>
      <w:r w:rsidRPr="00BD56F5">
        <w:br/>
      </w:r>
      <w:r w:rsidRPr="00BD56F5">
        <w:br/>
      </w:r>
      <w:proofErr w:type="spellStart"/>
      <w:r w:rsidRPr="00BD56F5">
        <w:t>Thí</w:t>
      </w:r>
      <w:proofErr w:type="spellEnd"/>
      <w:r w:rsidRPr="00BD56F5">
        <w:t xml:space="preserve"> </w:t>
      </w:r>
      <w:proofErr w:type="spellStart"/>
      <w:r w:rsidRPr="00BD56F5">
        <w:t>sinh</w:t>
      </w:r>
      <w:proofErr w:type="spellEnd"/>
      <w:r w:rsidRPr="00BD56F5">
        <w:t xml:space="preserve"> </w:t>
      </w:r>
      <w:proofErr w:type="spellStart"/>
      <w:r w:rsidRPr="00BD56F5">
        <w:t>muốn</w:t>
      </w:r>
      <w:proofErr w:type="spellEnd"/>
      <w:r w:rsidRPr="00BD56F5">
        <w:t xml:space="preserve"> </w:t>
      </w:r>
      <w:proofErr w:type="spellStart"/>
      <w:r w:rsidRPr="00BD56F5">
        <w:t>đăng</w:t>
      </w:r>
      <w:proofErr w:type="spellEnd"/>
      <w:r w:rsidRPr="00BD56F5">
        <w:t xml:space="preserve"> </w:t>
      </w:r>
      <w:proofErr w:type="spellStart"/>
      <w:r w:rsidRPr="00BD56F5">
        <w:t>ký</w:t>
      </w:r>
      <w:proofErr w:type="spellEnd"/>
      <w:r w:rsidRPr="00BD56F5">
        <w:t xml:space="preserve"> </w:t>
      </w:r>
      <w:proofErr w:type="spellStart"/>
      <w:r w:rsidRPr="00BD56F5">
        <w:t>tham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các</w:t>
      </w:r>
      <w:proofErr w:type="spellEnd"/>
      <w:r w:rsidRPr="00BD56F5">
        <w:t xml:space="preserve"> </w:t>
      </w:r>
      <w:proofErr w:type="spellStart"/>
      <w:r w:rsidRPr="00BD56F5">
        <w:t>đợt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TSA </w:t>
      </w:r>
      <w:proofErr w:type="spellStart"/>
      <w:r w:rsidRPr="00BD56F5">
        <w:t>cần</w:t>
      </w:r>
      <w:proofErr w:type="spellEnd"/>
      <w:r w:rsidRPr="00BD56F5">
        <w:t xml:space="preserve"> </w:t>
      </w:r>
      <w:proofErr w:type="spellStart"/>
      <w:r w:rsidRPr="00BD56F5">
        <w:t>lưu</w:t>
      </w:r>
      <w:proofErr w:type="spellEnd"/>
      <w:r w:rsidRPr="00BD56F5">
        <w:t xml:space="preserve"> ý </w:t>
      </w:r>
      <w:proofErr w:type="spellStart"/>
      <w:r w:rsidRPr="00BD56F5">
        <w:t>lịch</w:t>
      </w:r>
      <w:proofErr w:type="spellEnd"/>
      <w:r w:rsidRPr="00BD56F5">
        <w:t xml:space="preserve"> </w:t>
      </w:r>
      <w:proofErr w:type="spellStart"/>
      <w:r w:rsidRPr="00BD56F5">
        <w:t>đăng</w:t>
      </w:r>
      <w:proofErr w:type="spellEnd"/>
      <w:r w:rsidRPr="00BD56F5">
        <w:t xml:space="preserve"> </w:t>
      </w:r>
      <w:proofErr w:type="spellStart"/>
      <w:r w:rsidRPr="00BD56F5">
        <w:t>ký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</w:t>
      </w:r>
      <w:proofErr w:type="spellStart"/>
      <w:r w:rsidRPr="00BD56F5">
        <w:t>dự</w:t>
      </w:r>
      <w:proofErr w:type="spellEnd"/>
      <w:r w:rsidRPr="00BD56F5">
        <w:t xml:space="preserve"> </w:t>
      </w:r>
      <w:proofErr w:type="spellStart"/>
      <w:r w:rsidRPr="00BD56F5">
        <w:t>kiến</w:t>
      </w:r>
      <w:proofErr w:type="spellEnd"/>
      <w:r w:rsidRPr="00BD56F5">
        <w:t xml:space="preserve"> </w:t>
      </w:r>
      <w:proofErr w:type="spellStart"/>
      <w:r w:rsidRPr="00BD56F5">
        <w:t>của</w:t>
      </w:r>
      <w:proofErr w:type="spellEnd"/>
      <w:r w:rsidRPr="00BD56F5">
        <w:t xml:space="preserve"> </w:t>
      </w:r>
      <w:proofErr w:type="spellStart"/>
      <w:r w:rsidRPr="00BD56F5">
        <w:t>các</w:t>
      </w:r>
      <w:proofErr w:type="spellEnd"/>
      <w:r w:rsidRPr="00BD56F5">
        <w:t xml:space="preserve"> </w:t>
      </w:r>
      <w:proofErr w:type="spellStart"/>
      <w:r w:rsidRPr="00BD56F5">
        <w:t>đợt</w:t>
      </w:r>
      <w:proofErr w:type="spellEnd"/>
      <w:r w:rsidRPr="00BD56F5">
        <w:t xml:space="preserve"> </w:t>
      </w:r>
      <w:proofErr w:type="spellStart"/>
      <w:r w:rsidRPr="00BD56F5">
        <w:t>thi</w:t>
      </w:r>
      <w:proofErr w:type="spellEnd"/>
      <w:r w:rsidRPr="00BD56F5">
        <w:t xml:space="preserve"> TSA2024 </w:t>
      </w:r>
      <w:proofErr w:type="spellStart"/>
      <w:r w:rsidRPr="00BD56F5">
        <w:t>tiếp</w:t>
      </w:r>
      <w:proofErr w:type="spellEnd"/>
      <w:r w:rsidRPr="00BD56F5">
        <w:t xml:space="preserve"> </w:t>
      </w:r>
      <w:proofErr w:type="spellStart"/>
      <w:r w:rsidRPr="00BD56F5">
        <w:t>theo</w:t>
      </w:r>
      <w:proofErr w:type="spellEnd"/>
      <w:r w:rsidRPr="00BD56F5">
        <w:t>:</w:t>
      </w:r>
    </w:p>
    <w:p w14:paraId="181BDCE5" w14:textId="7FF5EF2A" w:rsidR="00BD56F5" w:rsidRPr="00BD56F5" w:rsidRDefault="00BD56F5" w:rsidP="00BD56F5">
      <w:proofErr w:type="spellStart"/>
      <w:r>
        <w:t>Đợt</w:t>
      </w:r>
      <w:proofErr w:type="spellEnd"/>
      <w:r>
        <w:t xml:space="preserve"> 3: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BD56F5">
        <w:t>Từ</w:t>
      </w:r>
      <w:proofErr w:type="spellEnd"/>
      <w:r w:rsidRPr="00BD56F5">
        <w:t xml:space="preserve"> 6/2/2024 </w:t>
      </w:r>
      <w:proofErr w:type="spellStart"/>
      <w:r w:rsidRPr="00BD56F5">
        <w:t>đến</w:t>
      </w:r>
      <w:proofErr w:type="spellEnd"/>
      <w:r w:rsidRPr="00BD56F5">
        <w:t xml:space="preserve"> 15/2/2024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BD56F5">
        <w:t>09 - 10/3/2024</w:t>
      </w:r>
    </w:p>
    <w:p w14:paraId="08296662" w14:textId="443F40BA" w:rsidR="00BD56F5" w:rsidRDefault="00BD56F5" w:rsidP="00BD56F5">
      <w:proofErr w:type="spellStart"/>
      <w:r>
        <w:t>Đợt</w:t>
      </w:r>
      <w:proofErr w:type="spellEnd"/>
      <w:r>
        <w:t xml:space="preserve"> 4: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BD56F5">
        <w:t>Từ</w:t>
      </w:r>
      <w:proofErr w:type="spellEnd"/>
      <w:r w:rsidRPr="00BD56F5">
        <w:t xml:space="preserve"> 25/3/2024 </w:t>
      </w:r>
      <w:proofErr w:type="spellStart"/>
      <w:r w:rsidRPr="00BD56F5">
        <w:t>đến</w:t>
      </w:r>
      <w:proofErr w:type="spellEnd"/>
      <w:r w:rsidRPr="00BD56F5">
        <w:t xml:space="preserve"> 5/4/2024</w:t>
      </w:r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BD56F5">
        <w:t>27 - 28/4/2024</w:t>
      </w:r>
    </w:p>
    <w:p w14:paraId="0AD71360" w14:textId="4953A6FD" w:rsidR="00BD56F5" w:rsidRDefault="00BD56F5" w:rsidP="00BD56F5">
      <w:proofErr w:type="spellStart"/>
      <w:r>
        <w:t>Đợt</w:t>
      </w:r>
      <w:proofErr w:type="spellEnd"/>
      <w:r>
        <w:t xml:space="preserve"> 5: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BD56F5">
        <w:t>Từ</w:t>
      </w:r>
      <w:proofErr w:type="spellEnd"/>
      <w:r w:rsidRPr="00BD56F5">
        <w:t xml:space="preserve"> 2/5/2024 </w:t>
      </w:r>
      <w:proofErr w:type="spellStart"/>
      <w:r w:rsidRPr="00BD56F5">
        <w:t>đến</w:t>
      </w:r>
      <w:proofErr w:type="spellEnd"/>
      <w:r w:rsidRPr="00BD56F5">
        <w:t xml:space="preserve"> 20/5/202</w:t>
      </w:r>
      <w:r>
        <w:t xml:space="preserve">4,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BD56F5">
        <w:t>08 - 09/6/2024</w:t>
      </w:r>
    </w:p>
    <w:p w14:paraId="34E4579F" w14:textId="6443D682" w:rsidR="00BD56F5" w:rsidRPr="00BD56F5" w:rsidRDefault="00BD56F5" w:rsidP="00BD56F5">
      <w:proofErr w:type="spellStart"/>
      <w:r>
        <w:lastRenderedPageBreak/>
        <w:t>Đợt</w:t>
      </w:r>
      <w:proofErr w:type="spellEnd"/>
      <w:r>
        <w:t xml:space="preserve"> </w:t>
      </w:r>
      <w:r>
        <w:t>6</w:t>
      </w:r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 w:rsidRPr="00BD56F5">
        <w:t>Từ</w:t>
      </w:r>
      <w:proofErr w:type="spellEnd"/>
      <w:r w:rsidRPr="00BD56F5">
        <w:t xml:space="preserve"> 2/5/2024 </w:t>
      </w:r>
      <w:proofErr w:type="spellStart"/>
      <w:r w:rsidRPr="00BD56F5">
        <w:t>đến</w:t>
      </w:r>
      <w:proofErr w:type="spellEnd"/>
      <w:r w:rsidRPr="00BD56F5">
        <w:t xml:space="preserve"> 20/5/202</w:t>
      </w:r>
      <w:r>
        <w:t xml:space="preserve">4,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r w:rsidRPr="00BD56F5">
        <w:t>15 - 16/6/2024</w:t>
      </w:r>
    </w:p>
    <w:p w14:paraId="6AD407AB" w14:textId="580CF218" w:rsidR="00BD56F5" w:rsidRPr="00BD56F5" w:rsidRDefault="00BD56F5" w:rsidP="00BD56F5">
      <w:r w:rsidRPr="00BD56F5">
        <w:br/>
        <w:t> </w:t>
      </w:r>
    </w:p>
    <w:p w14:paraId="6960AE1B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F5"/>
    <w:rsid w:val="00005A4B"/>
    <w:rsid w:val="00106B43"/>
    <w:rsid w:val="00244A68"/>
    <w:rsid w:val="00BD56F5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552"/>
  <w15:chartTrackingRefBased/>
  <w15:docId w15:val="{62915F86-793E-432D-84DF-8895F023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D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D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D5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D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D5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D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D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D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D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5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D5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D5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D56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D56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D56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D56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D56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D56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D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D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D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D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D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D56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D56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D56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D5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D56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D5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6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2024-12-10T10:04:00Z</dcterms:created>
  <dcterms:modified xsi:type="dcterms:W3CDTF">2024-12-10T10:10:00Z</dcterms:modified>
</cp:coreProperties>
</file>