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CFF1D" w14:textId="77777777" w:rsidR="00BC23F9" w:rsidRDefault="00BC23F9" w:rsidP="00BC23F9">
      <w:pPr>
        <w:spacing w:after="3" w:line="264" w:lineRule="auto"/>
        <w:jc w:val="center"/>
      </w:pPr>
      <w:bookmarkStart w:id="0" w:name="_Toc7030"/>
      <w:r>
        <w:t>Министерство образования Республики Беларусь Учреждение образования</w:t>
      </w:r>
    </w:p>
    <w:p w14:paraId="24D3C57E" w14:textId="77777777" w:rsidR="00BC23F9" w:rsidRDefault="00BC23F9" w:rsidP="00BC23F9">
      <w:pPr>
        <w:spacing w:after="0"/>
        <w:ind w:left="-5"/>
      </w:pPr>
      <w:r>
        <w:t>БЕЛОРУССКИЙ ГОСУДАРСТВЕННЫЙ УНИВЕРСИТЕТ ИНФОРМАТИКИ</w:t>
      </w:r>
    </w:p>
    <w:p w14:paraId="6B4C30F6" w14:textId="77777777" w:rsidR="00BC23F9" w:rsidRDefault="00BC23F9" w:rsidP="00BC23F9">
      <w:pPr>
        <w:spacing w:after="287" w:line="264" w:lineRule="auto"/>
        <w:jc w:val="center"/>
      </w:pPr>
      <w:r>
        <w:t>И РАДИОЭЛЕКТРОНИКИ</w:t>
      </w:r>
    </w:p>
    <w:p w14:paraId="64FF446D" w14:textId="77777777" w:rsidR="00BC23F9" w:rsidRDefault="00BC23F9" w:rsidP="00BC23F9">
      <w:pPr>
        <w:spacing w:after="2540" w:line="264" w:lineRule="auto"/>
        <w:jc w:val="center"/>
      </w:pPr>
      <w:r>
        <w:t>КАФЕДРА ИНФОРМАТИКИ</w:t>
      </w:r>
    </w:p>
    <w:p w14:paraId="2FF0FB91" w14:textId="77777777" w:rsidR="00BC23F9" w:rsidRDefault="00BC23F9" w:rsidP="00BC23F9">
      <w:pPr>
        <w:spacing w:after="287" w:line="264" w:lineRule="auto"/>
        <w:jc w:val="center"/>
      </w:pPr>
      <w:r>
        <w:t>Отчёт по лабораторной работе №1</w:t>
      </w:r>
    </w:p>
    <w:p w14:paraId="4AEFA7B7" w14:textId="134D9A31" w:rsidR="00BC23F9" w:rsidRDefault="00BC23F9" w:rsidP="00BC23F9">
      <w:pPr>
        <w:spacing w:after="0"/>
        <w:ind w:left="309"/>
      </w:pPr>
      <w:r>
        <w:t>По теме “</w:t>
      </w:r>
      <w:r w:rsidR="00030DA1">
        <w:t xml:space="preserve">Информационные сети. Основы безопасности. Шифр Цезаря. </w:t>
      </w:r>
    </w:p>
    <w:p w14:paraId="6702009A" w14:textId="5E08EB7A" w:rsidR="00BC23F9" w:rsidRDefault="00030DA1" w:rsidP="00BC23F9">
      <w:pPr>
        <w:spacing w:after="3184" w:line="264" w:lineRule="auto"/>
        <w:jc w:val="center"/>
      </w:pPr>
      <w:r>
        <w:t xml:space="preserve">Шифр </w:t>
      </w:r>
      <w:proofErr w:type="spellStart"/>
      <w:r>
        <w:t>Виженера</w:t>
      </w:r>
      <w:proofErr w:type="spellEnd"/>
      <w:r w:rsidR="00BC23F9">
        <w:t>.”</w:t>
      </w:r>
    </w:p>
    <w:p w14:paraId="52DE0E14" w14:textId="77777777" w:rsidR="00BC23F9" w:rsidRDefault="00BC23F9" w:rsidP="00BC23F9">
      <w:pPr>
        <w:spacing w:after="0"/>
        <w:ind w:left="6946" w:right="-143" w:hanging="3118"/>
      </w:pPr>
      <w:r>
        <w:t>Выполнила: студентка гр. 053501 Шурко Т.А.</w:t>
      </w:r>
    </w:p>
    <w:p w14:paraId="2BCEF1F4" w14:textId="56E1C776" w:rsidR="00BC23F9" w:rsidRDefault="00BC23F9" w:rsidP="00BC23F9">
      <w:pPr>
        <w:spacing w:after="2885" w:line="247" w:lineRule="auto"/>
        <w:ind w:left="2281" w:right="-15" w:hanging="296"/>
        <w:jc w:val="right"/>
      </w:pPr>
      <w:r>
        <w:t xml:space="preserve">Проверил: ассистент кафедры информатики </w:t>
      </w:r>
      <w:proofErr w:type="spellStart"/>
      <w:r w:rsidR="00030DA1">
        <w:t>Протько</w:t>
      </w:r>
      <w:proofErr w:type="spellEnd"/>
      <w:r>
        <w:t xml:space="preserve"> </w:t>
      </w:r>
      <w:r w:rsidR="00030DA1">
        <w:t>М</w:t>
      </w:r>
      <w:r>
        <w:t xml:space="preserve">. </w:t>
      </w:r>
      <w:r w:rsidR="00030DA1">
        <w:t>И</w:t>
      </w:r>
      <w:r>
        <w:t>.</w:t>
      </w:r>
    </w:p>
    <w:p w14:paraId="3D24EB91" w14:textId="77777777" w:rsidR="00BC23F9" w:rsidRDefault="00BC23F9" w:rsidP="00BC23F9">
      <w:pPr>
        <w:spacing w:after="3" w:line="264" w:lineRule="auto"/>
        <w:ind w:right="836"/>
        <w:jc w:val="center"/>
      </w:pPr>
    </w:p>
    <w:p w14:paraId="4C6DEFEB" w14:textId="77777777" w:rsidR="00BC23F9" w:rsidRDefault="00BC23F9" w:rsidP="00BC23F9">
      <w:pPr>
        <w:spacing w:after="3" w:line="264" w:lineRule="auto"/>
        <w:ind w:right="836"/>
        <w:jc w:val="center"/>
      </w:pPr>
    </w:p>
    <w:p w14:paraId="3099E6D5" w14:textId="77777777" w:rsidR="00BC23F9" w:rsidRDefault="00BC23F9" w:rsidP="00BC23F9">
      <w:pPr>
        <w:spacing w:after="3" w:line="264" w:lineRule="auto"/>
        <w:ind w:right="836"/>
        <w:jc w:val="center"/>
      </w:pPr>
    </w:p>
    <w:p w14:paraId="1B3958C4" w14:textId="77777777" w:rsidR="00BC23F9" w:rsidRDefault="00BC23F9" w:rsidP="00BC23F9">
      <w:pPr>
        <w:spacing w:after="3" w:line="264" w:lineRule="auto"/>
        <w:ind w:right="836"/>
        <w:jc w:val="center"/>
      </w:pPr>
    </w:p>
    <w:p w14:paraId="020F1373" w14:textId="77777777" w:rsidR="00BC23F9" w:rsidRDefault="00BC23F9" w:rsidP="00BC23F9">
      <w:pPr>
        <w:spacing w:after="3" w:line="264" w:lineRule="auto"/>
        <w:ind w:right="836"/>
        <w:jc w:val="center"/>
      </w:pPr>
    </w:p>
    <w:p w14:paraId="1769D7C1" w14:textId="77777777" w:rsidR="00BC23F9" w:rsidRDefault="00BC23F9" w:rsidP="00BC23F9">
      <w:pPr>
        <w:spacing w:after="3" w:line="264" w:lineRule="auto"/>
        <w:ind w:right="836"/>
        <w:jc w:val="center"/>
      </w:pPr>
      <w:r>
        <w:t>Минск 2023</w:t>
      </w:r>
    </w:p>
    <w:p w14:paraId="5286CAB3" w14:textId="77777777" w:rsidR="00BC23F9" w:rsidRDefault="00BC23F9" w:rsidP="00BC23F9">
      <w:pPr>
        <w:spacing w:after="303" w:line="256" w:lineRule="auto"/>
        <w:ind w:left="0" w:right="598" w:firstLine="0"/>
        <w:jc w:val="center"/>
      </w:pPr>
      <w:r>
        <w:rPr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8"/>
          <w:szCs w:val="28"/>
        </w:rPr>
        <w:id w:val="-1233082383"/>
        <w:docPartObj>
          <w:docPartGallery w:val="Table of Contents"/>
        </w:docPartObj>
      </w:sdtPr>
      <w:sdtEndPr>
        <w:rPr>
          <w:rFonts w:ascii="Calibri" w:eastAsia="Calibri" w:hAnsi="Calibri" w:cs="Calibri"/>
          <w:sz w:val="22"/>
        </w:rPr>
      </w:sdtEndPr>
      <w:sdtContent>
        <w:p w14:paraId="181B1FBA" w14:textId="19E75A70" w:rsidR="00BC23F9" w:rsidRPr="00BC23F9" w:rsidRDefault="00BC23F9" w:rsidP="00BC23F9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BC23F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23F9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BC23F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7" w:anchor="_Toc7030" w:history="1"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instrText>PAGEREF _Toc7030 \h</w:instrTex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</w:t>
            </w:r>
            <w:r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39CEF38" w14:textId="56693206" w:rsidR="00BC23F9" w:rsidRPr="00BC23F9" w:rsidRDefault="00000000" w:rsidP="00BC23F9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8" w:anchor="_Toc7031" w:history="1"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2.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 Теоретические сведения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</w:t>
            </w:r>
          </w:hyperlink>
        </w:p>
        <w:p w14:paraId="16923095" w14:textId="4D41CEA1" w:rsidR="00BC23F9" w:rsidRPr="00BC23F9" w:rsidRDefault="00000000" w:rsidP="00BC23F9">
          <w:pPr>
            <w:pStyle w:val="2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9" w:anchor="_Toc7032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3. Блок-схема алгоритма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6</w:t>
            </w:r>
          </w:hyperlink>
        </w:p>
        <w:p w14:paraId="015E7390" w14:textId="6689FF7C" w:rsidR="00BC23F9" w:rsidRPr="00BC23F9" w:rsidRDefault="00000000" w:rsidP="00BC23F9">
          <w:pPr>
            <w:pStyle w:val="2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r:id="rId10" w:anchor="_Toc7033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030DA1" w:rsidRP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Тестирование программного продукта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6C68F4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8</w:t>
            </w:r>
          </w:hyperlink>
        </w:p>
        <w:p w14:paraId="511ECA2E" w14:textId="7CB9816D" w:rsidR="00BC23F9" w:rsidRPr="00BC23F9" w:rsidRDefault="00000000" w:rsidP="00030DA1">
          <w:pPr>
            <w:pStyle w:val="11"/>
            <w:tabs>
              <w:tab w:val="right" w:pos="9355"/>
            </w:tabs>
            <w:rPr>
              <w:szCs w:val="28"/>
            </w:rPr>
          </w:pPr>
          <w:hyperlink r:id="rId11" w:anchor="_Toc7035" w:history="1"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5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30DA1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>Вывод</w:t>
            </w:r>
            <w:r w:rsidR="00BC23F9" w:rsidRPr="00BC23F9">
              <w:rPr>
                <w:rStyle w:val="a8"/>
                <w:rFonts w:ascii="Times New Roman" w:hAnsi="Times New Roman" w:cs="Times New Roman"/>
                <w:sz w:val="28"/>
                <w:szCs w:val="28"/>
              </w:rPr>
              <w:tab/>
            </w:r>
            <w:r w:rsidR="00EB59F2">
              <w:rPr>
                <w:rStyle w:val="a8"/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hyperlink>
          <w:r w:rsidR="00BC23F9" w:rsidRPr="00BC23F9">
            <w:rPr>
              <w:szCs w:val="28"/>
            </w:rPr>
            <w:fldChar w:fldCharType="end"/>
          </w:r>
        </w:p>
      </w:sdtContent>
    </w:sdt>
    <w:p w14:paraId="253F1F77" w14:textId="33A36F4C" w:rsidR="00BC23F9" w:rsidRPr="00EB59F2" w:rsidRDefault="00BC23F9" w:rsidP="00BC23F9">
      <w:pPr>
        <w:tabs>
          <w:tab w:val="right" w:pos="9355"/>
        </w:tabs>
        <w:spacing w:after="160" w:line="256" w:lineRule="auto"/>
        <w:ind w:left="0" w:firstLine="0"/>
        <w:rPr>
          <w:szCs w:val="28"/>
          <w:lang w:val="en-US"/>
        </w:rPr>
      </w:pPr>
      <w:r w:rsidRPr="00BC23F9">
        <w:rPr>
          <w:szCs w:val="28"/>
        </w:rPr>
        <w:t>Примечание. Код программ</w:t>
      </w:r>
      <w:r w:rsidRPr="00BC23F9">
        <w:rPr>
          <w:szCs w:val="28"/>
        </w:rPr>
        <w:tab/>
      </w:r>
      <w:r w:rsidR="00EB59F2">
        <w:rPr>
          <w:szCs w:val="28"/>
          <w:lang w:val="en-US"/>
        </w:rPr>
        <w:t>11</w:t>
      </w:r>
    </w:p>
    <w:p w14:paraId="01A6E4D0" w14:textId="23577E86" w:rsidR="00BC23F9" w:rsidRDefault="00BC23F9" w:rsidP="00BC23F9">
      <w:pPr>
        <w:spacing w:after="160" w:line="256" w:lineRule="auto"/>
        <w:ind w:left="0" w:firstLine="0"/>
        <w:rPr>
          <w:sz w:val="36"/>
        </w:rPr>
      </w:pPr>
      <w:r>
        <w:br w:type="page"/>
      </w:r>
    </w:p>
    <w:bookmarkEnd w:id="0"/>
    <w:p w14:paraId="7EC74CB1" w14:textId="40530065" w:rsidR="00B6166F" w:rsidRPr="004C7734" w:rsidRDefault="00030DA1">
      <w:pPr>
        <w:pStyle w:val="1"/>
        <w:spacing w:after="445"/>
        <w:ind w:left="345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>Введение</w:t>
      </w:r>
    </w:p>
    <w:p w14:paraId="34CACB24" w14:textId="09783A2F" w:rsidR="00030DA1" w:rsidRDefault="006C68F4" w:rsidP="00030DA1">
      <w:pPr>
        <w:spacing w:after="240" w:line="240" w:lineRule="auto"/>
        <w:ind w:firstLine="698"/>
        <w:jc w:val="both"/>
        <w:outlineLvl w:val="0"/>
        <w:rPr>
          <w:bCs/>
        </w:rPr>
      </w:pPr>
      <w:bookmarkStart w:id="1" w:name="_Toc7031"/>
      <w:r>
        <w:t>Целью данной лабораторной работы является и</w:t>
      </w:r>
      <w:r w:rsidR="00030DA1">
        <w:t xml:space="preserve">зучить теоретические сведения о шифрах Цезаря и </w:t>
      </w:r>
      <w:proofErr w:type="spellStart"/>
      <w:r w:rsidR="00030DA1">
        <w:t>Виженера</w:t>
      </w:r>
      <w:proofErr w:type="spellEnd"/>
      <w:r>
        <w:t>,</w:t>
      </w:r>
      <w:r w:rsidR="00030DA1">
        <w:t xml:space="preserve"> </w:t>
      </w:r>
      <w:r>
        <w:t>р</w:t>
      </w:r>
      <w:r w:rsidR="00030DA1">
        <w:rPr>
          <w:bCs/>
        </w:rPr>
        <w:t xml:space="preserve">еализовать программные средства шифрования и дешифрования текстовых файлов при помощи Шифра Цезаря, (шифра сдвига, кода Цезаря) и шифра </w:t>
      </w:r>
      <w:proofErr w:type="spellStart"/>
      <w:r w:rsidR="00030DA1">
        <w:rPr>
          <w:bCs/>
        </w:rPr>
        <w:t>Виженера</w:t>
      </w:r>
      <w:proofErr w:type="spellEnd"/>
      <w:r w:rsidR="00030DA1">
        <w:rPr>
          <w:bCs/>
        </w:rPr>
        <w:t>.</w:t>
      </w:r>
    </w:p>
    <w:p w14:paraId="2D63460E" w14:textId="6BC6CA58" w:rsidR="00030DA1" w:rsidRPr="00030DA1" w:rsidRDefault="00030DA1" w:rsidP="00030DA1">
      <w:pPr>
        <w:pStyle w:val="1"/>
        <w:rPr>
          <w:sz w:val="32"/>
          <w:szCs w:val="20"/>
        </w:rPr>
      </w:pPr>
      <w:r w:rsidRPr="00030DA1">
        <w:rPr>
          <w:sz w:val="32"/>
          <w:szCs w:val="20"/>
        </w:rPr>
        <w:t>Теор</w:t>
      </w:r>
      <w:r>
        <w:rPr>
          <w:sz w:val="32"/>
          <w:szCs w:val="20"/>
        </w:rPr>
        <w:t>етические сведения</w:t>
      </w:r>
    </w:p>
    <w:p w14:paraId="45CB36AC" w14:textId="77777777" w:rsidR="00030DA1" w:rsidRDefault="00030DA1" w:rsidP="00030DA1">
      <w:pPr>
        <w:spacing w:after="0" w:line="240" w:lineRule="auto"/>
        <w:ind w:firstLine="709"/>
        <w:jc w:val="both"/>
        <w:rPr>
          <w:b/>
          <w:color w:val="auto"/>
        </w:rPr>
      </w:pPr>
      <w:r>
        <w:rPr>
          <w:b/>
        </w:rPr>
        <w:t>Шифр Цезаря</w:t>
      </w:r>
    </w:p>
    <w:p w14:paraId="1FFD50AF" w14:textId="77777777" w:rsidR="00030DA1" w:rsidRDefault="00030DA1" w:rsidP="00030DA1">
      <w:pPr>
        <w:spacing w:after="0" w:line="240" w:lineRule="auto"/>
        <w:ind w:firstLine="709"/>
        <w:jc w:val="both"/>
      </w:pPr>
      <w:r>
        <w:t>Шифр Цезаря, также известный, как</w:t>
      </w:r>
      <w:r>
        <w:rPr>
          <w:rFonts w:eastAsia="Calibri"/>
        </w:rPr>
        <w:t xml:space="preserve"> </w:t>
      </w:r>
      <w:r>
        <w:t>шифр</w:t>
      </w:r>
      <w:r>
        <w:rPr>
          <w:rFonts w:eastAsia="Calibri"/>
        </w:rPr>
        <w:t xml:space="preserve"> </w:t>
      </w:r>
      <w:r>
        <w:t>сдвига,</w:t>
      </w:r>
      <w:r>
        <w:rPr>
          <w:rFonts w:eastAsia="Calibri"/>
        </w:rPr>
        <w:t xml:space="preserve"> </w:t>
      </w:r>
      <w:r>
        <w:t>код Цезаря</w:t>
      </w:r>
      <w:r>
        <w:rPr>
          <w:rFonts w:eastAsia="Calibri"/>
        </w:rPr>
        <w:t xml:space="preserve"> </w:t>
      </w:r>
      <w:r>
        <w:t>или</w:t>
      </w:r>
      <w:r>
        <w:rPr>
          <w:rFonts w:eastAsia="Calibri"/>
        </w:rPr>
        <w:t xml:space="preserve"> </w:t>
      </w:r>
      <w:r>
        <w:t>сдвиг Цезаря – один из самых простых и наиболее широко известных методов шифрования.</w:t>
      </w:r>
    </w:p>
    <w:p w14:paraId="540D0823" w14:textId="77777777" w:rsidR="00030DA1" w:rsidRDefault="00030DA1" w:rsidP="00030DA1">
      <w:pPr>
        <w:spacing w:after="0" w:line="240" w:lineRule="auto"/>
        <w:ind w:firstLine="709"/>
        <w:jc w:val="both"/>
      </w:pPr>
      <w:r>
        <w:t>Шифр Цезаря – это вид шифра подстановки, в котором каждый</w:t>
      </w:r>
      <w:r>
        <w:rPr>
          <w:rFonts w:eastAsia="Calibri"/>
        </w:rPr>
        <w:t xml:space="preserve"> </w:t>
      </w:r>
      <w:r>
        <w:t>символ</w:t>
      </w:r>
      <w:r>
        <w:rPr>
          <w:rFonts w:eastAsia="Calibri"/>
        </w:rPr>
        <w:t xml:space="preserve"> </w:t>
      </w:r>
      <w:r>
        <w:t xml:space="preserve">в открытом тексте заменяется </w:t>
      </w:r>
      <w:proofErr w:type="gramStart"/>
      <w:r>
        <w:t>символом</w:t>
      </w:r>
      <w:proofErr w:type="gramEnd"/>
      <w:r>
        <w:t xml:space="preserve"> находящимся на некотором постоянном числе позиций левее или правее него в</w:t>
      </w:r>
      <w:r>
        <w:rPr>
          <w:rFonts w:eastAsia="Calibri"/>
        </w:rPr>
        <w:t xml:space="preserve"> </w:t>
      </w:r>
      <w:r>
        <w:t>алфавите. Например, в шифре со сдвигом 4 А была бы заменена на Г, Б станет Д, и так далее.</w:t>
      </w:r>
    </w:p>
    <w:p w14:paraId="12FE1A42" w14:textId="77777777" w:rsidR="00030DA1" w:rsidRDefault="00030DA1" w:rsidP="00030DA1">
      <w:pPr>
        <w:spacing w:after="0" w:line="240" w:lineRule="auto"/>
        <w:ind w:firstLine="709"/>
        <w:jc w:val="both"/>
      </w:pPr>
      <w:r>
        <w:t>Шифр назван в честь римского императора</w:t>
      </w:r>
      <w:r>
        <w:rPr>
          <w:rFonts w:eastAsia="Calibri"/>
        </w:rPr>
        <w:t xml:space="preserve"> </w:t>
      </w:r>
      <w:r>
        <w:t>Гая Юлия Цезаря, использовавшего его для секретной переписки со своими генералами.</w:t>
      </w:r>
    </w:p>
    <w:p w14:paraId="39420CE6" w14:textId="77777777" w:rsidR="00030DA1" w:rsidRDefault="00030DA1" w:rsidP="00030DA1">
      <w:pPr>
        <w:spacing w:after="0" w:line="240" w:lineRule="auto"/>
        <w:ind w:firstLine="709"/>
        <w:jc w:val="both"/>
      </w:pPr>
      <w:r>
        <w:t>Шаг шифрования, выполняемый шифром Цезаря, часто включается как часть более сложных схем, таких как</w:t>
      </w:r>
      <w:r>
        <w:rPr>
          <w:rFonts w:eastAsia="Calibri"/>
        </w:rPr>
        <w:t xml:space="preserve"> </w:t>
      </w:r>
      <w:r>
        <w:t xml:space="preserve">шифр </w:t>
      </w:r>
      <w:proofErr w:type="spellStart"/>
      <w:r>
        <w:t>Виженера</w:t>
      </w:r>
      <w:proofErr w:type="spellEnd"/>
      <w:r>
        <w:t>, и все ещё имеет современное приложение в системе</w:t>
      </w:r>
      <w:r>
        <w:rPr>
          <w:rFonts w:eastAsia="Calibri"/>
        </w:rPr>
        <w:t xml:space="preserve"> </w:t>
      </w:r>
      <w:r>
        <w:t>ROT13. Как и все</w:t>
      </w:r>
      <w:r>
        <w:rPr>
          <w:rFonts w:eastAsia="Calibri"/>
        </w:rPr>
        <w:t xml:space="preserve"> </w:t>
      </w:r>
      <w:proofErr w:type="spellStart"/>
      <w:r>
        <w:t>моноалфавитные</w:t>
      </w:r>
      <w:proofErr w:type="spellEnd"/>
      <w:r>
        <w:t xml:space="preserve"> шифры, шифр Цезаря легко взламывается и не имеет практически никакого применения на практике.</w:t>
      </w:r>
    </w:p>
    <w:p w14:paraId="35F5B2DD" w14:textId="2B4B96DD" w:rsidR="00030DA1" w:rsidRDefault="00030DA1" w:rsidP="00030DA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299C94B" wp14:editId="6E040548">
            <wp:extent cx="3025140" cy="1272540"/>
            <wp:effectExtent l="0" t="0" r="3810" b="3810"/>
            <wp:docPr id="9" name="Рисунок 9" descr="File:Caesar3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File:Caesar3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A3ED" w14:textId="45232926" w:rsidR="00030DA1" w:rsidRDefault="00030DA1" w:rsidP="00030DA1">
      <w:pPr>
        <w:spacing w:after="120" w:line="240" w:lineRule="auto"/>
        <w:jc w:val="center"/>
      </w:pPr>
      <w:r>
        <w:t>Рис</w:t>
      </w:r>
      <w:r w:rsidR="00DC663E">
        <w:t>.</w:t>
      </w:r>
      <w:r>
        <w:t xml:space="preserve"> 2.1. Шифр Цезаря</w:t>
      </w:r>
    </w:p>
    <w:p w14:paraId="5E2C7431" w14:textId="77777777" w:rsidR="00030DA1" w:rsidRDefault="00030DA1" w:rsidP="00030DA1">
      <w:pPr>
        <w:spacing w:after="0" w:line="240" w:lineRule="auto"/>
        <w:ind w:firstLine="709"/>
        <w:jc w:val="both"/>
        <w:rPr>
          <w:b/>
          <w:i/>
        </w:rPr>
      </w:pPr>
      <w:r>
        <w:rPr>
          <w:b/>
          <w:i/>
        </w:rPr>
        <w:t>Математическая модель</w:t>
      </w:r>
    </w:p>
    <w:p w14:paraId="6A72655F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Если сопоставить каждому символу алфавита его порядковый номер (нумеруя с 0), то шифрование и дешифрование можно выразить формулами </w:t>
      </w:r>
      <w:r>
        <w:rPr>
          <w:rFonts w:eastAsia="Calibri"/>
        </w:rPr>
        <w:t>модульной арифметики</w:t>
      </w:r>
      <w:r>
        <w:t>:</w:t>
      </w:r>
    </w:p>
    <w:p w14:paraId="41A7EB17" w14:textId="6C4A3ACF" w:rsidR="00030DA1" w:rsidRDefault="00030DA1" w:rsidP="00030DA1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0CC20CE" wp14:editId="014FC521">
            <wp:extent cx="1783080" cy="198120"/>
            <wp:effectExtent l="0" t="0" r="7620" b="0"/>
            <wp:docPr id="8" name="Рисунок 8" descr="y=(x+k)\ \mod\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y=(x+k)\ \mod\ 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BBAD" w14:textId="5678AD6F" w:rsidR="00030DA1" w:rsidRDefault="00030DA1" w:rsidP="00030DA1">
      <w:pPr>
        <w:spacing w:after="0" w:line="240" w:lineRule="auto"/>
        <w:ind w:firstLine="709"/>
        <w:jc w:val="both"/>
      </w:pPr>
      <w:r>
        <w:rPr>
          <w:noProof/>
        </w:rPr>
        <w:drawing>
          <wp:inline distT="0" distB="0" distL="0" distR="0" wp14:anchorId="42136184" wp14:editId="3E0810C8">
            <wp:extent cx="2156460" cy="198120"/>
            <wp:effectExtent l="0" t="0" r="0" b="0"/>
            <wp:docPr id="7" name="Рисунок 7" descr="x=(y-k+n)\ \mod\ n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x=(y-k+n)\ \mod\ n,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D263" w14:textId="35377002" w:rsidR="00030DA1" w:rsidRDefault="00030DA1" w:rsidP="00030DA1">
      <w:pPr>
        <w:spacing w:after="0" w:line="240" w:lineRule="auto"/>
        <w:ind w:firstLine="709"/>
        <w:jc w:val="both"/>
      </w:pPr>
      <w:r>
        <w:t xml:space="preserve">где </w:t>
      </w:r>
      <w:r>
        <w:rPr>
          <w:noProof/>
        </w:rPr>
        <w:drawing>
          <wp:inline distT="0" distB="0" distL="0" distR="0" wp14:anchorId="7C90E741" wp14:editId="3B187B1A">
            <wp:extent cx="106680" cy="83820"/>
            <wp:effectExtent l="0" t="0" r="7620" b="0"/>
            <wp:docPr id="6" name="Рисунок 6" descr="~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~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символ открытого текста, </w:t>
      </w:r>
      <w:r>
        <w:rPr>
          <w:noProof/>
        </w:rPr>
        <w:drawing>
          <wp:inline distT="0" distB="0" distL="0" distR="0" wp14:anchorId="5E04B4CD" wp14:editId="0CB4F825">
            <wp:extent cx="99060" cy="121920"/>
            <wp:effectExtent l="0" t="0" r="0" b="0"/>
            <wp:docPr id="5" name="Рисунок 5" descr="~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~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символ шифрованного текста, </w:t>
      </w:r>
      <w:r>
        <w:rPr>
          <w:noProof/>
        </w:rPr>
        <w:drawing>
          <wp:inline distT="0" distB="0" distL="0" distR="0" wp14:anchorId="759916FA" wp14:editId="1E135C9C">
            <wp:extent cx="114300" cy="83820"/>
            <wp:effectExtent l="0" t="0" r="0" b="0"/>
            <wp:docPr id="4" name="Рисунок 4" descr="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~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</w:t>
      </w:r>
      <w:r>
        <w:rPr>
          <w:rFonts w:eastAsia="Calibri"/>
        </w:rPr>
        <w:t>мощность</w:t>
      </w:r>
      <w:r>
        <w:t xml:space="preserve"> алфавита, а </w:t>
      </w:r>
      <w:r>
        <w:rPr>
          <w:noProof/>
        </w:rPr>
        <w:drawing>
          <wp:inline distT="0" distB="0" distL="0" distR="0" wp14:anchorId="0D13745A" wp14:editId="2487FC6B">
            <wp:extent cx="83820" cy="137160"/>
            <wp:effectExtent l="0" t="0" r="0" b="0"/>
            <wp:docPr id="3" name="Рисунок 3" descr="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~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ключ.</w:t>
      </w:r>
    </w:p>
    <w:p w14:paraId="5E91E113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С точки зрения математики шифр Цезаря является частным случаем </w:t>
      </w:r>
      <w:r>
        <w:rPr>
          <w:rFonts w:eastAsia="Calibri"/>
        </w:rPr>
        <w:t>аффинного шифра</w:t>
      </w:r>
      <w:r>
        <w:t>.</w:t>
      </w:r>
    </w:p>
    <w:p w14:paraId="1D749030" w14:textId="77777777" w:rsidR="00030DA1" w:rsidRDefault="00030DA1" w:rsidP="00030DA1">
      <w:pPr>
        <w:spacing w:after="0" w:line="240" w:lineRule="auto"/>
        <w:ind w:firstLine="709"/>
        <w:jc w:val="both"/>
        <w:rPr>
          <w:b/>
          <w:i/>
        </w:rPr>
      </w:pPr>
      <w:r>
        <w:rPr>
          <w:b/>
          <w:i/>
        </w:rPr>
        <w:t>Пример</w:t>
      </w:r>
    </w:p>
    <w:p w14:paraId="1BCC45B3" w14:textId="0C932BA3" w:rsidR="00030DA1" w:rsidRDefault="00030DA1" w:rsidP="00030DA1">
      <w:pPr>
        <w:spacing w:after="0" w:line="240" w:lineRule="auto"/>
        <w:ind w:firstLine="709"/>
        <w:jc w:val="both"/>
      </w:pPr>
      <w:r>
        <w:lastRenderedPageBreak/>
        <w:t xml:space="preserve">Шифрование с использованием ключа </w:t>
      </w:r>
      <w:r>
        <w:rPr>
          <w:noProof/>
        </w:rPr>
        <w:drawing>
          <wp:inline distT="0" distB="0" distL="0" distR="0" wp14:anchorId="3E635A2A" wp14:editId="7F918473">
            <wp:extent cx="426720" cy="137160"/>
            <wp:effectExtent l="0" t="0" r="0" b="0"/>
            <wp:docPr id="2" name="Рисунок 2" descr="k =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k =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Буква «Е» «сдвигается» на три буквы вперёд и становится буквой «З». Твёрдый знак, перемещённый на три буквы вперёд, становится буквой «Э», и так далее:</w:t>
      </w:r>
    </w:p>
    <w:p w14:paraId="069AA9B7" w14:textId="77777777" w:rsidR="00030DA1" w:rsidRDefault="00030DA1" w:rsidP="00030DA1">
      <w:pPr>
        <w:spacing w:after="0" w:line="240" w:lineRule="auto"/>
        <w:ind w:firstLine="709"/>
        <w:jc w:val="both"/>
      </w:pPr>
      <w:r>
        <w:t>Исходный алфавит:</w:t>
      </w:r>
    </w:p>
    <w:p w14:paraId="766D821B" w14:textId="77777777" w:rsidR="00030DA1" w:rsidRDefault="00030DA1" w:rsidP="00030DA1">
      <w:pPr>
        <w:spacing w:after="0" w:line="240" w:lineRule="auto"/>
        <w:ind w:firstLine="709"/>
        <w:jc w:val="both"/>
        <w:rPr>
          <w:b/>
          <w:i/>
        </w:rPr>
      </w:pPr>
      <w:r>
        <w:rPr>
          <w:b/>
          <w:i/>
        </w:rPr>
        <w:t>АБВГДЕЁЖЗИЙКЛМНОПРСТУФХЦЧШЩЪЫЬЭЮЯ</w:t>
      </w:r>
    </w:p>
    <w:p w14:paraId="62254197" w14:textId="77777777" w:rsidR="00030DA1" w:rsidRDefault="00030DA1" w:rsidP="00030DA1">
      <w:pPr>
        <w:spacing w:after="0" w:line="240" w:lineRule="auto"/>
        <w:ind w:firstLine="709"/>
        <w:jc w:val="both"/>
      </w:pPr>
      <w:r>
        <w:t>Шифрованный:</w:t>
      </w:r>
    </w:p>
    <w:p w14:paraId="4A521A64" w14:textId="77777777" w:rsidR="00030DA1" w:rsidRDefault="00030DA1" w:rsidP="00030DA1">
      <w:pPr>
        <w:spacing w:after="0" w:line="240" w:lineRule="auto"/>
        <w:ind w:firstLine="709"/>
        <w:jc w:val="both"/>
        <w:rPr>
          <w:b/>
          <w:i/>
        </w:rPr>
      </w:pPr>
      <w:r>
        <w:rPr>
          <w:b/>
          <w:i/>
        </w:rPr>
        <w:t xml:space="preserve">ГДЕЁЖЗИЙКЛМНОПРСТУФХЦЧШЩЪЫЬЭЮЯАБ </w:t>
      </w:r>
    </w:p>
    <w:p w14:paraId="4ACB54AE" w14:textId="77777777" w:rsidR="00030DA1" w:rsidRDefault="00030DA1" w:rsidP="00030DA1">
      <w:pPr>
        <w:spacing w:after="0" w:line="240" w:lineRule="auto"/>
        <w:ind w:firstLine="709"/>
        <w:jc w:val="both"/>
      </w:pPr>
      <w:r>
        <w:t>Оригинальный текст:</w:t>
      </w:r>
    </w:p>
    <w:p w14:paraId="757C75B1" w14:textId="77777777" w:rsidR="00030DA1" w:rsidRDefault="00030DA1" w:rsidP="00030DA1">
      <w:pPr>
        <w:spacing w:after="0" w:line="240" w:lineRule="auto"/>
        <w:ind w:firstLine="709"/>
        <w:jc w:val="both"/>
        <w:rPr>
          <w:i/>
        </w:rPr>
      </w:pPr>
      <w:r>
        <w:rPr>
          <w:i/>
        </w:rPr>
        <w:t>Съешь же ещё этих мягких французских булок, да выпей чаю.</w:t>
      </w:r>
    </w:p>
    <w:p w14:paraId="42BC0960" w14:textId="77777777" w:rsidR="00030DA1" w:rsidRDefault="00030DA1" w:rsidP="00030DA1">
      <w:pPr>
        <w:spacing w:after="0" w:line="240" w:lineRule="auto"/>
        <w:ind w:firstLine="709"/>
        <w:jc w:val="both"/>
      </w:pPr>
      <w:r>
        <w:t>Шифрованный текст получается путём замены каждой буквы оригинального текста соответствующей буквой шифрованного алфавита:</w:t>
      </w:r>
    </w:p>
    <w:p w14:paraId="42C08E4D" w14:textId="77777777" w:rsidR="00030DA1" w:rsidRDefault="00030DA1" w:rsidP="00030DA1">
      <w:pPr>
        <w:spacing w:after="0" w:line="240" w:lineRule="auto"/>
        <w:ind w:firstLine="709"/>
        <w:jc w:val="both"/>
        <w:rPr>
          <w:i/>
        </w:rPr>
      </w:pPr>
      <w:proofErr w:type="spellStart"/>
      <w:r>
        <w:rPr>
          <w:i/>
        </w:rPr>
        <w:t>Фэзыя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йз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зьи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ахлш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пвёнлш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чугрщцкфнлш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дцосн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жг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еютзм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ъгб</w:t>
      </w:r>
      <w:proofErr w:type="spellEnd"/>
      <w:r>
        <w:rPr>
          <w:i/>
        </w:rPr>
        <w:t>.</w:t>
      </w:r>
    </w:p>
    <w:p w14:paraId="7020056C" w14:textId="77777777" w:rsidR="00030DA1" w:rsidRDefault="00030DA1" w:rsidP="00030DA1">
      <w:pPr>
        <w:spacing w:after="0" w:line="240" w:lineRule="auto"/>
        <w:ind w:firstLine="709"/>
        <w:jc w:val="both"/>
        <w:rPr>
          <w:i/>
        </w:rPr>
      </w:pPr>
    </w:p>
    <w:p w14:paraId="177CFE31" w14:textId="77777777" w:rsidR="00030DA1" w:rsidRDefault="00030DA1" w:rsidP="00030DA1">
      <w:pPr>
        <w:spacing w:after="0" w:line="240" w:lineRule="auto"/>
        <w:ind w:firstLine="709"/>
        <w:jc w:val="both"/>
        <w:rPr>
          <w:b/>
        </w:rPr>
      </w:pPr>
      <w:r>
        <w:rPr>
          <w:b/>
        </w:rPr>
        <w:t xml:space="preserve">Шифр </w:t>
      </w:r>
      <w:proofErr w:type="spellStart"/>
      <w:r>
        <w:rPr>
          <w:b/>
        </w:rPr>
        <w:t>Виженера</w:t>
      </w:r>
      <w:proofErr w:type="spellEnd"/>
    </w:p>
    <w:p w14:paraId="31305E51" w14:textId="77777777" w:rsidR="00030DA1" w:rsidRDefault="00030DA1" w:rsidP="00030DA1">
      <w:pPr>
        <w:spacing w:after="0" w:line="240" w:lineRule="auto"/>
        <w:ind w:firstLine="709"/>
        <w:jc w:val="both"/>
      </w:pPr>
    </w:p>
    <w:p w14:paraId="279F0BF7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Шифр </w:t>
      </w:r>
      <w:proofErr w:type="spellStart"/>
      <w:r>
        <w:t>Виженера</w:t>
      </w:r>
      <w:proofErr w:type="spellEnd"/>
      <w:r>
        <w:t xml:space="preserve"> состоит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>
        <w:t>tabula</w:t>
      </w:r>
      <w:proofErr w:type="spellEnd"/>
      <w:r>
        <w:t xml:space="preserve"> </w:t>
      </w:r>
      <w:proofErr w:type="spellStart"/>
      <w:r>
        <w:t>recta</w:t>
      </w:r>
      <w:proofErr w:type="spellEnd"/>
      <w:r>
        <w:t xml:space="preserve"> или квадрат (таблица) </w:t>
      </w:r>
      <w:proofErr w:type="spellStart"/>
      <w:r>
        <w:t>Виженера</w:t>
      </w:r>
      <w:proofErr w:type="spellEnd"/>
      <w:r>
        <w:t xml:space="preserve">. Применительно к латинскому алфавиту таблица </w:t>
      </w:r>
      <w:proofErr w:type="spellStart"/>
      <w:r>
        <w:t>Виженера</w:t>
      </w:r>
      <w:proofErr w:type="spellEnd"/>
      <w:r>
        <w:t xml:space="preserve"> составляется из строк по 26 символов, причём каждая следующая строка сдвигается на несколько позиций. Таким образом, в таблице получается 26 различных шифров Цезаря. На каждом этапе шифрования используются различные алфавиты, выбираемые в зависимости от символа ключевого слова. Например, предположим, что исходный текст имеет такой вид:</w:t>
      </w:r>
    </w:p>
    <w:p w14:paraId="1B9AC199" w14:textId="77777777" w:rsidR="00030DA1" w:rsidRDefault="00030DA1" w:rsidP="00030DA1">
      <w:pPr>
        <w:spacing w:after="0" w:line="240" w:lineRule="auto"/>
        <w:ind w:firstLine="709"/>
        <w:jc w:val="both"/>
      </w:pPr>
      <w:r>
        <w:t>ATTACKATDAWN</w:t>
      </w:r>
    </w:p>
    <w:p w14:paraId="1B01CD45" w14:textId="77777777" w:rsidR="00030DA1" w:rsidRDefault="00030DA1" w:rsidP="00030DA1">
      <w:pPr>
        <w:spacing w:after="0" w:line="240" w:lineRule="auto"/>
        <w:ind w:firstLine="709"/>
        <w:jc w:val="both"/>
      </w:pPr>
      <w:r>
        <w:t>Человек, посылающий сообщение, записывает ключевое слово («LEMON») циклически до тех пор, пока его длина не будет соответствовать длине исходного текста:</w:t>
      </w:r>
    </w:p>
    <w:p w14:paraId="2F2C9CDF" w14:textId="77777777" w:rsidR="00030DA1" w:rsidRDefault="00030DA1" w:rsidP="00030DA1">
      <w:pPr>
        <w:spacing w:after="0" w:line="240" w:lineRule="auto"/>
        <w:ind w:firstLine="709"/>
        <w:jc w:val="both"/>
      </w:pPr>
      <w:r>
        <w:t>LEMONLEMONLE</w:t>
      </w:r>
    </w:p>
    <w:p w14:paraId="5D8AD174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Первый символ исходного текста A зашифрован последовательностью L, которая является первым символом ключа. Первый символ L шифрованного текста находится на пересечении строки L и столбца A в таблице </w:t>
      </w:r>
      <w:proofErr w:type="spellStart"/>
      <w:r>
        <w:t>Виженера</w:t>
      </w:r>
      <w:proofErr w:type="spellEnd"/>
      <w:r>
        <w:t>. Точно так же для второго символа исходного текста используется второй символ ключа; то есть второй символ шифрованного текста X получается на пересечении строки E и столбца T. Остальная часть исходного текста шифруется подобным способом.</w:t>
      </w:r>
    </w:p>
    <w:p w14:paraId="3192430E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Исходный </w:t>
      </w:r>
      <w:proofErr w:type="gramStart"/>
      <w:r>
        <w:t xml:space="preserve">текст:   </w:t>
      </w:r>
      <w:proofErr w:type="gramEnd"/>
      <w:r>
        <w:t xml:space="preserve">         ATTACKATDAWN</w:t>
      </w:r>
    </w:p>
    <w:p w14:paraId="532349D9" w14:textId="77777777" w:rsidR="00030DA1" w:rsidRDefault="00030DA1" w:rsidP="00030DA1">
      <w:pPr>
        <w:spacing w:after="0" w:line="240" w:lineRule="auto"/>
        <w:ind w:firstLine="709"/>
        <w:jc w:val="both"/>
      </w:pPr>
      <w:proofErr w:type="gramStart"/>
      <w:r>
        <w:t xml:space="preserve">Ключ:   </w:t>
      </w:r>
      <w:proofErr w:type="gramEnd"/>
      <w:r>
        <w:t xml:space="preserve">                          LEMONLEMONLE</w:t>
      </w:r>
    </w:p>
    <w:p w14:paraId="0BD4FAE7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Зашифрованный </w:t>
      </w:r>
      <w:proofErr w:type="gramStart"/>
      <w:r>
        <w:t>текст:  LXFOPVEFRNHR</w:t>
      </w:r>
      <w:proofErr w:type="gramEnd"/>
    </w:p>
    <w:p w14:paraId="04AA2712" w14:textId="77777777" w:rsidR="00030DA1" w:rsidRDefault="00030DA1" w:rsidP="00030DA1">
      <w:pPr>
        <w:spacing w:after="0" w:line="240" w:lineRule="auto"/>
        <w:ind w:firstLine="709"/>
        <w:jc w:val="both"/>
      </w:pPr>
    </w:p>
    <w:p w14:paraId="0EA98508" w14:textId="623C2BEB" w:rsidR="00030DA1" w:rsidRDefault="00030DA1" w:rsidP="00030DA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486E350" wp14:editId="0C84EB1B">
            <wp:extent cx="2552700" cy="2552700"/>
            <wp:effectExtent l="0" t="0" r="0" b="0"/>
            <wp:docPr id="1" name="Рисунок 1" descr="https://upload.wikimedia.org/wikipedia/commons/thumb/2/25/Vigen%C3%A8re_square.svg/800px-Vigen%C3%A8re_squa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upload.wikimedia.org/wikipedia/commons/thumb/2/25/Vigen%C3%A8re_square.svg/800px-Vigen%C3%A8re_square.sv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2CD2" w14:textId="769F0308" w:rsidR="00030DA1" w:rsidRDefault="00030DA1" w:rsidP="00030DA1">
      <w:pPr>
        <w:spacing w:after="0" w:line="240" w:lineRule="auto"/>
        <w:jc w:val="center"/>
        <w:rPr>
          <w:bCs/>
        </w:rPr>
      </w:pPr>
      <w:r>
        <w:rPr>
          <w:bCs/>
        </w:rPr>
        <w:t>Рис</w:t>
      </w:r>
      <w:r w:rsidR="00DC663E">
        <w:rPr>
          <w:bCs/>
        </w:rPr>
        <w:t>.</w:t>
      </w:r>
      <w:r>
        <w:rPr>
          <w:bCs/>
        </w:rPr>
        <w:t xml:space="preserve"> </w:t>
      </w:r>
      <w:r w:rsidR="00DC663E">
        <w:rPr>
          <w:bCs/>
        </w:rPr>
        <w:t>2.</w:t>
      </w:r>
      <w:r>
        <w:rPr>
          <w:bCs/>
        </w:rPr>
        <w:t>2</w:t>
      </w:r>
      <w:r w:rsidR="00DC663E">
        <w:rPr>
          <w:bCs/>
        </w:rPr>
        <w:t>.</w:t>
      </w:r>
      <w:r>
        <w:rPr>
          <w:bCs/>
        </w:rPr>
        <w:t xml:space="preserve"> Квадрат </w:t>
      </w:r>
      <w:proofErr w:type="spellStart"/>
      <w:r>
        <w:rPr>
          <w:bCs/>
        </w:rPr>
        <w:t>Виженера</w:t>
      </w:r>
      <w:proofErr w:type="spellEnd"/>
    </w:p>
    <w:p w14:paraId="63012E82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Расшифровывание производится следующим образом: находим в таблице </w:t>
      </w:r>
      <w:proofErr w:type="spellStart"/>
      <w:r>
        <w:t>Виженера</w:t>
      </w:r>
      <w:proofErr w:type="spellEnd"/>
      <w:r>
        <w:t xml:space="preserve"> строку, соответствующую первому символу ключевого слова; в данной строке находим первый символ зашифрованного текста. Столбец, в котором находится данный символ, соответствует первому символу исходного текста. Следующие символы зашифрованного текста расшифровываются подобным образом.</w:t>
      </w:r>
    </w:p>
    <w:p w14:paraId="3F62103C" w14:textId="77777777" w:rsidR="00030DA1" w:rsidRDefault="00030DA1" w:rsidP="00030DA1">
      <w:pPr>
        <w:spacing w:after="0" w:line="240" w:lineRule="auto"/>
        <w:ind w:firstLine="709"/>
        <w:jc w:val="both"/>
      </w:pPr>
      <w:r>
        <w:t xml:space="preserve">Если </w:t>
      </w:r>
      <w:r>
        <w:rPr>
          <w:vanish/>
        </w:rPr>
        <w:t xml:space="preserve">n </w:t>
      </w:r>
      <w:r>
        <w:t xml:space="preserve">— количество букв в алфавите, </w:t>
      </w:r>
      <w:r>
        <w:rPr>
          <w:vanish/>
        </w:rPr>
        <w:t xml:space="preserve">m j </w:t>
      </w:r>
      <w:r>
        <w:t xml:space="preserve">— буквы открытого текста, </w:t>
      </w:r>
      <w:r>
        <w:rPr>
          <w:vanish/>
        </w:rPr>
        <w:t xml:space="preserve">k j </w:t>
      </w:r>
      <w:r>
        <w:t xml:space="preserve">— буквы ключа, то шифрование </w:t>
      </w:r>
      <w:proofErr w:type="spellStart"/>
      <w:r>
        <w:t>Виженера</w:t>
      </w:r>
      <w:proofErr w:type="spellEnd"/>
      <w:r>
        <w:t xml:space="preserve"> можно записать следующим образом:</w:t>
      </w:r>
    </w:p>
    <w:p w14:paraId="3015B3ED" w14:textId="77777777" w:rsidR="00030DA1" w:rsidRPr="00030DA1" w:rsidRDefault="00030DA1" w:rsidP="00030DA1">
      <w:pPr>
        <w:spacing w:after="0" w:line="240" w:lineRule="auto"/>
        <w:ind w:firstLine="709"/>
        <w:jc w:val="both"/>
      </w:pPr>
      <w:r>
        <w:rPr>
          <w:vanish/>
          <w:lang w:val="en-US"/>
        </w:rPr>
        <w:t>c</w:t>
      </w:r>
      <w:r w:rsidRPr="00030DA1">
        <w:rPr>
          <w:vanish/>
        </w:rPr>
        <w:t xml:space="preserve"> </w:t>
      </w:r>
      <w:r>
        <w:rPr>
          <w:vanish/>
          <w:lang w:val="en-US"/>
        </w:rPr>
        <w:t>j</w:t>
      </w:r>
      <w:r w:rsidRPr="00030DA1">
        <w:rPr>
          <w:vanish/>
        </w:rPr>
        <w:t xml:space="preserve"> = </w:t>
      </w:r>
      <w:r>
        <w:rPr>
          <w:vanish/>
          <w:lang w:val="en-US"/>
        </w:rPr>
        <w:t>m</w:t>
      </w:r>
      <w:r w:rsidRPr="00030DA1">
        <w:rPr>
          <w:vanish/>
        </w:rPr>
        <w:t xml:space="preserve"> </w:t>
      </w:r>
      <w:r>
        <w:rPr>
          <w:vanish/>
          <w:lang w:val="en-US"/>
        </w:rPr>
        <w:t>j</w:t>
      </w:r>
      <w:r w:rsidRPr="00030DA1">
        <w:rPr>
          <w:vanish/>
        </w:rPr>
        <w:t xml:space="preserve"> + </w:t>
      </w:r>
      <w:r>
        <w:rPr>
          <w:vanish/>
          <w:lang w:val="en-US"/>
        </w:rPr>
        <w:t>k</w:t>
      </w:r>
      <w:r w:rsidRPr="00030DA1">
        <w:rPr>
          <w:vanish/>
        </w:rPr>
        <w:t xml:space="preserve"> </w:t>
      </w:r>
      <w:r>
        <w:rPr>
          <w:vanish/>
          <w:lang w:val="en-US"/>
        </w:rPr>
        <w:t>j</w:t>
      </w:r>
      <w:r w:rsidRPr="00030DA1">
        <w:rPr>
          <w:vanish/>
        </w:rPr>
        <w:t xml:space="preserve"> ( </w:t>
      </w:r>
      <w:r>
        <w:rPr>
          <w:vanish/>
          <w:lang w:val="en-US"/>
        </w:rPr>
        <w:t>mod</w:t>
      </w:r>
      <w:r w:rsidRPr="00030DA1">
        <w:rPr>
          <w:vanish/>
        </w:rPr>
        <w:t xml:space="preserve"> </w:t>
      </w:r>
      <w:r>
        <w:rPr>
          <w:vanish/>
          <w:lang w:val="en-US"/>
        </w:rPr>
        <w:t>n</w:t>
      </w:r>
      <w:r w:rsidRPr="00030DA1">
        <w:rPr>
          <w:vanish/>
        </w:rPr>
        <w:t xml:space="preserve"> ) </w:t>
      </w:r>
    </w:p>
    <w:p w14:paraId="4BA454AD" w14:textId="77777777" w:rsidR="00030DA1" w:rsidRDefault="00030DA1" w:rsidP="00030DA1">
      <w:pPr>
        <w:spacing w:after="0" w:line="240" w:lineRule="auto"/>
        <w:ind w:firstLine="709"/>
        <w:jc w:val="both"/>
      </w:pPr>
      <w:r>
        <w:t>И расшифровывание:</w:t>
      </w:r>
    </w:p>
    <w:p w14:paraId="7A5158EB" w14:textId="77777777" w:rsidR="00030DA1" w:rsidRDefault="00030DA1" w:rsidP="00030DA1">
      <w:pPr>
        <w:spacing w:after="0" w:line="240" w:lineRule="auto"/>
        <w:ind w:firstLine="709"/>
        <w:jc w:val="both"/>
        <w:rPr>
          <w:vanish/>
          <w:lang w:val="en-US"/>
        </w:rPr>
      </w:pPr>
      <w:r>
        <w:rPr>
          <w:vanish/>
          <w:lang w:val="en-US"/>
        </w:rPr>
        <w:t xml:space="preserve">m j = c j − k j ( mod n ) </w:t>
      </w:r>
    </w:p>
    <w:p w14:paraId="47EE853B" w14:textId="763D7A0A" w:rsidR="00030DA1" w:rsidRDefault="00030DA1" w:rsidP="00030DA1">
      <w:pPr>
        <w:spacing w:after="160" w:line="259" w:lineRule="auto"/>
        <w:ind w:left="0" w:firstLine="0"/>
      </w:pPr>
      <w:r>
        <w:t xml:space="preserve">В компьютере такая операция соответствует сложению кодов ASCII символов сообщения и ключа по некоторому модулю. Кажется, что если таблица будет более сложной, чем циклическое смещение строк, то шифр станет надежнее. Это действительно так, если ее менять чаще, например, от </w:t>
      </w:r>
      <w:proofErr w:type="gramStart"/>
      <w:r>
        <w:t>слова</w:t>
      </w:r>
      <w:proofErr w:type="gramEnd"/>
      <w:r>
        <w:t xml:space="preserve"> к слову. Но составление таких таблиц, представляющих собой латинские квадраты, где любая буква встречается в строке или столбце один раз, трудоемко и его стоит делать лишь на ЭВМ. Для ручного же многоалфавитного шифра полагаются лишь на длину и сложность ключа, используя приведенную таблицу, которую можно не держать в тайне, а это упрощает шифрование и расшифровывание.</w:t>
      </w:r>
    </w:p>
    <w:p w14:paraId="1651DE41" w14:textId="48AD64EA" w:rsidR="00030DA1" w:rsidRDefault="00DC663E" w:rsidP="00030DA1">
      <w:pPr>
        <w:pStyle w:val="1"/>
        <w:rPr>
          <w:sz w:val="32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82C1D4" wp14:editId="3F052E5D">
            <wp:simplePos x="0" y="0"/>
            <wp:positionH relativeFrom="column">
              <wp:posOffset>756285</wp:posOffset>
            </wp:positionH>
            <wp:positionV relativeFrom="paragraph">
              <wp:posOffset>369570</wp:posOffset>
            </wp:positionV>
            <wp:extent cx="4282440" cy="4095161"/>
            <wp:effectExtent l="0" t="0" r="381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4" t="18929" r="25858" b="6271"/>
                    <a:stretch/>
                  </pic:blipFill>
                  <pic:spPr bwMode="auto">
                    <a:xfrm>
                      <a:off x="0" y="0"/>
                      <a:ext cx="4282440" cy="409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30DA1" w:rsidRPr="00030DA1">
        <w:rPr>
          <w:sz w:val="32"/>
          <w:szCs w:val="20"/>
        </w:rPr>
        <w:t>Блок-схема алгоритма</w:t>
      </w:r>
    </w:p>
    <w:p w14:paraId="7C4ECFFD" w14:textId="76F53A11" w:rsidR="00DC663E" w:rsidRPr="00DC663E" w:rsidRDefault="00DC663E" w:rsidP="00DC663E">
      <w:pPr>
        <w:ind w:left="20"/>
        <w:jc w:val="center"/>
      </w:pPr>
      <w:r>
        <w:t>Рис. 3.1</w:t>
      </w:r>
      <w:r w:rsidR="006C68F4">
        <w:t>.</w:t>
      </w:r>
      <w:r>
        <w:t xml:space="preserve"> Блок-схема алгоритма шифрования Цезаря</w:t>
      </w:r>
    </w:p>
    <w:p w14:paraId="096FBA2B" w14:textId="3B1A7B66" w:rsidR="00030DA1" w:rsidRPr="00030DA1" w:rsidRDefault="00030DA1" w:rsidP="00030DA1"/>
    <w:p w14:paraId="2336DD3A" w14:textId="405CA654" w:rsidR="00E72BBD" w:rsidRDefault="00E72BBD" w:rsidP="00030DA1">
      <w:pPr>
        <w:spacing w:after="160" w:line="259" w:lineRule="auto"/>
        <w:ind w:left="0" w:firstLine="0"/>
      </w:pPr>
      <w:r>
        <w:br w:type="page"/>
      </w:r>
    </w:p>
    <w:p w14:paraId="0CBD1A4F" w14:textId="4DA7113B" w:rsidR="00DC663E" w:rsidRDefault="00DC663E" w:rsidP="00DC663E">
      <w:pPr>
        <w:spacing w:after="160" w:line="259" w:lineRule="auto"/>
        <w:ind w:left="0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4CD7AE" wp14:editId="5A39E4AB">
            <wp:simplePos x="0" y="0"/>
            <wp:positionH relativeFrom="page">
              <wp:posOffset>1630680</wp:posOffset>
            </wp:positionH>
            <wp:positionV relativeFrom="paragraph">
              <wp:posOffset>0</wp:posOffset>
            </wp:positionV>
            <wp:extent cx="4732020" cy="74034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t="19613" r="35735" b="5815"/>
                    <a:stretch/>
                  </pic:blipFill>
                  <pic:spPr bwMode="auto">
                    <a:xfrm>
                      <a:off x="0" y="0"/>
                      <a:ext cx="4732020" cy="740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7EDD" w14:textId="138166E6" w:rsidR="00DC663E" w:rsidRDefault="00DC663E" w:rsidP="00DC663E">
      <w:pPr>
        <w:spacing w:after="160" w:line="259" w:lineRule="auto"/>
        <w:ind w:left="0" w:firstLine="0"/>
        <w:jc w:val="center"/>
      </w:pPr>
      <w:r>
        <w:t xml:space="preserve">Рис. 3.2. Блок-схема алгоритма шифрования </w:t>
      </w:r>
      <w:proofErr w:type="spellStart"/>
      <w:r>
        <w:t>Виженера</w:t>
      </w:r>
      <w:proofErr w:type="spellEnd"/>
    </w:p>
    <w:p w14:paraId="6655507B" w14:textId="77777777" w:rsidR="00DC663E" w:rsidRDefault="00DC663E">
      <w:pPr>
        <w:spacing w:after="160" w:line="259" w:lineRule="auto"/>
        <w:ind w:left="0" w:firstLine="0"/>
      </w:pPr>
      <w:r>
        <w:br w:type="page"/>
      </w:r>
    </w:p>
    <w:bookmarkEnd w:id="1"/>
    <w:p w14:paraId="7702C82A" w14:textId="77777777" w:rsidR="00E627F2" w:rsidRDefault="00DC663E" w:rsidP="00E627F2">
      <w:pPr>
        <w:pStyle w:val="1"/>
        <w:ind w:left="345" w:hanging="360"/>
        <w:rPr>
          <w:sz w:val="32"/>
          <w:szCs w:val="32"/>
        </w:rPr>
      </w:pPr>
      <w:r>
        <w:rPr>
          <w:sz w:val="32"/>
          <w:szCs w:val="32"/>
        </w:rPr>
        <w:lastRenderedPageBreak/>
        <w:t>Тестирование программного продукта</w:t>
      </w:r>
      <w:bookmarkStart w:id="2" w:name="_Toc7035"/>
    </w:p>
    <w:p w14:paraId="2E3BDA5A" w14:textId="77777777" w:rsidR="00E627F2" w:rsidRDefault="00E627F2" w:rsidP="00BE487A">
      <w:pPr>
        <w:pStyle w:val="1"/>
        <w:numPr>
          <w:ilvl w:val="0"/>
          <w:numId w:val="0"/>
        </w:numPr>
        <w:ind w:left="-15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примеры, которые присутствовали в теоретической части.</w:t>
      </w:r>
    </w:p>
    <w:p w14:paraId="4B877014" w14:textId="2F53D29B" w:rsidR="00E627F2" w:rsidRPr="00BE487A" w:rsidRDefault="00E627F2" w:rsidP="00BE487A">
      <w:pPr>
        <w:pStyle w:val="1"/>
        <w:numPr>
          <w:ilvl w:val="0"/>
          <w:numId w:val="0"/>
        </w:numPr>
        <w:ind w:left="-15"/>
        <w:jc w:val="both"/>
        <w:rPr>
          <w:sz w:val="28"/>
          <w:szCs w:val="28"/>
        </w:rPr>
      </w:pPr>
      <w:r>
        <w:rPr>
          <w:sz w:val="28"/>
          <w:szCs w:val="28"/>
        </w:rPr>
        <w:t>Шифр Цезаря</w:t>
      </w:r>
      <w:r w:rsidR="00BE487A">
        <w:rPr>
          <w:sz w:val="28"/>
          <w:szCs w:val="28"/>
        </w:rPr>
        <w:t xml:space="preserve"> с шагом 3 (как в примере)</w:t>
      </w:r>
      <w:r w:rsidRPr="00BE487A">
        <w:rPr>
          <w:sz w:val="28"/>
          <w:szCs w:val="28"/>
        </w:rPr>
        <w:t>:</w:t>
      </w:r>
    </w:p>
    <w:p w14:paraId="717287AB" w14:textId="34134BE1" w:rsidR="00BE487A" w:rsidRPr="00BE487A" w:rsidRDefault="00BE487A" w:rsidP="00BE487A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>
        <w:rPr>
          <w:color w:val="A9B7C6"/>
        </w:rPr>
        <w:t>message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'Съешь же ещё этих мягких французских булок, да выпей чаю.'</w:t>
      </w:r>
      <w:r>
        <w:rPr>
          <w:color w:val="6A8759"/>
        </w:rPr>
        <w:br/>
      </w:r>
      <w:r w:rsidRPr="00BE487A">
        <w:rPr>
          <w:color w:val="A9B7C6"/>
          <w:lang w:val="en-US"/>
        </w:rPr>
        <w:t xml:space="preserve">res = </w:t>
      </w:r>
      <w:r>
        <w:rPr>
          <w:color w:val="A9B7C6"/>
        </w:rPr>
        <w:t>с</w:t>
      </w:r>
      <w:proofErr w:type="spellStart"/>
      <w:r w:rsidRPr="00BE487A">
        <w:rPr>
          <w:color w:val="A9B7C6"/>
          <w:lang w:val="en-US"/>
        </w:rPr>
        <w:t>aesar_encryption.encrypt</w:t>
      </w:r>
      <w:proofErr w:type="spellEnd"/>
      <w:r w:rsidRPr="00BE487A">
        <w:rPr>
          <w:color w:val="A9B7C6"/>
          <w:lang w:val="en-US"/>
        </w:rPr>
        <w:t>(message</w:t>
      </w:r>
      <w:r w:rsidRPr="00BE487A">
        <w:rPr>
          <w:color w:val="CC7832"/>
          <w:lang w:val="en-US"/>
        </w:rPr>
        <w:t xml:space="preserve">, </w:t>
      </w:r>
      <w:r w:rsidRPr="00BE487A">
        <w:rPr>
          <w:color w:val="6897BB"/>
          <w:lang w:val="en-US"/>
        </w:rPr>
        <w:t>3</w:t>
      </w:r>
      <w:r w:rsidRPr="00BE487A">
        <w:rPr>
          <w:color w:val="A9B7C6"/>
          <w:lang w:val="en-US"/>
        </w:rPr>
        <w:t>)</w:t>
      </w:r>
      <w:r w:rsidRPr="00BE487A">
        <w:rPr>
          <w:color w:val="A9B7C6"/>
          <w:lang w:val="en-US"/>
        </w:rPr>
        <w:br/>
      </w:r>
      <w:r w:rsidRPr="00BE487A">
        <w:rPr>
          <w:color w:val="A9B7C6"/>
          <w:lang w:val="en-US"/>
        </w:rPr>
        <w:br/>
      </w:r>
      <w:r w:rsidRPr="00BE487A">
        <w:rPr>
          <w:color w:val="8888C6"/>
          <w:lang w:val="en-US"/>
        </w:rPr>
        <w:t>print</w:t>
      </w:r>
      <w:r w:rsidRPr="00BE487A">
        <w:rPr>
          <w:color w:val="A9B7C6"/>
          <w:lang w:val="en-US"/>
        </w:rPr>
        <w:t>(</w:t>
      </w:r>
      <w:r w:rsidRPr="00BE487A">
        <w:rPr>
          <w:color w:val="6A8759"/>
          <w:lang w:val="en-US"/>
        </w:rPr>
        <w:t>"Encrypted: "</w:t>
      </w:r>
      <w:r w:rsidRPr="00BE487A">
        <w:rPr>
          <w:color w:val="CC7832"/>
          <w:lang w:val="en-US"/>
        </w:rPr>
        <w:t xml:space="preserve">, </w:t>
      </w:r>
      <w:r w:rsidRPr="00BE487A">
        <w:rPr>
          <w:color w:val="A9B7C6"/>
          <w:lang w:val="en-US"/>
        </w:rPr>
        <w:t>res)</w:t>
      </w:r>
      <w:r w:rsidRPr="00BE487A">
        <w:rPr>
          <w:color w:val="A9B7C6"/>
          <w:lang w:val="en-US"/>
        </w:rPr>
        <w:br/>
      </w:r>
      <w:r w:rsidRPr="00BE487A">
        <w:rPr>
          <w:color w:val="8888C6"/>
          <w:lang w:val="en-US"/>
        </w:rPr>
        <w:t>print</w:t>
      </w:r>
      <w:r w:rsidRPr="00BE487A">
        <w:rPr>
          <w:color w:val="A9B7C6"/>
          <w:lang w:val="en-US"/>
        </w:rPr>
        <w:t>(</w:t>
      </w:r>
      <w:r w:rsidRPr="00BE487A">
        <w:rPr>
          <w:color w:val="6A8759"/>
          <w:lang w:val="en-US"/>
        </w:rPr>
        <w:t>"Decrypted: "</w:t>
      </w:r>
      <w:r w:rsidRPr="00BE487A">
        <w:rPr>
          <w:color w:val="CC7832"/>
          <w:lang w:val="en-US"/>
        </w:rPr>
        <w:t xml:space="preserve">, </w:t>
      </w:r>
      <w:r>
        <w:rPr>
          <w:color w:val="A9B7C6"/>
        </w:rPr>
        <w:t>с</w:t>
      </w:r>
      <w:proofErr w:type="spellStart"/>
      <w:r w:rsidRPr="00BE487A">
        <w:rPr>
          <w:color w:val="A9B7C6"/>
          <w:lang w:val="en-US"/>
        </w:rPr>
        <w:t>aesar_encryption.decrypt</w:t>
      </w:r>
      <w:proofErr w:type="spellEnd"/>
      <w:r w:rsidRPr="00BE487A">
        <w:rPr>
          <w:color w:val="A9B7C6"/>
          <w:lang w:val="en-US"/>
        </w:rPr>
        <w:t>(res</w:t>
      </w:r>
      <w:r w:rsidRPr="00BE487A">
        <w:rPr>
          <w:color w:val="CC7832"/>
          <w:lang w:val="en-US"/>
        </w:rPr>
        <w:t xml:space="preserve">, </w:t>
      </w:r>
      <w:r w:rsidRPr="00BE487A">
        <w:rPr>
          <w:color w:val="6897BB"/>
          <w:lang w:val="en-US"/>
        </w:rPr>
        <w:t>3</w:t>
      </w:r>
      <w:r w:rsidRPr="00BE487A">
        <w:rPr>
          <w:color w:val="A9B7C6"/>
          <w:lang w:val="en-US"/>
        </w:rPr>
        <w:t>))</w:t>
      </w:r>
    </w:p>
    <w:p w14:paraId="438C8CEF" w14:textId="1E9CF384" w:rsidR="00BE487A" w:rsidRDefault="00BE487A" w:rsidP="006C68F4">
      <w:pPr>
        <w:pStyle w:val="1"/>
        <w:numPr>
          <w:ilvl w:val="0"/>
          <w:numId w:val="0"/>
        </w:numPr>
        <w:spacing w:before="240"/>
        <w:ind w:left="-15"/>
        <w:jc w:val="center"/>
        <w:rPr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4650B8" wp14:editId="6E8EA981">
            <wp:simplePos x="0" y="0"/>
            <wp:positionH relativeFrom="margin">
              <wp:align>left</wp:align>
            </wp:positionH>
            <wp:positionV relativeFrom="paragraph">
              <wp:posOffset>567055</wp:posOffset>
            </wp:positionV>
            <wp:extent cx="6031230" cy="87630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9" t="63968" r="56000" b="25997"/>
                    <a:stretch/>
                  </pic:blipFill>
                  <pic:spPr bwMode="auto">
                    <a:xfrm>
                      <a:off x="0" y="0"/>
                      <a:ext cx="603123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18"/>
        </w:rPr>
        <w:t>Рис. 4.1. Запускаемый код</w:t>
      </w:r>
    </w:p>
    <w:p w14:paraId="0636DCF5" w14:textId="602B1A33" w:rsidR="00BE487A" w:rsidRDefault="00BE487A" w:rsidP="006C68F4">
      <w:pPr>
        <w:spacing w:before="240"/>
        <w:jc w:val="center"/>
      </w:pPr>
      <w:r>
        <w:t>Рис. 4.2. Результат выполнения кода</w:t>
      </w:r>
    </w:p>
    <w:p w14:paraId="060BDC61" w14:textId="79C721F1" w:rsidR="00BE487A" w:rsidRDefault="00BE487A" w:rsidP="006C68F4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F86448" wp14:editId="0FA0F51A">
            <wp:simplePos x="0" y="0"/>
            <wp:positionH relativeFrom="page">
              <wp:posOffset>2066290</wp:posOffset>
            </wp:positionH>
            <wp:positionV relativeFrom="paragraph">
              <wp:posOffset>706120</wp:posOffset>
            </wp:positionV>
            <wp:extent cx="3756660" cy="156871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" t="61220" r="72551" b="22223"/>
                    <a:stretch/>
                  </pic:blipFill>
                  <pic:spPr bwMode="auto">
                    <a:xfrm>
                      <a:off x="0" y="0"/>
                      <a:ext cx="3756660" cy="156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В результате проверки работоспособности</w:t>
      </w:r>
      <w:r w:rsidR="006C68F4">
        <w:t xml:space="preserve"> (см. рис. 4.1 - 4.3)</w:t>
      </w:r>
      <w:r>
        <w:t xml:space="preserve">, ожидаемый </w:t>
      </w:r>
      <w:r w:rsidR="006C68F4">
        <w:t xml:space="preserve">  </w:t>
      </w:r>
      <w:r>
        <w:t xml:space="preserve">результат, указанный в теоретических сведениях, совпал с выводом программного продукта. </w:t>
      </w:r>
    </w:p>
    <w:p w14:paraId="0D3C48DE" w14:textId="6DE7F6D5" w:rsidR="00BE487A" w:rsidRDefault="00BE487A" w:rsidP="006C68F4">
      <w:pPr>
        <w:spacing w:before="240"/>
        <w:jc w:val="center"/>
      </w:pPr>
      <w:r>
        <w:t>Рис. 4.3</w:t>
      </w:r>
      <w:r w:rsidR="006C68F4">
        <w:t>.</w:t>
      </w:r>
      <w:r>
        <w:t xml:space="preserve"> Результат выполнения с английским алфавитом</w:t>
      </w:r>
    </w:p>
    <w:p w14:paraId="2B929BAA" w14:textId="77777777" w:rsidR="00BE487A" w:rsidRDefault="00BE487A" w:rsidP="006C68F4">
      <w:pPr>
        <w:jc w:val="both"/>
      </w:pPr>
      <w:r>
        <w:t>Во всех запускаемых примерах шаг шифра = 3. Однако, при желании, его можно указать при вызове функции.</w:t>
      </w:r>
    </w:p>
    <w:p w14:paraId="3E2F1A6B" w14:textId="1D1900AE" w:rsidR="00BE487A" w:rsidRDefault="00BE487A" w:rsidP="006C68F4">
      <w:pPr>
        <w:pStyle w:val="1"/>
        <w:numPr>
          <w:ilvl w:val="0"/>
          <w:numId w:val="0"/>
        </w:numPr>
        <w:ind w:left="-15"/>
        <w:jc w:val="both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Шифр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 xml:space="preserve"> с ключом = </w:t>
      </w:r>
      <w:r w:rsidRPr="006C68F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LEMON</w:t>
      </w:r>
      <w:r w:rsidRPr="006C68F4">
        <w:rPr>
          <w:sz w:val="28"/>
          <w:szCs w:val="28"/>
        </w:rPr>
        <w:t>”</w:t>
      </w:r>
      <w:r>
        <w:rPr>
          <w:sz w:val="28"/>
          <w:szCs w:val="28"/>
        </w:rPr>
        <w:t xml:space="preserve"> (как в примере)</w:t>
      </w:r>
      <w:r w:rsidRPr="00BE487A">
        <w:rPr>
          <w:sz w:val="28"/>
          <w:szCs w:val="28"/>
        </w:rPr>
        <w:t>:</w:t>
      </w:r>
    </w:p>
    <w:p w14:paraId="52D0B891" w14:textId="77777777" w:rsidR="006C68F4" w:rsidRPr="006C68F4" w:rsidRDefault="006C68F4" w:rsidP="006C68F4">
      <w:pPr>
        <w:pStyle w:val="HTML"/>
        <w:shd w:val="clear" w:color="auto" w:fill="2B2B2B"/>
        <w:rPr>
          <w:color w:val="A9B7C6"/>
          <w:lang w:val="en-US"/>
        </w:rPr>
      </w:pPr>
      <w:r w:rsidRPr="006C68F4">
        <w:rPr>
          <w:color w:val="A9B7C6"/>
          <w:lang w:val="en-US"/>
        </w:rPr>
        <w:t xml:space="preserve">message = </w:t>
      </w:r>
      <w:r w:rsidRPr="006C68F4">
        <w:rPr>
          <w:color w:val="6A8759"/>
          <w:lang w:val="en-US"/>
        </w:rPr>
        <w:t>'ATTACKATDAWN'</w:t>
      </w:r>
      <w:r w:rsidRPr="006C68F4">
        <w:rPr>
          <w:color w:val="6A8759"/>
          <w:lang w:val="en-US"/>
        </w:rPr>
        <w:br/>
      </w:r>
      <w:r w:rsidRPr="006C68F4">
        <w:rPr>
          <w:color w:val="A9B7C6"/>
          <w:lang w:val="en-US"/>
        </w:rPr>
        <w:t xml:space="preserve">res = </w:t>
      </w:r>
      <w:proofErr w:type="spellStart"/>
      <w:r w:rsidRPr="006C68F4">
        <w:rPr>
          <w:color w:val="A9B7C6"/>
          <w:lang w:val="en-US"/>
        </w:rPr>
        <w:t>vigenere_encryption.encrypt</w:t>
      </w:r>
      <w:proofErr w:type="spellEnd"/>
      <w:r w:rsidRPr="006C68F4">
        <w:rPr>
          <w:color w:val="A9B7C6"/>
          <w:lang w:val="en-US"/>
        </w:rPr>
        <w:t>(message)</w:t>
      </w:r>
      <w:r w:rsidRPr="006C68F4">
        <w:rPr>
          <w:color w:val="A9B7C6"/>
          <w:lang w:val="en-US"/>
        </w:rPr>
        <w:br/>
      </w:r>
      <w:r w:rsidRPr="006C68F4">
        <w:rPr>
          <w:color w:val="8888C6"/>
          <w:lang w:val="en-US"/>
        </w:rPr>
        <w:t>print</w:t>
      </w:r>
      <w:r w:rsidRPr="006C68F4">
        <w:rPr>
          <w:color w:val="A9B7C6"/>
          <w:lang w:val="en-US"/>
        </w:rPr>
        <w:t>(</w:t>
      </w:r>
      <w:r w:rsidRPr="006C68F4">
        <w:rPr>
          <w:color w:val="6A8759"/>
          <w:lang w:val="en-US"/>
        </w:rPr>
        <w:t>"Encrypted: "</w:t>
      </w:r>
      <w:r w:rsidRPr="006C68F4">
        <w:rPr>
          <w:color w:val="CC7832"/>
          <w:lang w:val="en-US"/>
        </w:rPr>
        <w:t xml:space="preserve">, </w:t>
      </w:r>
      <w:r w:rsidRPr="006C68F4">
        <w:rPr>
          <w:color w:val="A9B7C6"/>
          <w:lang w:val="en-US"/>
        </w:rPr>
        <w:t>res)</w:t>
      </w:r>
      <w:r w:rsidRPr="006C68F4">
        <w:rPr>
          <w:color w:val="A9B7C6"/>
          <w:lang w:val="en-US"/>
        </w:rPr>
        <w:br/>
      </w:r>
      <w:r w:rsidRPr="006C68F4">
        <w:rPr>
          <w:color w:val="8888C6"/>
          <w:lang w:val="en-US"/>
        </w:rPr>
        <w:t>print</w:t>
      </w:r>
      <w:r w:rsidRPr="006C68F4">
        <w:rPr>
          <w:color w:val="A9B7C6"/>
          <w:lang w:val="en-US"/>
        </w:rPr>
        <w:t>(</w:t>
      </w:r>
      <w:r w:rsidRPr="006C68F4">
        <w:rPr>
          <w:color w:val="6A8759"/>
          <w:lang w:val="en-US"/>
        </w:rPr>
        <w:t>"Decrypted: "</w:t>
      </w:r>
      <w:r w:rsidRPr="006C68F4">
        <w:rPr>
          <w:color w:val="CC7832"/>
          <w:lang w:val="en-US"/>
        </w:rPr>
        <w:t xml:space="preserve">, </w:t>
      </w:r>
      <w:proofErr w:type="spellStart"/>
      <w:r w:rsidRPr="006C68F4">
        <w:rPr>
          <w:color w:val="A9B7C6"/>
          <w:lang w:val="en-US"/>
        </w:rPr>
        <w:t>vigenere_encryption.decrypt</w:t>
      </w:r>
      <w:proofErr w:type="spellEnd"/>
      <w:r w:rsidRPr="006C68F4">
        <w:rPr>
          <w:color w:val="A9B7C6"/>
          <w:lang w:val="en-US"/>
        </w:rPr>
        <w:t>(res))</w:t>
      </w:r>
    </w:p>
    <w:p w14:paraId="633BCEDA" w14:textId="69616068" w:rsidR="006C68F4" w:rsidRDefault="006C68F4" w:rsidP="006C68F4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8C370C0" wp14:editId="5AD1D016">
            <wp:simplePos x="0" y="0"/>
            <wp:positionH relativeFrom="margin">
              <wp:align>center</wp:align>
            </wp:positionH>
            <wp:positionV relativeFrom="paragraph">
              <wp:posOffset>459740</wp:posOffset>
            </wp:positionV>
            <wp:extent cx="3086100" cy="7010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64310" r="80502" b="29989"/>
                    <a:stretch/>
                  </pic:blipFill>
                  <pic:spPr bwMode="auto">
                    <a:xfrm>
                      <a:off x="0" y="0"/>
                      <a:ext cx="308610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Рис. 4.4. Запускаемый код для проверки шифра </w:t>
      </w:r>
      <w:proofErr w:type="spellStart"/>
      <w:r>
        <w:t>Виженера</w:t>
      </w:r>
      <w:proofErr w:type="spellEnd"/>
    </w:p>
    <w:p w14:paraId="2397BE85" w14:textId="4E35B667" w:rsidR="006C68F4" w:rsidRPr="006C68F4" w:rsidRDefault="006C68F4" w:rsidP="006C68F4">
      <w:pPr>
        <w:spacing w:before="240"/>
        <w:jc w:val="center"/>
      </w:pPr>
      <w:r>
        <w:t xml:space="preserve">Рис. 4.5. Результат работы шифра </w:t>
      </w:r>
      <w:proofErr w:type="spellStart"/>
      <w:r>
        <w:t>Виженера</w:t>
      </w:r>
      <w:proofErr w:type="spellEnd"/>
    </w:p>
    <w:p w14:paraId="1FA99A21" w14:textId="4E93A100" w:rsidR="00BE487A" w:rsidRDefault="006C68F4" w:rsidP="006C68F4">
      <w:pPr>
        <w:ind w:lef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699EE9" wp14:editId="67BABD32">
            <wp:simplePos x="0" y="0"/>
            <wp:positionH relativeFrom="page">
              <wp:align>center</wp:align>
            </wp:positionH>
            <wp:positionV relativeFrom="paragraph">
              <wp:posOffset>1002030</wp:posOffset>
            </wp:positionV>
            <wp:extent cx="3177540" cy="1555899"/>
            <wp:effectExtent l="0" t="0" r="381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62714" r="75884" b="21094"/>
                    <a:stretch/>
                  </pic:blipFill>
                  <pic:spPr bwMode="auto">
                    <a:xfrm>
                      <a:off x="0" y="0"/>
                      <a:ext cx="3177540" cy="155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результате запуска программы по шифрованию сообщения с помощью шифра </w:t>
      </w:r>
      <w:proofErr w:type="spellStart"/>
      <w:r>
        <w:t>Виженера</w:t>
      </w:r>
      <w:proofErr w:type="spellEnd"/>
      <w:r>
        <w:t xml:space="preserve"> (см. рис. 4.4 - 4.5), получили ожидаемый результат, который и был указан в примере. Данный шифр также работает и с русскими буками (см. рис. 4.6).</w:t>
      </w:r>
    </w:p>
    <w:p w14:paraId="10945A97" w14:textId="0628A984" w:rsidR="006C68F4" w:rsidRDefault="006C68F4" w:rsidP="006C68F4">
      <w:pPr>
        <w:ind w:left="0" w:firstLine="0"/>
        <w:jc w:val="center"/>
      </w:pPr>
      <w:r>
        <w:t xml:space="preserve">Рис. 4.6. Результат работы шифра </w:t>
      </w:r>
      <w:proofErr w:type="spellStart"/>
      <w:r>
        <w:t>Винежера</w:t>
      </w:r>
      <w:proofErr w:type="spellEnd"/>
      <w:r>
        <w:t xml:space="preserve"> с русским алфавитом</w:t>
      </w:r>
    </w:p>
    <w:p w14:paraId="3C6353C9" w14:textId="2BD64ACF" w:rsidR="006C68F4" w:rsidRPr="006C68F4" w:rsidRDefault="006C68F4" w:rsidP="006C68F4">
      <w:pPr>
        <w:ind w:left="0" w:firstLine="0"/>
        <w:jc w:val="both"/>
      </w:pPr>
    </w:p>
    <w:p w14:paraId="37782F71" w14:textId="27761727" w:rsidR="00DC663E" w:rsidRPr="006C68F4" w:rsidRDefault="00DC663E" w:rsidP="006C68F4">
      <w:pPr>
        <w:pStyle w:val="1"/>
        <w:numPr>
          <w:ilvl w:val="0"/>
          <w:numId w:val="0"/>
        </w:numPr>
        <w:jc w:val="both"/>
        <w:rPr>
          <w:sz w:val="32"/>
          <w:szCs w:val="32"/>
        </w:rPr>
      </w:pPr>
      <w:r w:rsidRPr="006C68F4">
        <w:rPr>
          <w:sz w:val="32"/>
          <w:szCs w:val="20"/>
        </w:rPr>
        <w:br w:type="page"/>
      </w:r>
    </w:p>
    <w:bookmarkEnd w:id="2"/>
    <w:p w14:paraId="7EB0193E" w14:textId="31C08EF4" w:rsidR="00B6166F" w:rsidRDefault="00DC663E" w:rsidP="000F3C57">
      <w:pPr>
        <w:pStyle w:val="1"/>
        <w:spacing w:after="0" w:line="240" w:lineRule="auto"/>
        <w:ind w:left="345" w:hanging="360"/>
        <w:rPr>
          <w:sz w:val="32"/>
          <w:szCs w:val="20"/>
        </w:rPr>
      </w:pPr>
      <w:r>
        <w:rPr>
          <w:sz w:val="32"/>
          <w:szCs w:val="20"/>
        </w:rPr>
        <w:lastRenderedPageBreak/>
        <w:t>Вывод</w:t>
      </w:r>
    </w:p>
    <w:p w14:paraId="72796752" w14:textId="77777777" w:rsidR="000F3C57" w:rsidRPr="000F3C57" w:rsidRDefault="000F3C57" w:rsidP="006C68F4">
      <w:pPr>
        <w:jc w:val="both"/>
      </w:pPr>
    </w:p>
    <w:p w14:paraId="1669A9C2" w14:textId="5D8638BB" w:rsidR="00B6166F" w:rsidRPr="0066029D" w:rsidRDefault="00DC663E" w:rsidP="006C68F4">
      <w:pPr>
        <w:spacing w:after="436"/>
        <w:ind w:left="-5" w:firstLine="713"/>
        <w:jc w:val="both"/>
        <w:rPr>
          <w:szCs w:val="28"/>
        </w:rPr>
      </w:pPr>
      <w:r>
        <w:t>В результате выполнения лабораторной работы №1</w:t>
      </w:r>
      <w:r w:rsidRPr="00DC663E">
        <w:t xml:space="preserve"> </w:t>
      </w:r>
      <w:r>
        <w:t xml:space="preserve">были изучены теоретические сведения о шифрах Цезаря и </w:t>
      </w:r>
      <w:proofErr w:type="spellStart"/>
      <w:r>
        <w:t>Виженера</w:t>
      </w:r>
      <w:proofErr w:type="spellEnd"/>
      <w:r>
        <w:t xml:space="preserve">, составлены блок-схемы этих алгоритмов, а также составлен программный продукт, выполняющий шифрование и дешифрование сообщений.  </w:t>
      </w:r>
      <w:r w:rsidR="0066029D" w:rsidRPr="0066029D">
        <w:rPr>
          <w:szCs w:val="28"/>
        </w:rPr>
        <w:br w:type="page"/>
      </w:r>
    </w:p>
    <w:p w14:paraId="6EA24134" w14:textId="77777777" w:rsidR="00B6166F" w:rsidRPr="004C7734" w:rsidRDefault="00000000">
      <w:pPr>
        <w:spacing w:after="197" w:line="263" w:lineRule="auto"/>
        <w:ind w:left="-5"/>
        <w:rPr>
          <w:sz w:val="24"/>
          <w:szCs w:val="20"/>
        </w:rPr>
      </w:pPr>
      <w:r w:rsidRPr="004C7734">
        <w:rPr>
          <w:sz w:val="32"/>
          <w:szCs w:val="20"/>
        </w:rPr>
        <w:lastRenderedPageBreak/>
        <w:t>Приложение. Текст программ</w:t>
      </w:r>
    </w:p>
    <w:p w14:paraId="736B13DA" w14:textId="058217D5" w:rsidR="00550B12" w:rsidRDefault="00792919" w:rsidP="00792919">
      <w:r w:rsidRPr="00792919">
        <w:t>сaesar_encryption.py</w:t>
      </w:r>
    </w:p>
    <w:p w14:paraId="1CBAE512" w14:textId="77777777" w:rsidR="00792919" w:rsidRPr="00792919" w:rsidRDefault="00792919" w:rsidP="00792919">
      <w:pPr>
        <w:pStyle w:val="HTML"/>
        <w:shd w:val="clear" w:color="auto" w:fill="2B2B2B"/>
        <w:rPr>
          <w:color w:val="A9B7C6"/>
          <w:lang w:val="en-US"/>
        </w:rPr>
      </w:pPr>
      <w:r w:rsidRPr="00792919">
        <w:rPr>
          <w:color w:val="A9B7C6"/>
          <w:lang w:val="en-US"/>
        </w:rPr>
        <w:t xml:space="preserve">alphabet = </w:t>
      </w:r>
      <w:r w:rsidRPr="00792919">
        <w:rPr>
          <w:color w:val="6A8759"/>
          <w:lang w:val="en-US"/>
        </w:rPr>
        <w:t>"ABCDEFGHIJKLMNOPQRSTYVWXYZ"</w:t>
      </w:r>
      <w:r w:rsidRPr="00792919">
        <w:rPr>
          <w:color w:val="6A8759"/>
          <w:lang w:val="en-US"/>
        </w:rPr>
        <w:br/>
      </w:r>
      <w:r w:rsidRPr="00792919">
        <w:rPr>
          <w:color w:val="808080"/>
          <w:lang w:val="en-US"/>
        </w:rPr>
        <w:t># alphabet = "</w:t>
      </w:r>
      <w:r>
        <w:rPr>
          <w:color w:val="808080"/>
        </w:rPr>
        <w:t>АБВГДЕЁЖЗИЙКЛМНОПРСТУФХЦЧШЩЪЫЬЭЮЯ</w:t>
      </w:r>
      <w:r w:rsidRPr="00792919">
        <w:rPr>
          <w:color w:val="808080"/>
          <w:lang w:val="en-US"/>
        </w:rPr>
        <w:t>"</w:t>
      </w:r>
      <w:r w:rsidRPr="00792919">
        <w:rPr>
          <w:color w:val="808080"/>
          <w:lang w:val="en-US"/>
        </w:rPr>
        <w:br/>
      </w:r>
      <w:r w:rsidRPr="00792919">
        <w:rPr>
          <w:color w:val="808080"/>
          <w:lang w:val="en-US"/>
        </w:rPr>
        <w:br/>
      </w:r>
      <w:r w:rsidRPr="00792919">
        <w:rPr>
          <w:color w:val="808080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proofErr w:type="spellStart"/>
      <w:r w:rsidRPr="00792919">
        <w:rPr>
          <w:color w:val="FFC66D"/>
          <w:lang w:val="en-US"/>
        </w:rPr>
        <w:t>func_encr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step):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if 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>) != -</w:t>
      </w:r>
      <w:r w:rsidRPr="00792919">
        <w:rPr>
          <w:color w:val="6897BB"/>
          <w:lang w:val="en-US"/>
        </w:rPr>
        <w:t>1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alphabet[(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 xml:space="preserve">) + step) % </w:t>
      </w:r>
      <w:proofErr w:type="spellStart"/>
      <w:r w:rsidRPr="00792919">
        <w:rPr>
          <w:color w:val="8888C6"/>
          <w:lang w:val="en-US"/>
        </w:rPr>
        <w:t>len</w:t>
      </w:r>
      <w:proofErr w:type="spellEnd"/>
      <w:r w:rsidRPr="00792919">
        <w:rPr>
          <w:color w:val="A9B7C6"/>
          <w:lang w:val="en-US"/>
        </w:rPr>
        <w:t>(alphabet)]</w:t>
      </w:r>
      <w:r w:rsidRPr="00792919">
        <w:rPr>
          <w:color w:val="A9B7C6"/>
          <w:lang w:val="en-US"/>
        </w:rPr>
        <w:br/>
        <w:t xml:space="preserve">    </w:t>
      </w:r>
      <w:proofErr w:type="spellStart"/>
      <w:r w:rsidRPr="00792919">
        <w:rPr>
          <w:color w:val="CC7832"/>
          <w:lang w:val="en-US"/>
        </w:rPr>
        <w:t>elif</w:t>
      </w:r>
      <w:proofErr w:type="spellEnd"/>
      <w:r w:rsidRPr="00792919">
        <w:rPr>
          <w:color w:val="CC7832"/>
          <w:lang w:val="en-US"/>
        </w:rPr>
        <w:t xml:space="preserve"> </w:t>
      </w:r>
      <w:proofErr w:type="spellStart"/>
      <w:r w:rsidRPr="00792919">
        <w:rPr>
          <w:color w:val="A9B7C6"/>
          <w:lang w:val="en-US"/>
        </w:rPr>
        <w:t>i.isalpha</w:t>
      </w:r>
      <w:proofErr w:type="spellEnd"/>
      <w:r w:rsidRPr="00792919">
        <w:rPr>
          <w:color w:val="A9B7C6"/>
          <w:lang w:val="en-US"/>
        </w:rPr>
        <w:t>():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alphabet[(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i.upper</w:t>
      </w:r>
      <w:proofErr w:type="spellEnd"/>
      <w:r w:rsidRPr="00792919">
        <w:rPr>
          <w:color w:val="A9B7C6"/>
          <w:lang w:val="en-US"/>
        </w:rPr>
        <w:t xml:space="preserve">()) + step) % </w:t>
      </w:r>
      <w:proofErr w:type="spellStart"/>
      <w:r w:rsidRPr="00792919">
        <w:rPr>
          <w:color w:val="8888C6"/>
          <w:lang w:val="en-US"/>
        </w:rPr>
        <w:t>len</w:t>
      </w:r>
      <w:proofErr w:type="spellEnd"/>
      <w:r w:rsidRPr="00792919">
        <w:rPr>
          <w:color w:val="A9B7C6"/>
          <w:lang w:val="en-US"/>
        </w:rPr>
        <w:t>(alphabet)].lower()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>else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proofErr w:type="spellStart"/>
      <w:r w:rsidRPr="00792919">
        <w:rPr>
          <w:color w:val="FFC66D"/>
          <w:lang w:val="en-US"/>
        </w:rPr>
        <w:t>func_decr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step):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if 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>) != -</w:t>
      </w:r>
      <w:r w:rsidRPr="00792919">
        <w:rPr>
          <w:color w:val="6897BB"/>
          <w:lang w:val="en-US"/>
        </w:rPr>
        <w:t>1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alphabet[(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 xml:space="preserve">) - step) % </w:t>
      </w:r>
      <w:proofErr w:type="spellStart"/>
      <w:r w:rsidRPr="00792919">
        <w:rPr>
          <w:color w:val="8888C6"/>
          <w:lang w:val="en-US"/>
        </w:rPr>
        <w:t>len</w:t>
      </w:r>
      <w:proofErr w:type="spellEnd"/>
      <w:r w:rsidRPr="00792919">
        <w:rPr>
          <w:color w:val="A9B7C6"/>
          <w:lang w:val="en-US"/>
        </w:rPr>
        <w:t>(alphabet)]</w:t>
      </w:r>
      <w:r w:rsidRPr="00792919">
        <w:rPr>
          <w:color w:val="A9B7C6"/>
          <w:lang w:val="en-US"/>
        </w:rPr>
        <w:br/>
        <w:t xml:space="preserve">    </w:t>
      </w:r>
      <w:proofErr w:type="spellStart"/>
      <w:r w:rsidRPr="00792919">
        <w:rPr>
          <w:color w:val="CC7832"/>
          <w:lang w:val="en-US"/>
        </w:rPr>
        <w:t>elif</w:t>
      </w:r>
      <w:proofErr w:type="spellEnd"/>
      <w:r w:rsidRPr="00792919">
        <w:rPr>
          <w:color w:val="CC7832"/>
          <w:lang w:val="en-US"/>
        </w:rPr>
        <w:t xml:space="preserve"> </w:t>
      </w:r>
      <w:proofErr w:type="spellStart"/>
      <w:r w:rsidRPr="00792919">
        <w:rPr>
          <w:color w:val="A9B7C6"/>
          <w:lang w:val="en-US"/>
        </w:rPr>
        <w:t>i.isalpha</w:t>
      </w:r>
      <w:proofErr w:type="spellEnd"/>
      <w:r w:rsidRPr="00792919">
        <w:rPr>
          <w:color w:val="A9B7C6"/>
          <w:lang w:val="en-US"/>
        </w:rPr>
        <w:t>():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alphabet[(</w:t>
      </w:r>
      <w:proofErr w:type="spellStart"/>
      <w:r w:rsidRPr="00792919">
        <w:rPr>
          <w:color w:val="A9B7C6"/>
          <w:lang w:val="en-US"/>
        </w:rPr>
        <w:t>alphabet.find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i.upper</w:t>
      </w:r>
      <w:proofErr w:type="spellEnd"/>
      <w:r w:rsidRPr="00792919">
        <w:rPr>
          <w:color w:val="A9B7C6"/>
          <w:lang w:val="en-US"/>
        </w:rPr>
        <w:t xml:space="preserve">()) - step) % </w:t>
      </w:r>
      <w:proofErr w:type="spellStart"/>
      <w:r w:rsidRPr="00792919">
        <w:rPr>
          <w:color w:val="8888C6"/>
          <w:lang w:val="en-US"/>
        </w:rPr>
        <w:t>len</w:t>
      </w:r>
      <w:proofErr w:type="spellEnd"/>
      <w:r w:rsidRPr="00792919">
        <w:rPr>
          <w:color w:val="A9B7C6"/>
          <w:lang w:val="en-US"/>
        </w:rPr>
        <w:t>(alphabet)].lower()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>else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encrypt</w:t>
      </w:r>
      <w:r w:rsidRPr="00792919">
        <w:rPr>
          <w:color w:val="A9B7C6"/>
          <w:lang w:val="en-US"/>
        </w:rPr>
        <w:t>(message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step=</w:t>
      </w:r>
      <w:r w:rsidRPr="00792919">
        <w:rPr>
          <w:color w:val="6897BB"/>
          <w:lang w:val="en-US"/>
        </w:rPr>
        <w:t>5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proofErr w:type="spellStart"/>
      <w:r w:rsidRPr="00792919">
        <w:rPr>
          <w:color w:val="A9B7C6"/>
          <w:lang w:val="en-US"/>
        </w:rPr>
        <w:t>encrypted_message</w:t>
      </w:r>
      <w:proofErr w:type="spellEnd"/>
      <w:r w:rsidRPr="00792919">
        <w:rPr>
          <w:color w:val="A9B7C6"/>
          <w:lang w:val="en-US"/>
        </w:rPr>
        <w:t xml:space="preserve"> = </w:t>
      </w:r>
      <w:r w:rsidRPr="00792919">
        <w:rPr>
          <w:color w:val="6A8759"/>
          <w:lang w:val="en-US"/>
        </w:rPr>
        <w:t>""</w:t>
      </w:r>
      <w:r w:rsidRPr="00792919">
        <w:rPr>
          <w:color w:val="6A8759"/>
          <w:lang w:val="en-US"/>
        </w:rPr>
        <w:br/>
      </w:r>
      <w:r w:rsidRPr="00792919">
        <w:rPr>
          <w:color w:val="6A8759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for 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 xml:space="preserve"> </w:t>
      </w:r>
      <w:r w:rsidRPr="00792919">
        <w:rPr>
          <w:color w:val="CC7832"/>
          <w:lang w:val="en-US"/>
        </w:rPr>
        <w:t xml:space="preserve">in </w:t>
      </w:r>
      <w:r w:rsidRPr="00792919">
        <w:rPr>
          <w:color w:val="A9B7C6"/>
          <w:lang w:val="en-US"/>
        </w:rPr>
        <w:t>message:</w:t>
      </w:r>
      <w:r w:rsidRPr="00792919">
        <w:rPr>
          <w:color w:val="A9B7C6"/>
          <w:lang w:val="en-US"/>
        </w:rPr>
        <w:br/>
        <w:t xml:space="preserve">        </w:t>
      </w:r>
      <w:proofErr w:type="spellStart"/>
      <w:r w:rsidRPr="00792919">
        <w:rPr>
          <w:color w:val="A9B7C6"/>
          <w:lang w:val="en-US"/>
        </w:rPr>
        <w:t>encrypted_message</w:t>
      </w:r>
      <w:proofErr w:type="spellEnd"/>
      <w:r w:rsidRPr="00792919">
        <w:rPr>
          <w:color w:val="A9B7C6"/>
          <w:lang w:val="en-US"/>
        </w:rPr>
        <w:t xml:space="preserve"> += </w:t>
      </w:r>
      <w:proofErr w:type="spellStart"/>
      <w:r w:rsidRPr="00792919">
        <w:rPr>
          <w:color w:val="A9B7C6"/>
          <w:lang w:val="en-US"/>
        </w:rPr>
        <w:t>func_encr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return </w:t>
      </w:r>
      <w:proofErr w:type="spellStart"/>
      <w:r w:rsidRPr="00792919">
        <w:rPr>
          <w:color w:val="A9B7C6"/>
          <w:lang w:val="en-US"/>
        </w:rPr>
        <w:t>encrypted_message</w:t>
      </w:r>
      <w:proofErr w:type="spellEnd"/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decrypt</w:t>
      </w:r>
      <w:r w:rsidRPr="00792919">
        <w:rPr>
          <w:color w:val="A9B7C6"/>
          <w:lang w:val="en-US"/>
        </w:rPr>
        <w:t>(message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step=</w:t>
      </w:r>
      <w:r w:rsidRPr="00792919">
        <w:rPr>
          <w:color w:val="6897BB"/>
          <w:lang w:val="en-US"/>
        </w:rPr>
        <w:t>5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  <w:t xml:space="preserve">    </w:t>
      </w:r>
      <w:proofErr w:type="spellStart"/>
      <w:r w:rsidRPr="00792919">
        <w:rPr>
          <w:color w:val="A9B7C6"/>
          <w:lang w:val="en-US"/>
        </w:rPr>
        <w:t>decrypted_message</w:t>
      </w:r>
      <w:proofErr w:type="spellEnd"/>
      <w:r w:rsidRPr="00792919">
        <w:rPr>
          <w:color w:val="A9B7C6"/>
          <w:lang w:val="en-US"/>
        </w:rPr>
        <w:t xml:space="preserve"> = </w:t>
      </w:r>
      <w:r w:rsidRPr="00792919">
        <w:rPr>
          <w:color w:val="6A8759"/>
          <w:lang w:val="en-US"/>
        </w:rPr>
        <w:t>""</w:t>
      </w:r>
      <w:r w:rsidRPr="00792919">
        <w:rPr>
          <w:color w:val="6A8759"/>
          <w:lang w:val="en-US"/>
        </w:rPr>
        <w:br/>
      </w:r>
      <w:r w:rsidRPr="00792919">
        <w:rPr>
          <w:color w:val="6A8759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for 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A9B7C6"/>
          <w:lang w:val="en-US"/>
        </w:rPr>
        <w:t xml:space="preserve"> </w:t>
      </w:r>
      <w:r w:rsidRPr="00792919">
        <w:rPr>
          <w:color w:val="CC7832"/>
          <w:lang w:val="en-US"/>
        </w:rPr>
        <w:t xml:space="preserve">in </w:t>
      </w:r>
      <w:r w:rsidRPr="00792919">
        <w:rPr>
          <w:color w:val="A9B7C6"/>
          <w:lang w:val="en-US"/>
        </w:rPr>
        <w:t>message:</w:t>
      </w:r>
      <w:r w:rsidRPr="00792919">
        <w:rPr>
          <w:color w:val="A9B7C6"/>
          <w:lang w:val="en-US"/>
        </w:rPr>
        <w:br/>
        <w:t xml:space="preserve">        </w:t>
      </w:r>
      <w:proofErr w:type="spellStart"/>
      <w:r w:rsidRPr="00792919">
        <w:rPr>
          <w:color w:val="A9B7C6"/>
          <w:lang w:val="en-US"/>
        </w:rPr>
        <w:t>decrypted_message</w:t>
      </w:r>
      <w:proofErr w:type="spellEnd"/>
      <w:r w:rsidRPr="00792919">
        <w:rPr>
          <w:color w:val="A9B7C6"/>
          <w:lang w:val="en-US"/>
        </w:rPr>
        <w:t xml:space="preserve"> += </w:t>
      </w:r>
      <w:proofErr w:type="spellStart"/>
      <w:r w:rsidRPr="00792919">
        <w:rPr>
          <w:color w:val="A9B7C6"/>
          <w:lang w:val="en-US"/>
        </w:rPr>
        <w:t>func_decr</w:t>
      </w:r>
      <w:proofErr w:type="spellEnd"/>
      <w:r w:rsidRPr="00792919">
        <w:rPr>
          <w:color w:val="A9B7C6"/>
          <w:lang w:val="en-US"/>
        </w:rPr>
        <w:t>(</w:t>
      </w:r>
      <w:proofErr w:type="spellStart"/>
      <w:r w:rsidRPr="00792919">
        <w:rPr>
          <w:color w:val="A9B7C6"/>
          <w:lang w:val="en-US"/>
        </w:rPr>
        <w:t>i</w:t>
      </w:r>
      <w:proofErr w:type="spellEnd"/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step)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return </w:t>
      </w:r>
      <w:proofErr w:type="spellStart"/>
      <w:r w:rsidRPr="00792919">
        <w:rPr>
          <w:color w:val="A9B7C6"/>
          <w:lang w:val="en-US"/>
        </w:rPr>
        <w:t>decrypted_message</w:t>
      </w:r>
      <w:proofErr w:type="spellEnd"/>
    </w:p>
    <w:p w14:paraId="5D468B13" w14:textId="77777777" w:rsidR="00792919" w:rsidRDefault="00792919" w:rsidP="00792919">
      <w:pPr>
        <w:rPr>
          <w:lang w:val="en-US"/>
        </w:rPr>
      </w:pPr>
    </w:p>
    <w:p w14:paraId="6AD907CA" w14:textId="76522D78" w:rsidR="00792919" w:rsidRDefault="00792919" w:rsidP="00792919">
      <w:pPr>
        <w:rPr>
          <w:lang w:val="en-US"/>
        </w:rPr>
      </w:pPr>
      <w:r w:rsidRPr="00792919">
        <w:rPr>
          <w:lang w:val="en-US"/>
        </w:rPr>
        <w:t>vigenere_encryption.py</w:t>
      </w:r>
    </w:p>
    <w:p w14:paraId="0D27F299" w14:textId="77777777" w:rsidR="00792919" w:rsidRPr="00792919" w:rsidRDefault="00792919" w:rsidP="00792919">
      <w:pPr>
        <w:pStyle w:val="HTML"/>
        <w:shd w:val="clear" w:color="auto" w:fill="2B2B2B"/>
        <w:rPr>
          <w:color w:val="A9B7C6"/>
          <w:lang w:val="en-US"/>
        </w:rPr>
      </w:pPr>
      <w:r w:rsidRPr="00792919">
        <w:rPr>
          <w:color w:val="CC7832"/>
          <w:lang w:val="en-US"/>
        </w:rPr>
        <w:t xml:space="preserve">from </w:t>
      </w:r>
      <w:r w:rsidRPr="00792919">
        <w:rPr>
          <w:color w:val="A9B7C6"/>
          <w:lang w:val="en-US"/>
        </w:rPr>
        <w:t xml:space="preserve">curses.ascii </w:t>
      </w:r>
      <w:r w:rsidRPr="00792919">
        <w:rPr>
          <w:color w:val="CC7832"/>
          <w:lang w:val="en-US"/>
        </w:rPr>
        <w:t xml:space="preserve">import </w:t>
      </w:r>
      <w:r w:rsidRPr="00792919">
        <w:rPr>
          <w:color w:val="A9B7C6"/>
          <w:lang w:val="en-US"/>
        </w:rPr>
        <w:t>isupper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808080"/>
          <w:lang w:val="en-US"/>
        </w:rPr>
        <w:t># alphabet = "ABCDEFGHIJKLMNOPQRSTYVWXYZ"</w:t>
      </w:r>
      <w:r w:rsidRPr="00792919">
        <w:rPr>
          <w:color w:val="808080"/>
          <w:lang w:val="en-US"/>
        </w:rPr>
        <w:br/>
      </w:r>
      <w:r w:rsidRPr="00792919">
        <w:rPr>
          <w:color w:val="A9B7C6"/>
          <w:lang w:val="en-US"/>
        </w:rPr>
        <w:t xml:space="preserve">alphabet = </w:t>
      </w:r>
      <w:r w:rsidRPr="00792919">
        <w:rPr>
          <w:color w:val="6A8759"/>
          <w:lang w:val="en-US"/>
        </w:rPr>
        <w:t>"</w:t>
      </w:r>
      <w:r>
        <w:rPr>
          <w:color w:val="6A8759"/>
        </w:rPr>
        <w:t>АБВГДЕЁЖЗИКЛМНОПРСТУФХЦЧШЩЪЫЬЭЮЯ</w:t>
      </w:r>
      <w:r w:rsidRPr="00792919">
        <w:rPr>
          <w:color w:val="6A8759"/>
          <w:lang w:val="en-US"/>
        </w:rPr>
        <w:t>"</w:t>
      </w:r>
      <w:r w:rsidRPr="00792919">
        <w:rPr>
          <w:color w:val="6A8759"/>
          <w:lang w:val="en-US"/>
        </w:rPr>
        <w:br/>
      </w:r>
      <w:r w:rsidRPr="00792919">
        <w:rPr>
          <w:color w:val="6A8759"/>
          <w:lang w:val="en-US"/>
        </w:rPr>
        <w:br/>
      </w:r>
      <w:r w:rsidRPr="00792919">
        <w:rPr>
          <w:color w:val="6A8759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get_final_key</w:t>
      </w:r>
      <w:r w:rsidRPr="00792919">
        <w:rPr>
          <w:color w:val="A9B7C6"/>
          <w:lang w:val="en-US"/>
        </w:rPr>
        <w:t>(key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message):</w:t>
      </w:r>
      <w:r w:rsidRPr="00792919">
        <w:rPr>
          <w:color w:val="A9B7C6"/>
          <w:lang w:val="en-US"/>
        </w:rPr>
        <w:br/>
        <w:t xml:space="preserve">    final_key = key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while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 xml:space="preserve">(final_key) &lt;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>(message):</w:t>
      </w:r>
      <w:r w:rsidRPr="00792919">
        <w:rPr>
          <w:color w:val="A9B7C6"/>
          <w:lang w:val="en-US"/>
        </w:rPr>
        <w:br/>
        <w:t xml:space="preserve">        final_key += key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final_key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lastRenderedPageBreak/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func_encr</w:t>
      </w:r>
      <w:r w:rsidRPr="00792919">
        <w:rPr>
          <w:color w:val="A9B7C6"/>
          <w:lang w:val="en-US"/>
        </w:rPr>
        <w:t>(i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k):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if </w:t>
      </w:r>
      <w:r w:rsidRPr="00792919">
        <w:rPr>
          <w:color w:val="A9B7C6"/>
          <w:lang w:val="en-US"/>
        </w:rPr>
        <w:t xml:space="preserve">isupper(i) </w:t>
      </w:r>
      <w:r w:rsidRPr="00792919">
        <w:rPr>
          <w:color w:val="CC7832"/>
          <w:lang w:val="en-US"/>
        </w:rPr>
        <w:t xml:space="preserve">or </w:t>
      </w:r>
      <w:r w:rsidRPr="00792919">
        <w:rPr>
          <w:color w:val="A9B7C6"/>
          <w:lang w:val="en-US"/>
        </w:rPr>
        <w:t>(</w:t>
      </w:r>
      <w:r w:rsidRPr="00792919">
        <w:rPr>
          <w:color w:val="6897BB"/>
          <w:lang w:val="en-US"/>
        </w:rPr>
        <w:t xml:space="preserve">1040 </w:t>
      </w:r>
      <w:r w:rsidRPr="00792919">
        <w:rPr>
          <w:color w:val="A9B7C6"/>
          <w:lang w:val="en-US"/>
        </w:rPr>
        <w:t xml:space="preserve">&lt;=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&lt;= </w:t>
      </w:r>
      <w:r w:rsidRPr="00792919">
        <w:rPr>
          <w:color w:val="6897BB"/>
          <w:lang w:val="en-US"/>
        </w:rPr>
        <w:t>1071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8888C6"/>
          <w:lang w:val="en-US"/>
        </w:rPr>
        <w:t>chr</w:t>
      </w:r>
      <w:r w:rsidRPr="00792919">
        <w:rPr>
          <w:color w:val="A9B7C6"/>
          <w:lang w:val="en-US"/>
        </w:rPr>
        <w:t>((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(k)) %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 xml:space="preserve">(alphabet) 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>(alphabet[</w:t>
      </w:r>
      <w:r w:rsidRPr="00792919">
        <w:rPr>
          <w:color w:val="6897BB"/>
          <w:lang w:val="en-US"/>
        </w:rPr>
        <w:t>0</w:t>
      </w:r>
      <w:r w:rsidRPr="00792919">
        <w:rPr>
          <w:color w:val="A9B7C6"/>
          <w:lang w:val="en-US"/>
        </w:rPr>
        <w:t>]))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>else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8888C6"/>
          <w:lang w:val="en-US"/>
        </w:rPr>
        <w:t>chr</w:t>
      </w:r>
      <w:r w:rsidRPr="00792919">
        <w:rPr>
          <w:color w:val="A9B7C6"/>
          <w:lang w:val="en-US"/>
        </w:rPr>
        <w:t>((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- </w:t>
      </w:r>
      <w:r w:rsidRPr="00792919">
        <w:rPr>
          <w:color w:val="6897BB"/>
          <w:lang w:val="en-US"/>
        </w:rPr>
        <w:t xml:space="preserve">32 </w:t>
      </w:r>
      <w:r w:rsidRPr="00792919">
        <w:rPr>
          <w:color w:val="A9B7C6"/>
          <w:lang w:val="en-US"/>
        </w:rPr>
        <w:t xml:space="preserve">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(k)) %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 xml:space="preserve">(alphabet) 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>(alphabet[</w:t>
      </w:r>
      <w:r w:rsidRPr="00792919">
        <w:rPr>
          <w:color w:val="6897BB"/>
          <w:lang w:val="en-US"/>
        </w:rPr>
        <w:t>0</w:t>
      </w:r>
      <w:r w:rsidRPr="00792919">
        <w:rPr>
          <w:color w:val="A9B7C6"/>
          <w:lang w:val="en-US"/>
        </w:rPr>
        <w:t xml:space="preserve">]) + </w:t>
      </w:r>
      <w:r w:rsidRPr="00792919">
        <w:rPr>
          <w:color w:val="6897BB"/>
          <w:lang w:val="en-US"/>
        </w:rPr>
        <w:t>32</w:t>
      </w:r>
      <w:r w:rsidRPr="00792919">
        <w:rPr>
          <w:color w:val="A9B7C6"/>
          <w:lang w:val="en-US"/>
        </w:rPr>
        <w:t>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encrypt</w:t>
      </w:r>
      <w:r w:rsidRPr="00792919">
        <w:rPr>
          <w:color w:val="A9B7C6"/>
          <w:lang w:val="en-US"/>
        </w:rPr>
        <w:t>(message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key=</w:t>
      </w:r>
      <w:r w:rsidRPr="00792919">
        <w:rPr>
          <w:color w:val="6A8759"/>
          <w:lang w:val="en-US"/>
        </w:rPr>
        <w:t>'LEMON'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  <w:t xml:space="preserve">    key = get_final_key(key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message)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encrypted_message = </w:t>
      </w:r>
      <w:r w:rsidRPr="00792919">
        <w:rPr>
          <w:color w:val="6A8759"/>
          <w:lang w:val="en-US"/>
        </w:rPr>
        <w:t>""</w:t>
      </w:r>
      <w:r w:rsidRPr="00792919">
        <w:rPr>
          <w:color w:val="A9B7C6"/>
          <w:lang w:val="en-US"/>
        </w:rPr>
        <w:t>.join(</w:t>
      </w:r>
      <w:r w:rsidRPr="00792919">
        <w:rPr>
          <w:color w:val="8888C6"/>
          <w:lang w:val="en-US"/>
        </w:rPr>
        <w:t>map</w:t>
      </w:r>
      <w:r w:rsidRPr="00792919">
        <w:rPr>
          <w:color w:val="A9B7C6"/>
          <w:lang w:val="en-US"/>
        </w:rPr>
        <w:t>(func_encr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key))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encrypted_message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func_decr</w:t>
      </w:r>
      <w:r w:rsidRPr="00792919">
        <w:rPr>
          <w:color w:val="A9B7C6"/>
          <w:lang w:val="en-US"/>
        </w:rPr>
        <w:t>(i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k):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if </w:t>
      </w:r>
      <w:r w:rsidRPr="00792919">
        <w:rPr>
          <w:color w:val="A9B7C6"/>
          <w:lang w:val="en-US"/>
        </w:rPr>
        <w:t xml:space="preserve">isupper(i) </w:t>
      </w:r>
      <w:r w:rsidRPr="00792919">
        <w:rPr>
          <w:color w:val="CC7832"/>
          <w:lang w:val="en-US"/>
        </w:rPr>
        <w:t xml:space="preserve">or </w:t>
      </w:r>
      <w:r w:rsidRPr="00792919">
        <w:rPr>
          <w:color w:val="A9B7C6"/>
          <w:lang w:val="en-US"/>
        </w:rPr>
        <w:t>(</w:t>
      </w:r>
      <w:r w:rsidRPr="00792919">
        <w:rPr>
          <w:color w:val="6897BB"/>
          <w:lang w:val="en-US"/>
        </w:rPr>
        <w:t xml:space="preserve">1040 </w:t>
      </w:r>
      <w:r w:rsidRPr="00792919">
        <w:rPr>
          <w:color w:val="A9B7C6"/>
          <w:lang w:val="en-US"/>
        </w:rPr>
        <w:t xml:space="preserve">&lt;=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&lt;= </w:t>
      </w:r>
      <w:r w:rsidRPr="00792919">
        <w:rPr>
          <w:color w:val="6897BB"/>
          <w:lang w:val="en-US"/>
        </w:rPr>
        <w:t>1071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8888C6"/>
          <w:lang w:val="en-US"/>
        </w:rPr>
        <w:t>chr</w:t>
      </w:r>
      <w:r w:rsidRPr="00792919">
        <w:rPr>
          <w:color w:val="A9B7C6"/>
          <w:lang w:val="en-US"/>
        </w:rPr>
        <w:t>((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-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(k)) %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 xml:space="preserve">(alphabet) 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>(alphabet[</w:t>
      </w:r>
      <w:r w:rsidRPr="00792919">
        <w:rPr>
          <w:color w:val="6897BB"/>
          <w:lang w:val="en-US"/>
        </w:rPr>
        <w:t>0</w:t>
      </w:r>
      <w:r w:rsidRPr="00792919">
        <w:rPr>
          <w:color w:val="A9B7C6"/>
          <w:lang w:val="en-US"/>
        </w:rPr>
        <w:t>]))</w:t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>else</w:t>
      </w:r>
      <w:r w:rsidRPr="00792919">
        <w:rPr>
          <w:color w:val="A9B7C6"/>
          <w:lang w:val="en-US"/>
        </w:rPr>
        <w:t>:</w:t>
      </w:r>
      <w:r w:rsidRPr="00792919">
        <w:rPr>
          <w:color w:val="A9B7C6"/>
          <w:lang w:val="en-US"/>
        </w:rPr>
        <w:br/>
        <w:t xml:space="preserve">    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8888C6"/>
          <w:lang w:val="en-US"/>
        </w:rPr>
        <w:t>chr</w:t>
      </w:r>
      <w:r w:rsidRPr="00792919">
        <w:rPr>
          <w:color w:val="A9B7C6"/>
          <w:lang w:val="en-US"/>
        </w:rPr>
        <w:t>((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(i) - </w:t>
      </w:r>
      <w:r w:rsidRPr="00792919">
        <w:rPr>
          <w:color w:val="6897BB"/>
          <w:lang w:val="en-US"/>
        </w:rPr>
        <w:t xml:space="preserve">32 </w:t>
      </w:r>
      <w:r w:rsidRPr="00792919">
        <w:rPr>
          <w:color w:val="A9B7C6"/>
          <w:lang w:val="en-US"/>
        </w:rPr>
        <w:t xml:space="preserve">-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 xml:space="preserve">(k)) % </w:t>
      </w:r>
      <w:r w:rsidRPr="00792919">
        <w:rPr>
          <w:color w:val="8888C6"/>
          <w:lang w:val="en-US"/>
        </w:rPr>
        <w:t>len</w:t>
      </w:r>
      <w:r w:rsidRPr="00792919">
        <w:rPr>
          <w:color w:val="A9B7C6"/>
          <w:lang w:val="en-US"/>
        </w:rPr>
        <w:t xml:space="preserve">(alphabet) + </w:t>
      </w:r>
      <w:r w:rsidRPr="00792919">
        <w:rPr>
          <w:color w:val="8888C6"/>
          <w:lang w:val="en-US"/>
        </w:rPr>
        <w:t>ord</w:t>
      </w:r>
      <w:r w:rsidRPr="00792919">
        <w:rPr>
          <w:color w:val="A9B7C6"/>
          <w:lang w:val="en-US"/>
        </w:rPr>
        <w:t>(alphabet[</w:t>
      </w:r>
      <w:r w:rsidRPr="00792919">
        <w:rPr>
          <w:color w:val="6897BB"/>
          <w:lang w:val="en-US"/>
        </w:rPr>
        <w:t>0</w:t>
      </w:r>
      <w:r w:rsidRPr="00792919">
        <w:rPr>
          <w:color w:val="A9B7C6"/>
          <w:lang w:val="en-US"/>
        </w:rPr>
        <w:t xml:space="preserve">]) + </w:t>
      </w:r>
      <w:r w:rsidRPr="00792919">
        <w:rPr>
          <w:color w:val="6897BB"/>
          <w:lang w:val="en-US"/>
        </w:rPr>
        <w:t>32</w:t>
      </w:r>
      <w:r w:rsidRPr="00792919">
        <w:rPr>
          <w:color w:val="A9B7C6"/>
          <w:lang w:val="en-US"/>
        </w:rPr>
        <w:t>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</w:r>
      <w:r w:rsidRPr="00792919">
        <w:rPr>
          <w:color w:val="CC7832"/>
          <w:lang w:val="en-US"/>
        </w:rPr>
        <w:t xml:space="preserve">def </w:t>
      </w:r>
      <w:r w:rsidRPr="00792919">
        <w:rPr>
          <w:color w:val="FFC66D"/>
          <w:lang w:val="en-US"/>
        </w:rPr>
        <w:t>decrypt</w:t>
      </w:r>
      <w:r w:rsidRPr="00792919">
        <w:rPr>
          <w:color w:val="A9B7C6"/>
          <w:lang w:val="en-US"/>
        </w:rPr>
        <w:t>(message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key=</w:t>
      </w:r>
      <w:r w:rsidRPr="00792919">
        <w:rPr>
          <w:color w:val="6A8759"/>
          <w:lang w:val="en-US"/>
        </w:rPr>
        <w:t>'LEMON'</w:t>
      </w:r>
      <w:r w:rsidRPr="00792919">
        <w:rPr>
          <w:color w:val="A9B7C6"/>
          <w:lang w:val="en-US"/>
        </w:rPr>
        <w:t>):</w:t>
      </w:r>
      <w:r w:rsidRPr="00792919">
        <w:rPr>
          <w:color w:val="A9B7C6"/>
          <w:lang w:val="en-US"/>
        </w:rPr>
        <w:br/>
        <w:t xml:space="preserve">    key = get_final_key(key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message)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decrypted_message = </w:t>
      </w:r>
      <w:r w:rsidRPr="00792919">
        <w:rPr>
          <w:color w:val="6A8759"/>
          <w:lang w:val="en-US"/>
        </w:rPr>
        <w:t>""</w:t>
      </w:r>
      <w:r w:rsidRPr="00792919">
        <w:rPr>
          <w:color w:val="A9B7C6"/>
          <w:lang w:val="en-US"/>
        </w:rPr>
        <w:t>.join(</w:t>
      </w:r>
      <w:r w:rsidRPr="00792919">
        <w:rPr>
          <w:color w:val="8888C6"/>
          <w:lang w:val="en-US"/>
        </w:rPr>
        <w:t>map</w:t>
      </w:r>
      <w:r w:rsidRPr="00792919">
        <w:rPr>
          <w:color w:val="A9B7C6"/>
          <w:lang w:val="en-US"/>
        </w:rPr>
        <w:t>(func_decr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message</w:t>
      </w:r>
      <w:r w:rsidRPr="00792919">
        <w:rPr>
          <w:color w:val="CC7832"/>
          <w:lang w:val="en-US"/>
        </w:rPr>
        <w:t xml:space="preserve">, </w:t>
      </w:r>
      <w:r w:rsidRPr="00792919">
        <w:rPr>
          <w:color w:val="A9B7C6"/>
          <w:lang w:val="en-US"/>
        </w:rPr>
        <w:t>key))</w:t>
      </w:r>
      <w:r w:rsidRPr="00792919">
        <w:rPr>
          <w:color w:val="A9B7C6"/>
          <w:lang w:val="en-US"/>
        </w:rPr>
        <w:br/>
      </w:r>
      <w:r w:rsidRPr="00792919">
        <w:rPr>
          <w:color w:val="A9B7C6"/>
          <w:lang w:val="en-US"/>
        </w:rPr>
        <w:br/>
        <w:t xml:space="preserve">    </w:t>
      </w:r>
      <w:r w:rsidRPr="00792919">
        <w:rPr>
          <w:color w:val="CC7832"/>
          <w:lang w:val="en-US"/>
        </w:rPr>
        <w:t xml:space="preserve">return </w:t>
      </w:r>
      <w:r w:rsidRPr="00792919">
        <w:rPr>
          <w:color w:val="A9B7C6"/>
          <w:lang w:val="en-US"/>
        </w:rPr>
        <w:t>decrypted_message</w:t>
      </w:r>
    </w:p>
    <w:p w14:paraId="49A73F11" w14:textId="77777777" w:rsidR="00792919" w:rsidRPr="00792919" w:rsidRDefault="00792919" w:rsidP="00792919">
      <w:pPr>
        <w:rPr>
          <w:lang w:val="en-US"/>
        </w:rPr>
      </w:pPr>
    </w:p>
    <w:sectPr w:rsidR="00792919" w:rsidRPr="00792919" w:rsidSect="00E72BBD">
      <w:footerReference w:type="default" r:id="rId27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2C93E" w14:textId="77777777" w:rsidR="00840A25" w:rsidRDefault="00840A25" w:rsidP="00E72BBD">
      <w:pPr>
        <w:spacing w:after="0" w:line="240" w:lineRule="auto"/>
      </w:pPr>
      <w:r>
        <w:separator/>
      </w:r>
    </w:p>
  </w:endnote>
  <w:endnote w:type="continuationSeparator" w:id="0">
    <w:p w14:paraId="528F8A99" w14:textId="77777777" w:rsidR="00840A25" w:rsidRDefault="00840A25" w:rsidP="00E7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788B2" w14:textId="77777777" w:rsidR="00840A25" w:rsidRDefault="00840A25" w:rsidP="00E72BBD">
      <w:pPr>
        <w:spacing w:after="0" w:line="240" w:lineRule="auto"/>
      </w:pPr>
      <w:r>
        <w:separator/>
      </w:r>
    </w:p>
  </w:footnote>
  <w:footnote w:type="continuationSeparator" w:id="0">
    <w:p w14:paraId="2B6332C8" w14:textId="77777777" w:rsidR="00840A25" w:rsidRDefault="00840A25" w:rsidP="00E7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8F983D42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4"/>
  </w:num>
  <w:num w:numId="2" w16cid:durableId="402876496">
    <w:abstractNumId w:val="2"/>
  </w:num>
  <w:num w:numId="3" w16cid:durableId="1480729342">
    <w:abstractNumId w:val="1"/>
  </w:num>
  <w:num w:numId="4" w16cid:durableId="1895195276">
    <w:abstractNumId w:val="3"/>
  </w:num>
  <w:num w:numId="5" w16cid:durableId="54155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30DA1"/>
    <w:rsid w:val="000961FF"/>
    <w:rsid w:val="000F3C57"/>
    <w:rsid w:val="004C7734"/>
    <w:rsid w:val="004D274E"/>
    <w:rsid w:val="004E7618"/>
    <w:rsid w:val="005042BB"/>
    <w:rsid w:val="0053495A"/>
    <w:rsid w:val="00550B12"/>
    <w:rsid w:val="00606A50"/>
    <w:rsid w:val="0066029D"/>
    <w:rsid w:val="006C68F4"/>
    <w:rsid w:val="007779AD"/>
    <w:rsid w:val="00792919"/>
    <w:rsid w:val="00840A25"/>
    <w:rsid w:val="00886898"/>
    <w:rsid w:val="00892312"/>
    <w:rsid w:val="008A56B6"/>
    <w:rsid w:val="009079B4"/>
    <w:rsid w:val="00A40237"/>
    <w:rsid w:val="00A80408"/>
    <w:rsid w:val="00AB1BF0"/>
    <w:rsid w:val="00AC6024"/>
    <w:rsid w:val="00AE0EFA"/>
    <w:rsid w:val="00AF2356"/>
    <w:rsid w:val="00B6166F"/>
    <w:rsid w:val="00B619CE"/>
    <w:rsid w:val="00B966EA"/>
    <w:rsid w:val="00BA460F"/>
    <w:rsid w:val="00BC23F9"/>
    <w:rsid w:val="00BE487A"/>
    <w:rsid w:val="00D75C4B"/>
    <w:rsid w:val="00D92A83"/>
    <w:rsid w:val="00DA75BD"/>
    <w:rsid w:val="00DC663E"/>
    <w:rsid w:val="00DD7B4C"/>
    <w:rsid w:val="00E4700B"/>
    <w:rsid w:val="00E54D24"/>
    <w:rsid w:val="00E627F2"/>
    <w:rsid w:val="00E72BBD"/>
    <w:rsid w:val="00EB59F2"/>
    <w:rsid w:val="00FC0AE4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1" w:line="26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downloads\Lab1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file:///D:\downloads\Lab1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downloads\Lab1.docx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file:///D:\downloads\Lab1.docx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D:\downloads\Lab1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12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21</cp:revision>
  <cp:lastPrinted>2023-02-17T10:15:00Z</cp:lastPrinted>
  <dcterms:created xsi:type="dcterms:W3CDTF">2023-02-03T06:35:00Z</dcterms:created>
  <dcterms:modified xsi:type="dcterms:W3CDTF">2023-02-24T08:34:00Z</dcterms:modified>
</cp:coreProperties>
</file>