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C2F6" w14:textId="77777777" w:rsidR="00B6166F" w:rsidRDefault="00000000">
      <w:pPr>
        <w:spacing w:after="3" w:line="265" w:lineRule="auto"/>
        <w:jc w:val="center"/>
      </w:pPr>
      <w:r>
        <w:t>Министерство образования Республики Беларусь Учреждение образования</w:t>
      </w:r>
    </w:p>
    <w:p w14:paraId="734E2105" w14:textId="77777777" w:rsidR="00B6166F" w:rsidRDefault="00000000">
      <w:pPr>
        <w:spacing w:after="0"/>
        <w:ind w:left="-5"/>
      </w:pPr>
      <w:r>
        <w:t>БЕЛОРУССКИЙ ГОСУДАРСТВЕННЫЙ УНИВЕРСИТЕТ ИНФОРМАТИКИ</w:t>
      </w:r>
    </w:p>
    <w:p w14:paraId="1755ABDD" w14:textId="77777777" w:rsidR="00B6166F" w:rsidRDefault="00000000">
      <w:pPr>
        <w:spacing w:after="287" w:line="265" w:lineRule="auto"/>
        <w:jc w:val="center"/>
      </w:pPr>
      <w:r>
        <w:t>И РАДИОЭЛЕКТРОНИКИ</w:t>
      </w:r>
    </w:p>
    <w:p w14:paraId="4CAEF841" w14:textId="77777777" w:rsidR="00B6166F" w:rsidRDefault="00000000">
      <w:pPr>
        <w:spacing w:after="2540" w:line="265" w:lineRule="auto"/>
        <w:jc w:val="center"/>
      </w:pPr>
      <w:r>
        <w:t>КАФЕДРА ИНФОРМАТИКИ</w:t>
      </w:r>
    </w:p>
    <w:p w14:paraId="6F76AD94" w14:textId="77777777" w:rsidR="00B6166F" w:rsidRDefault="00000000">
      <w:pPr>
        <w:spacing w:after="287" w:line="265" w:lineRule="auto"/>
        <w:jc w:val="center"/>
      </w:pPr>
      <w:r>
        <w:t>Отчёт по лабораторной работе №1</w:t>
      </w:r>
    </w:p>
    <w:p w14:paraId="36EDEA0C" w14:textId="77777777" w:rsidR="00B6166F" w:rsidRDefault="00000000">
      <w:pPr>
        <w:spacing w:after="0"/>
        <w:ind w:left="309"/>
      </w:pPr>
      <w:r>
        <w:t>По теме “Определение модели языка. Выбор инструментальной языковой</w:t>
      </w:r>
    </w:p>
    <w:p w14:paraId="60389BC2" w14:textId="77777777" w:rsidR="00B6166F" w:rsidRDefault="00000000">
      <w:pPr>
        <w:spacing w:after="3184" w:line="265" w:lineRule="auto"/>
        <w:jc w:val="center"/>
      </w:pPr>
      <w:r>
        <w:t>среды.”</w:t>
      </w:r>
    </w:p>
    <w:p w14:paraId="31E29A11" w14:textId="4310C693" w:rsidR="00B6166F" w:rsidRDefault="00000000" w:rsidP="00E72BBD">
      <w:pPr>
        <w:spacing w:after="0"/>
        <w:ind w:left="6946" w:right="-143" w:hanging="3118"/>
      </w:pPr>
      <w:r>
        <w:t>Выполнил</w:t>
      </w:r>
      <w:r w:rsidR="00E72BBD">
        <w:t>а</w:t>
      </w:r>
      <w:r>
        <w:t>:</w:t>
      </w:r>
      <w:r w:rsidR="00E72BBD">
        <w:t xml:space="preserve"> </w:t>
      </w:r>
      <w:r>
        <w:t>студент</w:t>
      </w:r>
      <w:r w:rsidR="00E72BBD">
        <w:t>ка</w:t>
      </w:r>
      <w:r>
        <w:t xml:space="preserve"> гр. </w:t>
      </w:r>
      <w:r w:rsidR="00E72BBD" w:rsidRPr="00E72BBD">
        <w:t>053501</w:t>
      </w:r>
      <w:r w:rsidR="00E72BBD">
        <w:t xml:space="preserve"> Шурко</w:t>
      </w:r>
      <w:r>
        <w:t xml:space="preserve"> </w:t>
      </w:r>
      <w:r w:rsidR="00E72BBD">
        <w:t>Т</w:t>
      </w:r>
      <w:r>
        <w:t>.</w:t>
      </w:r>
      <w:r w:rsidR="00E72BBD">
        <w:t>А</w:t>
      </w:r>
      <w:r>
        <w:t>.</w:t>
      </w:r>
    </w:p>
    <w:p w14:paraId="5D3D5B03" w14:textId="01DAC5CC" w:rsidR="00B6166F" w:rsidRDefault="00000000" w:rsidP="00E72BBD">
      <w:pPr>
        <w:spacing w:after="2885" w:line="249" w:lineRule="auto"/>
        <w:ind w:left="2281" w:right="-15" w:hanging="296"/>
        <w:jc w:val="right"/>
      </w:pPr>
      <w:r>
        <w:t>Проверил:</w:t>
      </w:r>
      <w:r w:rsidR="00E72BBD">
        <w:t xml:space="preserve"> ассистент </w:t>
      </w:r>
      <w:r>
        <w:t xml:space="preserve">кафедры информатики </w:t>
      </w:r>
      <w:r w:rsidR="00E72BBD">
        <w:t>Гриценко</w:t>
      </w:r>
      <w:r>
        <w:t xml:space="preserve"> </w:t>
      </w:r>
      <w:r w:rsidR="00E72BBD">
        <w:t>Н</w:t>
      </w:r>
      <w:r>
        <w:t xml:space="preserve">. </w:t>
      </w:r>
      <w:r w:rsidR="00E72BBD">
        <w:t>Ю</w:t>
      </w:r>
      <w:r>
        <w:t>.</w:t>
      </w:r>
    </w:p>
    <w:p w14:paraId="2031EBBC" w14:textId="77777777" w:rsidR="00E72BBD" w:rsidRDefault="00E72BBD">
      <w:pPr>
        <w:spacing w:after="3" w:line="265" w:lineRule="auto"/>
        <w:ind w:right="836"/>
        <w:jc w:val="center"/>
      </w:pPr>
    </w:p>
    <w:p w14:paraId="01E7C26F" w14:textId="77777777" w:rsidR="00E72BBD" w:rsidRDefault="00E72BBD">
      <w:pPr>
        <w:spacing w:after="3" w:line="265" w:lineRule="auto"/>
        <w:ind w:right="836"/>
        <w:jc w:val="center"/>
      </w:pPr>
    </w:p>
    <w:p w14:paraId="25B9E7A0" w14:textId="77777777" w:rsidR="00E72BBD" w:rsidRDefault="00E72BBD">
      <w:pPr>
        <w:spacing w:after="3" w:line="265" w:lineRule="auto"/>
        <w:ind w:right="836"/>
        <w:jc w:val="center"/>
      </w:pPr>
    </w:p>
    <w:p w14:paraId="224F8A7B" w14:textId="77777777" w:rsidR="00E72BBD" w:rsidRDefault="00E72BBD">
      <w:pPr>
        <w:spacing w:after="3" w:line="265" w:lineRule="auto"/>
        <w:ind w:right="836"/>
        <w:jc w:val="center"/>
      </w:pPr>
    </w:p>
    <w:p w14:paraId="3447E49E" w14:textId="77777777" w:rsidR="00E72BBD" w:rsidRDefault="00E72BBD">
      <w:pPr>
        <w:spacing w:after="3" w:line="265" w:lineRule="auto"/>
        <w:ind w:right="836"/>
        <w:jc w:val="center"/>
      </w:pPr>
    </w:p>
    <w:p w14:paraId="15D95DF4" w14:textId="256730A9" w:rsidR="00B6166F" w:rsidRDefault="00000000">
      <w:pPr>
        <w:spacing w:after="3" w:line="265" w:lineRule="auto"/>
        <w:ind w:right="836"/>
        <w:jc w:val="center"/>
      </w:pPr>
      <w:r>
        <w:t>Минск 20</w:t>
      </w:r>
      <w:r w:rsidR="00E72BBD">
        <w:t>23</w:t>
      </w:r>
    </w:p>
    <w:p w14:paraId="4EF627A4" w14:textId="77777777" w:rsidR="00B6166F" w:rsidRDefault="00000000">
      <w:pPr>
        <w:spacing w:after="303" w:line="259" w:lineRule="auto"/>
        <w:ind w:left="0" w:right="598" w:firstLine="0"/>
        <w:jc w:val="center"/>
      </w:pPr>
      <w:r>
        <w:rPr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</w:rPr>
        <w:id w:val="-1233082383"/>
        <w:docPartObj>
          <w:docPartGallery w:val="Table of Contents"/>
        </w:docPartObj>
      </w:sdtPr>
      <w:sdtContent>
        <w:p w14:paraId="545B9BCA" w14:textId="77777777" w:rsidR="00B6166F" w:rsidRPr="00AF2356" w:rsidRDefault="00000000">
          <w:pPr>
            <w:pStyle w:val="11"/>
            <w:tabs>
              <w:tab w:val="right" w:pos="9355"/>
            </w:tabs>
          </w:pPr>
          <w:r w:rsidRPr="00AF2356">
            <w:fldChar w:fldCharType="begin"/>
          </w:r>
          <w:r w:rsidRPr="00AF2356">
            <w:instrText xml:space="preserve"> TOC \o "1-2" \h \z \u </w:instrText>
          </w:r>
          <w:r w:rsidRPr="00AF2356">
            <w:fldChar w:fldCharType="separate"/>
          </w:r>
          <w:hyperlink w:anchor="_Toc7030">
            <w:r w:rsidRPr="00AF2356">
              <w:rPr>
                <w:rFonts w:ascii="Times New Roman" w:eastAsia="Times New Roman" w:hAnsi="Times New Roman" w:cs="Times New Roman"/>
                <w:sz w:val="28"/>
              </w:rPr>
              <w:t>1. Цель работы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_Toc7030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Pr="00AF2356">
              <w:fldChar w:fldCharType="end"/>
            </w:r>
          </w:hyperlink>
        </w:p>
        <w:p w14:paraId="59746CB9" w14:textId="77777777" w:rsidR="00B6166F" w:rsidRPr="00AF2356" w:rsidRDefault="00000000">
          <w:pPr>
            <w:pStyle w:val="11"/>
            <w:tabs>
              <w:tab w:val="right" w:pos="9355"/>
            </w:tabs>
          </w:pPr>
          <w:hyperlink w:anchor="_Toc7031">
            <w:r w:rsidRPr="00AF2356">
              <w:rPr>
                <w:rFonts w:ascii="Times New Roman" w:eastAsia="Times New Roman" w:hAnsi="Times New Roman" w:cs="Times New Roman"/>
                <w:sz w:val="28"/>
              </w:rPr>
              <w:t>2. Подмножество языка программирования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_Toc7031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AF2356">
              <w:fldChar w:fldCharType="end"/>
            </w:r>
          </w:hyperlink>
        </w:p>
        <w:p w14:paraId="627BD4F7" w14:textId="77777777" w:rsidR="00B6166F" w:rsidRPr="00AF2356" w:rsidRDefault="00000000">
          <w:pPr>
            <w:pStyle w:val="21"/>
            <w:tabs>
              <w:tab w:val="right" w:pos="9355"/>
            </w:tabs>
          </w:pPr>
          <w:hyperlink w:anchor="_Toc7032">
            <w:r w:rsidRPr="00AF2356">
              <w:rPr>
                <w:rFonts w:ascii="Times New Roman" w:eastAsia="Times New Roman" w:hAnsi="Times New Roman" w:cs="Times New Roman"/>
                <w:sz w:val="28"/>
              </w:rPr>
              <w:t>2.1 Числовые и строковые константы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_Toc7032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AF2356">
              <w:fldChar w:fldCharType="end"/>
            </w:r>
          </w:hyperlink>
        </w:p>
        <w:p w14:paraId="43A5E6D1" w14:textId="77777777" w:rsidR="00B6166F" w:rsidRPr="00AF2356" w:rsidRDefault="00000000">
          <w:pPr>
            <w:pStyle w:val="21"/>
            <w:tabs>
              <w:tab w:val="right" w:pos="9355"/>
            </w:tabs>
          </w:pPr>
          <w:hyperlink w:anchor="_Toc7033">
            <w:r w:rsidRPr="00AF2356">
              <w:rPr>
                <w:rFonts w:ascii="Times New Roman" w:eastAsia="Times New Roman" w:hAnsi="Times New Roman" w:cs="Times New Roman"/>
                <w:sz w:val="28"/>
              </w:rPr>
              <w:t>2.2 Типы переменных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_Toc7033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AF2356">
              <w:fldChar w:fldCharType="end"/>
            </w:r>
          </w:hyperlink>
        </w:p>
        <w:p w14:paraId="4E94A6A8" w14:textId="77777777" w:rsidR="00B6166F" w:rsidRPr="00AF2356" w:rsidRDefault="00000000">
          <w:pPr>
            <w:pStyle w:val="21"/>
            <w:tabs>
              <w:tab w:val="right" w:pos="9355"/>
            </w:tabs>
          </w:pPr>
          <w:hyperlink w:anchor="_Toc7034">
            <w:r w:rsidRPr="00AF2356">
              <w:rPr>
                <w:rFonts w:ascii="Times New Roman" w:eastAsia="Times New Roman" w:hAnsi="Times New Roman" w:cs="Times New Roman"/>
                <w:sz w:val="28"/>
              </w:rPr>
              <w:t>2.3 Условные операторы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_Toc7034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AF2356">
              <w:fldChar w:fldCharType="end"/>
            </w:r>
          </w:hyperlink>
        </w:p>
        <w:p w14:paraId="37CA66DB" w14:textId="77777777" w:rsidR="00B6166F" w:rsidRPr="00AF2356" w:rsidRDefault="00000000">
          <w:pPr>
            <w:pStyle w:val="11"/>
            <w:tabs>
              <w:tab w:val="right" w:pos="9355"/>
            </w:tabs>
          </w:pPr>
          <w:hyperlink w:anchor="_Toc7035">
            <w:r w:rsidRPr="00AF2356">
              <w:rPr>
                <w:rFonts w:ascii="Times New Roman" w:eastAsia="Times New Roman" w:hAnsi="Times New Roman" w:cs="Times New Roman"/>
                <w:sz w:val="28"/>
              </w:rPr>
              <w:t>3. Инструментальная языковая среда</w:t>
            </w:r>
            <w:r w:rsidRPr="00AF2356">
              <w:tab/>
            </w:r>
            <w:r w:rsidRPr="00AF2356">
              <w:fldChar w:fldCharType="begin"/>
            </w:r>
            <w:r w:rsidRPr="00AF2356">
              <w:instrText>PAGEREF _Toc7035 \h</w:instrText>
            </w:r>
            <w:r w:rsidRPr="00AF2356">
              <w:fldChar w:fldCharType="separate"/>
            </w:r>
            <w:r w:rsidRPr="00AF2356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AF2356">
              <w:fldChar w:fldCharType="end"/>
            </w:r>
          </w:hyperlink>
        </w:p>
        <w:p w14:paraId="6AD8A1A5" w14:textId="77777777" w:rsidR="00B6166F" w:rsidRPr="00AF2356" w:rsidRDefault="00000000">
          <w:r w:rsidRPr="00AF2356">
            <w:fldChar w:fldCharType="end"/>
          </w:r>
        </w:p>
      </w:sdtContent>
    </w:sdt>
    <w:p w14:paraId="13BE18BA" w14:textId="77777777" w:rsidR="00B6166F" w:rsidRPr="00AF2356" w:rsidRDefault="00000000">
      <w:pPr>
        <w:tabs>
          <w:tab w:val="right" w:pos="9355"/>
        </w:tabs>
        <w:spacing w:after="160" w:line="259" w:lineRule="auto"/>
        <w:ind w:left="0" w:firstLine="0"/>
      </w:pPr>
      <w:r w:rsidRPr="00AF2356">
        <w:t>Примечание. Код программ</w:t>
      </w:r>
      <w:r w:rsidRPr="00AF2356">
        <w:tab/>
        <w:t>8</w:t>
      </w:r>
    </w:p>
    <w:p w14:paraId="7BCF7E3B" w14:textId="77777777" w:rsidR="00E72BBD" w:rsidRDefault="00E72BBD">
      <w:pPr>
        <w:spacing w:after="160" w:line="259" w:lineRule="auto"/>
        <w:ind w:left="0" w:firstLine="0"/>
        <w:rPr>
          <w:sz w:val="36"/>
        </w:rPr>
      </w:pPr>
      <w:bookmarkStart w:id="0" w:name="_Toc7030"/>
      <w:r>
        <w:br w:type="page"/>
      </w:r>
    </w:p>
    <w:p w14:paraId="7EC74CB1" w14:textId="02C2875C" w:rsidR="00B6166F" w:rsidRDefault="00000000">
      <w:pPr>
        <w:pStyle w:val="1"/>
        <w:spacing w:after="445"/>
        <w:ind w:left="345" w:hanging="360"/>
      </w:pPr>
      <w:r>
        <w:lastRenderedPageBreak/>
        <w:t>Цель работы</w:t>
      </w:r>
      <w:bookmarkEnd w:id="0"/>
    </w:p>
    <w:p w14:paraId="3ED61A30" w14:textId="77777777" w:rsidR="00B6166F" w:rsidRDefault="00000000" w:rsidP="000961FF">
      <w:pPr>
        <w:spacing w:after="200" w:line="274" w:lineRule="auto"/>
        <w:ind w:left="0" w:right="31" w:firstLine="570"/>
        <w:jc w:val="both"/>
      </w:pPr>
      <w:r>
        <w:t xml:space="preserve">Необходимо определить подмножество языка программирования (типы констант, переменных, операторов и функций). В подмножество как минимум должны </w:t>
      </w:r>
      <w:proofErr w:type="gramStart"/>
      <w:r>
        <w:t>быть  включены</w:t>
      </w:r>
      <w:proofErr w:type="gramEnd"/>
      <w:r>
        <w:t>:</w:t>
      </w:r>
    </w:p>
    <w:p w14:paraId="36B76EE4" w14:textId="77777777" w:rsidR="00B6166F" w:rsidRDefault="00000000" w:rsidP="000961FF">
      <w:pPr>
        <w:numPr>
          <w:ilvl w:val="0"/>
          <w:numId w:val="1"/>
        </w:numPr>
        <w:spacing w:after="208"/>
        <w:ind w:firstLine="570"/>
        <w:jc w:val="both"/>
      </w:pPr>
      <w:r>
        <w:t>числовые и текстовые константы;</w:t>
      </w:r>
    </w:p>
    <w:p w14:paraId="3625F74C" w14:textId="77777777" w:rsidR="00B6166F" w:rsidRDefault="00000000" w:rsidP="000961FF">
      <w:pPr>
        <w:numPr>
          <w:ilvl w:val="0"/>
          <w:numId w:val="1"/>
        </w:numPr>
        <w:spacing w:after="244"/>
        <w:ind w:firstLine="570"/>
        <w:jc w:val="both"/>
      </w:pPr>
      <w:r>
        <w:t>3-4 типа переменных;</w:t>
      </w:r>
    </w:p>
    <w:p w14:paraId="698CE99C" w14:textId="77777777" w:rsidR="00B6166F" w:rsidRDefault="00000000" w:rsidP="000961FF">
      <w:pPr>
        <w:numPr>
          <w:ilvl w:val="0"/>
          <w:numId w:val="1"/>
        </w:numPr>
        <w:spacing w:after="251"/>
        <w:ind w:firstLine="570"/>
        <w:jc w:val="both"/>
      </w:pPr>
      <w:r>
        <w:t xml:space="preserve">операторы цикла </w:t>
      </w:r>
      <w:proofErr w:type="gramStart"/>
      <w:r>
        <w:t>(</w:t>
      </w:r>
      <w:r>
        <w:rPr>
          <w:rFonts w:ascii="Arial" w:eastAsia="Arial" w:hAnsi="Arial" w:cs="Arial"/>
          <w:color w:val="545454"/>
          <w:sz w:val="22"/>
        </w:rPr>
        <w:t xml:space="preserve"> </w:t>
      </w:r>
      <w:proofErr w:type="spellStart"/>
      <w:r>
        <w:rPr>
          <w:b/>
        </w:rPr>
        <w:t>do</w:t>
      </w:r>
      <w:proofErr w:type="spellEnd"/>
      <w:proofErr w:type="gramEnd"/>
      <w:r>
        <w:t>...</w:t>
      </w:r>
      <w:proofErr w:type="spellStart"/>
      <w:r>
        <w:rPr>
          <w:b/>
        </w:rPr>
        <w:t>while</w:t>
      </w:r>
      <w:proofErr w:type="spellEnd"/>
      <w:r>
        <w:t xml:space="preserve">, </w:t>
      </w:r>
      <w:proofErr w:type="spellStart"/>
      <w:r>
        <w:rPr>
          <w:b/>
        </w:rPr>
        <w:t>for</w:t>
      </w:r>
      <w:proofErr w:type="spellEnd"/>
      <w:r>
        <w:t>) ;</w:t>
      </w:r>
    </w:p>
    <w:p w14:paraId="5DEAFF0E" w14:textId="77777777" w:rsidR="00B6166F" w:rsidRDefault="00000000" w:rsidP="000961FF">
      <w:pPr>
        <w:numPr>
          <w:ilvl w:val="0"/>
          <w:numId w:val="1"/>
        </w:numPr>
        <w:spacing w:after="215"/>
        <w:ind w:firstLine="570"/>
        <w:jc w:val="both"/>
      </w:pPr>
      <w:r>
        <w:t>условные операторы (</w:t>
      </w:r>
      <w:proofErr w:type="spellStart"/>
      <w:r>
        <w:rPr>
          <w:b/>
        </w:rPr>
        <w:t>if</w:t>
      </w:r>
      <w:proofErr w:type="spellEnd"/>
      <w:r>
        <w:t>...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case</w:t>
      </w:r>
      <w:proofErr w:type="spellEnd"/>
      <w:r>
        <w:t>).</w:t>
      </w:r>
    </w:p>
    <w:p w14:paraId="1B479FD1" w14:textId="77777777" w:rsidR="00B6166F" w:rsidRDefault="00000000" w:rsidP="000961FF">
      <w:pPr>
        <w:spacing w:after="205"/>
        <w:ind w:left="-15" w:firstLine="570"/>
        <w:jc w:val="both"/>
      </w:pPr>
      <w: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5CAE5B3" w14:textId="77777777" w:rsidR="00B6166F" w:rsidRDefault="00000000" w:rsidP="000961FF">
      <w:pPr>
        <w:numPr>
          <w:ilvl w:val="0"/>
          <w:numId w:val="1"/>
        </w:numPr>
        <w:spacing w:after="205"/>
        <w:ind w:firstLine="570"/>
        <w:jc w:val="both"/>
      </w:pPr>
      <w:r>
        <w:t>язык программирования c указанием версии, на котором ведётся разработка (напр. Python 3.7);</w:t>
      </w:r>
    </w:p>
    <w:p w14:paraId="73DAD685" w14:textId="77777777" w:rsidR="00B6166F" w:rsidRDefault="00000000" w:rsidP="000961FF">
      <w:pPr>
        <w:numPr>
          <w:ilvl w:val="0"/>
          <w:numId w:val="1"/>
        </w:numPr>
        <w:spacing w:after="205"/>
        <w:ind w:firstLine="570"/>
        <w:jc w:val="both"/>
      </w:pPr>
      <w:r>
        <w:t>операционная система (Windows, Linux и т.д.), в которой выполняется разработка;</w:t>
      </w:r>
    </w:p>
    <w:p w14:paraId="2D64ABFF" w14:textId="77777777" w:rsidR="00B6166F" w:rsidRDefault="00000000" w:rsidP="000961FF">
      <w:pPr>
        <w:numPr>
          <w:ilvl w:val="0"/>
          <w:numId w:val="1"/>
        </w:numPr>
        <w:spacing w:after="208"/>
        <w:ind w:firstLine="570"/>
        <w:jc w:val="both"/>
      </w:pPr>
      <w:r>
        <w:t>компьютер (</w:t>
      </w:r>
      <w:hyperlink r:id="rId7">
        <w:r>
          <w:t>PC / Macintosh).</w:t>
        </w:r>
      </w:hyperlink>
    </w:p>
    <w:p w14:paraId="0A271CE6" w14:textId="77777777" w:rsidR="00B6166F" w:rsidRDefault="00000000" w:rsidP="000961FF">
      <w:pPr>
        <w:ind w:left="-15" w:firstLine="570"/>
        <w:jc w:val="both"/>
      </w:pPr>
      <w:r>
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336DD3A" w14:textId="77777777" w:rsidR="00E72BBD" w:rsidRDefault="00E72BBD">
      <w:pPr>
        <w:spacing w:after="160" w:line="259" w:lineRule="auto"/>
        <w:ind w:left="0" w:firstLine="0"/>
        <w:rPr>
          <w:sz w:val="36"/>
        </w:rPr>
      </w:pPr>
      <w:bookmarkStart w:id="1" w:name="_Toc7031"/>
      <w:r>
        <w:br w:type="page"/>
      </w:r>
    </w:p>
    <w:p w14:paraId="198C4D11" w14:textId="308CC38E" w:rsidR="00B6166F" w:rsidRDefault="00000000">
      <w:pPr>
        <w:pStyle w:val="1"/>
        <w:ind w:left="345" w:hanging="360"/>
      </w:pPr>
      <w:r>
        <w:lastRenderedPageBreak/>
        <w:t>Подмножество языка программирования</w:t>
      </w:r>
      <w:bookmarkEnd w:id="1"/>
    </w:p>
    <w:p w14:paraId="367550C8" w14:textId="757E5C97" w:rsidR="00B6166F" w:rsidRDefault="00000000" w:rsidP="00AF2356">
      <w:pPr>
        <w:spacing w:after="413"/>
        <w:ind w:left="-5"/>
        <w:jc w:val="both"/>
      </w:pPr>
      <w:r>
        <w:t>В качестве подмножества языка программирования выбран язык Python</w:t>
      </w:r>
      <w:r w:rsidR="00B619CE" w:rsidRPr="00B619CE">
        <w:t>3.11</w:t>
      </w:r>
      <w:r>
        <w:t>.</w:t>
      </w:r>
    </w:p>
    <w:p w14:paraId="4DA8C6B2" w14:textId="77777777" w:rsidR="00B6166F" w:rsidRDefault="00000000" w:rsidP="00AF2356">
      <w:pPr>
        <w:spacing w:after="120"/>
        <w:ind w:left="-6" w:hanging="11"/>
        <w:jc w:val="both"/>
      </w:pPr>
      <w:r>
        <w:rPr>
          <w:b/>
        </w:rPr>
        <w:t>Python</w:t>
      </w:r>
      <w:r>
        <w:t>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14:paraId="5EDB83C9" w14:textId="77777777" w:rsidR="00B6166F" w:rsidRDefault="00000000" w:rsidP="00AF2356">
      <w:pPr>
        <w:pStyle w:val="2"/>
        <w:ind w:left="465" w:right="0" w:hanging="480"/>
        <w:jc w:val="both"/>
      </w:pPr>
      <w:bookmarkStart w:id="2" w:name="_Toc7032"/>
      <w:r>
        <w:t>Числовые и строковые константы</w:t>
      </w:r>
      <w:bookmarkEnd w:id="2"/>
    </w:p>
    <w:p w14:paraId="2681A4DB" w14:textId="42C14773" w:rsidR="00B6166F" w:rsidRPr="00E72BBD" w:rsidRDefault="00000000" w:rsidP="00AF2356">
      <w:pPr>
        <w:numPr>
          <w:ilvl w:val="0"/>
          <w:numId w:val="2"/>
        </w:numPr>
        <w:ind w:hanging="360"/>
        <w:jc w:val="both"/>
        <w:rPr>
          <w:lang w:val="en-US"/>
        </w:rPr>
      </w:pPr>
      <w:r>
        <w:t>-3, -2, -1, 0, 1, 2, 3 (</w:t>
      </w:r>
      <w:proofErr w:type="spellStart"/>
      <w:r>
        <w:t>int</w:t>
      </w:r>
      <w:proofErr w:type="spellEnd"/>
      <w:r>
        <w:t>).</w:t>
      </w:r>
    </w:p>
    <w:p w14:paraId="569E337C" w14:textId="77777777" w:rsidR="00B6166F" w:rsidRDefault="00000000" w:rsidP="00AF2356">
      <w:pPr>
        <w:numPr>
          <w:ilvl w:val="0"/>
          <w:numId w:val="2"/>
        </w:numPr>
        <w:ind w:hanging="360"/>
        <w:jc w:val="both"/>
      </w:pPr>
      <w:r>
        <w:t>3.5, -2.7 (</w:t>
      </w:r>
      <w:proofErr w:type="spellStart"/>
      <w:r>
        <w:t>float</w:t>
      </w:r>
      <w:proofErr w:type="spellEnd"/>
      <w:r>
        <w:t xml:space="preserve"> литералы)</w:t>
      </w:r>
    </w:p>
    <w:p w14:paraId="0E29F24B" w14:textId="77777777" w:rsidR="00B6166F" w:rsidRDefault="00000000" w:rsidP="00AF2356">
      <w:pPr>
        <w:numPr>
          <w:ilvl w:val="0"/>
          <w:numId w:val="2"/>
        </w:numPr>
        <w:ind w:hanging="360"/>
        <w:jc w:val="both"/>
      </w:pPr>
      <w:r>
        <w:t>"", "</w:t>
      </w:r>
      <w:proofErr w:type="spellStart"/>
      <w:r>
        <w:t>hello</w:t>
      </w:r>
      <w:proofErr w:type="spellEnd"/>
      <w:r>
        <w:t>" (</w:t>
      </w:r>
      <w:proofErr w:type="spellStart"/>
      <w:r>
        <w:t>str</w:t>
      </w:r>
      <w:proofErr w:type="spellEnd"/>
      <w:r>
        <w:t xml:space="preserve"> литералы)</w:t>
      </w:r>
    </w:p>
    <w:p w14:paraId="7A40DD57" w14:textId="77777777" w:rsidR="00B6166F" w:rsidRPr="00E72BBD" w:rsidRDefault="00000000" w:rsidP="00AF2356">
      <w:pPr>
        <w:numPr>
          <w:ilvl w:val="0"/>
          <w:numId w:val="2"/>
        </w:numPr>
        <w:spacing w:after="120"/>
        <w:ind w:left="1434" w:hanging="357"/>
        <w:jc w:val="both"/>
        <w:rPr>
          <w:lang w:val="en-US"/>
        </w:rPr>
      </w:pPr>
      <w:r w:rsidRPr="00E72BBD">
        <w:rPr>
          <w:lang w:val="en-US"/>
        </w:rPr>
        <w:t xml:space="preserve">u"", </w:t>
      </w:r>
      <w:proofErr w:type="spellStart"/>
      <w:r w:rsidRPr="00E72BBD">
        <w:rPr>
          <w:lang w:val="en-US"/>
        </w:rPr>
        <w:t>u"hello</w:t>
      </w:r>
      <w:proofErr w:type="spellEnd"/>
      <w:r w:rsidRPr="00E72BBD">
        <w:rPr>
          <w:lang w:val="en-US"/>
        </w:rPr>
        <w:t>" (</w:t>
      </w:r>
      <w:proofErr w:type="spellStart"/>
      <w:r w:rsidRPr="00E72BBD">
        <w:rPr>
          <w:lang w:val="en-US"/>
        </w:rPr>
        <w:t>unicode</w:t>
      </w:r>
      <w:proofErr w:type="spellEnd"/>
      <w:r w:rsidRPr="00E72BBD">
        <w:rPr>
          <w:lang w:val="en-US"/>
        </w:rPr>
        <w:t xml:space="preserve"> </w:t>
      </w:r>
      <w:r>
        <w:t>литералы</w:t>
      </w:r>
      <w:r w:rsidRPr="00E72BBD">
        <w:rPr>
          <w:lang w:val="en-US"/>
        </w:rPr>
        <w:t>)</w:t>
      </w:r>
    </w:p>
    <w:p w14:paraId="2578585B" w14:textId="77777777" w:rsidR="00B6166F" w:rsidRDefault="00000000" w:rsidP="00AF2356">
      <w:pPr>
        <w:pStyle w:val="2"/>
        <w:ind w:left="465" w:right="0" w:hanging="480"/>
        <w:jc w:val="both"/>
      </w:pPr>
      <w:bookmarkStart w:id="3" w:name="_Toc7033"/>
      <w:r>
        <w:t>Типы переменных</w:t>
      </w:r>
      <w:bookmarkEnd w:id="3"/>
    </w:p>
    <w:p w14:paraId="14E25761" w14:textId="77777777" w:rsidR="00B6166F" w:rsidRDefault="00000000" w:rsidP="00AF2356">
      <w:pPr>
        <w:spacing w:after="159"/>
        <w:ind w:left="730"/>
        <w:jc w:val="both"/>
      </w:pPr>
      <w:r>
        <w:t xml:space="preserve"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Python имеются встроенные типы: </w:t>
      </w:r>
      <w:proofErr w:type="spellStart"/>
      <w:r>
        <w:t>булевый</w:t>
      </w:r>
      <w:proofErr w:type="spellEnd"/>
      <w:r>
        <w:t xml:space="preserve">, строка, </w:t>
      </w:r>
      <w:proofErr w:type="spellStart"/>
      <w:r>
        <w:t>Unicode</w:t>
      </w:r>
      <w:proofErr w:type="spellEnd"/>
      <w:r>
        <w:t>-строка, целое число произвольной точности, число с плавающей запятой, комплексное число и некоторые другие. Из коллекций в Python встроены: список, кортеж (</w:t>
      </w:r>
      <w:r>
        <w:rPr>
          <w:i/>
        </w:rPr>
        <w:t>неизменяемый список</w:t>
      </w:r>
      <w:r>
        <w:t>), словарь, множество и другие. Все значения являются объектами, в том числе функции, методы, модули, классы.</w:t>
      </w:r>
    </w:p>
    <w:p w14:paraId="4A3EE02E" w14:textId="77777777" w:rsidR="00B6166F" w:rsidRDefault="00000000" w:rsidP="00AF2356">
      <w:pPr>
        <w:tabs>
          <w:tab w:val="center" w:pos="407"/>
          <w:tab w:val="center" w:pos="1764"/>
        </w:tabs>
        <w:ind w:lef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tab/>
        <w:t>Операторы цикла</w:t>
      </w:r>
    </w:p>
    <w:p w14:paraId="770D682E" w14:textId="1F9680F1" w:rsidR="00B619CE" w:rsidRDefault="00000000" w:rsidP="00AF2356">
      <w:pPr>
        <w:numPr>
          <w:ilvl w:val="0"/>
          <w:numId w:val="3"/>
        </w:numPr>
        <w:spacing w:after="217"/>
        <w:ind w:hanging="360"/>
        <w:jc w:val="both"/>
      </w:pPr>
      <w:proofErr w:type="spellStart"/>
      <w:r>
        <w:t>while</w:t>
      </w:r>
      <w:proofErr w:type="spellEnd"/>
      <w:r>
        <w:t xml:space="preserve"> - выполняет тело цикла до тех пор, пока условие цикла истинно.</w:t>
      </w:r>
    </w:p>
    <w:p w14:paraId="6BDD6003" w14:textId="563C40B6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= </w:t>
      </w:r>
      <w:r w:rsidRPr="00B619CE">
        <w:rPr>
          <w:color w:val="6897BB"/>
          <w:lang w:val="en-US"/>
        </w:rPr>
        <w:t>0</w:t>
      </w:r>
      <w:r w:rsidRPr="00B619CE">
        <w:rPr>
          <w:color w:val="6897BB"/>
          <w:lang w:val="en-US"/>
        </w:rPr>
        <w:br/>
      </w:r>
      <w:r w:rsidRPr="00B619CE">
        <w:rPr>
          <w:color w:val="CC7832"/>
          <w:lang w:val="en-US"/>
        </w:rPr>
        <w:t xml:space="preserve">while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&lt; </w:t>
      </w:r>
      <w:r w:rsidRPr="00B619CE">
        <w:rPr>
          <w:color w:val="6897BB"/>
          <w:lang w:val="en-US"/>
        </w:rPr>
        <w:t>10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proofErr w:type="gramStart"/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proofErr w:type="spellStart"/>
      <w:proofErr w:type="gramEnd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  <w:r w:rsidRPr="00B619CE">
        <w:rPr>
          <w:color w:val="A9B7C6"/>
          <w:lang w:val="en-US"/>
        </w:rPr>
        <w:br/>
        <w:t xml:space="preserve">   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+= </w:t>
      </w:r>
      <w:r w:rsidRPr="00B619CE">
        <w:rPr>
          <w:color w:val="6897BB"/>
          <w:lang w:val="en-US"/>
        </w:rPr>
        <w:t>3</w:t>
      </w:r>
    </w:p>
    <w:p w14:paraId="311F9AF6" w14:textId="22B079BB" w:rsidR="00B6166F" w:rsidRDefault="008A56B6" w:rsidP="00AF2356">
      <w:pPr>
        <w:spacing w:after="18" w:line="259" w:lineRule="auto"/>
        <w:ind w:right="5646"/>
        <w:jc w:val="both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0369</w:t>
      </w:r>
    </w:p>
    <w:p w14:paraId="24888D8F" w14:textId="77777777" w:rsidR="00B6166F" w:rsidRDefault="00000000" w:rsidP="00AF2356">
      <w:pPr>
        <w:numPr>
          <w:ilvl w:val="0"/>
          <w:numId w:val="3"/>
        </w:numPr>
        <w:spacing w:after="419"/>
        <w:ind w:hanging="360"/>
        <w:jc w:val="both"/>
      </w:pPr>
      <w:proofErr w:type="spellStart"/>
      <w:r>
        <w:t>for</w:t>
      </w:r>
      <w:proofErr w:type="spellEnd"/>
      <w:r>
        <w:t xml:space="preserve"> - выполняет тело цикла, </w:t>
      </w:r>
      <w:proofErr w:type="spellStart"/>
      <w:r>
        <w:t>итерируясь</w:t>
      </w:r>
      <w:proofErr w:type="spellEnd"/>
      <w:r>
        <w:t xml:space="preserve"> по объекту (к примеру, строке или списку)</w:t>
      </w:r>
    </w:p>
    <w:p w14:paraId="603C8C03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t xml:space="preserve">for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>*</w:t>
      </w:r>
      <w:r w:rsidRPr="00B619CE">
        <w:rPr>
          <w:color w:val="6897BB"/>
          <w:lang w:val="en-US"/>
        </w:rPr>
        <w:t>2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02B956D2" w14:textId="2881E11A" w:rsidR="00B6166F" w:rsidRPr="008A56B6" w:rsidRDefault="008A56B6" w:rsidP="00AF2356">
      <w:pPr>
        <w:spacing w:after="18" w:line="259" w:lineRule="auto"/>
        <w:ind w:right="5646"/>
        <w:jc w:val="both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3"/>
          <w:lang w:val="en-US"/>
        </w:rPr>
        <w:t>ssttrriinngg</w:t>
      </w:r>
      <w:proofErr w:type="spellEnd"/>
    </w:p>
    <w:p w14:paraId="1B4456CF" w14:textId="77777777" w:rsidR="00B6166F" w:rsidRDefault="00000000" w:rsidP="00AF2356">
      <w:pPr>
        <w:numPr>
          <w:ilvl w:val="0"/>
          <w:numId w:val="3"/>
        </w:numPr>
        <w:spacing w:after="407" w:line="387" w:lineRule="auto"/>
        <w:ind w:hanging="360"/>
        <w:jc w:val="both"/>
      </w:pPr>
      <w:proofErr w:type="spellStart"/>
      <w:r>
        <w:t>continue</w:t>
      </w:r>
      <w:proofErr w:type="spellEnd"/>
      <w:r>
        <w:t xml:space="preserve"> - начинает следующий проход цикла, не исполняя оставшееся тело цикла</w:t>
      </w:r>
    </w:p>
    <w:p w14:paraId="386EB61D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lastRenderedPageBreak/>
        <w:t xml:space="preserve">for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CC7832"/>
          <w:lang w:val="en-US"/>
        </w:rPr>
        <w:t xml:space="preserve">if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== </w:t>
      </w:r>
      <w:r w:rsidRPr="00B619CE">
        <w:rPr>
          <w:color w:val="6A8759"/>
          <w:lang w:val="en-US"/>
        </w:rPr>
        <w:t>'</w:t>
      </w:r>
      <w:proofErr w:type="spellStart"/>
      <w:r w:rsidRPr="00B619CE">
        <w:rPr>
          <w:color w:val="6A8759"/>
          <w:lang w:val="en-US"/>
        </w:rPr>
        <w:t>i</w:t>
      </w:r>
      <w:proofErr w:type="spellEnd"/>
      <w:r w:rsidRPr="00B619CE">
        <w:rPr>
          <w:color w:val="6A8759"/>
          <w:lang w:val="en-US"/>
        </w:rPr>
        <w:t>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    </w:t>
      </w:r>
      <w:r w:rsidRPr="00B619CE">
        <w:rPr>
          <w:color w:val="CC7832"/>
          <w:lang w:val="en-US"/>
        </w:rPr>
        <w:t>continue</w:t>
      </w:r>
      <w:r w:rsidRPr="00B619CE">
        <w:rPr>
          <w:color w:val="CC7832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>*</w:t>
      </w:r>
      <w:r w:rsidRPr="00B619CE">
        <w:rPr>
          <w:color w:val="6897BB"/>
          <w:lang w:val="en-US"/>
        </w:rPr>
        <w:t>2</w:t>
      </w:r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41213073" w14:textId="1AF92558" w:rsidR="008A56B6" w:rsidRPr="008A56B6" w:rsidRDefault="008A56B6" w:rsidP="00AF2356">
      <w:pPr>
        <w:spacing w:after="18" w:line="259" w:lineRule="auto"/>
        <w:ind w:right="5646"/>
        <w:jc w:val="both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3"/>
          <w:lang w:val="en-US"/>
        </w:rPr>
        <w:t>ssttrrnngg</w:t>
      </w:r>
      <w:proofErr w:type="spellEnd"/>
    </w:p>
    <w:p w14:paraId="611773E3" w14:textId="77777777" w:rsidR="00B6166F" w:rsidRDefault="00000000" w:rsidP="00AF2356">
      <w:pPr>
        <w:numPr>
          <w:ilvl w:val="0"/>
          <w:numId w:val="3"/>
        </w:numPr>
        <w:spacing w:after="576"/>
        <w:ind w:hanging="360"/>
        <w:jc w:val="both"/>
      </w:pPr>
      <w:proofErr w:type="spellStart"/>
      <w:r>
        <w:t>break</w:t>
      </w:r>
      <w:proofErr w:type="spellEnd"/>
      <w:r>
        <w:t xml:space="preserve"> - прерывает исполнение цикла</w:t>
      </w:r>
    </w:p>
    <w:p w14:paraId="1AE3030B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r w:rsidRPr="00B619CE">
        <w:rPr>
          <w:color w:val="CC7832"/>
          <w:lang w:val="en-US"/>
        </w:rPr>
        <w:t xml:space="preserve">for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</w:t>
      </w:r>
      <w:r w:rsidRPr="00B619CE">
        <w:rPr>
          <w:color w:val="CC7832"/>
          <w:lang w:val="en-US"/>
        </w:rPr>
        <w:t xml:space="preserve">in </w:t>
      </w:r>
      <w:r w:rsidRPr="00B619CE">
        <w:rPr>
          <w:color w:val="6A8759"/>
          <w:lang w:val="en-US"/>
        </w:rPr>
        <w:t>'string'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CC7832"/>
          <w:lang w:val="en-US"/>
        </w:rPr>
        <w:t xml:space="preserve">if 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A9B7C6"/>
          <w:lang w:val="en-US"/>
        </w:rPr>
        <w:t xml:space="preserve"> == </w:t>
      </w:r>
      <w:r w:rsidRPr="00B619CE">
        <w:rPr>
          <w:color w:val="6A8759"/>
          <w:lang w:val="en-US"/>
        </w:rPr>
        <w:t>'</w:t>
      </w:r>
      <w:proofErr w:type="spellStart"/>
      <w:r w:rsidRPr="00B619CE">
        <w:rPr>
          <w:color w:val="6A8759"/>
          <w:lang w:val="en-US"/>
        </w:rPr>
        <w:t>i</w:t>
      </w:r>
      <w:proofErr w:type="spellEnd"/>
      <w:r w:rsidRPr="00B619CE">
        <w:rPr>
          <w:color w:val="6A8759"/>
          <w:lang w:val="en-US"/>
        </w:rPr>
        <w:t>'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    </w:t>
      </w:r>
      <w:r w:rsidRPr="00B619CE">
        <w:rPr>
          <w:color w:val="CC7832"/>
          <w:lang w:val="en-US"/>
        </w:rPr>
        <w:t>break</w:t>
      </w:r>
      <w:r w:rsidRPr="00B619CE">
        <w:rPr>
          <w:color w:val="CC7832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proofErr w:type="spellStart"/>
      <w:r w:rsidRPr="00B619CE">
        <w:rPr>
          <w:color w:val="A9B7C6"/>
          <w:lang w:val="en-US"/>
        </w:rPr>
        <w:t>i</w:t>
      </w:r>
      <w:proofErr w:type="spellEnd"/>
      <w:r w:rsidRPr="00B619CE">
        <w:rPr>
          <w:color w:val="CC7832"/>
          <w:lang w:val="en-US"/>
        </w:rPr>
        <w:t xml:space="preserve">, </w:t>
      </w:r>
      <w:r w:rsidRPr="00B619CE">
        <w:rPr>
          <w:color w:val="AA4926"/>
          <w:lang w:val="en-US"/>
        </w:rPr>
        <w:t>end</w:t>
      </w:r>
      <w:r w:rsidRPr="00B619CE">
        <w:rPr>
          <w:color w:val="A9B7C6"/>
          <w:lang w:val="en-US"/>
        </w:rPr>
        <w:t>=</w:t>
      </w:r>
      <w:r w:rsidRPr="00B619CE">
        <w:rPr>
          <w:color w:val="6A8759"/>
          <w:lang w:val="en-US"/>
        </w:rPr>
        <w:t>''</w:t>
      </w:r>
      <w:r w:rsidRPr="00B619CE">
        <w:rPr>
          <w:color w:val="A9B7C6"/>
          <w:lang w:val="en-US"/>
        </w:rPr>
        <w:t>)</w:t>
      </w:r>
    </w:p>
    <w:p w14:paraId="336370C8" w14:textId="3D4B3161" w:rsidR="00B6166F" w:rsidRPr="008A56B6" w:rsidRDefault="008A56B6" w:rsidP="00AF2356">
      <w:pPr>
        <w:spacing w:after="18" w:line="259" w:lineRule="auto"/>
        <w:ind w:right="5646"/>
        <w:jc w:val="both"/>
        <w:rPr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3"/>
          <w:lang w:val="en-US"/>
        </w:rPr>
        <w:t>str</w:t>
      </w:r>
    </w:p>
    <w:p w14:paraId="08EA6ECB" w14:textId="77777777" w:rsidR="00B6166F" w:rsidRDefault="00000000" w:rsidP="00AF2356">
      <w:pPr>
        <w:pStyle w:val="2"/>
        <w:spacing w:after="325"/>
        <w:ind w:left="465" w:right="0" w:hanging="480"/>
        <w:jc w:val="both"/>
      </w:pPr>
      <w:bookmarkStart w:id="4" w:name="_Toc7034"/>
      <w:r>
        <w:t>Условные операторы</w:t>
      </w:r>
      <w:bookmarkEnd w:id="4"/>
    </w:p>
    <w:p w14:paraId="24A915D3" w14:textId="77777777" w:rsidR="00B6166F" w:rsidRDefault="00000000" w:rsidP="00AF2356">
      <w:pPr>
        <w:spacing w:after="619"/>
        <w:ind w:left="370"/>
        <w:jc w:val="both"/>
      </w:pPr>
      <w:r>
        <w:rPr>
          <w:rFonts w:ascii="Arial" w:eastAsia="Arial" w:hAnsi="Arial" w:cs="Arial"/>
          <w:i/>
        </w:rPr>
        <w:t xml:space="preserve">● </w:t>
      </w:r>
      <w:r>
        <w:t xml:space="preserve">Оператор </w:t>
      </w:r>
      <w:proofErr w:type="spellStart"/>
      <w:r>
        <w:rPr>
          <w:i/>
        </w:rPr>
        <w:t>if</w:t>
      </w:r>
      <w:proofErr w:type="spellEnd"/>
    </w:p>
    <w:p w14:paraId="05B6FC59" w14:textId="77777777" w:rsidR="00B6166F" w:rsidRDefault="00000000" w:rsidP="00AF2356">
      <w:pPr>
        <w:spacing w:after="144" w:line="265" w:lineRule="auto"/>
        <w:ind w:left="-5"/>
        <w:jc w:val="both"/>
      </w:pPr>
      <w:proofErr w:type="spellStart"/>
      <w:r>
        <w:rPr>
          <w:rFonts w:ascii="Consolas" w:eastAsia="Consolas" w:hAnsi="Consolas" w:cs="Consolas"/>
          <w:color w:val="794938"/>
          <w:shd w:val="clear" w:color="auto" w:fill="F9F9F9"/>
        </w:rPr>
        <w:t>if</w:t>
      </w:r>
      <w:proofErr w:type="spellEnd"/>
      <w:r>
        <w:rPr>
          <w:rFonts w:ascii="Consolas" w:eastAsia="Consolas" w:hAnsi="Consolas" w:cs="Consolas"/>
          <w:color w:val="794938"/>
          <w:shd w:val="clear" w:color="auto" w:fill="F9F9F9"/>
        </w:rPr>
        <w:t xml:space="preserve"> </w:t>
      </w:r>
      <w:r>
        <w:rPr>
          <w:rFonts w:ascii="Arial" w:eastAsia="Arial" w:hAnsi="Arial" w:cs="Arial"/>
          <w:color w:val="080808"/>
          <w:shd w:val="clear" w:color="auto" w:fill="F9F9F9"/>
        </w:rPr>
        <w:t>выражение</w:t>
      </w:r>
      <w:r>
        <w:rPr>
          <w:rFonts w:ascii="Consolas" w:eastAsia="Consolas" w:hAnsi="Consolas" w:cs="Consolas"/>
          <w:color w:val="080808"/>
          <w:shd w:val="clear" w:color="auto" w:fill="F9F9F9"/>
        </w:rPr>
        <w:t>:</w:t>
      </w:r>
    </w:p>
    <w:p w14:paraId="57FB9AC0" w14:textId="77777777" w:rsidR="00B6166F" w:rsidRDefault="00000000" w:rsidP="00AF2356">
      <w:pPr>
        <w:shd w:val="clear" w:color="auto" w:fill="F9F9F9"/>
        <w:spacing w:after="151" w:line="259" w:lineRule="auto"/>
        <w:ind w:left="610"/>
        <w:jc w:val="both"/>
      </w:pPr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</w:t>
      </w:r>
      <w:r>
        <w:rPr>
          <w:rFonts w:ascii="Consolas" w:eastAsia="Consolas" w:hAnsi="Consolas" w:cs="Consolas"/>
          <w:b/>
          <w:color w:val="811F24"/>
        </w:rPr>
        <w:t>1</w:t>
      </w:r>
    </w:p>
    <w:p w14:paraId="6A6CAF55" w14:textId="77777777" w:rsidR="00B6166F" w:rsidRDefault="00000000" w:rsidP="00AF2356">
      <w:pPr>
        <w:shd w:val="clear" w:color="auto" w:fill="F9F9F9"/>
        <w:spacing w:after="151" w:line="259" w:lineRule="auto"/>
        <w:ind w:left="610"/>
        <w:jc w:val="both"/>
      </w:pPr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</w:t>
      </w:r>
      <w:r>
        <w:rPr>
          <w:rFonts w:ascii="Consolas" w:eastAsia="Consolas" w:hAnsi="Consolas" w:cs="Consolas"/>
          <w:b/>
          <w:color w:val="811F24"/>
        </w:rPr>
        <w:t>2</w:t>
      </w:r>
    </w:p>
    <w:p w14:paraId="668F4C2F" w14:textId="77777777" w:rsidR="00B6166F" w:rsidRDefault="00000000" w:rsidP="00AF2356">
      <w:pPr>
        <w:shd w:val="clear" w:color="auto" w:fill="F9F9F9"/>
        <w:spacing w:after="142" w:line="259" w:lineRule="auto"/>
        <w:ind w:left="615" w:firstLine="0"/>
        <w:jc w:val="both"/>
      </w:pPr>
      <w:r>
        <w:rPr>
          <w:rFonts w:ascii="Consolas" w:eastAsia="Consolas" w:hAnsi="Consolas" w:cs="Consolas"/>
          <w:color w:val="080808"/>
        </w:rPr>
        <w:t>...</w:t>
      </w:r>
    </w:p>
    <w:p w14:paraId="226A8E07" w14:textId="77777777" w:rsidR="00B6166F" w:rsidRDefault="00000000" w:rsidP="00AF2356">
      <w:pPr>
        <w:shd w:val="clear" w:color="auto" w:fill="F9F9F9"/>
        <w:spacing w:after="511" w:line="259" w:lineRule="auto"/>
        <w:ind w:left="0" w:right="6354" w:firstLine="0"/>
        <w:jc w:val="both"/>
      </w:pPr>
      <w:proofErr w:type="spellStart"/>
      <w:r>
        <w:rPr>
          <w:rFonts w:ascii="Arial" w:eastAsia="Arial" w:hAnsi="Arial" w:cs="Arial"/>
          <w:color w:val="080808"/>
        </w:rPr>
        <w:t>инструкция</w:t>
      </w:r>
      <w:r>
        <w:rPr>
          <w:rFonts w:ascii="Consolas" w:eastAsia="Consolas" w:hAnsi="Consolas" w:cs="Consolas"/>
          <w:color w:val="080808"/>
        </w:rPr>
        <w:t>_n</w:t>
      </w:r>
      <w:proofErr w:type="spellEnd"/>
    </w:p>
    <w:p w14:paraId="6CD76C0C" w14:textId="77777777" w:rsidR="00B6166F" w:rsidRDefault="00000000" w:rsidP="00AF2356">
      <w:pPr>
        <w:spacing w:after="522" w:line="265" w:lineRule="auto"/>
        <w:ind w:left="-5"/>
        <w:jc w:val="both"/>
      </w:pPr>
      <w:r>
        <w:rPr>
          <w:rFonts w:ascii="Arial" w:eastAsia="Arial" w:hAnsi="Arial" w:cs="Arial"/>
          <w:color w:val="080808"/>
          <w:shd w:val="clear" w:color="auto" w:fill="F9F9F9"/>
        </w:rPr>
        <w:t>Пример</w:t>
      </w:r>
      <w:r>
        <w:rPr>
          <w:rFonts w:ascii="Consolas" w:eastAsia="Consolas" w:hAnsi="Consolas" w:cs="Consolas"/>
          <w:color w:val="080808"/>
          <w:shd w:val="clear" w:color="auto" w:fill="F9F9F9"/>
        </w:rPr>
        <w:t>:</w:t>
      </w:r>
    </w:p>
    <w:p w14:paraId="2ED2C50F" w14:textId="77777777" w:rsidR="00B619CE" w:rsidRPr="00B619CE" w:rsidRDefault="00B619CE" w:rsidP="00096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19C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B619C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19C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19CE">
        <w:rPr>
          <w:rFonts w:ascii="Courier New" w:hAnsi="Courier New" w:cs="Courier New"/>
          <w:color w:val="6A8759"/>
          <w:sz w:val="20"/>
          <w:szCs w:val="20"/>
          <w:lang w:val="en-US"/>
        </w:rPr>
        <w:t>'positive'</w:t>
      </w:r>
      <w:r w:rsidRPr="00B619C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6420182" w14:textId="1E13C45F" w:rsidR="008A56B6" w:rsidRDefault="008A56B6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</w:t>
      </w:r>
      <w:r w:rsidR="00B619CE">
        <w:rPr>
          <w:rFonts w:ascii="Courier New" w:eastAsia="Courier New" w:hAnsi="Courier New" w:cs="Courier New"/>
          <w:color w:val="333333"/>
          <w:sz w:val="23"/>
          <w:lang w:val="en-US"/>
        </w:rPr>
        <w:t xml:space="preserve"> positive</w:t>
      </w:r>
    </w:p>
    <w:p w14:paraId="7761397D" w14:textId="77777777" w:rsidR="00B619CE" w:rsidRDefault="00B619CE" w:rsidP="00AF2356">
      <w:pPr>
        <w:spacing w:after="18" w:line="259" w:lineRule="auto"/>
        <w:ind w:right="5646"/>
        <w:jc w:val="both"/>
        <w:rPr>
          <w:rFonts w:ascii="Arial" w:eastAsia="Arial" w:hAnsi="Arial" w:cs="Arial"/>
          <w:lang w:val="en-US"/>
        </w:rPr>
      </w:pPr>
    </w:p>
    <w:p w14:paraId="1D58ED50" w14:textId="31BB3737" w:rsidR="00B6166F" w:rsidRPr="008A56B6" w:rsidRDefault="00000000" w:rsidP="00AF2356">
      <w:pPr>
        <w:spacing w:after="659" w:line="249" w:lineRule="auto"/>
        <w:ind w:right="6173"/>
        <w:jc w:val="both"/>
        <w:rPr>
          <w:lang w:val="en-US"/>
        </w:rPr>
      </w:pPr>
      <w:r w:rsidRPr="008A56B6">
        <w:rPr>
          <w:rFonts w:ascii="Arial" w:eastAsia="Arial" w:hAnsi="Arial" w:cs="Arial"/>
          <w:lang w:val="en-US"/>
        </w:rPr>
        <w:t xml:space="preserve">● </w:t>
      </w:r>
      <w:r>
        <w:t>Конструкция</w:t>
      </w:r>
      <w:r w:rsidRPr="008A56B6">
        <w:rPr>
          <w:lang w:val="en-US"/>
        </w:rPr>
        <w:t xml:space="preserve"> if - else</w:t>
      </w:r>
    </w:p>
    <w:p w14:paraId="7794E243" w14:textId="77777777" w:rsidR="00B6166F" w:rsidRPr="00AE0EFA" w:rsidRDefault="00000000" w:rsidP="00AF2356">
      <w:pPr>
        <w:spacing w:after="137" w:line="265" w:lineRule="auto"/>
        <w:ind w:left="-5"/>
        <w:jc w:val="both"/>
        <w:rPr>
          <w:lang w:val="en-US"/>
        </w:rPr>
      </w:pPr>
      <w:r w:rsidRPr="00AE0EFA">
        <w:rPr>
          <w:color w:val="794938"/>
          <w:shd w:val="clear" w:color="auto" w:fill="F9F9F9"/>
          <w:lang w:val="en-US"/>
        </w:rPr>
        <w:t xml:space="preserve">if </w:t>
      </w:r>
      <w:r>
        <w:rPr>
          <w:color w:val="080808"/>
          <w:shd w:val="clear" w:color="auto" w:fill="F9F9F9"/>
        </w:rPr>
        <w:t>выражение</w:t>
      </w:r>
      <w:r w:rsidRPr="00AE0EFA">
        <w:rPr>
          <w:color w:val="080808"/>
          <w:shd w:val="clear" w:color="auto" w:fill="F9F9F9"/>
          <w:lang w:val="en-US"/>
        </w:rPr>
        <w:t>:</w:t>
      </w:r>
    </w:p>
    <w:p w14:paraId="25B91A21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инструкция_1</w:t>
      </w:r>
    </w:p>
    <w:p w14:paraId="492C2C25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инструкция_2</w:t>
      </w:r>
    </w:p>
    <w:p w14:paraId="3EA65E35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...</w:t>
      </w:r>
    </w:p>
    <w:p w14:paraId="0F78FE22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proofErr w:type="spellStart"/>
      <w:r>
        <w:rPr>
          <w:color w:val="080808"/>
        </w:rPr>
        <w:t>инструкция_n</w:t>
      </w:r>
      <w:proofErr w:type="spellEnd"/>
    </w:p>
    <w:p w14:paraId="2FBA20E4" w14:textId="77777777" w:rsidR="00B6166F" w:rsidRDefault="00000000" w:rsidP="00AF2356">
      <w:pPr>
        <w:spacing w:after="137" w:line="259" w:lineRule="auto"/>
        <w:ind w:left="0" w:firstLine="0"/>
        <w:jc w:val="both"/>
      </w:pPr>
      <w:proofErr w:type="spellStart"/>
      <w:r>
        <w:rPr>
          <w:color w:val="794938"/>
          <w:shd w:val="clear" w:color="auto" w:fill="F9F9F9"/>
        </w:rPr>
        <w:t>else</w:t>
      </w:r>
      <w:proofErr w:type="spellEnd"/>
      <w:r>
        <w:rPr>
          <w:color w:val="080808"/>
          <w:shd w:val="clear" w:color="auto" w:fill="F9F9F9"/>
        </w:rPr>
        <w:t>:</w:t>
      </w:r>
    </w:p>
    <w:p w14:paraId="128C89B2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proofErr w:type="spellStart"/>
      <w:r>
        <w:rPr>
          <w:color w:val="080808"/>
        </w:rPr>
        <w:lastRenderedPageBreak/>
        <w:t>инструкция_a</w:t>
      </w:r>
      <w:proofErr w:type="spellEnd"/>
    </w:p>
    <w:p w14:paraId="348B345A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proofErr w:type="spellStart"/>
      <w:r>
        <w:rPr>
          <w:color w:val="080808"/>
        </w:rPr>
        <w:t>инструкция_b</w:t>
      </w:r>
      <w:proofErr w:type="spellEnd"/>
    </w:p>
    <w:p w14:paraId="5B642D7F" w14:textId="77777777" w:rsidR="00B6166F" w:rsidRDefault="00000000" w:rsidP="00AF2356">
      <w:pPr>
        <w:shd w:val="clear" w:color="auto" w:fill="F9F9F9"/>
        <w:spacing w:after="130" w:line="265" w:lineRule="auto"/>
        <w:ind w:left="275"/>
        <w:jc w:val="both"/>
      </w:pPr>
      <w:r>
        <w:rPr>
          <w:color w:val="080808"/>
        </w:rPr>
        <w:t>...</w:t>
      </w:r>
    </w:p>
    <w:p w14:paraId="2D3241F2" w14:textId="77777777" w:rsidR="00B6166F" w:rsidRDefault="00000000" w:rsidP="00AF2356">
      <w:pPr>
        <w:shd w:val="clear" w:color="auto" w:fill="F9F9F9"/>
        <w:spacing w:after="490" w:line="265" w:lineRule="auto"/>
        <w:ind w:left="275"/>
        <w:jc w:val="both"/>
      </w:pPr>
      <w:proofErr w:type="spellStart"/>
      <w:r>
        <w:rPr>
          <w:color w:val="080808"/>
        </w:rPr>
        <w:t>инструкция_x</w:t>
      </w:r>
      <w:proofErr w:type="spellEnd"/>
    </w:p>
    <w:p w14:paraId="7C18AE76" w14:textId="77777777" w:rsidR="00B6166F" w:rsidRDefault="00000000" w:rsidP="00AF2356">
      <w:pPr>
        <w:spacing w:after="505" w:line="265" w:lineRule="auto"/>
        <w:ind w:left="-5"/>
        <w:jc w:val="both"/>
      </w:pPr>
      <w:r>
        <w:rPr>
          <w:color w:val="080808"/>
          <w:shd w:val="clear" w:color="auto" w:fill="F9F9F9"/>
        </w:rPr>
        <w:t>Пример:</w:t>
      </w:r>
    </w:p>
    <w:p w14:paraId="373FF179" w14:textId="77777777" w:rsidR="00B619CE" w:rsidRPr="00B619CE" w:rsidRDefault="00B619CE" w:rsidP="000961FF">
      <w:pPr>
        <w:pStyle w:val="HTML"/>
        <w:shd w:val="clear" w:color="auto" w:fill="2B2B2B"/>
        <w:rPr>
          <w:color w:val="A9B7C6"/>
          <w:lang w:val="en-US"/>
        </w:rPr>
      </w:pPr>
      <w:bookmarkStart w:id="5" w:name="_Toc7035"/>
      <w:r w:rsidRPr="00B619CE">
        <w:rPr>
          <w:color w:val="A9B7C6"/>
          <w:lang w:val="en-US"/>
        </w:rPr>
        <w:t xml:space="preserve">a = </w:t>
      </w:r>
      <w:r w:rsidRPr="00B619CE">
        <w:rPr>
          <w:color w:val="6897BB"/>
          <w:lang w:val="en-US"/>
        </w:rPr>
        <w:t>1</w:t>
      </w:r>
      <w:r w:rsidRPr="00B619CE">
        <w:rPr>
          <w:color w:val="6897BB"/>
          <w:lang w:val="en-US"/>
        </w:rPr>
        <w:br/>
      </w:r>
      <w:r w:rsidRPr="00B619CE">
        <w:rPr>
          <w:color w:val="CC7832"/>
          <w:lang w:val="en-US"/>
        </w:rPr>
        <w:t xml:space="preserve">if </w:t>
      </w:r>
      <w:r w:rsidRPr="00B619CE">
        <w:rPr>
          <w:color w:val="A9B7C6"/>
          <w:lang w:val="en-US"/>
        </w:rPr>
        <w:t xml:space="preserve">a &gt; </w:t>
      </w:r>
      <w:r w:rsidRPr="00B619CE">
        <w:rPr>
          <w:color w:val="6897BB"/>
          <w:lang w:val="en-US"/>
        </w:rPr>
        <w:t>0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r w:rsidRPr="00B619CE">
        <w:rPr>
          <w:color w:val="6A8759"/>
          <w:lang w:val="en-US"/>
        </w:rPr>
        <w:t>'positive'</w:t>
      </w:r>
      <w:r w:rsidRPr="00B619CE">
        <w:rPr>
          <w:color w:val="A9B7C6"/>
          <w:lang w:val="en-US"/>
        </w:rPr>
        <w:t>)</w:t>
      </w:r>
      <w:r w:rsidRPr="00B619CE">
        <w:rPr>
          <w:color w:val="A9B7C6"/>
          <w:lang w:val="en-US"/>
        </w:rPr>
        <w:br/>
      </w:r>
      <w:r w:rsidRPr="00B619CE">
        <w:rPr>
          <w:color w:val="CC7832"/>
          <w:lang w:val="en-US"/>
        </w:rPr>
        <w:t>else</w:t>
      </w:r>
      <w:r w:rsidRPr="00B619CE">
        <w:rPr>
          <w:color w:val="A9B7C6"/>
          <w:lang w:val="en-US"/>
        </w:rPr>
        <w:t>:</w:t>
      </w:r>
      <w:r w:rsidRPr="00B619CE">
        <w:rPr>
          <w:color w:val="A9B7C6"/>
          <w:lang w:val="en-US"/>
        </w:rPr>
        <w:br/>
        <w:t xml:space="preserve">    </w:t>
      </w:r>
      <w:r w:rsidRPr="00B619CE">
        <w:rPr>
          <w:color w:val="8888C6"/>
          <w:lang w:val="en-US"/>
        </w:rPr>
        <w:t>print</w:t>
      </w:r>
      <w:r w:rsidRPr="00B619CE">
        <w:rPr>
          <w:color w:val="A9B7C6"/>
          <w:lang w:val="en-US"/>
        </w:rPr>
        <w:t>(</w:t>
      </w:r>
      <w:r w:rsidRPr="00B619CE">
        <w:rPr>
          <w:color w:val="6A8759"/>
          <w:lang w:val="en-US"/>
        </w:rPr>
        <w:t>'negative or 0'</w:t>
      </w:r>
      <w:r w:rsidRPr="00B619CE">
        <w:rPr>
          <w:color w:val="A9B7C6"/>
          <w:lang w:val="en-US"/>
        </w:rPr>
        <w:t>)</w:t>
      </w:r>
    </w:p>
    <w:p w14:paraId="2DE0ED26" w14:textId="4748619B" w:rsidR="00E72BBD" w:rsidRPr="00B619CE" w:rsidRDefault="00B619CE" w:rsidP="00AF2356">
      <w:pPr>
        <w:spacing w:after="18" w:line="259" w:lineRule="auto"/>
        <w:ind w:right="5646"/>
        <w:jc w:val="both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positive</w:t>
      </w:r>
      <w:r w:rsidR="00E72BBD" w:rsidRPr="00B619CE">
        <w:rPr>
          <w:lang w:val="en-US"/>
        </w:rPr>
        <w:br w:type="page"/>
      </w:r>
    </w:p>
    <w:p w14:paraId="7EB0193E" w14:textId="0AD1CE38" w:rsidR="00B6166F" w:rsidRDefault="00000000">
      <w:pPr>
        <w:pStyle w:val="1"/>
        <w:spacing w:after="456"/>
        <w:ind w:left="345" w:hanging="360"/>
      </w:pPr>
      <w:r>
        <w:lastRenderedPageBreak/>
        <w:t>Инструментальная языковая среда</w:t>
      </w:r>
      <w:bookmarkEnd w:id="5"/>
    </w:p>
    <w:p w14:paraId="44C55E27" w14:textId="4FD6E085" w:rsidR="00B6166F" w:rsidRPr="00AE0EFA" w:rsidRDefault="00000000" w:rsidP="000961FF">
      <w:pPr>
        <w:spacing w:after="0"/>
        <w:ind w:left="-5"/>
        <w:jc w:val="both"/>
      </w:pPr>
      <w:r>
        <w:t xml:space="preserve">В качестве языковой среды выбран язык программирования </w:t>
      </w:r>
      <w:r w:rsidR="00AE0EFA">
        <w:rPr>
          <w:lang w:val="en-US"/>
        </w:rPr>
        <w:t>Visual</w:t>
      </w:r>
      <w:r w:rsidR="00AE0EFA" w:rsidRPr="00AE0EFA">
        <w:t xml:space="preserve"> </w:t>
      </w:r>
      <w:r w:rsidR="00AE0EFA">
        <w:rPr>
          <w:lang w:val="en-US"/>
        </w:rPr>
        <w:t>Studio</w:t>
      </w:r>
      <w:r w:rsidR="00AE0EFA">
        <w:t xml:space="preserve"> 2022</w:t>
      </w:r>
      <w:r>
        <w:t>.</w:t>
      </w:r>
      <w:r w:rsidR="0066029D" w:rsidRPr="0066029D">
        <w:t xml:space="preserve"> </w:t>
      </w:r>
    </w:p>
    <w:p w14:paraId="1F873C3C" w14:textId="4AD8BB46" w:rsidR="0066029D" w:rsidRPr="0066029D" w:rsidRDefault="0066029D" w:rsidP="000961FF">
      <w:pPr>
        <w:spacing w:after="0"/>
        <w:ind w:left="-5"/>
        <w:jc w:val="both"/>
      </w:pPr>
      <w:r>
        <w:t>Разработка ведётся на языке программирования</w:t>
      </w:r>
      <w:r w:rsidR="00AE0EFA" w:rsidRPr="00AE0EFA">
        <w:t xml:space="preserve"> </w:t>
      </w:r>
      <w:r w:rsidR="00AE0EFA">
        <w:rPr>
          <w:lang w:val="en-US"/>
        </w:rPr>
        <w:t>C</w:t>
      </w:r>
      <w:r w:rsidR="00AE0EFA" w:rsidRPr="00AE0EFA">
        <w:t>++</w:t>
      </w:r>
      <w:r>
        <w:t>.</w:t>
      </w:r>
    </w:p>
    <w:p w14:paraId="59284AA6" w14:textId="77777777" w:rsidR="0066029D" w:rsidRDefault="00000000" w:rsidP="000961FF">
      <w:pPr>
        <w:spacing w:after="436"/>
        <w:ind w:left="-5"/>
        <w:jc w:val="both"/>
      </w:pPr>
      <w:r>
        <w:t xml:space="preserve">Разработка основана на работе с операционной системой </w:t>
      </w:r>
      <w:r w:rsidR="00B619CE">
        <w:rPr>
          <w:lang w:val="en-US"/>
        </w:rPr>
        <w:t>Windows</w:t>
      </w:r>
      <w:r>
        <w:t xml:space="preserve"> на PC.</w:t>
      </w:r>
    </w:p>
    <w:p w14:paraId="58573EC7" w14:textId="0744FAB1" w:rsidR="00AE0EFA" w:rsidRPr="00AE0EFA" w:rsidRDefault="00AE0EFA" w:rsidP="000961FF">
      <w:pPr>
        <w:pStyle w:val="a9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AE0EFA">
        <w:rPr>
          <w:rStyle w:val="ts-comment-commentedtext"/>
          <w:b/>
          <w:bCs/>
          <w:sz w:val="28"/>
          <w:szCs w:val="28"/>
        </w:rPr>
        <w:t>C</w:t>
      </w:r>
      <w:r w:rsidRPr="00AE0EFA">
        <w:rPr>
          <w:b/>
          <w:bCs/>
          <w:sz w:val="28"/>
          <w:szCs w:val="28"/>
        </w:rPr>
        <w:t>++</w:t>
      </w:r>
      <w:r w:rsidRPr="00AE0EFA">
        <w:rPr>
          <w:sz w:val="28"/>
          <w:szCs w:val="28"/>
        </w:rPr>
        <w:t> — </w:t>
      </w:r>
      <w:hyperlink r:id="rId8" w:tooltip="Компилируем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компилируемый</w:t>
        </w:r>
      </w:hyperlink>
      <w:r w:rsidRPr="00AE0EFA">
        <w:rPr>
          <w:sz w:val="28"/>
          <w:szCs w:val="28"/>
        </w:rPr>
        <w:t>, </w:t>
      </w:r>
      <w:hyperlink r:id="rId9" w:tooltip="Статическая типизация" w:history="1">
        <w:r w:rsidRPr="00AE0EFA">
          <w:rPr>
            <w:rStyle w:val="a8"/>
            <w:color w:val="auto"/>
            <w:sz w:val="28"/>
            <w:szCs w:val="28"/>
            <w:u w:val="none"/>
          </w:rPr>
          <w:t>статически типизированный</w:t>
        </w:r>
      </w:hyperlink>
      <w:r w:rsidRPr="00AE0EFA">
        <w:rPr>
          <w:sz w:val="28"/>
          <w:szCs w:val="28"/>
        </w:rPr>
        <w:t> </w:t>
      </w:r>
      <w:hyperlink r:id="rId10" w:history="1">
        <w:r w:rsidRPr="00AE0EFA">
          <w:rPr>
            <w:rStyle w:val="a8"/>
            <w:color w:val="auto"/>
            <w:sz w:val="28"/>
            <w:szCs w:val="28"/>
            <w:u w:val="none"/>
          </w:rPr>
          <w:t>язык программирования</w:t>
        </w:r>
      </w:hyperlink>
      <w:r w:rsidRPr="00AE0EFA">
        <w:rPr>
          <w:sz w:val="28"/>
          <w:szCs w:val="28"/>
        </w:rPr>
        <w:t> общего назначения.</w:t>
      </w:r>
    </w:p>
    <w:p w14:paraId="2610429E" w14:textId="113C8CBD" w:rsidR="00AE0EFA" w:rsidRDefault="00AE0EFA" w:rsidP="000961FF">
      <w:pPr>
        <w:pStyle w:val="a9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AE0EFA">
        <w:rPr>
          <w:sz w:val="28"/>
          <w:szCs w:val="28"/>
        </w:rPr>
        <w:t>Поддерживает такие </w:t>
      </w:r>
      <w:hyperlink r:id="rId11" w:tooltip="Парадигмы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парадигмы программирования</w:t>
        </w:r>
      </w:hyperlink>
      <w:r w:rsidRPr="00AE0EFA">
        <w:rPr>
          <w:sz w:val="28"/>
          <w:szCs w:val="28"/>
        </w:rPr>
        <w:t>, как </w:t>
      </w:r>
      <w:hyperlink r:id="rId12" w:tooltip="Процедур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процедурное программирование</w:t>
        </w:r>
      </w:hyperlink>
      <w:r w:rsidRPr="00AE0EFA">
        <w:rPr>
          <w:sz w:val="28"/>
          <w:szCs w:val="28"/>
        </w:rPr>
        <w:t>, </w:t>
      </w:r>
      <w:hyperlink r:id="rId13" w:tooltip="Объектно-ориентирова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объектно-ориентированное программирование</w:t>
        </w:r>
      </w:hyperlink>
      <w:r w:rsidRPr="00AE0EFA">
        <w:rPr>
          <w:sz w:val="28"/>
          <w:szCs w:val="28"/>
        </w:rPr>
        <w:t>, </w:t>
      </w:r>
      <w:hyperlink r:id="rId14" w:tooltip="Обобщё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обобщённое программирование</w:t>
        </w:r>
      </w:hyperlink>
      <w:r w:rsidRPr="00AE0EFA">
        <w:rPr>
          <w:sz w:val="28"/>
          <w:szCs w:val="28"/>
        </w:rPr>
        <w:t>. Язык имеет богатую стандартную библиотеку, которая включает в себя распространённые контейнеры и </w:t>
      </w:r>
      <w:hyperlink r:id="rId15" w:tooltip="Алгоритм" w:history="1">
        <w:r w:rsidRPr="00AE0EFA">
          <w:rPr>
            <w:rStyle w:val="a8"/>
            <w:color w:val="auto"/>
            <w:sz w:val="28"/>
            <w:szCs w:val="28"/>
            <w:u w:val="none"/>
          </w:rPr>
          <w:t>алгоритмы</w:t>
        </w:r>
      </w:hyperlink>
      <w:r w:rsidRPr="00AE0EFA">
        <w:rPr>
          <w:sz w:val="28"/>
          <w:szCs w:val="28"/>
        </w:rPr>
        <w:t>, ввод-вывод, регулярные выражения, поддержку </w:t>
      </w:r>
      <w:hyperlink r:id="rId16" w:tooltip="Многопоточность" w:history="1">
        <w:r w:rsidRPr="00AE0EFA">
          <w:rPr>
            <w:rStyle w:val="a8"/>
            <w:color w:val="auto"/>
            <w:sz w:val="28"/>
            <w:szCs w:val="28"/>
            <w:u w:val="none"/>
          </w:rPr>
          <w:t>многопоточности</w:t>
        </w:r>
      </w:hyperlink>
      <w:r w:rsidRPr="00AE0EFA">
        <w:rPr>
          <w:sz w:val="28"/>
          <w:szCs w:val="28"/>
        </w:rPr>
        <w:t> и другие возможности. C++ сочетает свойства как </w:t>
      </w:r>
      <w:hyperlink r:id="rId17" w:tooltip="Высокоуровнев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высокоуровневых</w:t>
        </w:r>
      </w:hyperlink>
      <w:r w:rsidRPr="00AE0EFA">
        <w:rPr>
          <w:sz w:val="28"/>
          <w:szCs w:val="28"/>
        </w:rPr>
        <w:t>, так и </w:t>
      </w:r>
      <w:hyperlink r:id="rId18" w:tooltip="Низкоуровневый язык программирования" w:history="1">
        <w:r w:rsidRPr="00AE0EFA">
          <w:rPr>
            <w:rStyle w:val="a8"/>
            <w:color w:val="auto"/>
            <w:sz w:val="28"/>
            <w:szCs w:val="28"/>
            <w:u w:val="none"/>
          </w:rPr>
          <w:t>низкоуровневых языков</w:t>
        </w:r>
      </w:hyperlink>
      <w:r w:rsidRPr="00AE0EFA">
        <w:rPr>
          <w:sz w:val="28"/>
          <w:szCs w:val="28"/>
        </w:rPr>
        <w:t>. В сравнении с его предшественником — языком </w:t>
      </w:r>
      <w:hyperlink r:id="rId19" w:tooltip="Си (язык программирования)" w:history="1">
        <w:r w:rsidRPr="00AE0EFA">
          <w:rPr>
            <w:rStyle w:val="a8"/>
            <w:color w:val="auto"/>
            <w:sz w:val="28"/>
            <w:szCs w:val="28"/>
            <w:u w:val="none"/>
          </w:rPr>
          <w:t>C</w:t>
        </w:r>
      </w:hyperlink>
      <w:r w:rsidRPr="00AE0EFA">
        <w:rPr>
          <w:sz w:val="28"/>
          <w:szCs w:val="28"/>
        </w:rPr>
        <w:t> — наибольшее внимание уделено поддержке </w:t>
      </w:r>
      <w:hyperlink r:id="rId20" w:tooltip="Объектно-ориентирова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объектно-ориентированного</w:t>
        </w:r>
      </w:hyperlink>
      <w:r w:rsidRPr="00AE0EFA">
        <w:rPr>
          <w:sz w:val="28"/>
          <w:szCs w:val="28"/>
        </w:rPr>
        <w:t> и </w:t>
      </w:r>
      <w:hyperlink r:id="rId21" w:tooltip="Обобщённое программирование" w:history="1">
        <w:r w:rsidRPr="00AE0EFA">
          <w:rPr>
            <w:rStyle w:val="a8"/>
            <w:color w:val="auto"/>
            <w:sz w:val="28"/>
            <w:szCs w:val="28"/>
            <w:u w:val="none"/>
          </w:rPr>
          <w:t>обобщённого программирования</w:t>
        </w:r>
      </w:hyperlink>
      <w:r w:rsidRPr="00AE0EFA">
        <w:rPr>
          <w:sz w:val="28"/>
          <w:szCs w:val="28"/>
        </w:rPr>
        <w:t>.</w:t>
      </w:r>
    </w:p>
    <w:p w14:paraId="5AEFD998" w14:textId="3E7B7921" w:rsidR="00AE0EFA" w:rsidRDefault="00AE0EFA" w:rsidP="000961FF">
      <w:pPr>
        <w:pStyle w:val="a9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14:paraId="21E2C9D2" w14:textId="07822F7D" w:rsidR="00AE0EFA" w:rsidRPr="00AE0EFA" w:rsidRDefault="00AE0EFA" w:rsidP="000961FF">
      <w:pPr>
        <w:pStyle w:val="a9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AE0EFA">
        <w:rPr>
          <w:b/>
          <w:bCs/>
          <w:sz w:val="28"/>
          <w:szCs w:val="28"/>
          <w:shd w:val="clear" w:color="auto" w:fill="FFFFFF"/>
        </w:rPr>
        <w:t>Microsoft Visual Studio</w:t>
      </w:r>
      <w:r w:rsidRPr="00AE0EFA">
        <w:rPr>
          <w:sz w:val="28"/>
          <w:szCs w:val="28"/>
          <w:shd w:val="clear" w:color="auto" w:fill="FFFFFF"/>
        </w:rPr>
        <w:t> — линейка продуктов компании </w:t>
      </w:r>
      <w:hyperlink r:id="rId22" w:tooltip="Microsof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AE0EFA">
        <w:rPr>
          <w:sz w:val="28"/>
          <w:szCs w:val="28"/>
          <w:shd w:val="clear" w:color="auto" w:fill="FFFFFF"/>
        </w:rPr>
        <w:t>, включающих </w:t>
      </w:r>
      <w:hyperlink r:id="rId23" w:tooltip="Интегрированная среда разработки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интегрированную среду разработки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24" w:tooltip="Программное обеспеч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AE0EFA">
        <w:rPr>
          <w:sz w:val="28"/>
          <w:szCs w:val="28"/>
          <w:shd w:val="clear" w:color="auto" w:fill="FFFFFF"/>
        </w:rPr>
        <w:t> и ряд других инструментов. Данные продукты позволяют разрабатывать как </w:t>
      </w:r>
      <w:hyperlink r:id="rId25" w:tooltip="Интерфейс командной строки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консольные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26" w:tooltip="Прикладное программное обеспеч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приложения</w:t>
        </w:r>
      </w:hyperlink>
      <w:r w:rsidRPr="00AE0EFA">
        <w:rPr>
          <w:sz w:val="28"/>
          <w:szCs w:val="28"/>
          <w:shd w:val="clear" w:color="auto" w:fill="FFFFFF"/>
        </w:rPr>
        <w:t>, так и игры и приложения с </w:t>
      </w:r>
      <w:hyperlink r:id="rId27" w:tooltip="Графический интерфейс пользователя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графическим интерфейсом</w:t>
        </w:r>
      </w:hyperlink>
      <w:r w:rsidRPr="00AE0EFA">
        <w:rPr>
          <w:sz w:val="28"/>
          <w:szCs w:val="28"/>
          <w:shd w:val="clear" w:color="auto" w:fill="FFFFFF"/>
        </w:rPr>
        <w:t>, в том числе с поддержкой технологии </w:t>
      </w:r>
      <w:hyperlink r:id="rId28" w:tooltip="Windows Form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 xml:space="preserve">Windows </w:t>
        </w:r>
        <w:proofErr w:type="spellStart"/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Forms</w:t>
        </w:r>
        <w:proofErr w:type="spellEnd"/>
      </w:hyperlink>
      <w:r w:rsidRPr="00AE0EFA">
        <w:rPr>
          <w:sz w:val="28"/>
          <w:szCs w:val="28"/>
          <w:shd w:val="clear" w:color="auto" w:fill="FFFFFF"/>
        </w:rPr>
        <w:t>, </w:t>
      </w:r>
      <w:hyperlink r:id="rId29" w:tooltip="Универсальная платформа Window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UWP</w:t>
        </w:r>
      </w:hyperlink>
      <w:r w:rsidRPr="00AE0EFA">
        <w:rPr>
          <w:sz w:val="28"/>
          <w:szCs w:val="28"/>
          <w:shd w:val="clear" w:color="auto" w:fill="FFFFFF"/>
        </w:rPr>
        <w:t> а также </w:t>
      </w:r>
      <w:hyperlink r:id="rId30" w:tooltip="Сайт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веб-сайты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1" w:tooltip="Веб-приложение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веб-приложения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2" w:tooltip="Веб-служба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веб-службы</w:t>
        </w:r>
      </w:hyperlink>
      <w:r w:rsidRPr="00AE0EFA">
        <w:rPr>
          <w:sz w:val="28"/>
          <w:szCs w:val="28"/>
          <w:shd w:val="clear" w:color="auto" w:fill="FFFFFF"/>
        </w:rPr>
        <w:t> как в </w:t>
      </w:r>
      <w:hyperlink r:id="rId33" w:tooltip="Машинный код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родном</w:t>
        </w:r>
      </w:hyperlink>
      <w:r w:rsidRPr="00AE0EFA">
        <w:rPr>
          <w:sz w:val="28"/>
          <w:szCs w:val="28"/>
          <w:shd w:val="clear" w:color="auto" w:fill="FFFFFF"/>
        </w:rPr>
        <w:t>, так и в </w:t>
      </w:r>
      <w:hyperlink r:id="rId34" w:tooltip="Управляемый код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управляемом</w:t>
        </w:r>
      </w:hyperlink>
      <w:r w:rsidRPr="00AE0EFA">
        <w:rPr>
          <w:sz w:val="28"/>
          <w:szCs w:val="28"/>
          <w:shd w:val="clear" w:color="auto" w:fill="FFFFFF"/>
        </w:rPr>
        <w:t> кодах для всех платформ, поддерживаемых </w:t>
      </w:r>
      <w:hyperlink r:id="rId35" w:tooltip="Window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6" w:tooltip="Windows Mobil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Mobile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7" w:tooltip="Windows C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CE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8" w:tooltip=".NET Framework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Framework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39" w:tooltip=".NET Cor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Core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0" w:tooltip=".NE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1" w:tooltip="MAUI (страница отсутствует)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MAUI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2" w:tooltip="Xbox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Xbox</w:t>
        </w:r>
      </w:hyperlink>
      <w:r w:rsidRPr="00AE0EFA">
        <w:rPr>
          <w:sz w:val="28"/>
          <w:szCs w:val="28"/>
          <w:shd w:val="clear" w:color="auto" w:fill="FFFFFF"/>
        </w:rPr>
        <w:t>, </w:t>
      </w:r>
      <w:hyperlink r:id="rId43" w:tooltip="Windows Phone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Windows Phone</w:t>
        </w:r>
      </w:hyperlink>
      <w:r w:rsidRPr="00AE0EFA">
        <w:rPr>
          <w:sz w:val="28"/>
          <w:szCs w:val="28"/>
          <w:shd w:val="clear" w:color="auto" w:fill="FFFFFF"/>
        </w:rPr>
        <w:t> </w:t>
      </w:r>
      <w:hyperlink r:id="rId44" w:tooltip=".NET Compact Framework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.NET Compact Framework</w:t>
        </w:r>
      </w:hyperlink>
      <w:r w:rsidRPr="00AE0EFA">
        <w:rPr>
          <w:sz w:val="28"/>
          <w:szCs w:val="28"/>
          <w:shd w:val="clear" w:color="auto" w:fill="FFFFFF"/>
        </w:rPr>
        <w:t> и </w:t>
      </w:r>
      <w:proofErr w:type="spellStart"/>
      <w:r w:rsidRPr="00AE0EFA">
        <w:rPr>
          <w:sz w:val="28"/>
          <w:szCs w:val="28"/>
        </w:rPr>
        <w:fldChar w:fldCharType="begin"/>
      </w:r>
      <w:r w:rsidRPr="00AE0EFA">
        <w:rPr>
          <w:sz w:val="28"/>
          <w:szCs w:val="28"/>
        </w:rPr>
        <w:instrText xml:space="preserve"> HYPERLINK "https://ru.wikipedia.org/wiki/Silverlight" \o "Silverlight" </w:instrText>
      </w:r>
      <w:r w:rsidRPr="00AE0EFA">
        <w:rPr>
          <w:sz w:val="28"/>
          <w:szCs w:val="28"/>
        </w:rPr>
        <w:fldChar w:fldCharType="separate"/>
      </w:r>
      <w:r w:rsidRPr="00AE0EFA">
        <w:rPr>
          <w:rStyle w:val="a8"/>
          <w:color w:val="auto"/>
          <w:sz w:val="28"/>
          <w:szCs w:val="28"/>
          <w:u w:val="none"/>
          <w:shd w:val="clear" w:color="auto" w:fill="FFFFFF"/>
        </w:rPr>
        <w:t>Silverlight</w:t>
      </w:r>
      <w:proofErr w:type="spellEnd"/>
      <w:r w:rsidRPr="00AE0EFA">
        <w:rPr>
          <w:sz w:val="28"/>
          <w:szCs w:val="28"/>
        </w:rPr>
        <w:fldChar w:fldCharType="end"/>
      </w:r>
      <w:r w:rsidRPr="00AE0EFA">
        <w:rPr>
          <w:sz w:val="28"/>
          <w:szCs w:val="28"/>
          <w:shd w:val="clear" w:color="auto" w:fill="FFFFFF"/>
        </w:rPr>
        <w:t>. После покупки компании </w:t>
      </w:r>
      <w:proofErr w:type="spellStart"/>
      <w:r w:rsidRPr="00AE0EFA">
        <w:rPr>
          <w:sz w:val="28"/>
          <w:szCs w:val="28"/>
        </w:rPr>
        <w:fldChar w:fldCharType="begin"/>
      </w:r>
      <w:r w:rsidRPr="00AE0EFA">
        <w:rPr>
          <w:sz w:val="28"/>
          <w:szCs w:val="28"/>
        </w:rPr>
        <w:instrText xml:space="preserve"> HYPERLINK "https://ru.wikipedia.org/wiki/Xamarin" \o "Xamarin" </w:instrText>
      </w:r>
      <w:r w:rsidRPr="00AE0EFA">
        <w:rPr>
          <w:sz w:val="28"/>
          <w:szCs w:val="28"/>
        </w:rPr>
        <w:fldChar w:fldCharType="separate"/>
      </w:r>
      <w:r w:rsidRPr="00AE0EFA">
        <w:rPr>
          <w:rStyle w:val="a8"/>
          <w:color w:val="auto"/>
          <w:sz w:val="28"/>
          <w:szCs w:val="28"/>
          <w:u w:val="none"/>
          <w:shd w:val="clear" w:color="auto" w:fill="FFFFFF"/>
        </w:rPr>
        <w:t>Xamarin</w:t>
      </w:r>
      <w:proofErr w:type="spellEnd"/>
      <w:r w:rsidRPr="00AE0EFA">
        <w:rPr>
          <w:sz w:val="28"/>
          <w:szCs w:val="28"/>
        </w:rPr>
        <w:fldChar w:fldCharType="end"/>
      </w:r>
      <w:r w:rsidRPr="00AE0EFA">
        <w:rPr>
          <w:sz w:val="28"/>
          <w:szCs w:val="28"/>
          <w:shd w:val="clear" w:color="auto" w:fill="FFFFFF"/>
        </w:rPr>
        <w:t> корпорацией </w:t>
      </w:r>
      <w:hyperlink r:id="rId45" w:tooltip="Microsoft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AE0EFA">
        <w:rPr>
          <w:sz w:val="28"/>
          <w:szCs w:val="28"/>
          <w:shd w:val="clear" w:color="auto" w:fill="FFFFFF"/>
        </w:rPr>
        <w:t> появилась возможность разработки </w:t>
      </w:r>
      <w:hyperlink r:id="rId46" w:tooltip="IOS" w:history="1">
        <w:r w:rsidRPr="00AE0EFA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IOS</w:t>
        </w:r>
      </w:hyperlink>
      <w:r w:rsidRPr="00AE0EFA">
        <w:rPr>
          <w:sz w:val="28"/>
          <w:szCs w:val="28"/>
          <w:shd w:val="clear" w:color="auto" w:fill="FFFFFF"/>
        </w:rPr>
        <w:t> и </w:t>
      </w:r>
      <w:proofErr w:type="spellStart"/>
      <w:r w:rsidRPr="00AE0EFA">
        <w:rPr>
          <w:sz w:val="28"/>
          <w:szCs w:val="28"/>
        </w:rPr>
        <w:fldChar w:fldCharType="begin"/>
      </w:r>
      <w:r w:rsidRPr="00AE0EFA">
        <w:rPr>
          <w:sz w:val="28"/>
          <w:szCs w:val="28"/>
        </w:rPr>
        <w:instrText xml:space="preserve"> HYPERLINK "https://ru.wikipedia.org/wiki/Android" \o "Android" </w:instrText>
      </w:r>
      <w:r w:rsidRPr="00AE0EFA">
        <w:rPr>
          <w:sz w:val="28"/>
          <w:szCs w:val="28"/>
        </w:rPr>
        <w:fldChar w:fldCharType="separate"/>
      </w:r>
      <w:r w:rsidRPr="00AE0EFA">
        <w:rPr>
          <w:rStyle w:val="a8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Pr="00AE0EFA">
        <w:rPr>
          <w:sz w:val="28"/>
          <w:szCs w:val="28"/>
        </w:rPr>
        <w:fldChar w:fldCharType="end"/>
      </w:r>
      <w:r w:rsidRPr="00AE0EFA">
        <w:rPr>
          <w:sz w:val="28"/>
          <w:szCs w:val="28"/>
          <w:shd w:val="clear" w:color="auto" w:fill="FFFFFF"/>
        </w:rPr>
        <w:t> программ.</w:t>
      </w:r>
    </w:p>
    <w:p w14:paraId="1669A9C2" w14:textId="0739D81D" w:rsidR="00B6166F" w:rsidRPr="0066029D" w:rsidRDefault="0066029D" w:rsidP="0066029D">
      <w:pPr>
        <w:spacing w:after="436"/>
        <w:ind w:left="-5"/>
        <w:rPr>
          <w:szCs w:val="28"/>
        </w:rPr>
      </w:pPr>
      <w:r w:rsidRPr="0066029D">
        <w:rPr>
          <w:szCs w:val="28"/>
        </w:rPr>
        <w:br w:type="page"/>
      </w:r>
    </w:p>
    <w:p w14:paraId="6EA24134" w14:textId="77777777" w:rsidR="00B6166F" w:rsidRDefault="00000000">
      <w:pPr>
        <w:spacing w:after="197" w:line="263" w:lineRule="auto"/>
        <w:ind w:left="-5"/>
      </w:pPr>
      <w:r>
        <w:rPr>
          <w:sz w:val="36"/>
        </w:rPr>
        <w:lastRenderedPageBreak/>
        <w:t>Приложение. Текст программ</w:t>
      </w:r>
    </w:p>
    <w:p w14:paraId="61AC5DE7" w14:textId="539386B8" w:rsidR="00B6166F" w:rsidRDefault="00000000">
      <w:pPr>
        <w:numPr>
          <w:ilvl w:val="0"/>
          <w:numId w:val="4"/>
        </w:numPr>
        <w:spacing w:after="12" w:line="249" w:lineRule="auto"/>
        <w:ind w:right="841" w:hanging="360"/>
      </w:pPr>
      <w:r>
        <w:t xml:space="preserve">Нахождения </w:t>
      </w:r>
      <w:r w:rsidR="004E7618">
        <w:rPr>
          <w:lang w:val="en-US"/>
        </w:rPr>
        <w:t>n</w:t>
      </w:r>
      <w:r>
        <w:t xml:space="preserve"> чис</w:t>
      </w:r>
      <w:r w:rsidR="004E7618">
        <w:t>ел Фибоначчи</w:t>
      </w:r>
      <w:r>
        <w:t>, введенного пользователем</w:t>
      </w:r>
    </w:p>
    <w:p w14:paraId="76958816" w14:textId="77777777" w:rsidR="004E7618" w:rsidRPr="004E7618" w:rsidRDefault="004E7618" w:rsidP="004E7618">
      <w:pPr>
        <w:pStyle w:val="HTML"/>
        <w:shd w:val="clear" w:color="auto" w:fill="2B2B2B"/>
        <w:ind w:left="540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proofErr w:type="gramStart"/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proofErr w:type="gramEnd"/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</w:t>
      </w:r>
      <w:r w:rsidRPr="004E7618">
        <w:rPr>
          <w:color w:val="CC7832"/>
          <w:lang w:val="en-US"/>
        </w:rPr>
        <w:t xml:space="preserve">, </w:t>
      </w:r>
      <w:r w:rsidRPr="004E7618">
        <w:rPr>
          <w:color w:val="AA4926"/>
          <w:lang w:val="en-US"/>
        </w:rPr>
        <w:t>end</w:t>
      </w:r>
      <w:r w:rsidRPr="004E7618">
        <w:rPr>
          <w:color w:val="A9B7C6"/>
          <w:lang w:val="en-US"/>
        </w:rPr>
        <w:t>=</w:t>
      </w:r>
      <w:r w:rsidRPr="004E7618">
        <w:rPr>
          <w:color w:val="6A8759"/>
          <w:lang w:val="en-US"/>
        </w:rPr>
        <w:t>' '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proofErr w:type="spellStart"/>
      <w:r w:rsidRPr="004E7618">
        <w:rPr>
          <w:color w:val="A9B7C6"/>
          <w:lang w:val="en-US"/>
        </w:rPr>
        <w:t>i</w:t>
      </w:r>
      <w:proofErr w:type="spellEnd"/>
      <w:r w:rsidRPr="004E7618">
        <w:rPr>
          <w:color w:val="A9B7C6"/>
          <w:lang w:val="en-US"/>
        </w:rPr>
        <w:t xml:space="preserve">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</w:t>
      </w:r>
      <w:proofErr w:type="spellStart"/>
      <w:r w:rsidRPr="004E7618">
        <w:rPr>
          <w:color w:val="A9B7C6"/>
          <w:lang w:val="en-US"/>
        </w:rPr>
        <w:t>num_2</w:t>
      </w:r>
      <w:proofErr w:type="spellEnd"/>
      <w:r w:rsidRPr="004E7618">
        <w:rPr>
          <w:color w:val="A9B7C6"/>
          <w:lang w:val="en-US"/>
        </w:rPr>
        <w:t xml:space="preserve">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</w:t>
      </w:r>
      <w:r w:rsidRPr="004E7618">
        <w:rPr>
          <w:color w:val="CC7832"/>
          <w:lang w:val="en-US"/>
        </w:rPr>
        <w:t xml:space="preserve">, </w:t>
      </w:r>
      <w:r w:rsidRPr="004E7618">
        <w:rPr>
          <w:color w:val="AA4926"/>
          <w:lang w:val="en-US"/>
        </w:rPr>
        <w:t>end</w:t>
      </w:r>
      <w:r w:rsidRPr="004E7618">
        <w:rPr>
          <w:color w:val="A9B7C6"/>
          <w:lang w:val="en-US"/>
        </w:rPr>
        <w:t>=</w:t>
      </w:r>
      <w:r w:rsidRPr="004E7618">
        <w:rPr>
          <w:color w:val="6A8759"/>
          <w:lang w:val="en-US"/>
        </w:rPr>
        <w:t>' '</w:t>
      </w:r>
      <w:r w:rsidRPr="004E7618">
        <w:rPr>
          <w:color w:val="A9B7C6"/>
          <w:lang w:val="en-US"/>
        </w:rPr>
        <w:t>)</w:t>
      </w:r>
    </w:p>
    <w:p w14:paraId="08580B9E" w14:textId="305A6E5A" w:rsidR="004E7618" w:rsidRPr="004E7618" w:rsidRDefault="004E7618" w:rsidP="004E7618">
      <w:pPr>
        <w:spacing w:after="12" w:line="249" w:lineRule="auto"/>
        <w:ind w:left="540" w:right="841" w:firstLine="0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INPUT: 9</w:t>
      </w:r>
    </w:p>
    <w:p w14:paraId="26B01DEF" w14:textId="28D9A661" w:rsidR="005042BB" w:rsidRPr="005042BB" w:rsidRDefault="004E7618" w:rsidP="005042BB">
      <w:pPr>
        <w:spacing w:after="12" w:line="249" w:lineRule="auto"/>
        <w:ind w:left="540" w:right="841" w:firstLine="0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1 1 2 3 5 8 13 21 34</w:t>
      </w:r>
    </w:p>
    <w:p w14:paraId="59FD4852" w14:textId="261A6D7F" w:rsidR="00B6166F" w:rsidRPr="005042BB" w:rsidRDefault="005042BB">
      <w:pPr>
        <w:numPr>
          <w:ilvl w:val="0"/>
          <w:numId w:val="4"/>
        </w:numPr>
        <w:spacing w:after="0"/>
        <w:ind w:right="841" w:hanging="360"/>
        <w:rPr>
          <w:szCs w:val="28"/>
        </w:rPr>
      </w:pPr>
      <w:r w:rsidRPr="005042BB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7FFE43BC" w14:textId="77777777" w:rsidR="005042BB" w:rsidRPr="005042BB" w:rsidRDefault="005042BB" w:rsidP="005042BB">
      <w:pPr>
        <w:pStyle w:val="HTML"/>
        <w:shd w:val="clear" w:color="auto" w:fill="2B2B2B"/>
        <w:ind w:left="540"/>
        <w:rPr>
          <w:color w:val="A9B7C6"/>
          <w:lang w:val="en-US"/>
        </w:rPr>
      </w:pP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== element: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element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>)</w:t>
      </w:r>
    </w:p>
    <w:p w14:paraId="4E6B77AD" w14:textId="19B148BD" w:rsidR="005042BB" w:rsidRPr="005042BB" w:rsidRDefault="005042BB" w:rsidP="005042BB">
      <w:pPr>
        <w:spacing w:after="12" w:line="249" w:lineRule="auto"/>
        <w:ind w:left="540" w:right="841" w:firstLine="0"/>
        <w:rPr>
          <w:rFonts w:ascii="Courier New" w:eastAsia="Courier New" w:hAnsi="Courier New" w:cs="Courier New"/>
          <w:color w:val="333333"/>
          <w:sz w:val="23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INPUT: </w:t>
      </w:r>
      <w:r>
        <w:rPr>
          <w:rFonts w:ascii="Courier New" w:eastAsia="Courier New" w:hAnsi="Courier New" w:cs="Courier New"/>
          <w:color w:val="333333"/>
          <w:sz w:val="23"/>
        </w:rPr>
        <w:t>2 3 -1 -1 -1 -1 4 2 2 2 0</w:t>
      </w:r>
    </w:p>
    <w:p w14:paraId="0BDAFF11" w14:textId="566A840F" w:rsidR="005042BB" w:rsidRPr="005042BB" w:rsidRDefault="005042BB" w:rsidP="005042BB">
      <w:pPr>
        <w:spacing w:after="12" w:line="249" w:lineRule="auto"/>
        <w:ind w:left="540" w:right="841" w:firstLine="0"/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OUTPUT: </w:t>
      </w:r>
      <w:r>
        <w:rPr>
          <w:rFonts w:ascii="Courier New" w:eastAsia="Courier New" w:hAnsi="Courier New" w:cs="Courier New"/>
          <w:color w:val="333333"/>
          <w:sz w:val="23"/>
        </w:rPr>
        <w:t>4</w:t>
      </w:r>
    </w:p>
    <w:p w14:paraId="5EE76CE3" w14:textId="3EE33450" w:rsidR="005042BB" w:rsidRDefault="005042BB" w:rsidP="005042BB">
      <w:pPr>
        <w:pStyle w:val="a7"/>
        <w:numPr>
          <w:ilvl w:val="0"/>
          <w:numId w:val="4"/>
        </w:numPr>
        <w:spacing w:after="0"/>
        <w:ind w:right="841"/>
        <w:rPr>
          <w:szCs w:val="28"/>
        </w:rPr>
      </w:pPr>
      <w:r>
        <w:rPr>
          <w:szCs w:val="28"/>
        </w:rPr>
        <w:t>Убрать из строки символы</w:t>
      </w:r>
      <w:r w:rsidR="00DD7B4C">
        <w:rPr>
          <w:szCs w:val="28"/>
        </w:rPr>
        <w:t xml:space="preserve"> </w:t>
      </w:r>
      <w:r w:rsidR="00DD7B4C" w:rsidRPr="00DD7B4C">
        <w:rPr>
          <w:szCs w:val="28"/>
        </w:rPr>
        <w:t>&amp;^%</w:t>
      </w:r>
      <w:r w:rsidR="00DD7B4C">
        <w:rPr>
          <w:szCs w:val="28"/>
          <w:lang w:val="en-US"/>
        </w:rPr>
        <w:t>~</w:t>
      </w:r>
      <w:r w:rsidR="00DD7B4C" w:rsidRPr="00DD7B4C">
        <w:rPr>
          <w:szCs w:val="28"/>
        </w:rPr>
        <w:t>#@</w:t>
      </w:r>
      <w:r>
        <w:rPr>
          <w:szCs w:val="28"/>
        </w:rPr>
        <w:t>.</w:t>
      </w:r>
    </w:p>
    <w:p w14:paraId="6F8A79C0" w14:textId="77777777" w:rsidR="00DD7B4C" w:rsidRPr="00DD7B4C" w:rsidRDefault="00DD7B4C" w:rsidP="00DD7B4C">
      <w:pPr>
        <w:pStyle w:val="HTML"/>
        <w:shd w:val="clear" w:color="auto" w:fill="2B2B2B"/>
        <w:ind w:left="540"/>
        <w:rPr>
          <w:color w:val="A9B7C6"/>
          <w:lang w:val="en-US"/>
        </w:rPr>
      </w:pPr>
      <w:r w:rsidRPr="00DD7B4C">
        <w:rPr>
          <w:color w:val="A9B7C6"/>
          <w:lang w:val="en-US"/>
        </w:rPr>
        <w:t xml:space="preserve">s = </w:t>
      </w:r>
      <w:proofErr w:type="gramStart"/>
      <w:r w:rsidRPr="00DD7B4C">
        <w:rPr>
          <w:color w:val="8888C6"/>
          <w:lang w:val="en-US"/>
        </w:rPr>
        <w:t>input</w:t>
      </w:r>
      <w:r w:rsidRPr="00DD7B4C">
        <w:rPr>
          <w:color w:val="A9B7C6"/>
          <w:lang w:val="en-US"/>
        </w:rPr>
        <w:t>(</w:t>
      </w:r>
      <w:proofErr w:type="gramEnd"/>
      <w:r w:rsidRPr="00DD7B4C">
        <w:rPr>
          <w:color w:val="6A8759"/>
          <w:lang w:val="en-US"/>
        </w:rPr>
        <w:t>'Enter string: '</w:t>
      </w:r>
      <w:r w:rsidRPr="00DD7B4C">
        <w:rPr>
          <w:color w:val="A9B7C6"/>
          <w:lang w:val="en-US"/>
        </w:rPr>
        <w:t>)</w:t>
      </w:r>
      <w:r w:rsidRPr="00DD7B4C">
        <w:rPr>
          <w:color w:val="A9B7C6"/>
          <w:lang w:val="en-US"/>
        </w:rPr>
        <w:br/>
      </w:r>
      <w:r w:rsidRPr="00DD7B4C">
        <w:rPr>
          <w:color w:val="A9B7C6"/>
          <w:lang w:val="en-US"/>
        </w:rPr>
        <w:br/>
      </w:r>
      <w:r w:rsidRPr="00DD7B4C">
        <w:rPr>
          <w:color w:val="CC7832"/>
          <w:lang w:val="en-US"/>
        </w:rPr>
        <w:t xml:space="preserve">for </w:t>
      </w:r>
      <w:proofErr w:type="spellStart"/>
      <w:r w:rsidRPr="00DD7B4C">
        <w:rPr>
          <w:color w:val="A9B7C6"/>
          <w:lang w:val="en-US"/>
        </w:rPr>
        <w:t>i</w:t>
      </w:r>
      <w:proofErr w:type="spellEnd"/>
      <w:r w:rsidRPr="00DD7B4C">
        <w:rPr>
          <w:color w:val="A9B7C6"/>
          <w:lang w:val="en-US"/>
        </w:rPr>
        <w:t xml:space="preserve"> </w:t>
      </w:r>
      <w:r w:rsidRPr="00DD7B4C">
        <w:rPr>
          <w:color w:val="CC7832"/>
          <w:lang w:val="en-US"/>
        </w:rPr>
        <w:t xml:space="preserve">in </w:t>
      </w:r>
      <w:r w:rsidRPr="00DD7B4C">
        <w:rPr>
          <w:color w:val="6A8759"/>
          <w:lang w:val="en-US"/>
        </w:rPr>
        <w:t>'&amp;^%~#@'</w:t>
      </w:r>
      <w:r w:rsidRPr="00DD7B4C">
        <w:rPr>
          <w:color w:val="A9B7C6"/>
          <w:lang w:val="en-US"/>
        </w:rPr>
        <w:t>:</w:t>
      </w:r>
      <w:r w:rsidRPr="00DD7B4C">
        <w:rPr>
          <w:color w:val="A9B7C6"/>
          <w:lang w:val="en-US"/>
        </w:rPr>
        <w:br/>
        <w:t xml:space="preserve">    s = </w:t>
      </w:r>
      <w:proofErr w:type="spellStart"/>
      <w:r w:rsidRPr="00DD7B4C">
        <w:rPr>
          <w:color w:val="A9B7C6"/>
          <w:lang w:val="en-US"/>
        </w:rPr>
        <w:t>s.replace</w:t>
      </w:r>
      <w:proofErr w:type="spellEnd"/>
      <w:r w:rsidRPr="00DD7B4C">
        <w:rPr>
          <w:color w:val="A9B7C6"/>
          <w:lang w:val="en-US"/>
        </w:rPr>
        <w:t>(</w:t>
      </w:r>
      <w:proofErr w:type="spellStart"/>
      <w:r w:rsidRPr="00DD7B4C">
        <w:rPr>
          <w:color w:val="A9B7C6"/>
          <w:lang w:val="en-US"/>
        </w:rPr>
        <w:t>i</w:t>
      </w:r>
      <w:proofErr w:type="spellEnd"/>
      <w:r w:rsidRPr="00DD7B4C">
        <w:rPr>
          <w:color w:val="CC7832"/>
          <w:lang w:val="en-US"/>
        </w:rPr>
        <w:t xml:space="preserve">, </w:t>
      </w:r>
      <w:r w:rsidRPr="00DD7B4C">
        <w:rPr>
          <w:color w:val="6A8759"/>
          <w:lang w:val="en-US"/>
        </w:rPr>
        <w:t>''</w:t>
      </w:r>
      <w:r w:rsidRPr="00DD7B4C">
        <w:rPr>
          <w:color w:val="A9B7C6"/>
          <w:lang w:val="en-US"/>
        </w:rPr>
        <w:t>)</w:t>
      </w:r>
      <w:r w:rsidRPr="00DD7B4C">
        <w:rPr>
          <w:color w:val="A9B7C6"/>
          <w:lang w:val="en-US"/>
        </w:rPr>
        <w:br/>
      </w:r>
      <w:r w:rsidRPr="00DD7B4C">
        <w:rPr>
          <w:color w:val="A9B7C6"/>
          <w:lang w:val="en-US"/>
        </w:rPr>
        <w:br/>
      </w:r>
      <w:r w:rsidRPr="00DD7B4C">
        <w:rPr>
          <w:color w:val="8888C6"/>
          <w:lang w:val="en-US"/>
        </w:rPr>
        <w:t>print</w:t>
      </w:r>
      <w:r w:rsidRPr="00DD7B4C">
        <w:rPr>
          <w:color w:val="A9B7C6"/>
          <w:lang w:val="en-US"/>
        </w:rPr>
        <w:t>(s)</w:t>
      </w:r>
    </w:p>
    <w:p w14:paraId="6AB82693" w14:textId="670A8D6A" w:rsidR="00DD7B4C" w:rsidRPr="00DD7B4C" w:rsidRDefault="00DD7B4C" w:rsidP="00DD7B4C">
      <w:pPr>
        <w:spacing w:after="12" w:line="249" w:lineRule="auto"/>
        <w:ind w:left="540" w:right="841" w:firstLine="0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INPUT: ~H&amp;&amp;&amp;</w:t>
      </w:r>
      <w:proofErr w:type="spellStart"/>
      <w:r>
        <w:rPr>
          <w:rFonts w:ascii="Courier New" w:eastAsia="Courier New" w:hAnsi="Courier New" w:cs="Courier New"/>
          <w:color w:val="333333"/>
          <w:sz w:val="23"/>
          <w:lang w:val="en-US"/>
        </w:rPr>
        <w:t>e%ll</w:t>
      </w:r>
      <w:proofErr w:type="spellEnd"/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^^o </w:t>
      </w:r>
      <w:proofErr w:type="spellStart"/>
      <w:r>
        <w:rPr>
          <w:rFonts w:ascii="Courier New" w:eastAsia="Courier New" w:hAnsi="Courier New" w:cs="Courier New"/>
          <w:color w:val="333333"/>
          <w:sz w:val="23"/>
          <w:lang w:val="en-US"/>
        </w:rPr>
        <w:t>w^o^r^l</w:t>
      </w:r>
      <w:proofErr w:type="spellEnd"/>
      <w:r>
        <w:rPr>
          <w:rFonts w:ascii="Courier New" w:eastAsia="Courier New" w:hAnsi="Courier New" w:cs="Courier New"/>
          <w:color w:val="333333"/>
          <w:sz w:val="23"/>
          <w:lang w:val="en-US"/>
        </w:rPr>
        <w:t>###d###!@!@!@</w:t>
      </w:r>
    </w:p>
    <w:p w14:paraId="35ACB8D5" w14:textId="2C8482E4" w:rsidR="00DD7B4C" w:rsidRPr="00DD7B4C" w:rsidRDefault="00DD7B4C" w:rsidP="00DD7B4C">
      <w:pPr>
        <w:spacing w:after="12" w:line="249" w:lineRule="auto"/>
        <w:ind w:left="540" w:right="841" w:firstLine="0"/>
        <w:rPr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Hello world!!!</w:t>
      </w:r>
    </w:p>
    <w:p w14:paraId="2D5ABF19" w14:textId="5211A5B1" w:rsidR="000961FF" w:rsidRDefault="000961FF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A0E4D79" w14:textId="77777777" w:rsidR="00DD7B4C" w:rsidRPr="00DD7B4C" w:rsidRDefault="00DD7B4C" w:rsidP="00DD7B4C">
      <w:pPr>
        <w:pStyle w:val="a7"/>
        <w:spacing w:after="0"/>
        <w:ind w:left="540" w:right="841" w:firstLine="0"/>
        <w:rPr>
          <w:szCs w:val="28"/>
          <w:lang w:val="en-US"/>
        </w:rPr>
      </w:pPr>
    </w:p>
    <w:p w14:paraId="5E69EDC0" w14:textId="77777777" w:rsidR="00FF0144" w:rsidRPr="00FF0144" w:rsidRDefault="00DD7B4C" w:rsidP="00DD7B4C">
      <w:pPr>
        <w:pStyle w:val="a7"/>
        <w:numPr>
          <w:ilvl w:val="0"/>
          <w:numId w:val="4"/>
        </w:numPr>
      </w:pPr>
      <w:r>
        <w:t xml:space="preserve">Сортировка </w:t>
      </w:r>
      <w:proofErr w:type="spellStart"/>
      <w:r>
        <w:t>втавками</w:t>
      </w:r>
      <w:proofErr w:type="spellEnd"/>
    </w:p>
    <w:p w14:paraId="38308FFA" w14:textId="77777777" w:rsidR="00FF0144" w:rsidRPr="00FF0144" w:rsidRDefault="00FF0144" w:rsidP="00FF0144">
      <w:pPr>
        <w:pStyle w:val="HTML"/>
        <w:shd w:val="clear" w:color="auto" w:fill="2B2B2B"/>
        <w:ind w:left="540"/>
        <w:rPr>
          <w:color w:val="A9B7C6"/>
          <w:lang w:val="en-US"/>
        </w:rPr>
      </w:pPr>
      <w:r w:rsidRPr="00FF0144">
        <w:rPr>
          <w:color w:val="CC7832"/>
          <w:lang w:val="en-US"/>
        </w:rPr>
        <w:t xml:space="preserve">def </w:t>
      </w:r>
      <w:proofErr w:type="spellStart"/>
      <w:r w:rsidRPr="00FF0144">
        <w:rPr>
          <w:color w:val="FFC66D"/>
          <w:lang w:val="en-US"/>
        </w:rPr>
        <w:t>insertion_sort</w:t>
      </w:r>
      <w:proofErr w:type="spellEnd"/>
      <w:r w:rsidRPr="00FF0144">
        <w:rPr>
          <w:color w:val="A9B7C6"/>
          <w:lang w:val="en-US"/>
        </w:rPr>
        <w:t>(array):</w:t>
      </w:r>
      <w:r w:rsidRPr="00FF0144">
        <w:rPr>
          <w:color w:val="A9B7C6"/>
          <w:lang w:val="en-US"/>
        </w:rPr>
        <w:br/>
        <w:t xml:space="preserve">    </w:t>
      </w:r>
      <w:r w:rsidRPr="00FF0144">
        <w:rPr>
          <w:color w:val="CC7832"/>
          <w:lang w:val="en-US"/>
        </w:rPr>
        <w:t xml:space="preserve">for </w:t>
      </w:r>
      <w:proofErr w:type="spellStart"/>
      <w:r w:rsidRPr="00FF0144">
        <w:rPr>
          <w:color w:val="A9B7C6"/>
          <w:lang w:val="en-US"/>
        </w:rPr>
        <w:t>i</w:t>
      </w:r>
      <w:proofErr w:type="spellEnd"/>
      <w:r w:rsidRPr="00FF0144">
        <w:rPr>
          <w:color w:val="A9B7C6"/>
          <w:lang w:val="en-US"/>
        </w:rPr>
        <w:t xml:space="preserve"> </w:t>
      </w:r>
      <w:r w:rsidRPr="00FF0144">
        <w:rPr>
          <w:color w:val="CC7832"/>
          <w:lang w:val="en-US"/>
        </w:rPr>
        <w:t xml:space="preserve">in </w:t>
      </w:r>
      <w:proofErr w:type="gramStart"/>
      <w:r w:rsidRPr="00FF0144">
        <w:rPr>
          <w:color w:val="8888C6"/>
          <w:lang w:val="en-US"/>
        </w:rPr>
        <w:t>range</w:t>
      </w:r>
      <w:r w:rsidRPr="00FF0144">
        <w:rPr>
          <w:color w:val="A9B7C6"/>
          <w:lang w:val="en-US"/>
        </w:rPr>
        <w:t>(</w:t>
      </w:r>
      <w:proofErr w:type="gramEnd"/>
      <w:r w:rsidRPr="00FF0144">
        <w:rPr>
          <w:color w:val="6897BB"/>
          <w:lang w:val="en-US"/>
        </w:rPr>
        <w:t>1</w:t>
      </w:r>
      <w:r w:rsidRPr="00FF0144">
        <w:rPr>
          <w:color w:val="CC7832"/>
          <w:lang w:val="en-US"/>
        </w:rPr>
        <w:t xml:space="preserve">, </w:t>
      </w:r>
      <w:proofErr w:type="spellStart"/>
      <w:r w:rsidRPr="00FF0144">
        <w:rPr>
          <w:color w:val="8888C6"/>
          <w:lang w:val="en-US"/>
        </w:rPr>
        <w:t>len</w:t>
      </w:r>
      <w:proofErr w:type="spellEnd"/>
      <w:r w:rsidRPr="00FF0144">
        <w:rPr>
          <w:color w:val="A9B7C6"/>
          <w:lang w:val="en-US"/>
        </w:rPr>
        <w:t>(array)):</w:t>
      </w:r>
      <w:r w:rsidRPr="00FF0144">
        <w:rPr>
          <w:color w:val="A9B7C6"/>
          <w:lang w:val="en-US"/>
        </w:rPr>
        <w:br/>
        <w:t xml:space="preserve">        </w:t>
      </w:r>
      <w:proofErr w:type="spellStart"/>
      <w:r w:rsidRPr="00FF0144">
        <w:rPr>
          <w:color w:val="A9B7C6"/>
          <w:lang w:val="en-US"/>
        </w:rPr>
        <w:t>item_for_insertion</w:t>
      </w:r>
      <w:proofErr w:type="spellEnd"/>
      <w:r w:rsidRPr="00FF0144">
        <w:rPr>
          <w:color w:val="A9B7C6"/>
          <w:lang w:val="en-US"/>
        </w:rPr>
        <w:t xml:space="preserve"> = array[</w:t>
      </w:r>
      <w:proofErr w:type="spellStart"/>
      <w:r w:rsidRPr="00FF0144">
        <w:rPr>
          <w:color w:val="A9B7C6"/>
          <w:lang w:val="en-US"/>
        </w:rPr>
        <w:t>i</w:t>
      </w:r>
      <w:proofErr w:type="spellEnd"/>
      <w:r w:rsidRPr="00FF0144">
        <w:rPr>
          <w:color w:val="A9B7C6"/>
          <w:lang w:val="en-US"/>
        </w:rPr>
        <w:t>]</w:t>
      </w:r>
      <w:r w:rsidRPr="00FF0144">
        <w:rPr>
          <w:color w:val="A9B7C6"/>
          <w:lang w:val="en-US"/>
        </w:rPr>
        <w:br/>
        <w:t xml:space="preserve">        j = i-</w:t>
      </w:r>
      <w:r w:rsidRPr="00FF0144">
        <w:rPr>
          <w:color w:val="6897BB"/>
          <w:lang w:val="en-US"/>
        </w:rPr>
        <w:t>1</w:t>
      </w:r>
      <w:r w:rsidRPr="00FF0144">
        <w:rPr>
          <w:color w:val="6897BB"/>
          <w:lang w:val="en-US"/>
        </w:rPr>
        <w:br/>
        <w:t xml:space="preserve">        </w:t>
      </w:r>
      <w:r w:rsidRPr="00FF0144">
        <w:rPr>
          <w:color w:val="CC7832"/>
          <w:lang w:val="en-US"/>
        </w:rPr>
        <w:t xml:space="preserve">while </w:t>
      </w:r>
      <w:r w:rsidRPr="00FF0144">
        <w:rPr>
          <w:color w:val="A9B7C6"/>
          <w:lang w:val="en-US"/>
        </w:rPr>
        <w:t xml:space="preserve">j &gt;= </w:t>
      </w:r>
      <w:r w:rsidRPr="00FF0144">
        <w:rPr>
          <w:color w:val="6897BB"/>
          <w:lang w:val="en-US"/>
        </w:rPr>
        <w:t xml:space="preserve">0 </w:t>
      </w:r>
      <w:r w:rsidRPr="00FF0144">
        <w:rPr>
          <w:color w:val="CC7832"/>
          <w:lang w:val="en-US"/>
        </w:rPr>
        <w:t xml:space="preserve">and </w:t>
      </w:r>
      <w:r w:rsidRPr="00FF0144">
        <w:rPr>
          <w:color w:val="A9B7C6"/>
          <w:lang w:val="en-US"/>
        </w:rPr>
        <w:t xml:space="preserve">array[j] &gt; </w:t>
      </w:r>
      <w:proofErr w:type="spellStart"/>
      <w:r w:rsidRPr="00FF0144">
        <w:rPr>
          <w:color w:val="A9B7C6"/>
          <w:lang w:val="en-US"/>
        </w:rPr>
        <w:t>item_for_insertion</w:t>
      </w:r>
      <w:proofErr w:type="spellEnd"/>
      <w:r w:rsidRPr="00FF0144">
        <w:rPr>
          <w:color w:val="A9B7C6"/>
          <w:lang w:val="en-US"/>
        </w:rPr>
        <w:t>:</w:t>
      </w:r>
      <w:r w:rsidRPr="00FF0144">
        <w:rPr>
          <w:color w:val="A9B7C6"/>
          <w:lang w:val="en-US"/>
        </w:rPr>
        <w:br/>
        <w:t xml:space="preserve">            array[j + </w:t>
      </w:r>
      <w:r w:rsidRPr="00FF0144">
        <w:rPr>
          <w:color w:val="6897BB"/>
          <w:lang w:val="en-US"/>
        </w:rPr>
        <w:t>1</w:t>
      </w:r>
      <w:r w:rsidRPr="00FF0144">
        <w:rPr>
          <w:color w:val="A9B7C6"/>
          <w:lang w:val="en-US"/>
        </w:rPr>
        <w:t>] = array[j]</w:t>
      </w:r>
      <w:r w:rsidRPr="00FF0144">
        <w:rPr>
          <w:color w:val="A9B7C6"/>
          <w:lang w:val="en-US"/>
        </w:rPr>
        <w:br/>
        <w:t xml:space="preserve">            j -= </w:t>
      </w:r>
      <w:r w:rsidRPr="00FF0144">
        <w:rPr>
          <w:color w:val="6897BB"/>
          <w:lang w:val="en-US"/>
        </w:rPr>
        <w:t>1</w:t>
      </w:r>
      <w:r w:rsidRPr="00FF0144">
        <w:rPr>
          <w:color w:val="6897BB"/>
          <w:lang w:val="en-US"/>
        </w:rPr>
        <w:br/>
        <w:t xml:space="preserve">        </w:t>
      </w:r>
      <w:r w:rsidRPr="00FF0144">
        <w:rPr>
          <w:color w:val="A9B7C6"/>
          <w:lang w:val="en-US"/>
        </w:rPr>
        <w:t xml:space="preserve">array[j + </w:t>
      </w:r>
      <w:r w:rsidRPr="00FF0144">
        <w:rPr>
          <w:color w:val="6897BB"/>
          <w:lang w:val="en-US"/>
        </w:rPr>
        <w:t>1</w:t>
      </w:r>
      <w:r w:rsidRPr="00FF0144">
        <w:rPr>
          <w:color w:val="A9B7C6"/>
          <w:lang w:val="en-US"/>
        </w:rPr>
        <w:t xml:space="preserve">] = </w:t>
      </w:r>
      <w:proofErr w:type="spellStart"/>
      <w:r w:rsidRPr="00FF0144">
        <w:rPr>
          <w:color w:val="A9B7C6"/>
          <w:lang w:val="en-US"/>
        </w:rPr>
        <w:t>item_for_insertion</w:t>
      </w:r>
      <w:proofErr w:type="spellEnd"/>
    </w:p>
    <w:p w14:paraId="192D0D7C" w14:textId="77777777" w:rsidR="00FF0144" w:rsidRDefault="00FF0144" w:rsidP="00FF0144">
      <w:pPr>
        <w:spacing w:after="12" w:line="249" w:lineRule="auto"/>
        <w:ind w:left="540" w:right="841" w:firstLine="0"/>
        <w:rPr>
          <w:rFonts w:ascii="Courier New" w:eastAsia="Courier New" w:hAnsi="Courier New" w:cs="Courier New"/>
          <w:color w:val="333333"/>
          <w:sz w:val="23"/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 xml:space="preserve">INPUT: </w:t>
      </w:r>
      <w:r w:rsidRPr="00FF0144">
        <w:rPr>
          <w:rFonts w:ascii="Courier New" w:eastAsia="Courier New" w:hAnsi="Courier New" w:cs="Courier New"/>
          <w:color w:val="333333"/>
          <w:sz w:val="23"/>
          <w:lang w:val="en-US"/>
        </w:rPr>
        <w:t>[9, 1, 15, 28, 6]</w:t>
      </w:r>
    </w:p>
    <w:p w14:paraId="17187D0F" w14:textId="3CD39506" w:rsidR="00FF0144" w:rsidRPr="00DD7B4C" w:rsidRDefault="00FF0144" w:rsidP="00FF0144">
      <w:pPr>
        <w:spacing w:after="12" w:line="249" w:lineRule="auto"/>
        <w:ind w:left="540" w:right="841" w:firstLine="0"/>
        <w:rPr>
          <w:lang w:val="en-US"/>
        </w:rPr>
      </w:pPr>
      <w:r>
        <w:rPr>
          <w:rFonts w:ascii="Courier New" w:eastAsia="Courier New" w:hAnsi="Courier New" w:cs="Courier New"/>
          <w:color w:val="333333"/>
          <w:sz w:val="23"/>
          <w:lang w:val="en-US"/>
        </w:rPr>
        <w:t>OUTPUT: [1, 6, 9, 15, 28]</w:t>
      </w:r>
    </w:p>
    <w:p w14:paraId="736B13DA" w14:textId="218275B4" w:rsidR="00550B12" w:rsidRPr="00FF0144" w:rsidRDefault="00550B12" w:rsidP="00FF0144">
      <w:pPr>
        <w:pStyle w:val="a7"/>
        <w:ind w:left="540" w:firstLine="0"/>
        <w:rPr>
          <w:lang w:val="en-US"/>
        </w:rPr>
      </w:pPr>
    </w:p>
    <w:sectPr w:rsidR="00550B12" w:rsidRPr="00FF0144" w:rsidSect="00E72BBD">
      <w:footerReference w:type="default" r:id="rId47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1ABF" w14:textId="77777777" w:rsidR="00A80408" w:rsidRDefault="00A80408" w:rsidP="00E72BBD">
      <w:pPr>
        <w:spacing w:after="0" w:line="240" w:lineRule="auto"/>
      </w:pPr>
      <w:r>
        <w:separator/>
      </w:r>
    </w:p>
  </w:endnote>
  <w:endnote w:type="continuationSeparator" w:id="0">
    <w:p w14:paraId="7833BD6A" w14:textId="77777777" w:rsidR="00A80408" w:rsidRDefault="00A80408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2A32" w14:textId="77777777" w:rsidR="00A80408" w:rsidRDefault="00A80408" w:rsidP="00E72BBD">
      <w:pPr>
        <w:spacing w:after="0" w:line="240" w:lineRule="auto"/>
      </w:pPr>
      <w:r>
        <w:separator/>
      </w:r>
    </w:p>
  </w:footnote>
  <w:footnote w:type="continuationSeparator" w:id="0">
    <w:p w14:paraId="5ACC0827" w14:textId="77777777" w:rsidR="00A80408" w:rsidRDefault="00A80408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4"/>
  </w:num>
  <w:num w:numId="2" w16cid:durableId="402876496">
    <w:abstractNumId w:val="2"/>
  </w:num>
  <w:num w:numId="3" w16cid:durableId="1480729342">
    <w:abstractNumId w:val="1"/>
  </w:num>
  <w:num w:numId="4" w16cid:durableId="1895195276">
    <w:abstractNumId w:val="3"/>
  </w:num>
  <w:num w:numId="5" w16cid:durableId="5415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961FF"/>
    <w:rsid w:val="004E7618"/>
    <w:rsid w:val="005042BB"/>
    <w:rsid w:val="00550B12"/>
    <w:rsid w:val="0066029D"/>
    <w:rsid w:val="008A56B6"/>
    <w:rsid w:val="00A80408"/>
    <w:rsid w:val="00AE0EFA"/>
    <w:rsid w:val="00AF2356"/>
    <w:rsid w:val="00B6166F"/>
    <w:rsid w:val="00B619CE"/>
    <w:rsid w:val="00D92A83"/>
    <w:rsid w:val="00DD7B4C"/>
    <w:rsid w:val="00E72BBD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.NET_Core" TargetMode="External"/><Relationship Id="rId21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A3%D0%BF%D1%80%D0%B0%D0%B2%D0%BB%D1%8F%D0%B5%D0%BC%D1%8B%D0%B9_%D0%BA%D0%BE%D0%B4" TargetMode="External"/><Relationship Id="rId42" Type="http://schemas.openxmlformats.org/officeDocument/2006/relationships/hyperlink" Target="https://ru.wikipedia.org/wiki/Xbox" TargetMode="External"/><Relationship Id="rId47" Type="http://schemas.openxmlformats.org/officeDocument/2006/relationships/footer" Target="footer1.xml"/><Relationship Id="rId7" Type="http://schemas.openxmlformats.org/officeDocument/2006/relationships/hyperlink" Target="https://otvet.mail.ru/question/430836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D%D0%BE%D0%B3%D0%BE%D0%BF%D0%BE%D1%82%D0%BE%D1%87%D0%BD%D0%BE%D1%81%D1%82%D1%8C" TargetMode="External"/><Relationship Id="rId29" Type="http://schemas.openxmlformats.org/officeDocument/2006/relationships/hyperlink" Target="https://ru.wikipedia.org/wiki/%D0%A3%D0%BD%D0%B8%D0%B2%D0%B5%D1%80%D1%81%D0%B0%D0%BB%D1%8C%D0%BD%D0%B0%D1%8F_%D0%BF%D0%BB%D0%B0%D1%82%D1%84%D0%BE%D1%80%D0%BC%D0%B0_Windows" TargetMode="External"/><Relationship Id="rId11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2" Type="http://schemas.openxmlformats.org/officeDocument/2006/relationships/hyperlink" Target="https://ru.wikipedia.org/wiki/%D0%92%D0%B5%D0%B1-%D1%81%D0%BB%D1%83%D0%B6%D0%B1%D0%B0" TargetMode="External"/><Relationship Id="rId37" Type="http://schemas.openxmlformats.org/officeDocument/2006/relationships/hyperlink" Target="https://ru.wikipedia.org/wiki/Windows_CE" TargetMode="External"/><Relationship Id="rId40" Type="http://schemas.openxmlformats.org/officeDocument/2006/relationships/hyperlink" Target="https://ru.wikipedia.org/wiki/.NET" TargetMode="External"/><Relationship Id="rId45" Type="http://schemas.openxmlformats.org/officeDocument/2006/relationships/hyperlink" Target="https://ru.wikipedia.org/wiki/Microsof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hyperlink" Target="https://ru.wikipedia.org/wiki/Windows_Forms" TargetMode="External"/><Relationship Id="rId36" Type="http://schemas.openxmlformats.org/officeDocument/2006/relationships/hyperlink" Target="https://ru.wikipedia.org/wiki/Windows_Mobil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1" Type="http://schemas.openxmlformats.org/officeDocument/2006/relationships/hyperlink" Target="https://ru.wikipedia.org/wiki/%D0%92%D0%B5%D0%B1-%D0%BF%D1%80%D0%B8%D0%BB%D0%BE%D0%B6%D0%B5%D0%BD%D0%B8%D0%B5" TargetMode="External"/><Relationship Id="rId44" Type="http://schemas.openxmlformats.org/officeDocument/2006/relationships/hyperlink" Target="https://ru.wikipedia.org/wiki/.NET_Compact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4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%D0%A1%D0%B0%D0%B9%D1%82" TargetMode="External"/><Relationship Id="rId35" Type="http://schemas.openxmlformats.org/officeDocument/2006/relationships/hyperlink" Target="https://ru.wikipedia.org/wiki/Windows" TargetMode="External"/><Relationship Id="rId43" Type="http://schemas.openxmlformats.org/officeDocument/2006/relationships/hyperlink" Target="https://ru.wikipedia.org/wiki/Windows_Phon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33" Type="http://schemas.openxmlformats.org/officeDocument/2006/relationships/hyperlink" Target="https://ru.wikipedia.org/wiki/%D0%9C%D0%B0%D1%88%D0%B8%D0%BD%D0%BD%D1%8B%D0%B9_%D0%BA%D0%BE%D0%B4" TargetMode="External"/><Relationship Id="rId38" Type="http://schemas.openxmlformats.org/officeDocument/2006/relationships/hyperlink" Target="https://ru.wikipedia.org/wiki/.NET_Framework" TargetMode="External"/><Relationship Id="rId46" Type="http://schemas.openxmlformats.org/officeDocument/2006/relationships/hyperlink" Target="https://ru.wikipedia.org/wiki/IOS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/index.php?title=MAUI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3</cp:revision>
  <dcterms:created xsi:type="dcterms:W3CDTF">2023-02-03T06:35:00Z</dcterms:created>
  <dcterms:modified xsi:type="dcterms:W3CDTF">2023-02-03T10:29:00Z</dcterms:modified>
</cp:coreProperties>
</file>