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E770F">
      <w:pPr>
        <w:rPr>
          <w:rFonts w:ascii="微软雅黑" w:hAnsi="微软雅黑" w:eastAsia="微软雅黑"/>
          <w:b/>
          <w:sz w:val="40"/>
        </w:rPr>
      </w:pPr>
      <w:r>
        <w:rPr>
          <w:rFonts w:ascii="微软雅黑" w:hAnsi="微软雅黑" w:eastAsia="微软雅黑"/>
          <w:b/>
          <w:sz w:val="40"/>
        </w:rPr>
        <w:t>小程序需求文档拆解</w:t>
      </w:r>
    </w:p>
    <w:p w14:paraId="42CA1672">
      <w:r>
        <w:rPr>
          <w:rFonts w:hint="eastAsia" w:ascii="微软雅黑" w:hAnsi="微软雅黑" w:eastAsia="微软雅黑"/>
          <w:b/>
          <w:color w:val="1E3A35"/>
          <w:sz w:val="28"/>
          <w:lang w:val="en-US" w:eastAsia="zh-CN"/>
        </w:rPr>
        <w:t>1</w:t>
      </w:r>
      <w:r>
        <w:rPr>
          <w:rFonts w:ascii="微软雅黑" w:hAnsi="微软雅黑" w:eastAsia="微软雅黑"/>
          <w:b/>
          <w:color w:val="1E3A35"/>
          <w:sz w:val="28"/>
        </w:rPr>
        <w:t>. C端入口</w:t>
      </w:r>
    </w:p>
    <w:p w14:paraId="7AF8F223">
      <w:r>
        <w:rPr>
          <w:rFonts w:hint="eastAsia" w:ascii="微软雅黑" w:hAnsi="微软雅黑" w:eastAsia="微软雅黑"/>
          <w:sz w:val="21"/>
          <w:lang w:val="en-US" w:eastAsia="zh-CN"/>
        </w:rPr>
        <w:t>1</w:t>
      </w:r>
      <w:r>
        <w:rPr>
          <w:rFonts w:ascii="微软雅黑" w:hAnsi="微软雅黑" w:eastAsia="微软雅黑"/>
          <w:sz w:val="21"/>
        </w:rPr>
        <w:t>.</w:t>
      </w:r>
      <w:r>
        <w:rPr>
          <w:rFonts w:hint="eastAsia" w:ascii="微软雅黑" w:hAnsi="微软雅黑" w:eastAsia="微软雅黑"/>
          <w:sz w:val="21"/>
          <w:lang w:val="en-US" w:eastAsia="zh-CN"/>
        </w:rPr>
        <w:t>1</w:t>
      </w:r>
      <w:r>
        <w:rPr>
          <w:rFonts w:ascii="微软雅黑" w:hAnsi="微软雅黑" w:eastAsia="微软雅黑"/>
          <w:sz w:val="21"/>
        </w:rPr>
        <w:t xml:space="preserve"> 微信扫码 → 直接打开小程序（无需下载App）</w:t>
      </w:r>
    </w:p>
    <w:p w14:paraId="60C3AF77">
      <w:pPr>
        <w:rPr>
          <w:rFonts w:hint="eastAsia" w:ascii="微软雅黑" w:hAnsi="微软雅黑" w:eastAsia="微软雅黑"/>
          <w:sz w:val="21"/>
          <w:lang w:val="en-US" w:eastAsia="zh-CN"/>
        </w:rPr>
      </w:pPr>
      <w:r>
        <w:rPr>
          <w:rFonts w:hint="eastAsia" w:ascii="微软雅黑" w:hAnsi="微软雅黑" w:eastAsia="微软雅黑"/>
          <w:sz w:val="21"/>
          <w:lang w:val="en-US" w:eastAsia="zh-CN"/>
        </w:rPr>
        <w:t>1</w:t>
      </w:r>
      <w:r>
        <w:rPr>
          <w:rFonts w:ascii="微软雅黑" w:hAnsi="微软雅黑" w:eastAsia="微软雅黑"/>
          <w:sz w:val="21"/>
        </w:rPr>
        <w:t>.</w:t>
      </w:r>
      <w:r>
        <w:rPr>
          <w:rFonts w:hint="eastAsia" w:ascii="微软雅黑" w:hAnsi="微软雅黑" w:eastAsia="微软雅黑"/>
          <w:sz w:val="21"/>
          <w:lang w:val="en-US" w:eastAsia="zh-CN"/>
        </w:rPr>
        <w:t>2</w:t>
      </w:r>
      <w:r>
        <w:rPr>
          <w:rFonts w:ascii="微软雅黑" w:hAnsi="微软雅黑" w:eastAsia="微软雅黑"/>
          <w:sz w:val="21"/>
        </w:rPr>
        <w:t>微信</w:t>
      </w:r>
      <w:r>
        <w:rPr>
          <w:rFonts w:hint="eastAsia" w:ascii="微软雅黑" w:hAnsi="微软雅黑" w:eastAsia="微软雅黑"/>
          <w:sz w:val="21"/>
          <w:lang w:val="en-US" w:eastAsia="zh-CN"/>
        </w:rPr>
        <w:t>搜索小程序</w:t>
      </w:r>
      <w:r>
        <w:rPr>
          <w:rFonts w:ascii="微软雅黑" w:hAnsi="微软雅黑" w:eastAsia="微软雅黑"/>
          <w:sz w:val="21"/>
        </w:rPr>
        <w:t xml:space="preserve"> → 直接打开小程序（无需下载App）</w:t>
      </w:r>
    </w:p>
    <w:p w14:paraId="5C23E0A9">
      <w:pPr>
        <w:rPr>
          <w:rFonts w:ascii="微软雅黑" w:hAnsi="微软雅黑" w:eastAsia="微软雅黑"/>
          <w:sz w:val="21"/>
        </w:rPr>
      </w:pPr>
      <w:r>
        <w:rPr>
          <w:rFonts w:hint="eastAsia" w:ascii="微软雅黑" w:hAnsi="微软雅黑" w:eastAsia="微软雅黑"/>
          <w:sz w:val="21"/>
          <w:lang w:val="en-US" w:eastAsia="zh-CN"/>
        </w:rPr>
        <w:t>1.3</w:t>
      </w:r>
      <w:r>
        <w:rPr>
          <w:rFonts w:ascii="微软雅黑" w:hAnsi="微软雅黑" w:eastAsia="微软雅黑"/>
          <w:sz w:val="21"/>
        </w:rPr>
        <w:t>首次进入：微信授权登录（昵称+头像+手机号）</w:t>
      </w:r>
    </w:p>
    <w:p w14:paraId="01F136C8">
      <w:pPr>
        <w:rPr>
          <w:rFonts w:hint="default" w:ascii="微软雅黑" w:hAnsi="微软雅黑" w:eastAsia="微软雅黑"/>
          <w:sz w:val="21"/>
          <w:lang w:val="en-US" w:eastAsia="zh-CN"/>
        </w:rPr>
      </w:pPr>
      <w:r>
        <w:rPr>
          <w:rFonts w:hint="eastAsia" w:ascii="微软雅黑" w:hAnsi="微软雅黑" w:eastAsia="微软雅黑"/>
          <w:sz w:val="21"/>
          <w:lang w:val="en-US" w:eastAsia="zh-CN"/>
        </w:rPr>
        <w:t>1.4</w:t>
      </w:r>
      <w:r>
        <w:rPr>
          <w:rFonts w:ascii="微软雅黑" w:hAnsi="微软雅黑" w:eastAsia="微软雅黑"/>
          <w:sz w:val="21"/>
        </w:rPr>
        <w:t>新用户弹窗：首单</w:t>
      </w:r>
      <w:r>
        <w:rPr>
          <w:rFonts w:hint="eastAsia" w:ascii="微软雅黑" w:hAnsi="微软雅黑" w:eastAsia="微软雅黑"/>
          <w:sz w:val="21"/>
          <w:lang w:val="en-US" w:eastAsia="zh-CN"/>
        </w:rPr>
        <w:t>体验价</w:t>
      </w:r>
      <w:r>
        <w:rPr>
          <w:rFonts w:ascii="微软雅黑" w:hAnsi="微软雅黑" w:eastAsia="微软雅黑"/>
          <w:sz w:val="21"/>
        </w:rPr>
        <w:t>XX元</w:t>
      </w:r>
      <w:r>
        <w:rPr>
          <w:rFonts w:hint="eastAsia" w:ascii="微软雅黑" w:hAnsi="微软雅黑" w:eastAsia="微软雅黑"/>
          <w:sz w:val="21"/>
          <w:lang w:eastAsia="zh-CN"/>
        </w:rPr>
        <w:t>（</w:t>
      </w:r>
      <w:r>
        <w:rPr>
          <w:rFonts w:hint="eastAsia" w:ascii="微软雅黑" w:hAnsi="微软雅黑" w:eastAsia="微软雅黑"/>
          <w:sz w:val="21"/>
          <w:lang w:val="en-US" w:eastAsia="zh-CN"/>
        </w:rPr>
        <w:t>自助洗车和无感洗车不重复享受）</w:t>
      </w:r>
    </w:p>
    <w:p w14:paraId="7DC331C0">
      <w:r>
        <w:rPr>
          <w:rFonts w:hint="eastAsia" w:ascii="微软雅黑" w:hAnsi="微软雅黑" w:eastAsia="微软雅黑"/>
          <w:b/>
          <w:color w:val="1E3A35"/>
          <w:sz w:val="28"/>
          <w:lang w:val="en-US" w:eastAsia="zh-CN"/>
        </w:rPr>
        <w:t>2</w:t>
      </w:r>
      <w:r>
        <w:rPr>
          <w:rFonts w:ascii="微软雅黑" w:hAnsi="微软雅黑" w:eastAsia="微软雅黑"/>
          <w:b/>
          <w:color w:val="1E3A35"/>
          <w:sz w:val="28"/>
        </w:rPr>
        <w:t>. 首页结构</w:t>
      </w:r>
    </w:p>
    <w:p w14:paraId="3A345865">
      <w:pPr>
        <w:rPr>
          <w:rFonts w:hint="eastAsia" w:ascii="微软雅黑" w:hAnsi="微软雅黑" w:eastAsia="微软雅黑"/>
          <w:b/>
          <w:sz w:val="40"/>
          <w:lang w:eastAsia="zh-CN"/>
        </w:rPr>
      </w:pPr>
      <w:r>
        <w:rPr>
          <w:rFonts w:hint="eastAsia" w:ascii="微软雅黑" w:hAnsi="微软雅黑" w:eastAsia="微软雅黑"/>
          <w:b/>
          <w:sz w:val="40"/>
          <w:lang w:eastAsia="zh-CN"/>
        </w:rPr>
        <w:drawing>
          <wp:inline distT="0" distB="0" distL="114300" distR="114300">
            <wp:extent cx="1743075" cy="3780155"/>
            <wp:effectExtent l="0" t="0" r="9525" b="4445"/>
            <wp:docPr id="1" name="图片 1" descr="64e16a285ceed62d010351d187c8c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4e16a285ceed62d010351d187c8c1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  <w:b/>
          <w:sz w:val="40"/>
          <w:lang w:eastAsia="zh-CN"/>
        </w:rPr>
        <w:drawing>
          <wp:inline distT="0" distB="0" distL="114300" distR="114300">
            <wp:extent cx="1660525" cy="3599815"/>
            <wp:effectExtent l="0" t="0" r="3175" b="6985"/>
            <wp:docPr id="4" name="图片 4" descr="14503fac8dc74b8a4c182e22465f94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4503fac8dc74b8a4c182e22465f94f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625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2.1界面参考传统服务类小程序排版</w:t>
      </w:r>
    </w:p>
    <w:p w14:paraId="09EBFE0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2.1.1上部滚动广告区域前期播放服务理念“无感”“安全”“专业洁净”</w:t>
      </w:r>
    </w:p>
    <w:p w14:paraId="7675825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2.1.2显示客户状态</w:t>
      </w:r>
    </w:p>
    <w:p w14:paraId="4BC040A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2.1.3服务入口“自助洗车”“无感洗车”两个板块</w:t>
      </w:r>
    </w:p>
    <w:p w14:paraId="0C4A9F3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2.1.4优惠推荐窗口</w:t>
      </w:r>
    </w:p>
    <w:p w14:paraId="18DBD55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2.1.5自助洗车服务流程简介+无感洗车服务流程简介+监管流程简介</w:t>
      </w:r>
    </w:p>
    <w:p w14:paraId="1F65690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537835" cy="2540635"/>
            <wp:effectExtent l="0" t="0" r="12065" b="12065"/>
            <wp:docPr id="5" name="图片 5" descr="wash_flow_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wash_flow_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F97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2.2首页底部分区（“首页”“服务”“订单”“我的”）</w:t>
      </w:r>
    </w:p>
    <w:p w14:paraId="0EE7563F">
      <w:pPr>
        <w:rPr>
          <w:rFonts w:hint="eastAsia" w:ascii="微软雅黑" w:hAnsi="微软雅黑" w:eastAsia="微软雅黑"/>
          <w:b/>
          <w:color w:val="1E3A35"/>
          <w:sz w:val="28"/>
          <w:lang w:val="en-US" w:eastAsia="zh-CN"/>
        </w:rPr>
      </w:pPr>
    </w:p>
    <w:p w14:paraId="14266603">
      <w:r>
        <w:rPr>
          <w:rFonts w:hint="eastAsia" w:ascii="微软雅黑" w:hAnsi="微软雅黑" w:eastAsia="微软雅黑"/>
          <w:b/>
          <w:color w:val="1E3A35"/>
          <w:sz w:val="28"/>
          <w:lang w:val="en-US" w:eastAsia="zh-CN"/>
        </w:rPr>
        <w:t>3</w:t>
      </w:r>
      <w:r>
        <w:rPr>
          <w:rFonts w:ascii="微软雅黑" w:hAnsi="微软雅黑" w:eastAsia="微软雅黑"/>
          <w:b/>
          <w:color w:val="1E3A35"/>
          <w:sz w:val="28"/>
        </w:rPr>
        <w:t>. 下单流程</w:t>
      </w:r>
    </w:p>
    <w:p w14:paraId="000B421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3.1选择自助洗车</w:t>
      </w:r>
    </w:p>
    <w:p w14:paraId="5F70E344">
      <w:pPr>
        <w:rPr>
          <w:rFonts w:hint="eastAsia"/>
          <w:sz w:val="24"/>
          <w:szCs w:val="24"/>
          <w:lang w:val="en-US" w:eastAsia="zh-CN"/>
        </w:rPr>
      </w:pPr>
    </w:p>
    <w:p w14:paraId="566CDEFF">
      <w:pPr>
        <w:spacing w:line="24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3.1.1跳转至工位状态（分成三个工位信息，显示实时工位状态（服务中/空闲）工位当前订单服务时间，当前排队人数，显示前方排队车牌号）</w:t>
      </w:r>
    </w:p>
    <w:p w14:paraId="0BB2CA84">
      <w:pPr>
        <w:spacing w:line="240" w:lineRule="auto"/>
        <w:rPr>
          <w:rFonts w:hint="eastAsia"/>
          <w:sz w:val="24"/>
          <w:szCs w:val="24"/>
          <w:lang w:val="en-US" w:eastAsia="zh-CN"/>
        </w:rPr>
      </w:pPr>
    </w:p>
    <w:p w14:paraId="77F834E2">
      <w:pPr>
        <w:spacing w:line="24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3.1.2选择工位下单</w:t>
      </w:r>
    </w:p>
    <w:p w14:paraId="4AD64901">
      <w:pPr>
        <w:spacing w:line="240" w:lineRule="auto"/>
        <w:rPr>
          <w:rFonts w:hint="eastAsia"/>
          <w:sz w:val="24"/>
          <w:szCs w:val="24"/>
          <w:lang w:val="en-US" w:eastAsia="zh-CN"/>
        </w:rPr>
      </w:pPr>
    </w:p>
    <w:p w14:paraId="78C7026F">
      <w:pPr>
        <w:spacing w:line="24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3.1.3支付界面，可选择支付渠道（微信支付/储值余额抵扣/优惠卷核销）（弹窗提醒充值支付更优惠）</w:t>
      </w:r>
    </w:p>
    <w:p w14:paraId="5639695A">
      <w:pPr>
        <w:spacing w:line="240" w:lineRule="auto"/>
        <w:rPr>
          <w:rFonts w:hint="eastAsia"/>
          <w:sz w:val="24"/>
          <w:szCs w:val="24"/>
          <w:lang w:val="en-US" w:eastAsia="zh-CN"/>
        </w:rPr>
      </w:pPr>
    </w:p>
    <w:p w14:paraId="1228588B">
      <w:pPr>
        <w:spacing w:line="24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3.1.4支付完成-跳转首页-底部“订单”内生成待使用订单</w:t>
      </w:r>
    </w:p>
    <w:p w14:paraId="5DF2086E">
      <w:pPr>
        <w:spacing w:line="240" w:lineRule="auto"/>
        <w:rPr>
          <w:rFonts w:hint="eastAsia"/>
          <w:sz w:val="24"/>
          <w:szCs w:val="24"/>
          <w:lang w:val="en-US" w:eastAsia="zh-CN"/>
        </w:rPr>
      </w:pPr>
    </w:p>
    <w:p w14:paraId="78869556">
      <w:pPr>
        <w:spacing w:line="24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3.1.5到店激活使用订单</w:t>
      </w:r>
    </w:p>
    <w:p w14:paraId="6E80E7F7">
      <w:pPr>
        <w:spacing w:line="24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进入小程序-点击“订单”-选择待使用订单-点击订单后进入订单详情界面-可选择开始服务或取消服务（前方订单结束后才可点击开始服务，前方订单未完结当前订单无法开始）。</w:t>
      </w:r>
      <w:r>
        <w:rPr>
          <w:rFonts w:hint="eastAsia"/>
          <w:sz w:val="24"/>
          <w:szCs w:val="24"/>
          <w:lang w:val="en-US" w:eastAsia="zh-CN"/>
        </w:rPr>
        <w:br w:type="textWrapping"/>
      </w:r>
    </w:p>
    <w:p w14:paraId="46221A8D">
      <w:pPr>
        <w:spacing w:line="24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3.1.6选择开始服务（前方订单结束后才可点击开始服务，前方订单未完结当前订单无法开始）-设备通电生成服务倒计时（界面还是保持订单信息，在上方增加倒计时显示）要有可选择添加服务的入口-下单加时后倒计时增加对应时间-时间结束设备断电-自动结束订单。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494155" cy="3239770"/>
            <wp:effectExtent l="0" t="0" r="4445" b="11430"/>
            <wp:docPr id="3" name="图片 3" descr="e8c1199091baaafc0c3e39bf7603d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8c1199091baaafc0c3e39bf7603d57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6770">
      <w:pPr>
        <w:spacing w:line="24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3.1.7选择取消订单-参考个程序订单取消页面</w:t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1328420" cy="2879725"/>
            <wp:effectExtent l="0" t="0" r="5080" b="3175"/>
            <wp:docPr id="6" name="图片 6" descr="9b7b23e5f8dfc63867446629efd1a8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b7b23e5f8dfc63867446629efd1a8c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842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00EF">
      <w:pPr>
        <w:spacing w:line="240" w:lineRule="auto"/>
        <w:rPr>
          <w:rFonts w:hint="eastAsia"/>
          <w:sz w:val="24"/>
          <w:szCs w:val="24"/>
          <w:lang w:val="en-US" w:eastAsia="zh-CN"/>
        </w:rPr>
      </w:pPr>
    </w:p>
    <w:p w14:paraId="6038A857">
      <w:pPr>
        <w:spacing w:line="240" w:lineRule="auto"/>
        <w:rPr>
          <w:rFonts w:hint="default"/>
          <w:sz w:val="24"/>
          <w:szCs w:val="24"/>
          <w:lang w:val="en-US" w:eastAsia="zh-CN"/>
        </w:rPr>
      </w:pPr>
    </w:p>
    <w:p w14:paraId="22F2C36D">
      <w:pPr>
        <w:spacing w:line="240" w:lineRule="auto"/>
        <w:rPr>
          <w:rFonts w:hint="default"/>
          <w:sz w:val="24"/>
          <w:szCs w:val="24"/>
          <w:lang w:val="en-US" w:eastAsia="zh-CN"/>
        </w:rPr>
      </w:pPr>
    </w:p>
    <w:p w14:paraId="1D185367">
      <w:r>
        <w:rPr>
          <w:rFonts w:ascii="微软雅黑" w:hAnsi="微软雅黑" w:eastAsia="微软雅黑"/>
          <w:sz w:val="21"/>
        </w:rPr>
        <w:t>3.2选择无感洗车</w:t>
      </w:r>
    </w:p>
    <w:p w14:paraId="28FEF237">
      <w:r>
        <w:rPr>
          <w:rFonts w:ascii="微软雅黑" w:hAnsi="微软雅黑" w:eastAsia="微软雅黑"/>
          <w:sz w:val="21"/>
        </w:rPr>
        <w:t>3.2.1进入服务介绍页，展示服务流程简图（预约→师傅取钥匙→站内服务→送回原车位→归还钥匙）</w:t>
      </w:r>
    </w:p>
    <w:p w14:paraId="6C7E5D35">
      <w:r>
        <w:rPr>
          <w:rFonts w:ascii="微软雅黑" w:hAnsi="微软雅黑" w:eastAsia="微软雅黑"/>
          <w:sz w:val="21"/>
        </w:rPr>
        <w:t>3.2.2选择服务类型：标准外洗/精致洗车/内饰深度清洁/打蜡镀膜</w:t>
      </w:r>
    </w:p>
    <w:p w14:paraId="33AF55F4">
      <w:r>
        <w:rPr>
          <w:rFonts w:ascii="微软雅黑" w:hAnsi="微软雅黑" w:eastAsia="微软雅黑"/>
          <w:sz w:val="21"/>
        </w:rPr>
        <w:t>3.2.3填写车辆信息</w:t>
      </w:r>
    </w:p>
    <w:p w14:paraId="5CA8914E">
      <w:r>
        <w:rPr>
          <w:rFonts w:ascii="微软雅黑" w:hAnsi="微软雅黑" w:eastAsia="微软雅黑"/>
          <w:sz w:val="21"/>
        </w:rPr>
        <w:t>　a.车牌号（首次必填，后续自动保存，支持多辆车）</w:t>
      </w:r>
    </w:p>
    <w:p w14:paraId="1E653611">
      <w:r>
        <w:rPr>
          <w:rFonts w:ascii="微软雅黑" w:hAnsi="微软雅黑" w:eastAsia="微软雅黑"/>
          <w:sz w:val="21"/>
        </w:rPr>
        <w:t>　b.车型（轿车/SUV/MPV），影响工时与报价</w:t>
      </w:r>
    </w:p>
    <w:p w14:paraId="067468A8">
      <w:r>
        <w:rPr>
          <w:rFonts w:ascii="微软雅黑" w:hAnsi="微软雅黑" w:eastAsia="微软雅黑"/>
          <w:sz w:val="21"/>
        </w:rPr>
        <w:t>　c.车辆颜色（拍照留证辅助识别）</w:t>
      </w:r>
    </w:p>
    <w:p w14:paraId="3580BB8B">
      <w:r>
        <w:rPr>
          <w:rFonts w:ascii="微软雅黑" w:hAnsi="微软雅黑" w:eastAsia="微软雅黑"/>
          <w:sz w:val="21"/>
        </w:rPr>
        <w:t>3.2.4填写停车位置</w:t>
      </w:r>
    </w:p>
    <w:p w14:paraId="29685521">
      <w:r>
        <w:rPr>
          <w:rFonts w:ascii="微软雅黑" w:hAnsi="微软雅黑" w:eastAsia="微软雅黑"/>
          <w:sz w:val="21"/>
        </w:rPr>
        <w:t>　a.所在小区/园区（支持手动选择）</w:t>
      </w:r>
    </w:p>
    <w:p w14:paraId="7749C310">
      <w:r>
        <w:rPr>
          <w:rFonts w:ascii="微软雅黑" w:hAnsi="微软雅黑" w:eastAsia="微软雅黑"/>
          <w:sz w:val="21"/>
        </w:rPr>
        <w:t>　b.楼栋/单元号</w:t>
      </w:r>
    </w:p>
    <w:p w14:paraId="76C9CCF7">
      <w:r>
        <w:rPr>
          <w:rFonts w:ascii="微软雅黑" w:hAnsi="微软雅黑" w:eastAsia="微软雅黑"/>
          <w:sz w:val="21"/>
        </w:rPr>
        <w:t>　c.地下/地上</w:t>
      </w:r>
      <w:r>
        <w:rPr>
          <w:rFonts w:hint="eastAsia" w:ascii="微软雅黑" w:hAnsi="微软雅黑" w:eastAsia="微软雅黑"/>
          <w:sz w:val="21"/>
          <w:lang w:val="en-US" w:eastAsia="zh-CN"/>
        </w:rPr>
        <w:t>楼层</w:t>
      </w:r>
      <w:r>
        <w:rPr>
          <w:rFonts w:ascii="微软雅黑" w:hAnsi="微软雅黑" w:eastAsia="微软雅黑"/>
          <w:sz w:val="21"/>
        </w:rPr>
        <w:t>车位编号</w:t>
      </w:r>
    </w:p>
    <w:p w14:paraId="27463B85">
      <w:r>
        <w:rPr>
          <w:rFonts w:ascii="微软雅黑" w:hAnsi="微软雅黑" w:eastAsia="微软雅黑"/>
          <w:sz w:val="21"/>
        </w:rPr>
        <w:t>　d.停车区域具体位置（如B2区A柱旁），便于师傅找车</w:t>
      </w:r>
    </w:p>
    <w:p w14:paraId="354326DF">
      <w:r>
        <w:rPr>
          <w:rFonts w:ascii="微软雅黑" w:hAnsi="微软雅黑" w:eastAsia="微软雅黑"/>
          <w:sz w:val="21"/>
        </w:rPr>
        <w:t>3.2.5选择服务时间</w:t>
      </w:r>
    </w:p>
    <w:p w14:paraId="4A282141">
      <w:r>
        <w:rPr>
          <w:rFonts w:ascii="微软雅黑" w:hAnsi="微软雅黑" w:eastAsia="微软雅黑"/>
          <w:sz w:val="21"/>
        </w:rPr>
        <w:t>　a.默认"今晚"（今晚存钥匙，明早取车）</w:t>
      </w:r>
    </w:p>
    <w:p w14:paraId="0E85D39A">
      <w:r>
        <w:rPr>
          <w:rFonts w:ascii="微软雅黑" w:hAnsi="微软雅黑" w:eastAsia="微软雅黑"/>
          <w:sz w:val="21"/>
        </w:rPr>
        <w:t>　b.可选指定日期</w:t>
      </w:r>
    </w:p>
    <w:p w14:paraId="1E69B4A7">
      <w:r>
        <w:rPr>
          <w:rFonts w:ascii="微软雅黑" w:hAnsi="微软雅黑" w:eastAsia="微软雅黑"/>
          <w:sz w:val="21"/>
        </w:rPr>
        <w:t>　c.服务时段说明：夜间</w:t>
      </w:r>
      <w:r>
        <w:rPr>
          <w:rFonts w:hint="eastAsia" w:ascii="微软雅黑" w:hAnsi="微软雅黑" w:eastAsia="微软雅黑"/>
          <w:sz w:val="21"/>
          <w:lang w:val="en-US" w:eastAsia="zh-CN"/>
        </w:rPr>
        <w:t>19</w:t>
      </w:r>
      <w:r>
        <w:rPr>
          <w:rFonts w:ascii="微软雅黑" w:hAnsi="微软雅黑" w:eastAsia="微软雅黑"/>
          <w:sz w:val="21"/>
        </w:rPr>
        <w:t>:00-次日7:00作业</w:t>
      </w:r>
    </w:p>
    <w:p w14:paraId="2984DC2D">
      <w:r>
        <w:rPr>
          <w:rFonts w:ascii="微软雅黑" w:hAnsi="微软雅黑" w:eastAsia="微软雅黑"/>
          <w:sz w:val="21"/>
        </w:rPr>
        <w:t>3.2.6支付界面（同3.1.3，微信支付/储值余额/优惠券，弹窗提示充值更优惠）</w:t>
      </w:r>
    </w:p>
    <w:p w14:paraId="6C9B3D0D">
      <w:pPr>
        <w:rPr>
          <w:rFonts w:hint="eastAsia" w:ascii="微软雅黑" w:hAnsi="微软雅黑" w:eastAsia="微软雅黑"/>
          <w:sz w:val="21"/>
          <w:lang w:val="en-US" w:eastAsia="zh-CN"/>
        </w:rPr>
      </w:pPr>
      <w:r>
        <w:rPr>
          <w:rFonts w:ascii="微软雅黑" w:hAnsi="微软雅黑" w:eastAsia="微软雅黑"/>
          <w:sz w:val="21"/>
        </w:rPr>
        <w:t>3.2.7支付成功 → 跳转"存钥匙指引"页</w:t>
      </w:r>
      <w:r>
        <w:rPr>
          <w:rFonts w:hint="eastAsia" w:ascii="微软雅黑" w:hAnsi="微软雅黑" w:eastAsia="微软雅黑"/>
          <w:sz w:val="21"/>
          <w:lang w:eastAsia="zh-CN"/>
        </w:rPr>
        <w:t>（</w:t>
      </w:r>
      <w:r>
        <w:rPr>
          <w:rFonts w:hint="eastAsia" w:ascii="微软雅黑" w:hAnsi="微软雅黑" w:eastAsia="微软雅黑"/>
          <w:sz w:val="21"/>
          <w:lang w:val="en-US" w:eastAsia="zh-CN"/>
        </w:rPr>
        <w:t>前期上门取钥匙，积累客户打通物业端后转正）</w:t>
      </w:r>
    </w:p>
    <w:p w14:paraId="649710BF">
      <w:pPr>
        <w:rPr>
          <w:rFonts w:hint="default" w:ascii="微软雅黑" w:hAnsi="微软雅黑" w:eastAsia="微软雅黑"/>
          <w:sz w:val="21"/>
          <w:lang w:val="en-US" w:eastAsia="zh-CN"/>
        </w:rPr>
      </w:pPr>
      <w:r>
        <w:rPr>
          <w:rFonts w:hint="eastAsia" w:ascii="微软雅黑" w:hAnsi="微软雅黑" w:eastAsia="微软雅黑"/>
          <w:sz w:val="21"/>
          <w:lang w:val="en-US" w:eastAsia="zh-CN"/>
        </w:rPr>
        <w:t>3.2.8待使用订单未取车钱可取消订单</w:t>
      </w:r>
    </w:p>
    <w:p w14:paraId="79098181">
      <w:pPr>
        <w:rPr>
          <w:color w:val="FF0000"/>
        </w:rPr>
      </w:pPr>
      <w:r>
        <w:rPr>
          <w:rFonts w:ascii="微软雅黑" w:hAnsi="微软雅黑" w:eastAsia="微软雅黑"/>
          <w:sz w:val="21"/>
        </w:rPr>
        <w:t>　</w:t>
      </w:r>
      <w:r>
        <w:rPr>
          <w:rFonts w:ascii="微软雅黑" w:hAnsi="微软雅黑" w:eastAsia="微软雅黑"/>
          <w:color w:val="FF0000"/>
          <w:sz w:val="21"/>
        </w:rPr>
        <w:t>a.页面显示：您的钥匙柜位置（X栋X单元电梯口左侧）</w:t>
      </w:r>
    </w:p>
    <w:p w14:paraId="263EA544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b.操作指引：扫码开柜→放入钥匙→关门</w:t>
      </w:r>
    </w:p>
    <w:p w14:paraId="7DFC9F6E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c.生成专属"存钥匙二维码"</w:t>
      </w:r>
    </w:p>
    <w:p w14:paraId="0D84658F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d.按钮："我已存好钥匙，等待服务"</w:t>
      </w:r>
    </w:p>
    <w:p w14:paraId="669C574B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4.钥匙柜交互</w:t>
      </w:r>
    </w:p>
    <w:p w14:paraId="1FD71325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4.1存钥匙</w:t>
      </w:r>
    </w:p>
    <w:p w14:paraId="61F653AB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a.车主到钥匙柜前，扫码小程序内二维码</w:t>
      </w:r>
    </w:p>
    <w:p w14:paraId="4457D3CF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b.对应格口自动弹开（系统根据订单分配格口）</w:t>
      </w:r>
    </w:p>
    <w:p w14:paraId="4984C817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c.放入车钥匙（含遥控板）→关门</w:t>
      </w:r>
    </w:p>
    <w:p w14:paraId="6C3CFDDB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d.系统记录：格口号、存入时间、存入人ID</w:t>
      </w:r>
    </w:p>
    <w:p w14:paraId="2F0611DA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4.2取钥匙（洗完后）</w:t>
      </w:r>
    </w:p>
    <w:p w14:paraId="4B860B0A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a.车主收到"车辆已洗好归位"推送</w:t>
      </w:r>
    </w:p>
    <w:p w14:paraId="08F35ACF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b.到钥匙柜前扫码 → 仅本人格口弹开</w:t>
      </w:r>
    </w:p>
    <w:p w14:paraId="70E2A6A9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c.取出钥匙 → 关门，订单自动完成</w:t>
      </w:r>
    </w:p>
    <w:p w14:paraId="540309D9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4.3权限规则</w:t>
      </w:r>
    </w:p>
    <w:p w14:paraId="45315F61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a.车主只能开本人格口</w:t>
      </w:r>
    </w:p>
    <w:p w14:paraId="545785A1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b.师傅只能开当前被指派订单对应的格口</w:t>
      </w:r>
    </w:p>
    <w:p w14:paraId="336C17CF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c.格口状态：空闲/占用（待洗）/占用（已洗待取）/异常</w:t>
      </w:r>
    </w:p>
    <w:p w14:paraId="32E90E8C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4.4安全机制</w:t>
      </w:r>
    </w:p>
    <w:p w14:paraId="3BDEF316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a.每次开柜柜内摄像头拍照留档</w:t>
      </w:r>
    </w:p>
    <w:p w14:paraId="78C8049B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b.开柜记录后台可查（谁、何时、哪个格口）</w:t>
      </w:r>
    </w:p>
    <w:p w14:paraId="4B79BDAE">
      <w:pPr>
        <w:rPr>
          <w:color w:val="FF0000"/>
        </w:rPr>
      </w:pPr>
      <w:r>
        <w:rPr>
          <w:rFonts w:ascii="微软雅黑" w:hAnsi="微软雅黑" w:eastAsia="微软雅黑"/>
          <w:color w:val="FF0000"/>
          <w:sz w:val="21"/>
        </w:rPr>
        <w:t>　c.钥匙柜4G联网+断电续航电池</w:t>
      </w:r>
    </w:p>
    <w:p w14:paraId="3185FA0C">
      <w:pPr>
        <w:rPr>
          <w:rFonts w:ascii="微软雅黑" w:hAnsi="微软雅黑" w:eastAsia="微软雅黑"/>
          <w:color w:val="FF0000"/>
          <w:sz w:val="21"/>
        </w:rPr>
      </w:pPr>
      <w:r>
        <w:rPr>
          <w:rFonts w:ascii="微软雅黑" w:hAnsi="微软雅黑" w:eastAsia="微软雅黑"/>
          <w:color w:val="FF0000"/>
          <w:sz w:val="21"/>
        </w:rPr>
        <w:t>　d.异常开柜（非订单时间）触发后台告警</w:t>
      </w:r>
    </w:p>
    <w:p w14:paraId="6B960EC8">
      <w:pPr>
        <w:rPr>
          <w:rFonts w:ascii="微软雅黑" w:hAnsi="微软雅黑" w:eastAsia="微软雅黑"/>
          <w:color w:val="FF0000"/>
          <w:sz w:val="21"/>
        </w:rPr>
      </w:pPr>
      <w:bookmarkStart w:id="0" w:name="_GoBack"/>
      <w:bookmarkEnd w:id="0"/>
    </w:p>
    <w:p w14:paraId="3ECE8CA6">
      <w:r>
        <w:rPr>
          <w:rFonts w:ascii="微软雅黑" w:hAnsi="微软雅黑" w:eastAsia="微软雅黑"/>
          <w:sz w:val="21"/>
        </w:rPr>
        <w:t>5.订单状态流转</w:t>
      </w:r>
    </w:p>
    <w:p w14:paraId="17491C62">
      <w:r>
        <w:rPr>
          <w:rFonts w:ascii="微软雅黑" w:hAnsi="微软雅黑" w:eastAsia="微软雅黑"/>
          <w:sz w:val="21"/>
        </w:rPr>
        <w:t>5.1自助洗车订单状态</w:t>
      </w:r>
    </w:p>
    <w:p w14:paraId="46CBD19F">
      <w:r>
        <w:rPr>
          <w:rFonts w:ascii="微软雅黑" w:hAnsi="微软雅黑" w:eastAsia="微软雅黑"/>
          <w:sz w:val="21"/>
        </w:rPr>
        <w:t>　待使用 → 排队中 → 服务中（倒计时）→ 已完成</w:t>
      </w:r>
    </w:p>
    <w:p w14:paraId="607FFD16">
      <w:r>
        <w:rPr>
          <w:rFonts w:ascii="微软雅黑" w:hAnsi="微软雅黑" w:eastAsia="微软雅黑"/>
          <w:sz w:val="21"/>
        </w:rPr>
        <w:t>　异常状态：已取消/设备故障暂停</w:t>
      </w:r>
    </w:p>
    <w:p w14:paraId="014EED74">
      <w:r>
        <w:rPr>
          <w:rFonts w:ascii="微软雅黑" w:hAnsi="微软雅黑" w:eastAsia="微软雅黑"/>
          <w:sz w:val="21"/>
        </w:rPr>
        <w:t>5.2无感洗车订单状态</w:t>
      </w:r>
    </w:p>
    <w:p w14:paraId="4235F432">
      <w:r>
        <w:rPr>
          <w:rFonts w:ascii="微软雅黑" w:hAnsi="微软雅黑" w:eastAsia="微软雅黑"/>
          <w:sz w:val="21"/>
        </w:rPr>
        <w:t>　待存钥匙 → 待服务 → 师傅取车中 → 车辆移动中 → 站内服务中 → 车辆返回中 → 已洗好待取钥匙 → 已完成</w:t>
      </w:r>
    </w:p>
    <w:p w14:paraId="7D121AE4">
      <w:r>
        <w:rPr>
          <w:rFonts w:ascii="微软雅黑" w:hAnsi="微软雅黑" w:eastAsia="微软雅黑"/>
          <w:sz w:val="21"/>
        </w:rPr>
        <w:t>5.3每个状态变更触发微信服务通知推送</w:t>
      </w:r>
    </w:p>
    <w:p w14:paraId="65739A88">
      <w:r>
        <w:rPr>
          <w:rFonts w:ascii="微软雅黑" w:hAnsi="微软雅黑" w:eastAsia="微软雅黑"/>
          <w:sz w:val="21"/>
        </w:rPr>
        <w:t>5.4订单详情页实时显示当前状态与时间节点</w:t>
      </w:r>
    </w:p>
    <w:p w14:paraId="11229977">
      <w:r>
        <w:rPr>
          <w:rFonts w:ascii="微软雅黑" w:hAnsi="微软雅黑" w:eastAsia="微软雅黑"/>
          <w:sz w:val="21"/>
        </w:rPr>
        <w:t>6.照片留证逻辑</w:t>
      </w:r>
    </w:p>
    <w:p w14:paraId="106708F5">
      <w:r>
        <w:rPr>
          <w:rFonts w:ascii="微软雅黑" w:hAnsi="微软雅黑" w:eastAsia="微软雅黑"/>
          <w:sz w:val="21"/>
        </w:rPr>
        <w:t>6.1师傅取车时，在车辆停放位置拍4面照（前/后/左/右）+仪表盘照片（记录里程数）</w:t>
      </w:r>
    </w:p>
    <w:p w14:paraId="6520E59F">
      <w:r>
        <w:rPr>
          <w:rFonts w:ascii="微软雅黑" w:hAnsi="微软雅黑" w:eastAsia="微软雅黑"/>
          <w:sz w:val="21"/>
        </w:rPr>
        <w:t>6.2照片自动上传关联订单，带时间水印</w:t>
      </w:r>
    </w:p>
    <w:p w14:paraId="321A690C">
      <w:r>
        <w:rPr>
          <w:rFonts w:ascii="微软雅黑" w:hAnsi="微软雅黑" w:eastAsia="微软雅黑"/>
          <w:sz w:val="21"/>
        </w:rPr>
        <w:t>6.3站内服务完成后，在原车位再拍4面照+仪表盘照</w:t>
      </w:r>
    </w:p>
    <w:p w14:paraId="48DDAD7A">
      <w:r>
        <w:rPr>
          <w:rFonts w:ascii="微软雅黑" w:hAnsi="微软雅黑" w:eastAsia="微软雅黑"/>
          <w:sz w:val="21"/>
        </w:rPr>
        <w:t>6.4用户端订单详情页可查看洗前/洗后对比</w:t>
      </w:r>
    </w:p>
    <w:p w14:paraId="4348FA23">
      <w:r>
        <w:rPr>
          <w:rFonts w:ascii="微软雅黑" w:hAnsi="微软雅黑" w:eastAsia="微软雅黑"/>
          <w:sz w:val="21"/>
        </w:rPr>
        <w:t>6.5取车时发现原有划痕/损伤：师傅必须在取车照片中圈注并上传异常说明</w:t>
      </w:r>
    </w:p>
    <w:p w14:paraId="73A40889">
      <w:r>
        <w:rPr>
          <w:rFonts w:ascii="微软雅黑" w:hAnsi="微软雅黑" w:eastAsia="微软雅黑"/>
          <w:sz w:val="21"/>
        </w:rPr>
        <w:t>6.6争议处理：以洗前照片为准，配合钥匙柜记录、站内监控、师傅记录仪三路视频</w:t>
      </w:r>
    </w:p>
    <w:p w14:paraId="35EC3CBA">
      <w:r>
        <w:rPr>
          <w:rFonts w:ascii="微软雅黑" w:hAnsi="微软雅黑" w:eastAsia="微软雅黑"/>
          <w:sz w:val="21"/>
        </w:rPr>
        <w:t>7.会员与储值</w:t>
      </w:r>
    </w:p>
    <w:p w14:paraId="1A26E10F">
      <w:r>
        <w:rPr>
          <w:rFonts w:ascii="微软雅黑" w:hAnsi="微软雅黑" w:eastAsia="微软雅黑"/>
          <w:sz w:val="21"/>
        </w:rPr>
        <w:t>7.2储值赠送规则</w:t>
      </w:r>
    </w:p>
    <w:p w14:paraId="22D44623">
      <w:pPr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sz w:val="21"/>
        </w:rPr>
        <w:t>　a.充</w:t>
      </w:r>
      <w:r>
        <w:rPr>
          <w:rFonts w:hint="eastAsia" w:ascii="微软雅黑" w:hAnsi="微软雅黑" w:eastAsia="微软雅黑"/>
          <w:sz w:val="21"/>
          <w:lang w:val="en-US" w:eastAsia="zh-CN"/>
        </w:rPr>
        <w:t>200</w:t>
      </w:r>
      <w:r>
        <w:rPr>
          <w:rFonts w:ascii="微软雅黑" w:hAnsi="微软雅黑" w:eastAsia="微软雅黑"/>
          <w:sz w:val="21"/>
        </w:rPr>
        <w:t>送</w:t>
      </w:r>
      <w:r>
        <w:rPr>
          <w:rFonts w:hint="eastAsia" w:ascii="微软雅黑" w:hAnsi="微软雅黑" w:eastAsia="微软雅黑"/>
          <w:sz w:val="21"/>
          <w:lang w:val="en-US" w:eastAsia="zh-CN"/>
        </w:rPr>
        <w:t>20</w:t>
      </w:r>
    </w:p>
    <w:p w14:paraId="0E364D3D">
      <w:pPr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sz w:val="21"/>
        </w:rPr>
        <w:t>　b.充</w:t>
      </w:r>
      <w:r>
        <w:rPr>
          <w:rFonts w:hint="eastAsia" w:ascii="微软雅黑" w:hAnsi="微软雅黑" w:eastAsia="微软雅黑"/>
          <w:sz w:val="21"/>
          <w:lang w:val="en-US" w:eastAsia="zh-CN"/>
        </w:rPr>
        <w:t>300</w:t>
      </w:r>
      <w:r>
        <w:rPr>
          <w:rFonts w:ascii="微软雅黑" w:hAnsi="微软雅黑" w:eastAsia="微软雅黑"/>
          <w:sz w:val="21"/>
        </w:rPr>
        <w:t>送</w:t>
      </w:r>
      <w:r>
        <w:rPr>
          <w:rFonts w:hint="eastAsia" w:ascii="微软雅黑" w:hAnsi="微软雅黑" w:eastAsia="微软雅黑"/>
          <w:sz w:val="21"/>
          <w:lang w:val="en-US" w:eastAsia="zh-CN"/>
        </w:rPr>
        <w:t>50</w:t>
      </w:r>
    </w:p>
    <w:p w14:paraId="739818DD">
      <w:pPr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sz w:val="21"/>
        </w:rPr>
        <w:t>　c.充</w:t>
      </w:r>
      <w:r>
        <w:rPr>
          <w:rFonts w:hint="eastAsia" w:ascii="微软雅黑" w:hAnsi="微软雅黑" w:eastAsia="微软雅黑"/>
          <w:sz w:val="21"/>
          <w:lang w:val="en-US" w:eastAsia="zh-CN"/>
        </w:rPr>
        <w:t>500</w:t>
      </w:r>
      <w:r>
        <w:rPr>
          <w:rFonts w:ascii="微软雅黑" w:hAnsi="微软雅黑" w:eastAsia="微软雅黑"/>
          <w:sz w:val="21"/>
        </w:rPr>
        <w:t>送</w:t>
      </w:r>
      <w:r>
        <w:rPr>
          <w:rFonts w:hint="eastAsia" w:ascii="微软雅黑" w:hAnsi="微软雅黑" w:eastAsia="微软雅黑"/>
          <w:sz w:val="21"/>
          <w:lang w:val="en-US" w:eastAsia="zh-CN"/>
        </w:rPr>
        <w:t>100</w:t>
      </w:r>
    </w:p>
    <w:p w14:paraId="6DC5C3CB">
      <w:r>
        <w:rPr>
          <w:rFonts w:ascii="微软雅黑" w:hAnsi="微软雅黑" w:eastAsia="微软雅黑"/>
          <w:sz w:val="21"/>
        </w:rPr>
        <w:t>　d.充值金额不可提现</w:t>
      </w:r>
    </w:p>
    <w:p w14:paraId="0E719BD4">
      <w:r>
        <w:rPr>
          <w:rFonts w:ascii="微软雅黑" w:hAnsi="微软雅黑" w:eastAsia="微软雅黑"/>
          <w:sz w:val="21"/>
        </w:rPr>
        <w:t>8.优惠券</w:t>
      </w:r>
    </w:p>
    <w:p w14:paraId="27E99A9A">
      <w:r>
        <w:rPr>
          <w:rFonts w:ascii="微软雅黑" w:hAnsi="微软雅黑" w:eastAsia="微软雅黑"/>
          <w:sz w:val="21"/>
        </w:rPr>
        <w:t>8.1新人券：首单立减（自助与无感不重复享受）</w:t>
      </w:r>
    </w:p>
    <w:p w14:paraId="5DBFAFEF">
      <w:r>
        <w:rPr>
          <w:rFonts w:ascii="微软雅黑" w:hAnsi="微软雅黑" w:eastAsia="微软雅黑"/>
          <w:sz w:val="21"/>
        </w:rPr>
        <w:t>8.2邀请好友：邀请人得</w:t>
      </w:r>
      <w:r>
        <w:rPr>
          <w:rFonts w:hint="eastAsia" w:ascii="微软雅黑" w:hAnsi="微软雅黑" w:eastAsia="微软雅黑"/>
          <w:sz w:val="21"/>
          <w:lang w:val="en-US" w:eastAsia="zh-CN"/>
        </w:rPr>
        <w:t>1</w:t>
      </w:r>
      <w:r>
        <w:rPr>
          <w:rFonts w:ascii="微软雅黑" w:hAnsi="微软雅黑" w:eastAsia="微软雅黑"/>
          <w:sz w:val="21"/>
        </w:rPr>
        <w:t>0元券，被邀请人得首单优惠</w:t>
      </w:r>
    </w:p>
    <w:p w14:paraId="713A7543">
      <w:r>
        <w:rPr>
          <w:rFonts w:ascii="微软雅黑" w:hAnsi="微软雅黑" w:eastAsia="微软雅黑"/>
          <w:sz w:val="21"/>
        </w:rPr>
        <w:t>8.5券规则：不找零、不兑现、每单限用一张、有效期30天</w:t>
      </w:r>
    </w:p>
    <w:p w14:paraId="245119DA">
      <w:r>
        <w:rPr>
          <w:rFonts w:ascii="微软雅黑" w:hAnsi="微软雅黑" w:eastAsia="微软雅黑"/>
          <w:sz w:val="21"/>
        </w:rPr>
        <w:t>9.售后与投诉</w:t>
      </w:r>
    </w:p>
    <w:p w14:paraId="101C84F1">
      <w:r>
        <w:rPr>
          <w:rFonts w:ascii="微软雅黑" w:hAnsi="微软雅黑" w:eastAsia="微软雅黑"/>
          <w:sz w:val="21"/>
        </w:rPr>
        <w:t>9.1订单完成后弹窗评价（1-5星+文字评价）</w:t>
      </w:r>
    </w:p>
    <w:p w14:paraId="7D7BF4B6">
      <w:r>
        <w:rPr>
          <w:rFonts w:ascii="微软雅黑" w:hAnsi="微软雅黑" w:eastAsia="微软雅黑"/>
          <w:sz w:val="21"/>
        </w:rPr>
        <w:t>9.2一键投诉入口：车辆剐蹭/没洗干净/钥匙问题/其他</w:t>
      </w:r>
    </w:p>
    <w:p w14:paraId="4B1343D5">
      <w:r>
        <w:rPr>
          <w:rFonts w:ascii="微软雅黑" w:hAnsi="微软雅黑" w:eastAsia="微软雅黑"/>
          <w:sz w:val="21"/>
        </w:rPr>
        <w:t>9.3投诉自动关联洗前洗后照片+开柜记录+站内监控</w:t>
      </w:r>
    </w:p>
    <w:p w14:paraId="1BC7502E">
      <w:r>
        <w:rPr>
          <w:rFonts w:ascii="微软雅黑" w:hAnsi="微软雅黑" w:eastAsia="微软雅黑"/>
          <w:sz w:val="21"/>
        </w:rPr>
        <w:t>9.4客服24小时内响应</w:t>
      </w:r>
    </w:p>
    <w:p w14:paraId="20ABF214">
      <w:r>
        <w:rPr>
          <w:rFonts w:ascii="微软雅黑" w:hAnsi="微软雅黑" w:eastAsia="微软雅黑"/>
          <w:sz w:val="21"/>
        </w:rPr>
        <w:t>9.5退款规则</w:t>
      </w:r>
    </w:p>
    <w:p w14:paraId="200039AB">
      <w:pPr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sz w:val="21"/>
        </w:rPr>
        <w:t>　a.自助洗车：未开始服务可全额退；服务中</w:t>
      </w:r>
      <w:r>
        <w:rPr>
          <w:rFonts w:hint="eastAsia" w:ascii="微软雅黑" w:hAnsi="微软雅黑" w:eastAsia="微软雅黑"/>
          <w:sz w:val="21"/>
          <w:lang w:val="en-US" w:eastAsia="zh-CN"/>
        </w:rPr>
        <w:t>非设备问题不退。</w:t>
      </w:r>
    </w:p>
    <w:p w14:paraId="3604A809">
      <w:pPr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sz w:val="21"/>
        </w:rPr>
        <w:t>　b.无感洗车：师傅未取车可全额退；已取车</w:t>
      </w:r>
      <w:r>
        <w:rPr>
          <w:rFonts w:hint="eastAsia" w:ascii="微软雅黑" w:hAnsi="微软雅黑" w:eastAsia="微软雅黑"/>
          <w:sz w:val="21"/>
          <w:lang w:val="en-US" w:eastAsia="zh-CN"/>
        </w:rPr>
        <w:t>非我方问题不退。</w:t>
      </w:r>
    </w:p>
    <w:p w14:paraId="34816F56">
      <w:r>
        <w:rPr>
          <w:rFonts w:ascii="微软雅黑" w:hAnsi="微软雅黑" w:eastAsia="微软雅黑"/>
          <w:sz w:val="21"/>
        </w:rPr>
        <w:t>9.6保险理赔通道：车辆剐蹭/钥匙丢失走代驾责任险</w:t>
      </w:r>
    </w:p>
    <w:p w14:paraId="5B93FF7C">
      <w:r>
        <w:rPr>
          <w:rFonts w:ascii="微软雅黑" w:hAnsi="微软雅黑" w:eastAsia="微软雅黑"/>
          <w:sz w:val="21"/>
        </w:rPr>
        <w:t>10.个人中心</w:t>
      </w:r>
    </w:p>
    <w:p w14:paraId="128B6EB6">
      <w:r>
        <w:rPr>
          <w:rFonts w:ascii="微软雅黑" w:hAnsi="微软雅黑" w:eastAsia="微软雅黑"/>
          <w:sz w:val="21"/>
        </w:rPr>
        <w:t>10.1头像/昵称/手机号</w:t>
      </w:r>
    </w:p>
    <w:p w14:paraId="5FC77CF7">
      <w:r>
        <w:rPr>
          <w:rFonts w:ascii="微软雅黑" w:hAnsi="微软雅黑" w:eastAsia="微软雅黑"/>
          <w:sz w:val="21"/>
        </w:rPr>
        <w:t>10.2我的车辆管理（添加/编辑/删除车辆）</w:t>
      </w:r>
    </w:p>
    <w:p w14:paraId="05F0AC57">
      <w:r>
        <w:rPr>
          <w:rFonts w:ascii="微软雅黑" w:hAnsi="微软雅黑" w:eastAsia="微软雅黑"/>
          <w:sz w:val="21"/>
        </w:rPr>
        <w:t>10.3常用停车位置管理</w:t>
      </w:r>
    </w:p>
    <w:p w14:paraId="7B1977A5">
      <w:r>
        <w:rPr>
          <w:rFonts w:ascii="微软雅黑" w:hAnsi="微软雅黑" w:eastAsia="微软雅黑"/>
          <w:sz w:val="21"/>
        </w:rPr>
        <w:t>10.4我的订单（全部/待使用/进行中/已完成/已取消）</w:t>
      </w:r>
    </w:p>
    <w:p w14:paraId="63847044">
      <w:r>
        <w:rPr>
          <w:rFonts w:ascii="微软雅黑" w:hAnsi="微软雅黑" w:eastAsia="微软雅黑"/>
          <w:sz w:val="21"/>
        </w:rPr>
        <w:t>10.5我的卡券/储值余额</w:t>
      </w:r>
    </w:p>
    <w:p w14:paraId="250F9A44">
      <w:r>
        <w:rPr>
          <w:rFonts w:ascii="微软雅黑" w:hAnsi="微软雅黑" w:eastAsia="微软雅黑"/>
          <w:sz w:val="21"/>
        </w:rPr>
        <w:t>10.6发票申请（按订单开票）</w:t>
      </w:r>
    </w:p>
    <w:p w14:paraId="12DF926F">
      <w:r>
        <w:rPr>
          <w:rFonts w:ascii="微软雅黑" w:hAnsi="微软雅黑" w:eastAsia="微软雅黑"/>
          <w:sz w:val="21"/>
        </w:rPr>
        <w:t>10.7联系客服（在线客服/电话）</w:t>
      </w:r>
    </w:p>
    <w:p w14:paraId="6A54341F">
      <w:r>
        <w:rPr>
          <w:rFonts w:ascii="微软雅黑" w:hAnsi="微软雅黑" w:eastAsia="微软雅黑"/>
          <w:sz w:val="21"/>
        </w:rPr>
        <w:t>10.8设置（通知开关/隐私/地址管理）</w:t>
      </w:r>
    </w:p>
    <w:p w14:paraId="6BA565D3">
      <w:r>
        <w:rPr>
          <w:rFonts w:ascii="微软雅黑" w:hAnsi="微软雅黑" w:eastAsia="微软雅黑"/>
          <w:sz w:val="21"/>
        </w:rPr>
        <w:t>11.消息通知</w:t>
      </w:r>
    </w:p>
    <w:p w14:paraId="6B1B7120">
      <w:r>
        <w:rPr>
          <w:rFonts w:ascii="微软雅黑" w:hAnsi="微软雅黑" w:eastAsia="微软雅黑"/>
          <w:sz w:val="21"/>
        </w:rPr>
        <w:t>11.1订单状态变更推送</w:t>
      </w:r>
    </w:p>
    <w:p w14:paraId="3153077C">
      <w:r>
        <w:rPr>
          <w:rFonts w:ascii="微软雅黑" w:hAnsi="微软雅黑" w:eastAsia="微软雅黑"/>
          <w:sz w:val="21"/>
        </w:rPr>
        <w:t>11.2"车辆已洗好，请到钥匙柜取钥匙"提醒</w:t>
      </w:r>
    </w:p>
    <w:p w14:paraId="2E634A60">
      <w:r>
        <w:rPr>
          <w:rFonts w:ascii="微软雅黑" w:hAnsi="微软雅黑" w:eastAsia="微软雅黑"/>
          <w:sz w:val="21"/>
        </w:rPr>
        <w:t>11.3优惠券到期提醒</w:t>
      </w:r>
    </w:p>
    <w:p w14:paraId="017FA847">
      <w:r>
        <w:rPr>
          <w:rFonts w:ascii="微软雅黑" w:hAnsi="微软雅黑" w:eastAsia="微软雅黑"/>
          <w:sz w:val="21"/>
        </w:rPr>
        <w:t>11.4储值余额不足提醒</w:t>
      </w:r>
    </w:p>
    <w:p w14:paraId="3A288FD9">
      <w:r>
        <w:rPr>
          <w:rFonts w:ascii="微软雅黑" w:hAnsi="微软雅黑" w:eastAsia="微软雅黑"/>
          <w:sz w:val="21"/>
        </w:rPr>
        <w:t>11.5活动推送（每月不超过4条，可订阅关闭）</w:t>
      </w:r>
    </w:p>
    <w:p w14:paraId="37EDB7C2">
      <w:r>
        <w:rPr>
          <w:rFonts w:ascii="微软雅黑" w:hAnsi="微软雅黑" w:eastAsia="微软雅黑"/>
          <w:sz w:val="21"/>
        </w:rPr>
        <w:t>12.师傅端</w:t>
      </w:r>
    </w:p>
    <w:p w14:paraId="1F741761">
      <w:r>
        <w:rPr>
          <w:rFonts w:ascii="微软雅黑" w:hAnsi="微软雅黑" w:eastAsia="微软雅黑"/>
          <w:sz w:val="21"/>
        </w:rPr>
        <w:t>12.1登录与资质</w:t>
      </w:r>
    </w:p>
    <w:p w14:paraId="6C6E6B40">
      <w:r>
        <w:rPr>
          <w:rFonts w:ascii="微软雅黑" w:hAnsi="微软雅黑" w:eastAsia="微软雅黑"/>
          <w:sz w:val="21"/>
        </w:rPr>
        <w:t>　a.身份证+驾驶证（C1以上，3年驾龄）</w:t>
      </w:r>
    </w:p>
    <w:p w14:paraId="63970A0B">
      <w:r>
        <w:rPr>
          <w:rFonts w:ascii="微软雅黑" w:hAnsi="微软雅黑" w:eastAsia="微软雅黑"/>
          <w:sz w:val="21"/>
        </w:rPr>
        <w:t>　b.人脸核身</w:t>
      </w:r>
    </w:p>
    <w:p w14:paraId="1405EFDE">
      <w:r>
        <w:rPr>
          <w:rFonts w:ascii="微软雅黑" w:hAnsi="微软雅黑" w:eastAsia="微软雅黑"/>
          <w:sz w:val="21"/>
        </w:rPr>
        <w:t>12.2接单</w:t>
      </w:r>
    </w:p>
    <w:p w14:paraId="11047FD6">
      <w:r>
        <w:rPr>
          <w:rFonts w:ascii="微软雅黑" w:hAnsi="微软雅黑" w:eastAsia="微软雅黑"/>
          <w:sz w:val="21"/>
        </w:rPr>
        <w:t>　a.系统按小区+距离自动派单</w:t>
      </w:r>
    </w:p>
    <w:p w14:paraId="274A7143">
      <w:r>
        <w:rPr>
          <w:rFonts w:ascii="微软雅黑" w:hAnsi="微软雅黑" w:eastAsia="微软雅黑"/>
          <w:sz w:val="21"/>
        </w:rPr>
        <w:t>　b.今晚任务列表：小区→钥匙柜位置→格口号→服务类型→车辆信息→车位位置</w:t>
      </w:r>
    </w:p>
    <w:p w14:paraId="23525EFF">
      <w:r>
        <w:rPr>
          <w:rFonts w:ascii="微软雅黑" w:hAnsi="微软雅黑" w:eastAsia="微软雅黑"/>
          <w:sz w:val="21"/>
        </w:rPr>
        <w:t>　c.同小区订单优先合并派给同一师傅</w:t>
      </w:r>
    </w:p>
    <w:p w14:paraId="754D7AAA">
      <w:r>
        <w:rPr>
          <w:rFonts w:ascii="微软雅黑" w:hAnsi="微软雅黑" w:eastAsia="微软雅黑"/>
          <w:sz w:val="21"/>
        </w:rPr>
        <w:t>12.3作业SOP</w:t>
      </w:r>
    </w:p>
    <w:p w14:paraId="7B3E18A2">
      <w:r>
        <w:rPr>
          <w:rFonts w:ascii="微软雅黑" w:hAnsi="微软雅黑" w:eastAsia="微软雅黑"/>
          <w:sz w:val="21"/>
        </w:rPr>
        <w:t>　a.到钥匙柜扫码开格口，取钥匙</w:t>
      </w:r>
    </w:p>
    <w:p w14:paraId="6121AB85">
      <w:r>
        <w:rPr>
          <w:rFonts w:ascii="微软雅黑" w:hAnsi="微软雅黑" w:eastAsia="微软雅黑"/>
          <w:sz w:val="21"/>
        </w:rPr>
        <w:t>　b.地库低速驾驶车辆到洗车站</w:t>
      </w:r>
    </w:p>
    <w:p w14:paraId="4FE7C1F6">
      <w:r>
        <w:rPr>
          <w:rFonts w:ascii="微软雅黑" w:hAnsi="微软雅黑" w:eastAsia="微软雅黑"/>
          <w:sz w:val="21"/>
        </w:rPr>
        <w:t>　c.取车点4面照+仪表盘照上传</w:t>
      </w:r>
    </w:p>
    <w:p w14:paraId="7F873089">
      <w:r>
        <w:rPr>
          <w:rFonts w:ascii="微软雅黑" w:hAnsi="微软雅黑" w:eastAsia="微软雅黑"/>
          <w:sz w:val="21"/>
        </w:rPr>
        <w:t>　d.按SOP清洗（外洗X分钟/精洗X分钟）</w:t>
      </w:r>
    </w:p>
    <w:p w14:paraId="5574DFAE">
      <w:r>
        <w:rPr>
          <w:rFonts w:ascii="微软雅黑" w:hAnsi="微软雅黑" w:eastAsia="微软雅黑"/>
          <w:sz w:val="21"/>
        </w:rPr>
        <w:t>　e.站内作业全程在监控下完成</w:t>
      </w:r>
    </w:p>
    <w:p w14:paraId="1F8D4509">
      <w:r>
        <w:rPr>
          <w:rFonts w:ascii="微软雅黑" w:hAnsi="微软雅黑" w:eastAsia="微软雅黑"/>
          <w:sz w:val="21"/>
        </w:rPr>
        <w:t>　f.洗后4面照+仪表盘照上传</w:t>
      </w:r>
    </w:p>
    <w:p w14:paraId="7A6FEFDC">
      <w:r>
        <w:rPr>
          <w:rFonts w:ascii="微软雅黑" w:hAnsi="微软雅黑" w:eastAsia="微软雅黑"/>
          <w:sz w:val="21"/>
        </w:rPr>
        <w:t>　g.车辆停回原车位</w:t>
      </w:r>
    </w:p>
    <w:p w14:paraId="5F26D1AB">
      <w:r>
        <w:rPr>
          <w:rFonts w:ascii="微软雅黑" w:hAnsi="微软雅黑" w:eastAsia="微软雅黑"/>
          <w:sz w:val="21"/>
        </w:rPr>
        <w:t>　h.钥匙放回原格口，关门</w:t>
      </w:r>
    </w:p>
    <w:p w14:paraId="2CE239B9">
      <w:r>
        <w:rPr>
          <w:rFonts w:ascii="微软雅黑" w:hAnsi="微软雅黑" w:eastAsia="微软雅黑"/>
          <w:sz w:val="21"/>
        </w:rPr>
        <w:t>　i.点击"完成订单"</w:t>
      </w:r>
    </w:p>
    <w:p w14:paraId="1DEC9DB5">
      <w:r>
        <w:rPr>
          <w:rFonts w:ascii="微软雅黑" w:hAnsi="微软雅黑" w:eastAsia="微软雅黑"/>
          <w:sz w:val="21"/>
        </w:rPr>
        <w:t>12.4结算</w:t>
      </w:r>
    </w:p>
    <w:p w14:paraId="751F28B7">
      <w:r>
        <w:rPr>
          <w:rFonts w:ascii="微软雅黑" w:hAnsi="微软雅黑" w:eastAsia="微软雅黑"/>
          <w:sz w:val="21"/>
        </w:rPr>
        <w:t>　a.每单提成比例</w:t>
      </w:r>
    </w:p>
    <w:p w14:paraId="7DE4FE76">
      <w:r>
        <w:rPr>
          <w:rFonts w:ascii="微软雅黑" w:hAnsi="微软雅黑" w:eastAsia="微软雅黑"/>
          <w:sz w:val="21"/>
        </w:rPr>
        <w:t>　b.今日收入/本月收入明细</w:t>
      </w:r>
    </w:p>
    <w:p w14:paraId="688D1DAB">
      <w:r>
        <w:rPr>
          <w:rFonts w:ascii="微软雅黑" w:hAnsi="微软雅黑" w:eastAsia="微软雅黑"/>
          <w:sz w:val="21"/>
        </w:rPr>
        <w:t>　c.周结提现</w:t>
      </w:r>
    </w:p>
    <w:p w14:paraId="18EBD3A8">
      <w:r>
        <w:rPr>
          <w:rFonts w:ascii="微软雅黑" w:hAnsi="微软雅黑" w:eastAsia="微软雅黑"/>
          <w:sz w:val="21"/>
        </w:rPr>
        <w:t>　d.投诉扣款规则（差评/剐蹭）</w:t>
      </w:r>
    </w:p>
    <w:p w14:paraId="548E6BFA">
      <w:r>
        <w:rPr>
          <w:rFonts w:ascii="微软雅黑" w:hAnsi="微软雅黑" w:eastAsia="微软雅黑"/>
          <w:sz w:val="21"/>
        </w:rPr>
        <w:t>13.运营后台（PC端）</w:t>
      </w:r>
    </w:p>
    <w:p w14:paraId="5B35A0E5">
      <w:r>
        <w:rPr>
          <w:rFonts w:ascii="微软雅黑" w:hAnsi="微软雅黑" w:eastAsia="微软雅黑"/>
          <w:sz w:val="21"/>
        </w:rPr>
        <w:t>13.1站点管理</w:t>
      </w:r>
    </w:p>
    <w:p w14:paraId="63A3C21D">
      <w:r>
        <w:rPr>
          <w:rFonts w:ascii="微软雅黑" w:hAnsi="微软雅黑" w:eastAsia="微软雅黑"/>
          <w:sz w:val="21"/>
        </w:rPr>
        <w:t>　a.小区信息录入：名称、地址、物业联系人、户数、车位总数</w:t>
      </w:r>
    </w:p>
    <w:p w14:paraId="6C7410CE">
      <w:r>
        <w:rPr>
          <w:rFonts w:ascii="微软雅黑" w:hAnsi="微软雅黑" w:eastAsia="微软雅黑"/>
          <w:sz w:val="21"/>
        </w:rPr>
        <w:t>　b.钥匙柜设备绑定：设备ID、安装位置</w:t>
      </w:r>
    </w:p>
    <w:p w14:paraId="261F729A">
      <w:r>
        <w:rPr>
          <w:rFonts w:ascii="微软雅黑" w:hAnsi="微软雅黑" w:eastAsia="微软雅黑"/>
          <w:sz w:val="21"/>
        </w:rPr>
        <w:t>　c.洗车站位置：地库区域、车位号</w:t>
      </w:r>
    </w:p>
    <w:p w14:paraId="0148C982">
      <w:r>
        <w:rPr>
          <w:rFonts w:ascii="微软雅黑" w:hAnsi="微软雅黑" w:eastAsia="微软雅黑"/>
          <w:sz w:val="21"/>
        </w:rPr>
        <w:t>13.2订单管理</w:t>
      </w:r>
    </w:p>
    <w:p w14:paraId="499917F7">
      <w:r>
        <w:rPr>
          <w:rFonts w:ascii="微软雅黑" w:hAnsi="微软雅黑" w:eastAsia="微软雅黑"/>
          <w:sz w:val="21"/>
        </w:rPr>
        <w:t>　a.全量订单列表，按状态/小区/时间筛选</w:t>
      </w:r>
    </w:p>
    <w:p w14:paraId="45D998C0">
      <w:r>
        <w:rPr>
          <w:rFonts w:ascii="微软雅黑" w:hAnsi="微软雅黑" w:eastAsia="微软雅黑"/>
          <w:sz w:val="21"/>
        </w:rPr>
        <w:t>　b.改派订单、退款审批</w:t>
      </w:r>
    </w:p>
    <w:p w14:paraId="5EFCF547">
      <w:r>
        <w:rPr>
          <w:rFonts w:ascii="微软雅黑" w:hAnsi="微软雅黑" w:eastAsia="微软雅黑"/>
          <w:sz w:val="21"/>
        </w:rPr>
        <w:t>　c.异常订单监控（超时未取车/钥匙柜故障/师傅未打卡）</w:t>
      </w:r>
    </w:p>
    <w:p w14:paraId="6611DCC4">
      <w:r>
        <w:rPr>
          <w:rFonts w:ascii="微软雅黑" w:hAnsi="微软雅黑" w:eastAsia="微软雅黑"/>
          <w:sz w:val="21"/>
        </w:rPr>
        <w:t>13.3师傅管理</w:t>
      </w:r>
    </w:p>
    <w:p w14:paraId="26D86F7E">
      <w:r>
        <w:rPr>
          <w:rFonts w:ascii="微软雅黑" w:hAnsi="微软雅黑" w:eastAsia="微软雅黑"/>
          <w:sz w:val="21"/>
        </w:rPr>
        <w:t>　a.师傅列表、资质档案、培训记录</w:t>
      </w:r>
    </w:p>
    <w:p w14:paraId="2912CB85">
      <w:r>
        <w:rPr>
          <w:rFonts w:ascii="微软雅黑" w:hAnsi="微软雅黑" w:eastAsia="微软雅黑"/>
          <w:sz w:val="21"/>
        </w:rPr>
        <w:t>　b.排班、绩效、差评率</w:t>
      </w:r>
    </w:p>
    <w:p w14:paraId="7AAEA4BE">
      <w:r>
        <w:rPr>
          <w:rFonts w:ascii="微软雅黑" w:hAnsi="微软雅黑" w:eastAsia="微软雅黑"/>
          <w:sz w:val="21"/>
        </w:rPr>
        <w:t>13.4财务管理</w:t>
      </w:r>
    </w:p>
    <w:p w14:paraId="6C42EA80">
      <w:r>
        <w:rPr>
          <w:rFonts w:ascii="微软雅黑" w:hAnsi="微软雅黑" w:eastAsia="微软雅黑"/>
          <w:sz w:val="21"/>
        </w:rPr>
        <w:t>　a.营收流水、储值余额、优惠券核销</w:t>
      </w:r>
    </w:p>
    <w:p w14:paraId="143154F2">
      <w:r>
        <w:rPr>
          <w:rFonts w:ascii="微软雅黑" w:hAnsi="微软雅黑" w:eastAsia="微软雅黑"/>
          <w:sz w:val="21"/>
        </w:rPr>
        <w:t>　b.师傅提成结算</w:t>
      </w:r>
    </w:p>
    <w:p w14:paraId="62C116FA">
      <w:r>
        <w:rPr>
          <w:rFonts w:ascii="微软雅黑" w:hAnsi="微软雅黑" w:eastAsia="微软雅黑"/>
          <w:sz w:val="21"/>
        </w:rPr>
        <w:t>　c.物业分成结算（按约定比例）</w:t>
      </w:r>
    </w:p>
    <w:p w14:paraId="28A64E08">
      <w:r>
        <w:rPr>
          <w:rFonts w:ascii="微软雅黑" w:hAnsi="微软雅黑" w:eastAsia="微软雅黑"/>
          <w:sz w:val="21"/>
        </w:rPr>
        <w:t>13.5硬件监控</w:t>
      </w:r>
    </w:p>
    <w:p w14:paraId="618F7F5A">
      <w:r>
        <w:rPr>
          <w:rFonts w:ascii="微软雅黑" w:hAnsi="微软雅黑" w:eastAsia="微软雅黑"/>
          <w:sz w:val="21"/>
        </w:rPr>
        <w:t>　a.钥匙柜在线状态、电池电量、网络状态</w:t>
      </w:r>
    </w:p>
    <w:p w14:paraId="347B1955">
      <w:r>
        <w:rPr>
          <w:rFonts w:ascii="微软雅黑" w:hAnsi="微软雅黑" w:eastAsia="微软雅黑"/>
          <w:sz w:val="21"/>
        </w:rPr>
        <w:t>　b.洗车站设备状态、故障告警</w:t>
      </w:r>
    </w:p>
    <w:p w14:paraId="00DDCFC5">
      <w:r>
        <w:rPr>
          <w:rFonts w:ascii="微软雅黑" w:hAnsi="微软雅黑" w:eastAsia="微软雅黑"/>
          <w:sz w:val="21"/>
        </w:rPr>
        <w:t>13.6数据看板</w:t>
      </w:r>
    </w:p>
    <w:p w14:paraId="3988EA79">
      <w:r>
        <w:rPr>
          <w:rFonts w:ascii="微软雅黑" w:hAnsi="微软雅黑" w:eastAsia="微软雅黑"/>
          <w:sz w:val="21"/>
        </w:rPr>
        <w:t>　a.日订单量、客单价、复购率</w:t>
      </w:r>
    </w:p>
    <w:p w14:paraId="55FE6915">
      <w:r>
        <w:rPr>
          <w:rFonts w:ascii="微软雅黑" w:hAnsi="微软雅黑" w:eastAsia="微软雅黑"/>
          <w:sz w:val="21"/>
        </w:rPr>
        <w:t>　b.单站点覆盖率（下单用户/小区户数）</w:t>
      </w:r>
    </w:p>
    <w:p w14:paraId="2E6B5806">
      <w:r>
        <w:rPr>
          <w:rFonts w:ascii="微软雅黑" w:hAnsi="微软雅黑" w:eastAsia="微软雅黑"/>
          <w:sz w:val="21"/>
        </w:rPr>
        <w:t>　c.师傅人效（每晚完成单数）</w:t>
      </w:r>
    </w:p>
    <w:p w14:paraId="2F04F564">
      <w:r>
        <w:rPr>
          <w:rFonts w:ascii="微软雅黑" w:hAnsi="微软雅黑" w:eastAsia="微软雅黑"/>
          <w:sz w:val="21"/>
        </w:rPr>
        <w:t>　d.收入趋势、服务类型占比</w:t>
      </w:r>
    </w:p>
    <w:p w14:paraId="309CB025">
      <w:r>
        <w:rPr>
          <w:rFonts w:ascii="微软雅黑" w:hAnsi="微软雅黑" w:eastAsia="微软雅黑"/>
          <w:sz w:val="21"/>
        </w:rPr>
        <w:t>14.硬件联动</w:t>
      </w:r>
    </w:p>
    <w:p w14:paraId="154C92F8">
      <w:r>
        <w:rPr>
          <w:rFonts w:ascii="微软雅黑" w:hAnsi="微软雅黑" w:eastAsia="微软雅黑"/>
          <w:sz w:val="21"/>
        </w:rPr>
        <w:t>14.1智能钥匙柜</w:t>
      </w:r>
    </w:p>
    <w:p w14:paraId="12CF9AF1">
      <w:r>
        <w:rPr>
          <w:rFonts w:ascii="微软雅黑" w:hAnsi="微软雅黑" w:eastAsia="微软雅黑"/>
          <w:sz w:val="21"/>
        </w:rPr>
        <w:t>　a.12-24格口/台，金属柜体</w:t>
      </w:r>
    </w:p>
    <w:p w14:paraId="756F5211">
      <w:r>
        <w:rPr>
          <w:rFonts w:ascii="微软雅黑" w:hAnsi="微软雅黑" w:eastAsia="微软雅黑"/>
          <w:sz w:val="21"/>
        </w:rPr>
        <w:t>　b.扫码+密码双开柜</w:t>
      </w:r>
    </w:p>
    <w:p w14:paraId="5FF0DD17">
      <w:r>
        <w:rPr>
          <w:rFonts w:ascii="微软雅黑" w:hAnsi="微软雅黑" w:eastAsia="微软雅黑"/>
          <w:sz w:val="21"/>
        </w:rPr>
        <w:t>　c.4G联网+WiFi</w:t>
      </w:r>
    </w:p>
    <w:p w14:paraId="2D6E104D">
      <w:r>
        <w:rPr>
          <w:rFonts w:ascii="微软雅黑" w:hAnsi="微软雅黑" w:eastAsia="微软雅黑"/>
          <w:sz w:val="21"/>
        </w:rPr>
        <w:t>　d.柜内摄像头</w:t>
      </w:r>
    </w:p>
    <w:p w14:paraId="0E101113">
      <w:r>
        <w:rPr>
          <w:rFonts w:ascii="微软雅黑" w:hAnsi="微软雅黑" w:eastAsia="微软雅黑"/>
          <w:sz w:val="21"/>
        </w:rPr>
        <w:t>　e.断电续航电池</w:t>
      </w:r>
    </w:p>
    <w:p w14:paraId="4F21AA95">
      <w:r>
        <w:rPr>
          <w:rFonts w:ascii="微软雅黑" w:hAnsi="微软雅黑" w:eastAsia="微软雅黑"/>
          <w:sz w:val="21"/>
        </w:rPr>
        <w:t>14.2自助洗车设备</w:t>
      </w:r>
    </w:p>
    <w:p w14:paraId="3D6672DC">
      <w:r>
        <w:rPr>
          <w:rFonts w:ascii="微软雅黑" w:hAnsi="微软雅黑" w:eastAsia="微软雅黑"/>
          <w:sz w:val="21"/>
        </w:rPr>
        <w:t>　a.高压水枪+泡沫机+吸尘一体</w:t>
      </w:r>
    </w:p>
    <w:p w14:paraId="28433117">
      <w:r>
        <w:rPr>
          <w:rFonts w:ascii="微软雅黑" w:hAnsi="微软雅黑" w:eastAsia="微软雅黑"/>
          <w:sz w:val="21"/>
        </w:rPr>
        <w:t>　b.联网通电控制（小程序远程启动/断电）</w:t>
      </w:r>
    </w:p>
    <w:p w14:paraId="17C47854">
      <w:r>
        <w:rPr>
          <w:rFonts w:ascii="微软雅黑" w:hAnsi="微软雅黑" w:eastAsia="微软雅黑"/>
          <w:sz w:val="21"/>
        </w:rPr>
        <w:t>　c.实时工位状态回传（空闲/服务中/排队中）</w:t>
      </w:r>
    </w:p>
    <w:p w14:paraId="2CA640C1">
      <w:r>
        <w:rPr>
          <w:rFonts w:ascii="微软雅黑" w:hAnsi="微软雅黑" w:eastAsia="微软雅黑"/>
          <w:sz w:val="21"/>
        </w:rPr>
        <w:t>　d.计时与订单联动</w:t>
      </w:r>
    </w:p>
    <w:p w14:paraId="7EBC284F">
      <w:r>
        <w:rPr>
          <w:rFonts w:ascii="微软雅黑" w:hAnsi="微软雅黑" w:eastAsia="微软雅黑"/>
          <w:sz w:val="21"/>
        </w:rPr>
        <w:t>14.3站内监控</w:t>
      </w:r>
    </w:p>
    <w:p w14:paraId="4EEBB3E8">
      <w:r>
        <w:rPr>
          <w:rFonts w:ascii="微软雅黑" w:hAnsi="微软雅黑" w:eastAsia="微软雅黑"/>
          <w:sz w:val="21"/>
        </w:rPr>
        <w:t>　a.洗车站360°摄像头</w:t>
      </w:r>
    </w:p>
    <w:p w14:paraId="29016163">
      <w:r>
        <w:rPr>
          <w:rFonts w:ascii="微软雅黑" w:hAnsi="微软雅黑" w:eastAsia="微软雅黑"/>
          <w:sz w:val="21"/>
        </w:rPr>
        <w:t>　b.钥匙柜旁摄像头</w:t>
      </w:r>
    </w:p>
    <w:p w14:paraId="6914DB0B">
      <w:r>
        <w:rPr>
          <w:rFonts w:ascii="微软雅黑" w:hAnsi="微软雅黑" w:eastAsia="微软雅黑"/>
          <w:sz w:val="21"/>
        </w:rPr>
        <w:t>　c.录像云端存储≥30天</w:t>
      </w:r>
    </w:p>
    <w:p w14:paraId="4E5D5272">
      <w:r>
        <w:rPr>
          <w:rFonts w:ascii="微软雅黑" w:hAnsi="微软雅黑" w:eastAsia="微软雅黑"/>
          <w:sz w:val="21"/>
        </w:rPr>
        <w:t>15.异常处理</w:t>
      </w:r>
    </w:p>
    <w:p w14:paraId="019A8971">
      <w:r>
        <w:rPr>
          <w:rFonts w:ascii="微软雅黑" w:hAnsi="微软雅黑" w:eastAsia="微软雅黑"/>
          <w:sz w:val="21"/>
        </w:rPr>
        <w:t>15.1钥匙柜故障：备用钥匙柜/人工取钥匙，工单告警</w:t>
      </w:r>
    </w:p>
    <w:p w14:paraId="1995528B">
      <w:r>
        <w:rPr>
          <w:rFonts w:ascii="微软雅黑" w:hAnsi="微软雅黑" w:eastAsia="微软雅黑"/>
          <w:sz w:val="21"/>
        </w:rPr>
        <w:t>15.2设备故障：自助洗车设备断电，订单自动暂停并退款</w:t>
      </w:r>
    </w:p>
    <w:p w14:paraId="040C6AE9">
      <w:r>
        <w:rPr>
          <w:rFonts w:ascii="微软雅黑" w:hAnsi="微软雅黑" w:eastAsia="微软雅黑"/>
          <w:sz w:val="21"/>
        </w:rPr>
        <w:t>15.3车辆剐蹭：师傅记录仪+洗前洗后照片定责，保险介入</w:t>
      </w:r>
    </w:p>
    <w:p w14:paraId="337F1283">
      <w:r>
        <w:rPr>
          <w:rFonts w:ascii="微软雅黑" w:hAnsi="微软雅黑" w:eastAsia="微软雅黑"/>
          <w:sz w:val="21"/>
        </w:rPr>
        <w:t>15.4客户找不到车位：师傅端导航+客服电话协助</w:t>
      </w:r>
    </w:p>
    <w:p w14:paraId="7C115884">
      <w:r>
        <w:rPr>
          <w:rFonts w:ascii="微软雅黑" w:hAnsi="微软雅黑" w:eastAsia="微软雅黑"/>
          <w:sz w:val="21"/>
        </w:rPr>
        <w:t>15.5雨天/特殊天气：无感洗车正常作业（地库内），自助洗车暂停</w:t>
      </w:r>
    </w:p>
    <w:p w14:paraId="69D3C9C4">
      <w:r>
        <w:rPr>
          <w:rFonts w:ascii="微软雅黑" w:hAnsi="微软雅黑" w:eastAsia="微软雅黑"/>
          <w:sz w:val="21"/>
        </w:rPr>
        <w:t>16.权限角色</w:t>
      </w:r>
    </w:p>
    <w:p w14:paraId="6162C538">
      <w:r>
        <w:rPr>
          <w:rFonts w:ascii="微软雅黑" w:hAnsi="微软雅黑" w:eastAsia="微软雅黑"/>
          <w:sz w:val="21"/>
        </w:rPr>
        <w:t>16.1普通用户：下单/支付/查看订单/评价</w:t>
      </w:r>
    </w:p>
    <w:p w14:paraId="684ACFD0">
      <w:r>
        <w:rPr>
          <w:rFonts w:ascii="微软雅黑" w:hAnsi="微软雅黑" w:eastAsia="微软雅黑"/>
          <w:sz w:val="21"/>
        </w:rPr>
        <w:t>16.2师傅：接单/作业/上传照片/结算</w:t>
      </w:r>
    </w:p>
    <w:p w14:paraId="533AD6B3">
      <w:r>
        <w:rPr>
          <w:rFonts w:ascii="微软雅黑" w:hAnsi="微软雅黑" w:eastAsia="微软雅黑"/>
          <w:sz w:val="21"/>
        </w:rPr>
        <w:t>16.3运营人员：订单管理/客服/退款审批</w:t>
      </w:r>
    </w:p>
    <w:p w14:paraId="66DD1836">
      <w:r>
        <w:rPr>
          <w:rFonts w:ascii="微软雅黑" w:hAnsi="微软雅黑" w:eastAsia="微软雅黑"/>
          <w:sz w:val="21"/>
        </w:rPr>
        <w:t>16.4站点站长：本小区订单监控/师傅排班</w:t>
      </w:r>
    </w:p>
    <w:p w14:paraId="4584633D">
      <w:r>
        <w:rPr>
          <w:rFonts w:ascii="微软雅黑" w:hAnsi="微软雅黑" w:eastAsia="微软雅黑"/>
          <w:sz w:val="21"/>
        </w:rPr>
        <w:t>16.5超级管理员：全量数据/财务管理/硬件配置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DA1255"/>
    <w:rsid w:val="15DA1255"/>
    <w:rsid w:val="15EC2259"/>
    <w:rsid w:val="2D5E35E4"/>
    <w:rsid w:val="47CB5780"/>
    <w:rsid w:val="4FE84A50"/>
    <w:rsid w:val="6FDB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3171</Words>
  <Characters>3615</Characters>
  <Lines>0</Lines>
  <Paragraphs>0</Paragraphs>
  <TotalTime>819</TotalTime>
  <ScaleCrop>false</ScaleCrop>
  <LinksUpToDate>false</LinksUpToDate>
  <CharactersWithSpaces>3739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2026-10-14T11:54:00Z</dcterms:created>
  <dc:creator>F Y H 。</dc:creator>
  <cp:lastModifiedBy>F Y H 。</cp:lastModifiedBy>
  <dcterms:modified xsi:type="dcterms:W3CDTF">2026-10-15T08:59:38Z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837D9E8970944EF9B727A0595EDEEAD5_11</vt:lpwstr>
  </property>
  <property fmtid="{D5CDD505-2E9C-101B-9397-08002B2CF9AE}" pid="4" name="KSOTemplateDocerSaveRecord">
    <vt:lpwstr>eyJoZGlkIjoiMzEwNTM5NzYwMDRjMzkwZTVkZjY2ODkwMGIxNGU0OTUiLCJ1c2VySWQiOiIyODc4NzgwNjUifQ==</vt:lpwstr>
  </property>
</Properties>
</file>