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049E" w14:textId="77777777" w:rsidR="00DD716B" w:rsidRDefault="009735B7">
      <w:pPr>
        <w:ind w:right="-410"/>
        <w:jc w:val="center"/>
        <w:outlineLvl w:val="0"/>
      </w:pPr>
      <w:r>
        <w:t xml:space="preserve">   М И Н О Б Р Н А У К И  Р О С С И И</w:t>
      </w:r>
    </w:p>
    <w:p w14:paraId="7E620E6A" w14:textId="77777777" w:rsidR="00DD716B" w:rsidRDefault="009735B7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DD716B" w14:paraId="512E9CB9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12D003CD" w14:textId="77777777" w:rsidR="00DD716B" w:rsidRDefault="00DD716B">
            <w:pPr>
              <w:jc w:val="center"/>
            </w:pPr>
          </w:p>
        </w:tc>
      </w:tr>
    </w:tbl>
    <w:p w14:paraId="043F4977" w14:textId="77777777" w:rsidR="00DD716B" w:rsidRDefault="009735B7">
      <w:pPr>
        <w:jc w:val="center"/>
      </w:pPr>
      <w:r>
        <w:t xml:space="preserve"> «Юго-Западный государственный университет»</w:t>
      </w:r>
    </w:p>
    <w:p w14:paraId="0AF20F0F" w14:textId="77777777" w:rsidR="00DD716B" w:rsidRDefault="00DD716B">
      <w:pPr>
        <w:jc w:val="center"/>
      </w:pPr>
    </w:p>
    <w:p w14:paraId="0338681A" w14:textId="77777777" w:rsidR="00DD716B" w:rsidRDefault="00DD716B">
      <w:pPr>
        <w:jc w:val="center"/>
      </w:pPr>
    </w:p>
    <w:p w14:paraId="25FE6305" w14:textId="77777777" w:rsidR="00DD716B" w:rsidRDefault="00DD716B">
      <w:pPr>
        <w:jc w:val="center"/>
      </w:pPr>
    </w:p>
    <w:p w14:paraId="2B298BCA" w14:textId="77777777" w:rsidR="00DD716B" w:rsidRDefault="00DD716B"/>
    <w:p w14:paraId="73E48E1C" w14:textId="77777777" w:rsidR="00DD716B" w:rsidRDefault="00DD716B">
      <w:pPr>
        <w:jc w:val="center"/>
      </w:pPr>
    </w:p>
    <w:p w14:paraId="222CBE30" w14:textId="77777777" w:rsidR="00DD716B" w:rsidRDefault="00DD716B">
      <w:pPr>
        <w:jc w:val="center"/>
      </w:pPr>
    </w:p>
    <w:p w14:paraId="2988EE36" w14:textId="77777777" w:rsidR="00DD716B" w:rsidRDefault="00DD716B">
      <w:pPr>
        <w:jc w:val="center"/>
      </w:pPr>
    </w:p>
    <w:p w14:paraId="05275EFE" w14:textId="77777777" w:rsidR="006739EB" w:rsidRPr="00C01BB6" w:rsidRDefault="006739EB" w:rsidP="006739EB">
      <w:pPr>
        <w:jc w:val="center"/>
        <w:outlineLvl w:val="0"/>
        <w:rPr>
          <w:color w:val="000000" w:themeColor="text1"/>
          <w:sz w:val="36"/>
        </w:rPr>
      </w:pPr>
      <w:r w:rsidRPr="00C01BB6">
        <w:rPr>
          <w:b/>
          <w:color w:val="000000" w:themeColor="text1"/>
          <w:sz w:val="36"/>
        </w:rPr>
        <w:t>ДНЕВНИК</w:t>
      </w:r>
    </w:p>
    <w:p w14:paraId="5273F3CA" w14:textId="7CB8942E" w:rsidR="006739EB" w:rsidRPr="00C01BB6" w:rsidRDefault="00D7209D" w:rsidP="006739EB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преддипломной</w:t>
      </w:r>
      <w:r w:rsidR="006739EB" w:rsidRPr="00C01BB6">
        <w:rPr>
          <w:color w:val="000000" w:themeColor="text1"/>
          <w:sz w:val="28"/>
        </w:rPr>
        <w:t xml:space="preserve"> практики</w:t>
      </w:r>
    </w:p>
    <w:p w14:paraId="455C6B18" w14:textId="77777777" w:rsidR="006739EB" w:rsidRPr="00C01BB6" w:rsidRDefault="006739EB" w:rsidP="006739EB">
      <w:pPr>
        <w:jc w:val="center"/>
        <w:rPr>
          <w:color w:val="000000" w:themeColor="text1"/>
          <w:sz w:val="28"/>
        </w:rPr>
      </w:pPr>
    </w:p>
    <w:p w14:paraId="058541FA" w14:textId="77777777" w:rsidR="006739EB" w:rsidRPr="00C01BB6" w:rsidRDefault="006739EB" w:rsidP="006739EB">
      <w:pPr>
        <w:jc w:val="center"/>
        <w:rPr>
          <w:color w:val="000000" w:themeColor="text1"/>
          <w:sz w:val="28"/>
        </w:rPr>
      </w:pPr>
    </w:p>
    <w:p w14:paraId="6440C785" w14:textId="2AC1F7AC" w:rsidR="006739EB" w:rsidRPr="00C01BB6" w:rsidRDefault="006739EB" w:rsidP="006739EB">
      <w:pPr>
        <w:jc w:val="both"/>
        <w:rPr>
          <w:color w:val="000000" w:themeColor="text1"/>
          <w:sz w:val="28"/>
        </w:rPr>
      </w:pPr>
      <w:r w:rsidRPr="00C01BB6">
        <w:rPr>
          <w:color w:val="000000" w:themeColor="text1"/>
          <w:sz w:val="28"/>
        </w:rPr>
        <w:t xml:space="preserve">студента </w:t>
      </w:r>
      <w:r w:rsidRPr="00C01BB6">
        <w:rPr>
          <w:color w:val="000000" w:themeColor="text1"/>
          <w:sz w:val="28"/>
          <w:u w:val="single"/>
        </w:rPr>
        <w:t xml:space="preserve">                          </w:t>
      </w:r>
      <w:r>
        <w:rPr>
          <w:color w:val="000000" w:themeColor="text1"/>
          <w:sz w:val="28"/>
          <w:u w:val="single"/>
        </w:rPr>
        <w:t xml:space="preserve">Геворкян Арнольда Юрьевича           </w:t>
      </w:r>
      <w:r w:rsidRPr="00C01BB6">
        <w:rPr>
          <w:color w:val="000000" w:themeColor="text1"/>
          <w:sz w:val="28"/>
          <w:u w:val="single"/>
        </w:rPr>
        <w:t xml:space="preserve">   </w:t>
      </w:r>
      <w:r>
        <w:rPr>
          <w:color w:val="000000" w:themeColor="text1"/>
          <w:sz w:val="28"/>
          <w:u w:val="single"/>
        </w:rPr>
        <w:t xml:space="preserve">  </w:t>
      </w:r>
      <w:r w:rsidRPr="00C01BB6">
        <w:rPr>
          <w:color w:val="000000" w:themeColor="text1"/>
          <w:sz w:val="28"/>
          <w:u w:val="single"/>
        </w:rPr>
        <w:t xml:space="preserve">                 </w:t>
      </w:r>
      <w:r w:rsidR="00D27FE6">
        <w:rPr>
          <w:color w:val="000000" w:themeColor="text1"/>
          <w:sz w:val="28"/>
          <w:u w:val="single"/>
        </w:rPr>
        <w:t xml:space="preserve">   </w:t>
      </w:r>
      <w:r w:rsidRPr="00C01BB6">
        <w:rPr>
          <w:color w:val="000000" w:themeColor="text1"/>
          <w:sz w:val="28"/>
          <w:u w:val="single"/>
        </w:rPr>
        <w:t xml:space="preserve">    </w:t>
      </w:r>
      <w:r w:rsidRPr="003E4E67">
        <w:rPr>
          <w:color w:val="FFFFFF" w:themeColor="background1"/>
          <w:sz w:val="28"/>
          <w:u w:val="single"/>
        </w:rPr>
        <w:t>.</w:t>
      </w:r>
    </w:p>
    <w:p w14:paraId="24331FE5" w14:textId="77777777" w:rsidR="006739EB" w:rsidRPr="00C01BB6" w:rsidRDefault="006739EB" w:rsidP="006739EB">
      <w:pPr>
        <w:jc w:val="both"/>
        <w:rPr>
          <w:color w:val="000000" w:themeColor="text1"/>
          <w:sz w:val="36"/>
          <w:vertAlign w:val="superscript"/>
        </w:rPr>
      </w:pPr>
      <w:r w:rsidRPr="00C01BB6">
        <w:rPr>
          <w:color w:val="000000" w:themeColor="text1"/>
          <w:sz w:val="28"/>
          <w:vertAlign w:val="superscript"/>
        </w:rPr>
        <w:t xml:space="preserve">   </w:t>
      </w: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36"/>
          <w:vertAlign w:val="superscript"/>
        </w:rPr>
        <w:t>(фамилия,  имя,  отчество)</w:t>
      </w:r>
    </w:p>
    <w:p w14:paraId="585B6137" w14:textId="76F24120" w:rsidR="006739EB" w:rsidRPr="00CF6B1D" w:rsidRDefault="006739EB" w:rsidP="006739EB">
      <w:pPr>
        <w:spacing w:line="360" w:lineRule="auto"/>
        <w:rPr>
          <w:color w:val="FFFFFF" w:themeColor="background1"/>
          <w:sz w:val="28"/>
          <w:u w:val="single" w:color="000000" w:themeColor="text1"/>
        </w:rPr>
      </w:pPr>
      <w:r w:rsidRPr="00C01BB6">
        <w:rPr>
          <w:color w:val="000000" w:themeColor="text1"/>
          <w:sz w:val="28"/>
        </w:rPr>
        <w:t xml:space="preserve">факультета </w:t>
      </w:r>
      <w:r>
        <w:rPr>
          <w:color w:val="000000" w:themeColor="text1"/>
          <w:sz w:val="28"/>
          <w:u w:val="single"/>
        </w:rPr>
        <w:t>фундаментальной и прикладно</w:t>
      </w:r>
      <w:r w:rsidR="004801A1">
        <w:rPr>
          <w:color w:val="000000" w:themeColor="text1"/>
          <w:sz w:val="28"/>
          <w:u w:val="single"/>
        </w:rPr>
        <w:t xml:space="preserve">й информатики                         </w:t>
      </w:r>
      <w:r w:rsidR="00D27FE6">
        <w:rPr>
          <w:color w:val="000000" w:themeColor="text1"/>
          <w:sz w:val="28"/>
          <w:u w:val="single"/>
        </w:rPr>
        <w:t xml:space="preserve">     </w:t>
      </w:r>
      <w:r w:rsidR="004801A1">
        <w:rPr>
          <w:color w:val="000000" w:themeColor="text1"/>
          <w:sz w:val="28"/>
          <w:u w:val="single"/>
        </w:rPr>
        <w:t xml:space="preserve">    </w:t>
      </w:r>
      <w:r w:rsidR="00D27FE6" w:rsidRPr="00D27FE6">
        <w:rPr>
          <w:color w:val="FFFFFF" w:themeColor="background1"/>
          <w:sz w:val="2"/>
          <w:szCs w:val="2"/>
          <w:u w:val="single"/>
        </w:rPr>
        <w:t>.</w:t>
      </w:r>
      <w:r w:rsidRPr="00D27FE6">
        <w:rPr>
          <w:color w:val="FFFFFF" w:themeColor="background1"/>
          <w:sz w:val="2"/>
          <w:szCs w:val="2"/>
          <w:u w:val="single"/>
        </w:rPr>
        <w:t xml:space="preserve"> </w:t>
      </w:r>
      <w:r>
        <w:rPr>
          <w:color w:val="000000" w:themeColor="text1"/>
          <w:sz w:val="28"/>
          <w:u w:val="single"/>
        </w:rPr>
        <w:t xml:space="preserve"> </w:t>
      </w:r>
      <w:r w:rsidR="004801A1">
        <w:rPr>
          <w:color w:val="000000" w:themeColor="text1"/>
          <w:sz w:val="28"/>
          <w:u w:val="single"/>
        </w:rPr>
        <w:t xml:space="preserve">                               </w:t>
      </w:r>
      <w:r w:rsidRPr="00CF6B1D">
        <w:rPr>
          <w:color w:val="FFFFFF" w:themeColor="background1"/>
          <w:sz w:val="28"/>
          <w:u w:val="single" w:color="000000" w:themeColor="text1"/>
        </w:rPr>
        <w:t>_______________________________________________</w:t>
      </w:r>
      <w:r>
        <w:rPr>
          <w:color w:val="FFFFFF" w:themeColor="background1"/>
          <w:sz w:val="28"/>
          <w:u w:val="single" w:color="000000" w:themeColor="text1"/>
        </w:rPr>
        <w:t xml:space="preserve">         </w:t>
      </w:r>
      <w:r w:rsidRPr="00CF6B1D">
        <w:rPr>
          <w:color w:val="FFFFFF" w:themeColor="background1"/>
          <w:sz w:val="28"/>
          <w:u w:val="single" w:color="000000" w:themeColor="text1"/>
        </w:rPr>
        <w:t>___</w:t>
      </w:r>
      <w:r w:rsidR="004801A1">
        <w:rPr>
          <w:color w:val="FFFFFF" w:themeColor="background1"/>
          <w:sz w:val="28"/>
          <w:u w:val="single" w:color="000000" w:themeColor="text1"/>
        </w:rPr>
        <w:t>____________</w:t>
      </w:r>
    </w:p>
    <w:p w14:paraId="44AD70B1" w14:textId="46B95BA4" w:rsidR="006739EB" w:rsidRPr="00CF6B1D" w:rsidRDefault="006739EB" w:rsidP="006739EB">
      <w:pPr>
        <w:spacing w:line="360" w:lineRule="auto"/>
        <w:jc w:val="both"/>
        <w:rPr>
          <w:color w:val="FFFFFF" w:themeColor="background1"/>
          <w:sz w:val="28"/>
          <w:u w:val="single" w:color="000000" w:themeColor="text1"/>
        </w:rPr>
      </w:pPr>
      <w:r w:rsidRPr="00CF6B1D">
        <w:rPr>
          <w:color w:val="FFFFFF" w:themeColor="background1"/>
          <w:sz w:val="28"/>
          <w:u w:val="single" w:color="000000" w:themeColor="text1"/>
        </w:rPr>
        <w:t>_______________________________________________________________</w:t>
      </w:r>
      <w:r>
        <w:rPr>
          <w:color w:val="FFFFFF" w:themeColor="background1"/>
          <w:sz w:val="28"/>
          <w:u w:val="single" w:color="000000" w:themeColor="text1"/>
        </w:rPr>
        <w:t xml:space="preserve"> </w:t>
      </w:r>
      <w:r w:rsidR="00D27FE6">
        <w:rPr>
          <w:color w:val="FFFFFF" w:themeColor="background1"/>
          <w:sz w:val="28"/>
          <w:u w:val="single" w:color="000000" w:themeColor="text1"/>
        </w:rPr>
        <w:t xml:space="preserve"> </w:t>
      </w:r>
      <w:r w:rsidRPr="00CF6B1D">
        <w:rPr>
          <w:color w:val="FFFFFF" w:themeColor="background1"/>
          <w:sz w:val="28"/>
          <w:u w:val="single" w:color="000000" w:themeColor="text1"/>
        </w:rPr>
        <w:t>___</w:t>
      </w:r>
    </w:p>
    <w:p w14:paraId="4CC91DDA" w14:textId="77777777" w:rsidR="006739EB" w:rsidRPr="00CF6B1D" w:rsidRDefault="006739EB" w:rsidP="006739EB">
      <w:pPr>
        <w:spacing w:line="360" w:lineRule="auto"/>
        <w:jc w:val="both"/>
        <w:rPr>
          <w:color w:val="000000" w:themeColor="text1"/>
          <w:sz w:val="28"/>
        </w:rPr>
      </w:pPr>
      <w:r w:rsidRPr="00C01BB6">
        <w:rPr>
          <w:color w:val="000000" w:themeColor="text1"/>
          <w:sz w:val="28"/>
        </w:rPr>
        <w:t xml:space="preserve">направления подготовки (специальности) </w:t>
      </w:r>
      <w:r w:rsidRPr="00C01BB6">
        <w:rPr>
          <w:color w:val="000000" w:themeColor="text1"/>
          <w:sz w:val="28"/>
          <w:u w:val="single"/>
        </w:rPr>
        <w:t xml:space="preserve">09.03.04 Программная инженерия </w:t>
      </w:r>
      <w:r>
        <w:rPr>
          <w:color w:val="000000" w:themeColor="text1"/>
          <w:sz w:val="28"/>
          <w:u w:val="single"/>
        </w:rPr>
        <w:t xml:space="preserve"> </w:t>
      </w:r>
      <w:r w:rsidRPr="00C01BB6">
        <w:rPr>
          <w:color w:val="000000" w:themeColor="text1"/>
          <w:sz w:val="28"/>
          <w:u w:val="single"/>
        </w:rPr>
        <w:t> </w:t>
      </w:r>
    </w:p>
    <w:p w14:paraId="5A8B0F15" w14:textId="77777777" w:rsidR="006739EB" w:rsidRPr="00C01BB6" w:rsidRDefault="006739EB" w:rsidP="006739EB">
      <w:pPr>
        <w:jc w:val="both"/>
        <w:rPr>
          <w:color w:val="000000" w:themeColor="text1"/>
          <w:sz w:val="28"/>
        </w:rPr>
      </w:pPr>
      <w:r w:rsidRPr="00C01BB6">
        <w:rPr>
          <w:color w:val="000000" w:themeColor="text1"/>
          <w:sz w:val="36"/>
          <w:vertAlign w:val="superscript"/>
        </w:rPr>
        <w:tab/>
      </w:r>
      <w:r w:rsidRPr="00C01BB6">
        <w:rPr>
          <w:color w:val="000000" w:themeColor="text1"/>
          <w:sz w:val="36"/>
          <w:vertAlign w:val="superscript"/>
        </w:rPr>
        <w:tab/>
      </w:r>
      <w:r w:rsidRPr="00C01BB6">
        <w:rPr>
          <w:color w:val="000000" w:themeColor="text1"/>
          <w:sz w:val="36"/>
          <w:vertAlign w:val="superscript"/>
        </w:rPr>
        <w:tab/>
        <w:t>(шифр и название направления (подготовки), специальности)</w:t>
      </w:r>
      <w:r w:rsidRPr="00C01BB6">
        <w:rPr>
          <w:color w:val="000000" w:themeColor="text1"/>
          <w:sz w:val="36"/>
          <w:vertAlign w:val="superscript"/>
        </w:rPr>
        <w:tab/>
      </w:r>
    </w:p>
    <w:p w14:paraId="23CE7F22" w14:textId="7AFB2F0F" w:rsidR="006739EB" w:rsidRPr="00C01BB6" w:rsidRDefault="006739EB" w:rsidP="006739EB">
      <w:pPr>
        <w:jc w:val="both"/>
        <w:rPr>
          <w:color w:val="000000" w:themeColor="text1"/>
          <w:sz w:val="28"/>
        </w:rPr>
      </w:pPr>
      <w:r w:rsidRPr="00C01BB6">
        <w:rPr>
          <w:color w:val="000000" w:themeColor="text1"/>
          <w:sz w:val="28"/>
          <w:vertAlign w:val="superscript"/>
        </w:rPr>
        <w:t xml:space="preserve"> </w:t>
      </w:r>
      <w:r w:rsidRPr="00C01BB6">
        <w:rPr>
          <w:color w:val="000000" w:themeColor="text1"/>
          <w:sz w:val="28"/>
        </w:rPr>
        <w:t>_______________________________________________________________</w:t>
      </w:r>
      <w:r>
        <w:rPr>
          <w:color w:val="000000" w:themeColor="text1"/>
          <w:sz w:val="28"/>
        </w:rPr>
        <w:t>_</w:t>
      </w:r>
      <w:r w:rsidRPr="00C01BB6">
        <w:rPr>
          <w:color w:val="000000" w:themeColor="text1"/>
          <w:sz w:val="28"/>
        </w:rPr>
        <w:t>__</w:t>
      </w:r>
    </w:p>
    <w:p w14:paraId="43F00169" w14:textId="77777777" w:rsidR="006739EB" w:rsidRPr="00C01BB6" w:rsidRDefault="006739EB" w:rsidP="006739EB">
      <w:pPr>
        <w:jc w:val="both"/>
        <w:rPr>
          <w:color w:val="000000" w:themeColor="text1"/>
          <w:sz w:val="28"/>
        </w:rPr>
      </w:pPr>
    </w:p>
    <w:p w14:paraId="6972EC9D" w14:textId="6EA771F3" w:rsidR="006739EB" w:rsidRPr="00C01BB6" w:rsidRDefault="00D27FE6" w:rsidP="006739EB">
      <w:pPr>
        <w:jc w:val="both"/>
        <w:rPr>
          <w:color w:val="000000" w:themeColor="text1"/>
          <w:sz w:val="28"/>
        </w:rPr>
      </w:pPr>
      <w:r w:rsidRPr="00D27FE6">
        <w:rPr>
          <w:color w:val="FFFFFF" w:themeColor="background1"/>
          <w:sz w:val="2"/>
          <w:szCs w:val="2"/>
        </w:rPr>
        <w:t>.</w:t>
      </w:r>
      <w:r>
        <w:rPr>
          <w:color w:val="000000" w:themeColor="text1"/>
          <w:sz w:val="28"/>
          <w:u w:val="single"/>
        </w:rPr>
        <w:t xml:space="preserve">                                                     172-120-456 22                                                           </w:t>
      </w:r>
      <w:r w:rsidRPr="00D27FE6">
        <w:rPr>
          <w:color w:val="FFFFFF" w:themeColor="background1"/>
          <w:sz w:val="4"/>
          <w:szCs w:val="2"/>
        </w:rPr>
        <w:t>.</w:t>
      </w:r>
    </w:p>
    <w:p w14:paraId="78EC2A35" w14:textId="77777777" w:rsidR="006739EB" w:rsidRDefault="006739EB" w:rsidP="006739EB">
      <w:pPr>
        <w:jc w:val="both"/>
        <w:rPr>
          <w:color w:val="000000" w:themeColor="text1"/>
          <w:sz w:val="36"/>
          <w:vertAlign w:val="superscript"/>
        </w:rPr>
      </w:pPr>
      <w:r w:rsidRPr="00C01BB6">
        <w:rPr>
          <w:color w:val="000000" w:themeColor="text1"/>
          <w:sz w:val="28"/>
          <w:vertAlign w:val="superscript"/>
        </w:rPr>
        <w:tab/>
      </w:r>
      <w:r w:rsidRPr="00C01BB6">
        <w:rPr>
          <w:color w:val="000000" w:themeColor="text1"/>
          <w:sz w:val="36"/>
          <w:vertAlign w:val="superscript"/>
        </w:rPr>
        <w:t>(№ страхового свидетельства государственного пенсионного страхования)</w:t>
      </w:r>
    </w:p>
    <w:p w14:paraId="171C3808" w14:textId="77777777" w:rsidR="005648F6" w:rsidRPr="00C01BB6" w:rsidRDefault="005648F6" w:rsidP="006739EB">
      <w:pPr>
        <w:jc w:val="both"/>
        <w:rPr>
          <w:color w:val="000000" w:themeColor="text1"/>
          <w:sz w:val="36"/>
          <w:vertAlign w:val="superscript"/>
        </w:rPr>
      </w:pPr>
    </w:p>
    <w:p w14:paraId="309E394A" w14:textId="149EDFD5" w:rsidR="006739EB" w:rsidRPr="00C01BB6" w:rsidRDefault="006739EB" w:rsidP="006739EB">
      <w:pPr>
        <w:rPr>
          <w:color w:val="000000" w:themeColor="text1"/>
          <w:sz w:val="28"/>
        </w:rPr>
      </w:pPr>
      <w:r w:rsidRPr="00C01BB6">
        <w:rPr>
          <w:color w:val="000000" w:themeColor="text1"/>
          <w:sz w:val="32"/>
        </w:rPr>
        <w:t>20</w:t>
      </w:r>
      <w:r w:rsidRPr="00C01BB6">
        <w:rPr>
          <w:color w:val="000000" w:themeColor="text1"/>
          <w:sz w:val="32"/>
          <w:u w:val="single"/>
        </w:rPr>
        <w:t>   2</w:t>
      </w:r>
      <w:r w:rsidR="00350831">
        <w:rPr>
          <w:color w:val="000000" w:themeColor="text1"/>
          <w:sz w:val="32"/>
          <w:u w:val="single"/>
        </w:rPr>
        <w:t>5</w:t>
      </w:r>
      <w:r w:rsidRPr="00C01BB6">
        <w:rPr>
          <w:color w:val="000000" w:themeColor="text1"/>
          <w:sz w:val="32"/>
          <w:u w:val="single"/>
        </w:rPr>
        <w:t xml:space="preserve">   </w:t>
      </w:r>
      <w:r w:rsidRPr="00C01BB6">
        <w:rPr>
          <w:color w:val="000000" w:themeColor="text1"/>
          <w:sz w:val="32"/>
        </w:rPr>
        <w:t xml:space="preserve">г.  </w:t>
      </w:r>
      <w:r>
        <w:rPr>
          <w:color w:val="000000" w:themeColor="text1"/>
          <w:sz w:val="32"/>
          <w:u w:val="single"/>
        </w:rPr>
        <w:t>4</w:t>
      </w:r>
      <w:r w:rsidRPr="00C01BB6">
        <w:rPr>
          <w:color w:val="000000" w:themeColor="text1"/>
          <w:sz w:val="32"/>
          <w:u w:val="single"/>
        </w:rPr>
        <w:t xml:space="preserve">  </w:t>
      </w:r>
      <w:r w:rsidRPr="00C01BB6">
        <w:rPr>
          <w:color w:val="000000" w:themeColor="text1"/>
          <w:sz w:val="32"/>
        </w:rPr>
        <w:t xml:space="preserve"> курс</w:t>
      </w:r>
      <w:r w:rsidRPr="00C01BB6">
        <w:rPr>
          <w:color w:val="000000" w:themeColor="text1"/>
          <w:sz w:val="32"/>
        </w:rPr>
        <w:tab/>
        <w:t>группа</w:t>
      </w:r>
      <w:r w:rsidRPr="00C01BB6">
        <w:rPr>
          <w:color w:val="000000" w:themeColor="text1"/>
          <w:sz w:val="32"/>
          <w:u w:val="single"/>
        </w:rPr>
        <w:t xml:space="preserve">   ПО-</w:t>
      </w:r>
      <w:r>
        <w:rPr>
          <w:color w:val="000000" w:themeColor="text1"/>
          <w:sz w:val="32"/>
          <w:u w:val="single"/>
        </w:rPr>
        <w:t>11б</w:t>
      </w:r>
      <w:r w:rsidRPr="00C01BB6">
        <w:rPr>
          <w:color w:val="000000" w:themeColor="text1"/>
          <w:sz w:val="32"/>
          <w:u w:val="single"/>
        </w:rPr>
        <w:t xml:space="preserve">        </w:t>
      </w:r>
    </w:p>
    <w:p w14:paraId="41089011" w14:textId="77777777" w:rsidR="006739EB" w:rsidRPr="00C01BB6" w:rsidRDefault="006739EB" w:rsidP="006739EB">
      <w:pPr>
        <w:rPr>
          <w:color w:val="000000" w:themeColor="text1"/>
          <w:sz w:val="32"/>
        </w:rPr>
      </w:pPr>
      <w:r w:rsidRPr="00C01BB6">
        <w:rPr>
          <w:color w:val="000000" w:themeColor="text1"/>
          <w:sz w:val="32"/>
        </w:rPr>
        <w:t>20_____г.  __ курс</w:t>
      </w:r>
      <w:r w:rsidRPr="00C01BB6">
        <w:rPr>
          <w:color w:val="000000" w:themeColor="text1"/>
          <w:sz w:val="32"/>
        </w:rPr>
        <w:tab/>
        <w:t>группа___________</w:t>
      </w:r>
    </w:p>
    <w:p w14:paraId="008BC142" w14:textId="77777777" w:rsidR="006739EB" w:rsidRPr="00C01BB6" w:rsidRDefault="006739EB" w:rsidP="006739EB">
      <w:pPr>
        <w:rPr>
          <w:color w:val="000000" w:themeColor="text1"/>
          <w:sz w:val="32"/>
        </w:rPr>
      </w:pPr>
      <w:r w:rsidRPr="00C01BB6">
        <w:rPr>
          <w:color w:val="000000" w:themeColor="text1"/>
          <w:sz w:val="32"/>
        </w:rPr>
        <w:t>20</w:t>
      </w:r>
      <w:r w:rsidRPr="00FD6473">
        <w:rPr>
          <w:color w:val="FFFFFF" w:themeColor="background1"/>
          <w:sz w:val="32"/>
          <w:u w:val="single" w:color="000000" w:themeColor="text1"/>
        </w:rPr>
        <w:t>_____</w:t>
      </w:r>
      <w:r w:rsidRPr="00C01BB6">
        <w:rPr>
          <w:color w:val="000000" w:themeColor="text1"/>
          <w:sz w:val="32"/>
        </w:rPr>
        <w:t xml:space="preserve">г.  </w:t>
      </w:r>
      <w:r w:rsidRPr="00FD6473">
        <w:rPr>
          <w:color w:val="FFFFFF" w:themeColor="background1"/>
          <w:sz w:val="32"/>
          <w:u w:val="single" w:color="000000" w:themeColor="text1"/>
        </w:rPr>
        <w:t>__</w:t>
      </w:r>
      <w:r w:rsidRPr="00C01BB6">
        <w:rPr>
          <w:color w:val="000000" w:themeColor="text1"/>
          <w:sz w:val="32"/>
        </w:rPr>
        <w:t xml:space="preserve"> курс</w:t>
      </w:r>
      <w:r w:rsidRPr="00C01BB6">
        <w:rPr>
          <w:color w:val="000000" w:themeColor="text1"/>
          <w:sz w:val="32"/>
        </w:rPr>
        <w:tab/>
        <w:t>группа</w:t>
      </w:r>
      <w:r w:rsidRPr="00FD6473">
        <w:rPr>
          <w:color w:val="FFFFFF" w:themeColor="background1"/>
          <w:sz w:val="32"/>
          <w:u w:val="single" w:color="000000" w:themeColor="text1"/>
        </w:rPr>
        <w:t>___________</w:t>
      </w:r>
    </w:p>
    <w:p w14:paraId="0C81B5BB" w14:textId="77777777" w:rsidR="006739EB" w:rsidRPr="00C01BB6" w:rsidRDefault="006739EB" w:rsidP="006739EB">
      <w:pPr>
        <w:rPr>
          <w:color w:val="000000" w:themeColor="text1"/>
          <w:sz w:val="32"/>
        </w:rPr>
      </w:pPr>
      <w:r w:rsidRPr="00C01BB6">
        <w:rPr>
          <w:color w:val="000000" w:themeColor="text1"/>
          <w:sz w:val="32"/>
        </w:rPr>
        <w:t>20_____г.  __ курс</w:t>
      </w:r>
      <w:r w:rsidRPr="00C01BB6">
        <w:rPr>
          <w:color w:val="000000" w:themeColor="text1"/>
          <w:sz w:val="32"/>
        </w:rPr>
        <w:tab/>
        <w:t>группа___________</w:t>
      </w:r>
    </w:p>
    <w:p w14:paraId="6725759D" w14:textId="77777777" w:rsidR="006739EB" w:rsidRPr="00C01BB6" w:rsidRDefault="006739EB" w:rsidP="006739EB">
      <w:pPr>
        <w:rPr>
          <w:color w:val="000000" w:themeColor="text1"/>
          <w:sz w:val="32"/>
        </w:rPr>
      </w:pPr>
      <w:r w:rsidRPr="00C01BB6">
        <w:rPr>
          <w:color w:val="000000" w:themeColor="text1"/>
          <w:sz w:val="32"/>
        </w:rPr>
        <w:t>20</w:t>
      </w:r>
      <w:r w:rsidRPr="00FD6473">
        <w:rPr>
          <w:color w:val="FFFFFF" w:themeColor="background1"/>
          <w:sz w:val="32"/>
          <w:u w:val="single" w:color="000000" w:themeColor="text1"/>
        </w:rPr>
        <w:t>_____</w:t>
      </w:r>
      <w:r w:rsidRPr="00C01BB6">
        <w:rPr>
          <w:color w:val="000000" w:themeColor="text1"/>
          <w:sz w:val="32"/>
        </w:rPr>
        <w:t xml:space="preserve">г.  </w:t>
      </w:r>
      <w:r w:rsidRPr="00FD6473">
        <w:rPr>
          <w:color w:val="FFFFFF" w:themeColor="background1"/>
          <w:sz w:val="32"/>
          <w:u w:val="single" w:color="000000" w:themeColor="text1"/>
        </w:rPr>
        <w:t>__</w:t>
      </w:r>
      <w:r w:rsidRPr="00C01BB6">
        <w:rPr>
          <w:color w:val="000000" w:themeColor="text1"/>
          <w:sz w:val="32"/>
        </w:rPr>
        <w:t xml:space="preserve"> курс</w:t>
      </w:r>
      <w:r w:rsidRPr="00C01BB6">
        <w:rPr>
          <w:color w:val="000000" w:themeColor="text1"/>
          <w:sz w:val="32"/>
        </w:rPr>
        <w:tab/>
        <w:t>группа</w:t>
      </w:r>
      <w:r w:rsidRPr="00FD6473">
        <w:rPr>
          <w:color w:val="FFFFFF" w:themeColor="background1"/>
          <w:sz w:val="32"/>
          <w:u w:val="single" w:color="000000" w:themeColor="text1"/>
        </w:rPr>
        <w:t>___________</w:t>
      </w:r>
    </w:p>
    <w:p w14:paraId="231DF399" w14:textId="77777777" w:rsidR="006739EB" w:rsidRDefault="006739EB">
      <w:pPr>
        <w:jc w:val="both"/>
        <w:rPr>
          <w:sz w:val="32"/>
          <w:szCs w:val="32"/>
        </w:rPr>
      </w:pPr>
    </w:p>
    <w:p w14:paraId="4F16F16C" w14:textId="77777777" w:rsidR="006739EB" w:rsidRDefault="006739EB">
      <w:pPr>
        <w:jc w:val="both"/>
        <w:rPr>
          <w:sz w:val="32"/>
          <w:szCs w:val="32"/>
        </w:rPr>
      </w:pPr>
    </w:p>
    <w:p w14:paraId="3E38A8F5" w14:textId="77777777" w:rsidR="00DD716B" w:rsidRDefault="00DD716B">
      <w:pPr>
        <w:jc w:val="both"/>
        <w:rPr>
          <w:sz w:val="32"/>
          <w:szCs w:val="32"/>
        </w:rPr>
      </w:pPr>
    </w:p>
    <w:p w14:paraId="1EB687FD" w14:textId="77777777" w:rsidR="00DD716B" w:rsidRDefault="009735B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B8BA53D" w14:textId="77777777" w:rsidR="00DD716B" w:rsidRDefault="00DD716B">
      <w:pPr>
        <w:jc w:val="both"/>
        <w:rPr>
          <w:sz w:val="32"/>
          <w:szCs w:val="32"/>
        </w:rPr>
      </w:pPr>
    </w:p>
    <w:p w14:paraId="174EF512" w14:textId="77777777" w:rsidR="00B54A14" w:rsidRDefault="00B54A14">
      <w:pPr>
        <w:jc w:val="both"/>
        <w:rPr>
          <w:sz w:val="32"/>
          <w:szCs w:val="32"/>
        </w:rPr>
      </w:pPr>
    </w:p>
    <w:p w14:paraId="4B1C7A32" w14:textId="77777777" w:rsidR="00DD716B" w:rsidRDefault="00DD716B">
      <w:pPr>
        <w:jc w:val="both"/>
        <w:rPr>
          <w:sz w:val="32"/>
          <w:szCs w:val="32"/>
        </w:rPr>
      </w:pPr>
    </w:p>
    <w:p w14:paraId="1E88B505" w14:textId="77777777" w:rsidR="00DD716B" w:rsidRDefault="009735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32DB7D8" wp14:editId="5BF2920A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3977EF" w14:textId="77777777" w:rsidR="00DD716B" w:rsidRDefault="009735B7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DD716B" w:rsidRDefault="009735B7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7D954705" w14:textId="77777777" w:rsidR="00DD716B" w:rsidRDefault="009735B7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62D29296" w14:textId="77777777" w:rsidR="00FC00E2" w:rsidRDefault="00FC00E2">
      <w:pPr>
        <w:jc w:val="both"/>
        <w:rPr>
          <w:b/>
          <w:sz w:val="28"/>
          <w:szCs w:val="28"/>
        </w:rPr>
      </w:pPr>
    </w:p>
    <w:p w14:paraId="434E636D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31492BC2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5F207F2D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7CBBC90C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4B1CBA2F" w14:textId="77777777" w:rsidR="00DD716B" w:rsidRDefault="009735B7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281F7B69" w14:textId="77777777" w:rsidR="00DD716B" w:rsidRDefault="009735B7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5ACE38EB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46A7E0B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74722A55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5ACF03E0" w14:textId="77777777" w:rsidR="00DD716B" w:rsidRDefault="009735B7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52D49219" w14:textId="77777777" w:rsidR="00DD716B" w:rsidRDefault="00DD716B">
      <w:pPr>
        <w:rPr>
          <w:b/>
          <w:sz w:val="28"/>
          <w:szCs w:val="28"/>
        </w:rPr>
      </w:pPr>
    </w:p>
    <w:p w14:paraId="3FF5AE3C" w14:textId="77777777" w:rsidR="00DD716B" w:rsidRDefault="009735B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F2A15E1" w14:textId="77777777" w:rsidR="00DD716B" w:rsidRDefault="00DD716B">
      <w:pPr>
        <w:rPr>
          <w:b/>
          <w:sz w:val="32"/>
          <w:szCs w:val="32"/>
        </w:rPr>
      </w:pPr>
    </w:p>
    <w:p w14:paraId="1C9629AA" w14:textId="77777777" w:rsidR="00DD716B" w:rsidRDefault="00DD716B">
      <w:pPr>
        <w:rPr>
          <w:b/>
          <w:sz w:val="32"/>
          <w:szCs w:val="32"/>
        </w:rPr>
      </w:pPr>
    </w:p>
    <w:p w14:paraId="08CA4E17" w14:textId="77777777" w:rsidR="00DD716B" w:rsidRDefault="00DD716B">
      <w:pPr>
        <w:rPr>
          <w:b/>
          <w:sz w:val="32"/>
          <w:szCs w:val="32"/>
        </w:rPr>
      </w:pPr>
    </w:p>
    <w:p w14:paraId="5422905C" w14:textId="77777777" w:rsidR="00742E16" w:rsidRDefault="00742E16">
      <w:pPr>
        <w:rPr>
          <w:b/>
          <w:sz w:val="32"/>
          <w:szCs w:val="32"/>
        </w:rPr>
      </w:pPr>
    </w:p>
    <w:p w14:paraId="6E9C5E27" w14:textId="460BCC2E" w:rsidR="00DD716B" w:rsidRDefault="009735B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3D968CC" wp14:editId="46960172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269227" w14:textId="77777777" w:rsidR="00DD716B" w:rsidRDefault="009735B7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DD716B" w:rsidRDefault="009735B7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7FD4E651" w14:textId="77777777" w:rsidR="00DD716B" w:rsidRDefault="009735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25949DD9" w14:textId="77777777" w:rsidR="00DD716B" w:rsidRDefault="00DD716B">
      <w:pPr>
        <w:rPr>
          <w:b/>
          <w:sz w:val="28"/>
          <w:szCs w:val="28"/>
        </w:rPr>
      </w:pPr>
    </w:p>
    <w:p w14:paraId="51786160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14:paraId="123C8E06" w14:textId="162882EB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3821301B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6C3F50ED" w14:textId="77777777" w:rsidR="00DD716B" w:rsidRDefault="00DD716B">
      <w:pPr>
        <w:jc w:val="both"/>
        <w:rPr>
          <w:sz w:val="28"/>
          <w:szCs w:val="28"/>
        </w:rPr>
      </w:pPr>
    </w:p>
    <w:p w14:paraId="54107B20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17504B2D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7E60BAEF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5FF06EDD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25DA00DC" w14:textId="77777777" w:rsidR="00DD716B" w:rsidRDefault="009735B7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375FB2F7" w14:textId="77777777" w:rsidR="00DD716B" w:rsidRDefault="009735B7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6D618CAA" w14:textId="77777777" w:rsidR="00DD716B" w:rsidRDefault="009735B7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525E34EA" w14:textId="77777777" w:rsidR="00DD716B" w:rsidRDefault="00DD716B">
      <w:pPr>
        <w:rPr>
          <w:b/>
          <w:sz w:val="28"/>
          <w:szCs w:val="28"/>
        </w:rPr>
      </w:pPr>
    </w:p>
    <w:p w14:paraId="0320E93A" w14:textId="77777777" w:rsidR="00DD716B" w:rsidRDefault="00DD716B">
      <w:pPr>
        <w:rPr>
          <w:b/>
          <w:sz w:val="32"/>
          <w:szCs w:val="32"/>
        </w:rPr>
      </w:pPr>
    </w:p>
    <w:p w14:paraId="209FFEFC" w14:textId="77777777" w:rsidR="00DD716B" w:rsidRDefault="00DD716B">
      <w:pPr>
        <w:rPr>
          <w:b/>
          <w:sz w:val="32"/>
          <w:szCs w:val="32"/>
        </w:rPr>
      </w:pPr>
    </w:p>
    <w:p w14:paraId="3505C3C5" w14:textId="77777777" w:rsidR="00DD716B" w:rsidRDefault="00DD716B">
      <w:pPr>
        <w:rPr>
          <w:b/>
          <w:sz w:val="32"/>
          <w:szCs w:val="32"/>
        </w:rPr>
      </w:pPr>
    </w:p>
    <w:p w14:paraId="39342C37" w14:textId="77777777" w:rsidR="00DD716B" w:rsidRDefault="00DD716B">
      <w:pPr>
        <w:rPr>
          <w:b/>
          <w:sz w:val="32"/>
          <w:szCs w:val="32"/>
        </w:rPr>
      </w:pPr>
    </w:p>
    <w:p w14:paraId="2191170B" w14:textId="77777777" w:rsidR="00DD716B" w:rsidRDefault="00DD716B">
      <w:pPr>
        <w:rPr>
          <w:b/>
          <w:sz w:val="32"/>
          <w:szCs w:val="32"/>
        </w:rPr>
      </w:pPr>
    </w:p>
    <w:p w14:paraId="562DCB66" w14:textId="77777777" w:rsidR="00DD716B" w:rsidRDefault="00DD716B">
      <w:pPr>
        <w:rPr>
          <w:b/>
          <w:sz w:val="32"/>
          <w:szCs w:val="32"/>
        </w:rPr>
      </w:pPr>
    </w:p>
    <w:p w14:paraId="35E0F00E" w14:textId="77777777" w:rsidR="00DD716B" w:rsidRDefault="00DD716B">
      <w:pPr>
        <w:rPr>
          <w:b/>
          <w:sz w:val="32"/>
          <w:szCs w:val="32"/>
        </w:rPr>
      </w:pPr>
    </w:p>
    <w:p w14:paraId="1166276C" w14:textId="77777777" w:rsidR="00DD716B" w:rsidRDefault="00DD716B">
      <w:pPr>
        <w:rPr>
          <w:b/>
          <w:sz w:val="32"/>
          <w:szCs w:val="32"/>
        </w:rPr>
      </w:pPr>
    </w:p>
    <w:p w14:paraId="17032803" w14:textId="77777777" w:rsidR="00742E16" w:rsidRDefault="00742E16">
      <w:pPr>
        <w:rPr>
          <w:b/>
          <w:sz w:val="32"/>
          <w:szCs w:val="32"/>
        </w:rPr>
      </w:pPr>
    </w:p>
    <w:p w14:paraId="6F22C365" w14:textId="4DA4CEA3" w:rsidR="00DD716B" w:rsidRDefault="00DD716B">
      <w:pPr>
        <w:rPr>
          <w:b/>
          <w:sz w:val="32"/>
          <w:szCs w:val="32"/>
        </w:rPr>
      </w:pPr>
    </w:p>
    <w:p w14:paraId="46981975" w14:textId="541579F7" w:rsidR="007D3B22" w:rsidRDefault="007D3B22">
      <w:pPr>
        <w:rPr>
          <w:b/>
          <w:sz w:val="32"/>
          <w:szCs w:val="32"/>
        </w:rPr>
      </w:pPr>
    </w:p>
    <w:p w14:paraId="56F4D81D" w14:textId="77777777" w:rsidR="007D3B22" w:rsidRDefault="007D3B22">
      <w:pPr>
        <w:rPr>
          <w:b/>
          <w:sz w:val="32"/>
          <w:szCs w:val="32"/>
        </w:rPr>
      </w:pPr>
    </w:p>
    <w:p w14:paraId="23AEDE66" w14:textId="77777777" w:rsidR="00DD716B" w:rsidRDefault="009735B7" w:rsidP="00E0510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3C25A1E" wp14:editId="5207F35C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49E5EE" w14:textId="77777777" w:rsidR="00DD716B" w:rsidRDefault="00DD716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06BE5E" w14:textId="77777777" w:rsidR="00DD716B" w:rsidRDefault="00DD716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C1ED00" w14:textId="77777777" w:rsidR="00DD716B" w:rsidRDefault="00DD716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ADCC19" w14:textId="77777777" w:rsidR="00DD716B" w:rsidRDefault="00DD716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7BD6A4" w14:textId="77777777" w:rsidR="00DD716B" w:rsidRDefault="009735B7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DD716B" w:rsidRDefault="00DD716B">
                      <w:pPr>
                        <w:pStyle w:val="af1"/>
                        <w:rPr>
                          <w:sz w:val="18"/>
                          <w:szCs w:val="18"/>
                        </w:rPr>
                      </w:pPr>
                    </w:p>
                    <w:p w:rsidR="00DD716B" w:rsidRDefault="00DD716B">
                      <w:pPr>
                        <w:pStyle w:val="af1"/>
                        <w:rPr>
                          <w:sz w:val="18"/>
                          <w:szCs w:val="18"/>
                        </w:rPr>
                      </w:pPr>
                    </w:p>
                    <w:p w:rsidR="00DD716B" w:rsidRDefault="00DD716B">
                      <w:pPr>
                        <w:pStyle w:val="af1"/>
                        <w:rPr>
                          <w:sz w:val="18"/>
                          <w:szCs w:val="18"/>
                        </w:rPr>
                      </w:pPr>
                    </w:p>
                    <w:p w:rsidR="00DD716B" w:rsidRDefault="00DD716B">
                      <w:pPr>
                        <w:pStyle w:val="af1"/>
                        <w:rPr>
                          <w:sz w:val="18"/>
                          <w:szCs w:val="18"/>
                        </w:rPr>
                      </w:pPr>
                    </w:p>
                    <w:p w:rsidR="00DD716B" w:rsidRDefault="009735B7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0696A754" w14:textId="77777777" w:rsidR="00DD716B" w:rsidRDefault="009735B7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5C9E04CD" w14:textId="77777777" w:rsidR="00DD716B" w:rsidRDefault="009735B7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352B0AA9" w14:textId="77777777" w:rsidR="00DD716B" w:rsidRDefault="009735B7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4F44B53C" w14:textId="77777777" w:rsidR="00DD716B" w:rsidRDefault="009735B7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19E98F59" w14:textId="77777777" w:rsidR="00DD716B" w:rsidRDefault="00FC00E2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C00E2">
        <w:rPr>
          <w:sz w:val="28"/>
          <w:szCs w:val="28"/>
          <w:u w:val="single"/>
        </w:rPr>
        <w:t>17.04</w:t>
      </w:r>
      <w:r>
        <w:rPr>
          <w:sz w:val="28"/>
          <w:szCs w:val="28"/>
          <w:u w:val="single"/>
        </w:rPr>
        <w:t>.2025</w:t>
      </w:r>
      <w:r w:rsidR="009735B7">
        <w:rPr>
          <w:sz w:val="28"/>
          <w:szCs w:val="28"/>
        </w:rPr>
        <w:t xml:space="preserve"> по </w:t>
      </w:r>
      <w:r>
        <w:rPr>
          <w:sz w:val="28"/>
          <w:szCs w:val="28"/>
          <w:u w:val="single"/>
        </w:rPr>
        <w:t>16</w:t>
      </w:r>
      <w:r w:rsidR="009735B7" w:rsidRPr="00FC00E2">
        <w:rPr>
          <w:sz w:val="28"/>
          <w:szCs w:val="28"/>
          <w:u w:val="single"/>
        </w:rPr>
        <w:t>.05</w:t>
      </w:r>
      <w:r>
        <w:rPr>
          <w:sz w:val="28"/>
          <w:szCs w:val="28"/>
          <w:u w:val="single"/>
        </w:rPr>
        <w:t>.2025</w:t>
      </w:r>
      <w:r w:rsidR="009735B7">
        <w:rPr>
          <w:sz w:val="28"/>
          <w:szCs w:val="28"/>
        </w:rPr>
        <w:t xml:space="preserve">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762"/>
        <w:gridCol w:w="6593"/>
      </w:tblGrid>
      <w:tr w:rsidR="00DD716B" w14:paraId="3C6B2F04" w14:textId="77777777">
        <w:trPr>
          <w:trHeight w:val="374"/>
        </w:trPr>
        <w:tc>
          <w:tcPr>
            <w:tcW w:w="2762" w:type="dxa"/>
            <w:shd w:val="clear" w:color="auto" w:fill="auto"/>
            <w:vAlign w:val="center"/>
          </w:tcPr>
          <w:p w14:paraId="302D06ED" w14:textId="77777777" w:rsidR="00DD716B" w:rsidRDefault="009735B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проводится</w:t>
            </w:r>
          </w:p>
        </w:tc>
        <w:tc>
          <w:tcPr>
            <w:tcW w:w="6592" w:type="dxa"/>
            <w:tcBorders>
              <w:bottom w:val="single" w:sz="4" w:space="0" w:color="000000"/>
            </w:tcBorders>
            <w:shd w:val="clear" w:color="auto" w:fill="auto"/>
          </w:tcPr>
          <w:p w14:paraId="4A6F7169" w14:textId="77777777" w:rsidR="00FC00E2" w:rsidRDefault="00FC00E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5EB5A4" w14:textId="77777777" w:rsidR="00DD716B" w:rsidRDefault="00FC00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14:paraId="76F78F81" w14:textId="77777777" w:rsidR="00DD716B" w:rsidRDefault="009735B7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14:paraId="12494D04" w14:textId="77777777" w:rsidR="00DD716B" w:rsidRDefault="009735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50"/>
        <w:gridCol w:w="7710"/>
      </w:tblGrid>
      <w:tr w:rsidR="00DD716B" w14:paraId="6BDF0334" w14:textId="77777777">
        <w:tc>
          <w:tcPr>
            <w:tcW w:w="1650" w:type="dxa"/>
            <w:shd w:val="clear" w:color="auto" w:fill="auto"/>
            <w:vAlign w:val="center"/>
          </w:tcPr>
          <w:p w14:paraId="211C3D64" w14:textId="77777777" w:rsidR="00DD716B" w:rsidRDefault="009735B7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1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6BDBE0" w14:textId="77777777" w:rsidR="00DD716B" w:rsidRDefault="00FC00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Геворкян Арнольд Юрьевич</w:t>
            </w:r>
          </w:p>
        </w:tc>
      </w:tr>
    </w:tbl>
    <w:p w14:paraId="658AD222" w14:textId="77777777" w:rsidR="00DD716B" w:rsidRDefault="009735B7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19AC4017" w14:textId="77777777" w:rsidR="00DD716B" w:rsidRDefault="00FC00E2">
      <w:pPr>
        <w:spacing w:line="360" w:lineRule="auto"/>
      </w:pPr>
      <w:r>
        <w:rPr>
          <w:sz w:val="28"/>
          <w:szCs w:val="28"/>
        </w:rPr>
        <w:t>группы ПО-1</w:t>
      </w:r>
      <w:r w:rsidR="009735B7">
        <w:rPr>
          <w:sz w:val="28"/>
          <w:szCs w:val="28"/>
        </w:rPr>
        <w:t>1б прибыл на практику и по приказу от «</w:t>
      </w:r>
      <w:r>
        <w:rPr>
          <w:color w:val="000000" w:themeColor="text1"/>
          <w:sz w:val="28"/>
          <w:szCs w:val="28"/>
          <w:u w:val="single"/>
        </w:rPr>
        <w:t>17</w:t>
      </w:r>
      <w:r w:rsidR="009735B7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 w:rsidR="009735B7">
        <w:rPr>
          <w:sz w:val="28"/>
          <w:szCs w:val="28"/>
        </w:rPr>
        <w:t xml:space="preserve"> </w:t>
      </w:r>
      <w:r w:rsidR="009735B7" w:rsidRPr="00FC00E2">
        <w:rPr>
          <w:sz w:val="28"/>
          <w:szCs w:val="28"/>
          <w:u w:val="single"/>
        </w:rPr>
        <w:t>20</w:t>
      </w:r>
      <w:r w:rsidR="009735B7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5</w:t>
      </w:r>
      <w:r w:rsidR="009735B7">
        <w:rPr>
          <w:sz w:val="28"/>
          <w:szCs w:val="28"/>
          <w:u w:val="single"/>
        </w:rPr>
        <w:t xml:space="preserve"> </w:t>
      </w:r>
      <w:r w:rsidR="009735B7">
        <w:rPr>
          <w:sz w:val="28"/>
          <w:szCs w:val="28"/>
        </w:rPr>
        <w:t>г.</w:t>
      </w:r>
    </w:p>
    <w:p w14:paraId="00236EC0" w14:textId="77777777" w:rsidR="00DD716B" w:rsidRPr="00FC00E2" w:rsidRDefault="009735B7">
      <w:pPr>
        <w:spacing w:line="360" w:lineRule="auto"/>
        <w:rPr>
          <w:u w:val="single"/>
        </w:rPr>
      </w:pPr>
      <w:r>
        <w:rPr>
          <w:sz w:val="28"/>
          <w:szCs w:val="28"/>
        </w:rPr>
        <w:t xml:space="preserve">№ </w:t>
      </w:r>
      <w:r w:rsidR="00FC00E2" w:rsidRPr="00FC00E2">
        <w:rPr>
          <w:sz w:val="28"/>
          <w:szCs w:val="28"/>
          <w:u w:val="single"/>
        </w:rPr>
        <w:t>1828</w:t>
      </w:r>
      <w:r w:rsidRPr="00FC00E2">
        <w:rPr>
          <w:color w:val="000000" w:themeColor="text1"/>
          <w:sz w:val="28"/>
          <w:szCs w:val="28"/>
          <w:u w:val="single"/>
        </w:rPr>
        <w:t>-с</w:t>
      </w:r>
      <w:r w:rsidRPr="00FC00E2">
        <w:rPr>
          <w:color w:val="FF0000"/>
          <w:sz w:val="28"/>
          <w:szCs w:val="28"/>
          <w:u w:val="single"/>
        </w:rPr>
        <w:t xml:space="preserve"> </w:t>
      </w:r>
    </w:p>
    <w:p w14:paraId="6A5C7EA9" w14:textId="77777777" w:rsidR="00DD716B" w:rsidRDefault="00553673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CD6088">
        <w:rPr>
          <w:sz w:val="28"/>
          <w:szCs w:val="28"/>
        </w:rPr>
        <w:t>азначен</w:t>
      </w:r>
      <w:r w:rsidRPr="00553673">
        <w:rPr>
          <w:color w:val="FFFFFF" w:themeColor="background1"/>
          <w:sz w:val="28"/>
          <w:szCs w:val="28"/>
          <w:u w:val="single"/>
        </w:rPr>
        <w:t>.</w:t>
      </w:r>
      <w:r w:rsidRPr="00553673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 xml:space="preserve">     </w:t>
      </w:r>
      <w:r w:rsidRPr="00553673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>практикантом</w:t>
      </w:r>
      <w:r w:rsidRPr="00553673"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  </w:t>
      </w:r>
      <w:r w:rsidRPr="00553673">
        <w:rPr>
          <w:sz w:val="28"/>
          <w:szCs w:val="28"/>
          <w:u w:val="single"/>
        </w:rPr>
        <w:t xml:space="preserve">                                  </w:t>
      </w:r>
      <w:r w:rsidRPr="00553673">
        <w:rPr>
          <w:color w:val="FFFFFF" w:themeColor="background1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</w:p>
    <w:p w14:paraId="7973FB19" w14:textId="77777777" w:rsidR="00DD716B" w:rsidRDefault="009735B7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7174F746" w14:textId="77777777" w:rsidR="00DD716B" w:rsidRDefault="00DD716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DD716B" w14:paraId="074B33FE" w14:textId="77777777">
        <w:tc>
          <w:tcPr>
            <w:tcW w:w="4677" w:type="dxa"/>
            <w:shd w:val="clear" w:color="auto" w:fill="auto"/>
          </w:tcPr>
          <w:p w14:paraId="2F3F28C0" w14:textId="77777777" w:rsidR="00DD716B" w:rsidRDefault="00CD60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</w:t>
            </w:r>
            <w:r w:rsidR="009735B7">
              <w:rPr>
                <w:sz w:val="28"/>
                <w:szCs w:val="28"/>
              </w:rPr>
              <w:t xml:space="preserve"> на практику</w:t>
            </w:r>
          </w:p>
          <w:p w14:paraId="250B0C04" w14:textId="77777777" w:rsidR="00DD716B" w:rsidRDefault="009735B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</w:t>
            </w:r>
            <w:r w:rsidR="00CD6088">
              <w:rPr>
                <w:sz w:val="28"/>
                <w:szCs w:val="28"/>
                <w:u w:val="single"/>
              </w:rPr>
              <w:t>17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апреля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CD6088">
              <w:rPr>
                <w:sz w:val="28"/>
                <w:szCs w:val="28"/>
                <w:u w:val="single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  <w:p w14:paraId="33D8CD1F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F41E5AC" w14:textId="77777777" w:rsidR="00DD716B" w:rsidRDefault="009735B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3E14AEEF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A87CA2F" w14:textId="77777777" w:rsidR="00DD716B" w:rsidRDefault="009735B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0664523B" w14:textId="77777777" w:rsidR="00DD716B" w:rsidRDefault="00CD6088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Убыл</w:t>
            </w:r>
            <w:r w:rsidR="009735B7">
              <w:rPr>
                <w:sz w:val="28"/>
                <w:szCs w:val="28"/>
              </w:rPr>
              <w:t xml:space="preserve"> с практики  </w:t>
            </w:r>
          </w:p>
          <w:p w14:paraId="51B35D27" w14:textId="77777777" w:rsidR="00DD716B" w:rsidRDefault="009735B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«</w:t>
            </w:r>
            <w:r w:rsidR="00CD6088">
              <w:rPr>
                <w:sz w:val="28"/>
                <w:szCs w:val="28"/>
                <w:u w:val="single"/>
              </w:rPr>
              <w:t>16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мая</w:t>
            </w:r>
            <w:r>
              <w:rPr>
                <w:sz w:val="28"/>
                <w:szCs w:val="28"/>
              </w:rPr>
              <w:t xml:space="preserve"> 20</w:t>
            </w:r>
            <w:r w:rsidR="00CD6088">
              <w:rPr>
                <w:sz w:val="28"/>
                <w:szCs w:val="28"/>
                <w:u w:val="single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  <w:p w14:paraId="69097217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A6ABCCA" w14:textId="77777777" w:rsidR="00DD716B" w:rsidRDefault="009735B7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5BD96274" w14:textId="77777777" w:rsidR="00DD716B" w:rsidRDefault="009735B7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3DA2EA83" w14:textId="77777777" w:rsidR="00DD716B" w:rsidRDefault="009735B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2E0B6C6C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B16590F" w14:textId="77777777" w:rsidR="00DD716B" w:rsidRDefault="009735B7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36380B8" w14:textId="77777777" w:rsidR="00DD716B" w:rsidRDefault="00DD716B">
      <w:pPr>
        <w:spacing w:line="360" w:lineRule="auto"/>
        <w:jc w:val="both"/>
        <w:rPr>
          <w:sz w:val="28"/>
          <w:szCs w:val="28"/>
        </w:rPr>
      </w:pPr>
    </w:p>
    <w:p w14:paraId="2B4DFED1" w14:textId="77777777" w:rsidR="00DD716B" w:rsidRDefault="00DD716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DD716B" w14:paraId="75FC6416" w14:textId="77777777">
        <w:tc>
          <w:tcPr>
            <w:tcW w:w="3041" w:type="dxa"/>
            <w:shd w:val="clear" w:color="auto" w:fill="auto"/>
          </w:tcPr>
          <w:p w14:paraId="6A3567F2" w14:textId="77777777" w:rsidR="00DD716B" w:rsidRDefault="00973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1DE1AED2" w14:textId="77777777" w:rsidR="00DD716B" w:rsidRDefault="00973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6E9889DD" w14:textId="77777777" w:rsidR="00DD716B" w:rsidRDefault="009735B7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DD716B" w14:paraId="7B48DAA8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CEDD673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5CFE1B98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F959FD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0E0D9F0F" w14:textId="77777777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758A83" w14:textId="77777777" w:rsidR="00DD716B" w:rsidRDefault="009735B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4F7379" w14:textId="77777777" w:rsidR="00DD716B" w:rsidRDefault="00DD716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D716B" w14:paraId="6073CD33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9BBB78" w14:textId="77777777" w:rsidR="00DD716B" w:rsidRPr="00CD6088" w:rsidRDefault="009735B7" w:rsidP="00CD60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6088">
              <w:rPr>
                <w:rStyle w:val="FontStyle15"/>
                <w:sz w:val="28"/>
                <w:szCs w:val="28"/>
              </w:rPr>
              <w:t>«</w:t>
            </w:r>
            <w:r w:rsidR="00CD6088" w:rsidRPr="00CD6088">
              <w:rPr>
                <w:sz w:val="28"/>
                <w:szCs w:val="28"/>
              </w:rPr>
              <w:t>Программная реализация системы управления проектами»</w:t>
            </w:r>
            <w:r w:rsidRPr="00CD6088">
              <w:rPr>
                <w:sz w:val="28"/>
                <w:szCs w:val="28"/>
              </w:rPr>
              <w:t xml:space="preserve"> </w:t>
            </w:r>
          </w:p>
        </w:tc>
      </w:tr>
      <w:tr w:rsidR="00DD716B" w14:paraId="28BF203C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3F8DD" w14:textId="77777777" w:rsidR="00DD716B" w:rsidRDefault="00DD716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D716B" w14:paraId="27C2C47E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44717E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68E23928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F8E7D1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22A8BC53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B793AA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3B8C877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4D6E48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5F3B8E18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9369D41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1243D4BE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C71380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2E22DC0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453C30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A5EA852" w14:textId="77777777" w:rsidR="00DD716B" w:rsidRDefault="009735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6C6C0DBB" w14:textId="1D2DA821" w:rsidR="00DD716B" w:rsidRDefault="003263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735B7">
        <w:rPr>
          <w:sz w:val="28"/>
          <w:szCs w:val="28"/>
        </w:rPr>
        <w:t>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DD716B" w14:paraId="5424BCB6" w14:textId="77777777" w:rsidTr="006828B8">
        <w:tc>
          <w:tcPr>
            <w:tcW w:w="2220" w:type="dxa"/>
            <w:shd w:val="clear" w:color="auto" w:fill="auto"/>
          </w:tcPr>
          <w:p w14:paraId="0857A4C4" w14:textId="77777777" w:rsidR="00DD716B" w:rsidRDefault="009735B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58A0FC" w14:textId="77777777" w:rsidR="00DD716B" w:rsidRDefault="009735B7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DD716B" w14:paraId="61E29D96" w14:textId="77777777" w:rsidTr="006828B8">
        <w:tc>
          <w:tcPr>
            <w:tcW w:w="93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06871CE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04BE2F34" w14:textId="77777777" w:rsidTr="006828B8">
        <w:tc>
          <w:tcPr>
            <w:tcW w:w="935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C474B5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31FE3586" w14:textId="77777777" w:rsidTr="006828B8">
        <w:tc>
          <w:tcPr>
            <w:tcW w:w="9355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0F25A381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0A4865BE" w14:textId="77777777" w:rsidTr="006828B8">
        <w:trPr>
          <w:trHeight w:val="266"/>
        </w:trPr>
        <w:tc>
          <w:tcPr>
            <w:tcW w:w="5384" w:type="dxa"/>
            <w:gridSpan w:val="2"/>
            <w:shd w:val="clear" w:color="auto" w:fill="auto"/>
          </w:tcPr>
          <w:p w14:paraId="00582F39" w14:textId="77777777" w:rsidR="00DD716B" w:rsidRDefault="009735B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185381" w14:textId="77777777" w:rsidR="00DD716B" w:rsidRDefault="006A7D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9735B7">
              <w:rPr>
                <w:sz w:val="28"/>
                <w:szCs w:val="28"/>
              </w:rPr>
              <w:t xml:space="preserve"> </w:t>
            </w:r>
          </w:p>
        </w:tc>
      </w:tr>
      <w:tr w:rsidR="00DD716B" w14:paraId="763626F8" w14:textId="77777777" w:rsidTr="006828B8">
        <w:tc>
          <w:tcPr>
            <w:tcW w:w="93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673DEC7" w14:textId="77777777" w:rsidR="00DD716B" w:rsidRDefault="006A7D3B" w:rsidP="006A7D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Куркина Анна Викторовна</w:t>
            </w:r>
          </w:p>
        </w:tc>
      </w:tr>
      <w:tr w:rsidR="00DD716B" w14:paraId="140DE2B3" w14:textId="77777777" w:rsidTr="006828B8">
        <w:tc>
          <w:tcPr>
            <w:tcW w:w="935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681FE85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75A149B1" w14:textId="77777777" w:rsidTr="006828B8">
        <w:tc>
          <w:tcPr>
            <w:tcW w:w="9355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73BEB136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D716B" w14:paraId="6E8E240F" w14:textId="77777777" w:rsidTr="006828B8">
        <w:tc>
          <w:tcPr>
            <w:tcW w:w="6491" w:type="dxa"/>
            <w:gridSpan w:val="3"/>
            <w:shd w:val="clear" w:color="auto" w:fill="auto"/>
          </w:tcPr>
          <w:p w14:paraId="47950CDA" w14:textId="082AFA46" w:rsidR="00DD716B" w:rsidRDefault="009735B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</w:t>
            </w:r>
            <w:r w:rsidR="0032631C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3C1AE348" w14:textId="77777777" w:rsidR="00DD716B" w:rsidRDefault="006A7D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д.т.н.,</w:t>
            </w:r>
          </w:p>
        </w:tc>
      </w:tr>
      <w:tr w:rsidR="00DD716B" w14:paraId="4BDF0EEF" w14:textId="77777777" w:rsidTr="006828B8">
        <w:tc>
          <w:tcPr>
            <w:tcW w:w="93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E0A4AA9" w14:textId="77777777" w:rsidR="00DD716B" w:rsidRDefault="006A7D3B" w:rsidP="006A7D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Томакова Римма Александровна</w:t>
            </w:r>
          </w:p>
        </w:tc>
      </w:tr>
      <w:tr w:rsidR="00DD716B" w14:paraId="66E1276B" w14:textId="77777777" w:rsidTr="006828B8">
        <w:tc>
          <w:tcPr>
            <w:tcW w:w="935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4CC2FC" w14:textId="77777777" w:rsidR="00DD716B" w:rsidRDefault="00DD71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6B226F5" w14:textId="77777777" w:rsidR="00DE36F5" w:rsidRDefault="00DE36F5">
      <w:pPr>
        <w:rPr>
          <w:sz w:val="28"/>
          <w:szCs w:val="28"/>
        </w:rPr>
      </w:pPr>
    </w:p>
    <w:p w14:paraId="5B8D8534" w14:textId="77777777" w:rsidR="00DE36F5" w:rsidRDefault="00DE36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3C13ED" w14:textId="77777777" w:rsidR="00393E87" w:rsidRPr="00393E87" w:rsidRDefault="009735B7" w:rsidP="00B54A3F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1ED5447D" w14:textId="77777777" w:rsidR="00B54A3F" w:rsidRDefault="00B54A3F" w:rsidP="00B54A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76B13DA2" w14:textId="77777777" w:rsidR="00B54A3F" w:rsidRDefault="00B54A3F" w:rsidP="00B24E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089661F9" w14:textId="77777777" w:rsidR="00B24EF2" w:rsidRDefault="00B24EF2" w:rsidP="00B24EF2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B54A3F" w14:paraId="096BFA4C" w14:textId="77777777" w:rsidTr="00F84334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C393326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</w:p>
        </w:tc>
      </w:tr>
      <w:tr w:rsidR="00B54A3F" w14:paraId="282992F6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6DDFA6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>разработки; требования к программной системе; требования к оформлению</w:t>
            </w:r>
          </w:p>
        </w:tc>
      </w:tr>
      <w:tr w:rsidR="00B54A3F" w14:paraId="01FE7F7C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F7AEEC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 xml:space="preserve">документации. </w:t>
            </w:r>
          </w:p>
        </w:tc>
      </w:tr>
      <w:tr w:rsidR="00B54A3F" w14:paraId="50E7F829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B6D732B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 xml:space="preserve">Технический проект: словарь предметной области; концептуальные модели </w:t>
            </w:r>
          </w:p>
        </w:tc>
      </w:tr>
      <w:tr w:rsidR="00B54A3F" w14:paraId="169D7233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282EEF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предметной области; моделирование вариантов использования; </w:t>
            </w:r>
          </w:p>
        </w:tc>
      </w:tr>
      <w:tr w:rsidR="00B54A3F" w14:paraId="04F89EA4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32CD3E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B54A3F" w14:paraId="5545CC09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EAA842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B54A3F" w14:paraId="396B7FE6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B149DC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B54A3F" w14:paraId="31A7B8F4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C166182" w14:textId="77777777" w:rsidR="00B54A3F" w:rsidRDefault="00B54A3F" w:rsidP="00F84334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источников,</w:t>
            </w:r>
          </w:p>
        </w:tc>
      </w:tr>
      <w:tr w:rsidR="00B54A3F" w14:paraId="69B23637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6F44E2" w14:textId="77777777" w:rsidR="00B54A3F" w:rsidRDefault="00B54A3F" w:rsidP="00F84334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B54A3F" w14:paraId="6F34A67D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4D6CAF2" w14:textId="77777777" w:rsidR="00B54A3F" w:rsidRDefault="00B54A3F" w:rsidP="00F84334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B54A3F" w14:paraId="329131F5" w14:textId="77777777" w:rsidTr="00F84334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E3FDEC" w14:textId="77777777" w:rsidR="00B54A3F" w:rsidRDefault="00B54A3F" w:rsidP="00F84334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B54A3F" w14:paraId="4B509DED" w14:textId="77777777" w:rsidTr="00F84334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7365B13" w14:textId="77777777" w:rsidR="00B54A3F" w:rsidRDefault="00B54A3F" w:rsidP="00F84334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6EC76583" w14:textId="77777777" w:rsidR="00B54A3F" w:rsidRDefault="00B54A3F">
      <w:pPr>
        <w:jc w:val="both"/>
        <w:rPr>
          <w:sz w:val="28"/>
          <w:szCs w:val="28"/>
        </w:rPr>
      </w:pPr>
    </w:p>
    <w:p w14:paraId="728E3950" w14:textId="77777777" w:rsidR="00DD716B" w:rsidRDefault="009735B7">
      <w:pPr>
        <w:jc w:val="both"/>
      </w:pPr>
      <w:r>
        <w:rPr>
          <w:sz w:val="28"/>
          <w:szCs w:val="28"/>
        </w:rPr>
        <w:t>Согласовано «</w:t>
      </w:r>
      <w:r w:rsidR="006828B8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6828B8">
        <w:rPr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 г.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5539B376" w14:textId="77777777" w:rsidR="00DD716B" w:rsidRDefault="009735B7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21A6AA62" w14:textId="77777777" w:rsidR="00DD716B" w:rsidRDefault="009735B7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11E33664" w14:textId="77777777" w:rsidR="00DD716B" w:rsidRDefault="009735B7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54AA4410" w14:textId="77777777" w:rsidR="00DD716B" w:rsidRDefault="009735B7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2301FA52" w14:textId="77777777" w:rsidR="00DD716B" w:rsidRDefault="00DD716B">
      <w:pPr>
        <w:jc w:val="both"/>
        <w:rPr>
          <w:sz w:val="28"/>
          <w:szCs w:val="28"/>
          <w:vertAlign w:val="superscript"/>
        </w:rPr>
      </w:pPr>
    </w:p>
    <w:p w14:paraId="1DECF3D5" w14:textId="77777777" w:rsidR="00DD716B" w:rsidRDefault="009735B7">
      <w:pPr>
        <w:jc w:val="both"/>
      </w:pPr>
      <w:r>
        <w:rPr>
          <w:sz w:val="28"/>
          <w:szCs w:val="28"/>
        </w:rPr>
        <w:t>«</w:t>
      </w:r>
      <w:r w:rsidR="006828B8" w:rsidRPr="007D3B22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6828B8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г.</w:t>
      </w:r>
    </w:p>
    <w:p w14:paraId="2652F644" w14:textId="77777777" w:rsidR="00DD716B" w:rsidRDefault="009735B7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14:paraId="57BE57E8" w14:textId="77777777" w:rsidR="00DD716B" w:rsidRDefault="009735B7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УЧЕТ РАБОТЫ</w:t>
      </w:r>
    </w:p>
    <w:p w14:paraId="3C3F4AE1" w14:textId="77777777" w:rsidR="00DE0F58" w:rsidRDefault="00DE0F58">
      <w:pPr>
        <w:jc w:val="center"/>
        <w:outlineLvl w:val="0"/>
      </w:pPr>
    </w:p>
    <w:p w14:paraId="63286D48" w14:textId="77777777" w:rsidR="00DD716B" w:rsidRDefault="009735B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20F5514E" w14:textId="77777777" w:rsidR="00C50EA4" w:rsidRDefault="00C50EA4">
      <w:pPr>
        <w:ind w:firstLine="708"/>
        <w:jc w:val="both"/>
        <w:rPr>
          <w:sz w:val="28"/>
          <w:szCs w:val="28"/>
        </w:rPr>
      </w:pPr>
    </w:p>
    <w:p w14:paraId="7E3CD142" w14:textId="77777777" w:rsidR="00004D0C" w:rsidRDefault="009735B7" w:rsidP="00004D0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p w14:paraId="7E34CC74" w14:textId="77777777" w:rsidR="00C50EA4" w:rsidRDefault="00C50EA4">
      <w:pPr>
        <w:ind w:firstLine="708"/>
        <w:jc w:val="both"/>
        <w:rPr>
          <w:sz w:val="28"/>
          <w:szCs w:val="28"/>
        </w:rPr>
      </w:pP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447"/>
        <w:gridCol w:w="5760"/>
        <w:gridCol w:w="2030"/>
      </w:tblGrid>
      <w:tr w:rsidR="007D3B22" w14:paraId="60D00A0F" w14:textId="77777777" w:rsidTr="00087C05">
        <w:trPr>
          <w:trHeight w:val="4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6D20" w14:textId="77777777" w:rsidR="007D3B22" w:rsidRDefault="007D3B22" w:rsidP="00087C05">
            <w:pPr>
              <w:jc w:val="center"/>
            </w:pPr>
            <w:r>
              <w:t>Дата</w:t>
            </w:r>
          </w:p>
          <w:p w14:paraId="10F14429" w14:textId="77777777" w:rsidR="007D3B22" w:rsidRDefault="007D3B22" w:rsidP="00087C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0A314" w14:textId="77777777" w:rsidR="007D3B22" w:rsidRDefault="007D3B22" w:rsidP="00087C05">
            <w:pPr>
              <w:jc w:val="center"/>
            </w:pPr>
            <w:r>
              <w:t>Выполняемая работа</w:t>
            </w:r>
          </w:p>
          <w:p w14:paraId="690CE2FF" w14:textId="77777777" w:rsidR="007D3B22" w:rsidRDefault="007D3B22" w:rsidP="00087C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3B56" w14:textId="77777777" w:rsidR="007D3B22" w:rsidRDefault="007D3B22" w:rsidP="00087C05">
            <w:pPr>
              <w:jc w:val="center"/>
            </w:pPr>
            <w:r>
              <w:t xml:space="preserve">Подпись </w:t>
            </w:r>
          </w:p>
          <w:p w14:paraId="2F8A1EE5" w14:textId="77777777" w:rsidR="007D3B22" w:rsidRDefault="007D3B22" w:rsidP="00087C05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6F3BF4" w14:paraId="5D9E30E9" w14:textId="77777777" w:rsidTr="004038EF">
        <w:trPr>
          <w:trHeight w:val="4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03212" w14:textId="77777777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17.04</w:t>
            </w:r>
          </w:p>
          <w:p w14:paraId="281EDD9B" w14:textId="30AFB56F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85C53" w14:textId="42E7BA07" w:rsidR="006F3BF4" w:rsidRPr="006F3BF4" w:rsidRDefault="006F3BF4" w:rsidP="005F12D6">
            <w:pPr>
              <w:tabs>
                <w:tab w:val="left" w:pos="1105"/>
              </w:tabs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Определение концепции, целей и задач разработки системы.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ADE5" w14:textId="77777777" w:rsidR="006F3BF4" w:rsidRDefault="006F3BF4" w:rsidP="006F3BF4">
            <w:pPr>
              <w:jc w:val="both"/>
              <w:rPr>
                <w:sz w:val="28"/>
                <w:szCs w:val="28"/>
              </w:rPr>
            </w:pPr>
          </w:p>
        </w:tc>
      </w:tr>
      <w:tr w:rsidR="006F3BF4" w14:paraId="6FE55FA9" w14:textId="77777777" w:rsidTr="004038EF">
        <w:trPr>
          <w:trHeight w:val="393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ECA31" w14:textId="77777777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18.04</w:t>
            </w:r>
          </w:p>
          <w:p w14:paraId="18C74B44" w14:textId="3C71C2E6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F2368" w14:textId="65B01F06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Анализ предметной области и формирование первоначальных требований.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0CFE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065D8218" w14:textId="77777777" w:rsidTr="004038EF">
        <w:trPr>
          <w:trHeight w:val="38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0852D" w14:textId="77777777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19.04</w:t>
            </w:r>
          </w:p>
          <w:p w14:paraId="4D93CC1B" w14:textId="52C5E008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A0F6F" w14:textId="07F7F755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Проектирование общей архитектуры системы и выбор технологического стека.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EF72F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124C2DE1" w14:textId="77777777" w:rsidTr="004038EF">
        <w:trPr>
          <w:trHeight w:val="33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DC9C5" w14:textId="4C0F996B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2</w:t>
            </w:r>
            <w:r w:rsidR="00397A24">
              <w:rPr>
                <w:sz w:val="28"/>
                <w:szCs w:val="28"/>
              </w:rPr>
              <w:t>0</w:t>
            </w:r>
            <w:r w:rsidRPr="006F3BF4">
              <w:rPr>
                <w:sz w:val="28"/>
                <w:szCs w:val="28"/>
              </w:rPr>
              <w:t>.04</w:t>
            </w:r>
          </w:p>
          <w:p w14:paraId="7F96AF09" w14:textId="77777777" w:rsidR="005F12D6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  <w:p w14:paraId="4C549927" w14:textId="4B726B99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43D1D" w14:textId="025BF261" w:rsidR="005F12D6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детализированных функциональных требований и сценариев использования.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97A78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587B6DFC" w14:textId="77777777" w:rsidTr="005F12D6">
        <w:trPr>
          <w:trHeight w:val="1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D5D09" w14:textId="249F4DAD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2</w:t>
            </w:r>
            <w:r w:rsidR="00397A24">
              <w:rPr>
                <w:sz w:val="28"/>
                <w:szCs w:val="28"/>
              </w:rPr>
              <w:t>1</w:t>
            </w:r>
            <w:r w:rsidRPr="006F3BF4">
              <w:rPr>
                <w:sz w:val="28"/>
                <w:szCs w:val="28"/>
              </w:rPr>
              <w:t>.04</w:t>
            </w:r>
          </w:p>
          <w:p w14:paraId="099E74BA" w14:textId="511DD912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0E30A" w14:textId="77777777" w:rsidR="005F12D6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Проектирование структуры базы данных</w:t>
            </w:r>
            <w:r w:rsidR="005F12D6">
              <w:rPr>
                <w:sz w:val="28"/>
                <w:szCs w:val="28"/>
              </w:rPr>
              <w:t>.</w:t>
            </w:r>
          </w:p>
          <w:p w14:paraId="11D96DFC" w14:textId="4A672CDC" w:rsidR="005F12D6" w:rsidRPr="006F3BF4" w:rsidRDefault="005F12D6" w:rsidP="005F12D6">
            <w:pPr>
              <w:spacing w:after="20"/>
              <w:jc w:val="both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D1F02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2A457798" w14:textId="77777777" w:rsidTr="004038EF">
        <w:trPr>
          <w:trHeight w:val="67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5A160" w14:textId="04B6AC5A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2</w:t>
            </w:r>
            <w:r w:rsidR="00397A24">
              <w:rPr>
                <w:sz w:val="28"/>
                <w:szCs w:val="28"/>
              </w:rPr>
              <w:t>2</w:t>
            </w:r>
            <w:r w:rsidRPr="006F3BF4">
              <w:rPr>
                <w:sz w:val="28"/>
                <w:szCs w:val="28"/>
              </w:rPr>
              <w:t>.04</w:t>
            </w:r>
          </w:p>
          <w:p w14:paraId="123749B8" w14:textId="5E86DF69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90F66" w14:textId="7DFF9155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Определение требований к пользовательскому интерфейсу (UI/UX).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4077ED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34185B70" w14:textId="77777777" w:rsidTr="004038EF">
        <w:trPr>
          <w:trHeight w:val="40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5D6C6" w14:textId="2EA4D41A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2</w:t>
            </w:r>
            <w:r w:rsidR="00397A24">
              <w:rPr>
                <w:sz w:val="28"/>
                <w:szCs w:val="28"/>
              </w:rPr>
              <w:t>3</w:t>
            </w:r>
            <w:r w:rsidRPr="006F3BF4">
              <w:rPr>
                <w:sz w:val="28"/>
                <w:szCs w:val="28"/>
              </w:rPr>
              <w:t>.04</w:t>
            </w:r>
          </w:p>
          <w:p w14:paraId="0469BD5E" w14:textId="77777777" w:rsidR="00397A2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  <w:p w14:paraId="4609DA69" w14:textId="5F7CCA32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CBFF8" w14:textId="27B57D92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Настройка окружения для разработки. Реализация начальной структуры базы данных.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2D4E0F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790858A9" w14:textId="77777777" w:rsidTr="004038EF">
        <w:trPr>
          <w:trHeight w:val="6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42AAD" w14:textId="54C1E623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2</w:t>
            </w:r>
            <w:r w:rsidR="00397A24">
              <w:rPr>
                <w:sz w:val="28"/>
                <w:szCs w:val="28"/>
              </w:rPr>
              <w:t>4</w:t>
            </w:r>
            <w:r w:rsidRPr="006F3BF4">
              <w:rPr>
                <w:sz w:val="28"/>
                <w:szCs w:val="28"/>
              </w:rPr>
              <w:t>.04</w:t>
            </w:r>
          </w:p>
          <w:p w14:paraId="257894D5" w14:textId="4AED5860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92EBE" w14:textId="15F51E26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серверной части: реализация API для управления проектами.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532D95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669EAAF0" w14:textId="77777777" w:rsidTr="005F12D6">
        <w:trPr>
          <w:trHeight w:val="57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7496B" w14:textId="3A2306DC" w:rsidR="005F12D6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6F3BF4" w:rsidRPr="006F3BF4">
              <w:rPr>
                <w:sz w:val="28"/>
                <w:szCs w:val="28"/>
              </w:rPr>
              <w:t>.04</w:t>
            </w:r>
          </w:p>
          <w:p w14:paraId="503E39B0" w14:textId="33C5F37C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05D46" w14:textId="750AD077" w:rsidR="005F12D6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серверной части: реализация API для управления задачами и Kanban-досками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174429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260CB8AD" w14:textId="77777777" w:rsidTr="004038EF">
        <w:trPr>
          <w:trHeight w:val="6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3DA7" w14:textId="58C2DAF3" w:rsidR="006F3BF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  <w:p w14:paraId="43890A9B" w14:textId="77777777" w:rsidR="005F12D6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  <w:p w14:paraId="7010B56A" w14:textId="54B875B9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D0443" w14:textId="70B645E3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серверной части: логика аутентификации и авторизации пользователей.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F93FAD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7936923A" w14:textId="77777777" w:rsidTr="004038EF">
        <w:trPr>
          <w:trHeight w:val="6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ED050" w14:textId="77777777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02.05</w:t>
            </w:r>
          </w:p>
          <w:p w14:paraId="51157CBE" w14:textId="465687A6" w:rsidR="00397A24" w:rsidRPr="006F3BF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CB498" w14:textId="204EC274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клиентской части: создание базовых компонентов интерфейса.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98E930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779BD895" w14:textId="77777777" w:rsidTr="004038EF">
        <w:trPr>
          <w:trHeight w:val="41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049A3" w14:textId="3F6B1EE6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0</w:t>
            </w:r>
            <w:r w:rsidR="00397A24">
              <w:rPr>
                <w:sz w:val="28"/>
                <w:szCs w:val="28"/>
              </w:rPr>
              <w:t>5</w:t>
            </w:r>
            <w:r w:rsidRPr="006F3BF4">
              <w:rPr>
                <w:sz w:val="28"/>
                <w:szCs w:val="28"/>
              </w:rPr>
              <w:t>.05</w:t>
            </w:r>
          </w:p>
          <w:p w14:paraId="3D94B953" w14:textId="67AA3AD7" w:rsidR="00397A24" w:rsidRPr="006F3BF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96818B" w14:textId="09F4B7EB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интерфейс</w:t>
            </w:r>
            <w:r w:rsidR="0037171A">
              <w:rPr>
                <w:sz w:val="28"/>
                <w:szCs w:val="28"/>
              </w:rPr>
              <w:t>а</w:t>
            </w:r>
            <w:r w:rsidRPr="006F3BF4">
              <w:rPr>
                <w:sz w:val="28"/>
                <w:szCs w:val="28"/>
              </w:rPr>
              <w:t xml:space="preserve"> Kanban-доски, отображение задач.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F4638C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14269209" w14:textId="77777777" w:rsidTr="004038EF">
        <w:trPr>
          <w:trHeight w:val="98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28610" w14:textId="0B8D2185" w:rsidR="005F12D6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06.05</w:t>
            </w:r>
          </w:p>
          <w:p w14:paraId="404B9520" w14:textId="77777777" w:rsidR="00397A2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  <w:p w14:paraId="30D0CD75" w14:textId="0618AFAB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EA75FF2" w14:textId="77777777" w:rsid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клиентской части: формы создания и редактирования задач.</w:t>
            </w:r>
          </w:p>
          <w:p w14:paraId="6330B0B6" w14:textId="35D8865D" w:rsidR="005F12D6" w:rsidRPr="006F3BF4" w:rsidRDefault="005F12D6" w:rsidP="005F12D6">
            <w:pPr>
              <w:spacing w:after="20"/>
              <w:jc w:val="both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F82815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3C6658E8" w14:textId="77777777" w:rsidTr="004038EF">
        <w:trPr>
          <w:trHeight w:val="732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47FB8" w14:textId="223CA639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0</w:t>
            </w:r>
            <w:r w:rsidR="00397A24">
              <w:rPr>
                <w:sz w:val="28"/>
                <w:szCs w:val="28"/>
              </w:rPr>
              <w:t>7</w:t>
            </w:r>
            <w:r w:rsidRPr="006F3BF4">
              <w:rPr>
                <w:sz w:val="28"/>
                <w:szCs w:val="28"/>
              </w:rPr>
              <w:t>.05</w:t>
            </w:r>
          </w:p>
          <w:p w14:paraId="26BD2608" w14:textId="3B9491A7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3CD88" w14:textId="08D6ACAD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Интеграция клиентской части с API серверной части</w:t>
            </w:r>
            <w:r w:rsidR="00397A24">
              <w:rPr>
                <w:sz w:val="28"/>
                <w:szCs w:val="28"/>
              </w:rPr>
              <w:t>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0CEB2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018FC8ED" w14:textId="77777777" w:rsidTr="005F12D6">
        <w:trPr>
          <w:trHeight w:val="698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68DC0" w14:textId="14F6F773" w:rsidR="006F3BF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  <w:r w:rsidR="006F3BF4" w:rsidRPr="006F3BF4">
              <w:rPr>
                <w:sz w:val="28"/>
                <w:szCs w:val="28"/>
              </w:rPr>
              <w:t>.05</w:t>
            </w:r>
          </w:p>
          <w:p w14:paraId="3D6D98BE" w14:textId="1FCA5409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5C863" w14:textId="251C0DEF" w:rsidR="005F12D6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Реализация функционала комментариев и прикрепления файлов к задачам.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5594D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2EB9FC03" w14:textId="77777777" w:rsidTr="004038EF">
        <w:trPr>
          <w:trHeight w:val="67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12E4E" w14:textId="4378CBCB" w:rsidR="006F3BF4" w:rsidRDefault="00397A24" w:rsidP="005F12D6">
            <w:pPr>
              <w:spacing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6F3BF4" w:rsidRPr="006F3BF4">
              <w:rPr>
                <w:sz w:val="28"/>
                <w:szCs w:val="28"/>
              </w:rPr>
              <w:t>.05</w:t>
            </w:r>
          </w:p>
          <w:p w14:paraId="041BD96F" w14:textId="4F8C8E05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5BEC0" w14:textId="330B136E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Разработка модуля управления пользователями и их ролями в проектах.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D3CF06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768FEF8C" w14:textId="77777777" w:rsidTr="004038EF">
        <w:trPr>
          <w:trHeight w:val="32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A4863" w14:textId="77777777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1</w:t>
            </w:r>
            <w:r w:rsidR="0037171A">
              <w:rPr>
                <w:sz w:val="28"/>
                <w:szCs w:val="28"/>
              </w:rPr>
              <w:t>3</w:t>
            </w:r>
            <w:r w:rsidRPr="006F3BF4">
              <w:rPr>
                <w:sz w:val="28"/>
                <w:szCs w:val="28"/>
              </w:rPr>
              <w:t>.05</w:t>
            </w:r>
          </w:p>
          <w:p w14:paraId="6DC853D7" w14:textId="1FD69D39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55AAA" w14:textId="1F5D1316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Подготовка технической документации по проекту.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3F377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6F3BF4" w14:paraId="00BAAA2F" w14:textId="77777777" w:rsidTr="004038EF">
        <w:trPr>
          <w:trHeight w:val="32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E5D86" w14:textId="77777777" w:rsidR="006F3BF4" w:rsidRDefault="006F3BF4" w:rsidP="005F12D6">
            <w:pPr>
              <w:spacing w:after="20"/>
              <w:jc w:val="center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>1</w:t>
            </w:r>
            <w:r w:rsidR="0037171A">
              <w:rPr>
                <w:sz w:val="28"/>
                <w:szCs w:val="28"/>
              </w:rPr>
              <w:t>4</w:t>
            </w:r>
            <w:r w:rsidRPr="006F3BF4">
              <w:rPr>
                <w:sz w:val="28"/>
                <w:szCs w:val="28"/>
              </w:rPr>
              <w:t>.05</w:t>
            </w:r>
          </w:p>
          <w:p w14:paraId="0AE5CD77" w14:textId="3D7A5792" w:rsidR="005F12D6" w:rsidRPr="006F3BF4" w:rsidRDefault="005F12D6" w:rsidP="005F12D6">
            <w:pPr>
              <w:spacing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80E98" w14:textId="6077D269" w:rsidR="006F3BF4" w:rsidRPr="006F3BF4" w:rsidRDefault="006F3BF4" w:rsidP="005F12D6">
            <w:pPr>
              <w:spacing w:after="20"/>
              <w:jc w:val="both"/>
              <w:rPr>
                <w:sz w:val="28"/>
                <w:szCs w:val="28"/>
              </w:rPr>
            </w:pPr>
            <w:r w:rsidRPr="006F3BF4">
              <w:rPr>
                <w:sz w:val="28"/>
                <w:szCs w:val="28"/>
              </w:rPr>
              <w:t xml:space="preserve">Финальный обзор проекта. Составление и оформление </w:t>
            </w:r>
            <w:r w:rsidR="009C3EE8">
              <w:rPr>
                <w:sz w:val="28"/>
                <w:szCs w:val="28"/>
              </w:rPr>
              <w:t xml:space="preserve">отчета и </w:t>
            </w:r>
            <w:r w:rsidRPr="006F3BF4">
              <w:rPr>
                <w:sz w:val="28"/>
                <w:szCs w:val="28"/>
              </w:rPr>
              <w:t>дневника работы.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4B82F" w14:textId="77777777" w:rsidR="006F3BF4" w:rsidRDefault="006F3BF4" w:rsidP="006F3BF4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</w:tbl>
    <w:p w14:paraId="4E3B0C8D" w14:textId="77777777" w:rsidR="00DD716B" w:rsidRDefault="009735B7">
      <w:pPr>
        <w:jc w:val="both"/>
      </w:pPr>
      <w:r>
        <w:rPr>
          <w:sz w:val="28"/>
          <w:szCs w:val="28"/>
        </w:rPr>
        <w:br/>
      </w:r>
      <w:r>
        <w:br w:type="page"/>
      </w:r>
    </w:p>
    <w:p w14:paraId="4A5D6406" w14:textId="77777777" w:rsidR="00DD716B" w:rsidRDefault="009735B7">
      <w:pPr>
        <w:jc w:val="both"/>
      </w:pP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DD716B" w14:paraId="6CEA4785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7BD31C1C" w14:textId="77777777" w:rsidR="00DD716B" w:rsidRDefault="00973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DD716B" w14:paraId="49471D6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C6A223" w14:textId="77777777" w:rsidR="00DD716B" w:rsidRDefault="00DD716B">
            <w:pPr>
              <w:jc w:val="both"/>
              <w:rPr>
                <w:sz w:val="28"/>
                <w:szCs w:val="28"/>
              </w:rPr>
            </w:pPr>
          </w:p>
        </w:tc>
      </w:tr>
    </w:tbl>
    <w:p w14:paraId="4840395C" w14:textId="77777777" w:rsidR="00DD716B" w:rsidRDefault="00DD716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DD716B" w14:paraId="3A44FDE5" w14:textId="77777777">
        <w:tc>
          <w:tcPr>
            <w:tcW w:w="5778" w:type="dxa"/>
            <w:shd w:val="clear" w:color="auto" w:fill="auto"/>
          </w:tcPr>
          <w:p w14:paraId="62E54DB2" w14:textId="77777777" w:rsidR="00DD716B" w:rsidRDefault="00973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11E28640" w14:textId="77777777" w:rsidR="00DD716B" w:rsidRDefault="00973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DD716B" w14:paraId="6F5DB35E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3CD2053" w14:textId="77777777" w:rsidR="00DD716B" w:rsidRDefault="00973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DD716B" w14:paraId="20504116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B70539" w14:textId="77777777" w:rsidR="00DD716B" w:rsidRDefault="00DD716B">
            <w:pPr>
              <w:jc w:val="both"/>
              <w:rPr>
                <w:sz w:val="28"/>
                <w:szCs w:val="28"/>
              </w:rPr>
            </w:pPr>
          </w:p>
        </w:tc>
      </w:tr>
      <w:tr w:rsidR="00DD716B" w14:paraId="722986D3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DDB9B1" w14:textId="77777777" w:rsidR="00DD716B" w:rsidRDefault="00DD716B">
            <w:pPr>
              <w:jc w:val="both"/>
              <w:rPr>
                <w:sz w:val="28"/>
                <w:szCs w:val="28"/>
              </w:rPr>
            </w:pPr>
          </w:p>
        </w:tc>
      </w:tr>
    </w:tbl>
    <w:p w14:paraId="3E265074" w14:textId="77777777" w:rsidR="00DD716B" w:rsidRDefault="009735B7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5EE93919" w14:textId="77777777" w:rsidR="00DD716B" w:rsidRDefault="009735B7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34404E72" w14:textId="77777777" w:rsidR="00DD716B" w:rsidRDefault="009735B7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220E4781" w14:textId="77777777" w:rsidR="00DD716B" w:rsidRDefault="009735B7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18D9DC68" w14:textId="77777777" w:rsidR="00DD716B" w:rsidRDefault="009735B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78E952A0" w14:textId="77777777" w:rsidR="00DD716B" w:rsidRDefault="006828B8">
      <w:r>
        <w:rPr>
          <w:sz w:val="28"/>
          <w:szCs w:val="28"/>
        </w:rPr>
        <w:t>«</w:t>
      </w:r>
      <w:r w:rsidRPr="00B67476">
        <w:rPr>
          <w:sz w:val="28"/>
          <w:szCs w:val="28"/>
          <w:u w:val="single"/>
        </w:rPr>
        <w:t>1</w:t>
      </w:r>
      <w:r w:rsidR="00E74334" w:rsidRPr="00B67476">
        <w:rPr>
          <w:sz w:val="28"/>
          <w:szCs w:val="28"/>
          <w:u w:val="single"/>
        </w:rPr>
        <w:t>6</w:t>
      </w:r>
      <w:r w:rsidR="009735B7">
        <w:rPr>
          <w:sz w:val="28"/>
          <w:szCs w:val="28"/>
        </w:rPr>
        <w:t xml:space="preserve">» </w:t>
      </w:r>
      <w:r w:rsidR="009735B7">
        <w:rPr>
          <w:sz w:val="28"/>
          <w:szCs w:val="28"/>
          <w:u w:val="single"/>
        </w:rPr>
        <w:t>мая</w:t>
      </w:r>
      <w:r w:rsidR="009735B7">
        <w:rPr>
          <w:sz w:val="28"/>
          <w:szCs w:val="28"/>
        </w:rPr>
        <w:t xml:space="preserve"> 20</w:t>
      </w:r>
      <w:r w:rsidRPr="006828B8">
        <w:rPr>
          <w:sz w:val="28"/>
          <w:szCs w:val="28"/>
          <w:u w:val="single"/>
        </w:rPr>
        <w:t>25</w:t>
      </w:r>
      <w:r w:rsidR="009735B7">
        <w:rPr>
          <w:sz w:val="28"/>
          <w:szCs w:val="28"/>
        </w:rPr>
        <w:t xml:space="preserve"> г.</w:t>
      </w:r>
      <w:r w:rsidR="009735B7">
        <w:rPr>
          <w:sz w:val="28"/>
          <w:szCs w:val="28"/>
        </w:rPr>
        <w:tab/>
      </w:r>
      <w:r w:rsidR="009735B7">
        <w:rPr>
          <w:sz w:val="28"/>
          <w:szCs w:val="28"/>
        </w:rPr>
        <w:tab/>
      </w:r>
      <w:r w:rsidR="009735B7">
        <w:rPr>
          <w:sz w:val="28"/>
          <w:szCs w:val="28"/>
        </w:rPr>
        <w:tab/>
      </w:r>
      <w:r w:rsidR="009735B7">
        <w:rPr>
          <w:sz w:val="28"/>
          <w:szCs w:val="28"/>
        </w:rPr>
        <w:tab/>
        <w:t xml:space="preserve">                                        М.П.</w:t>
      </w:r>
    </w:p>
    <w:p w14:paraId="2A13C3F4" w14:textId="77777777" w:rsidR="00DD716B" w:rsidRDefault="00DD716B">
      <w:pPr>
        <w:rPr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DD716B" w14:paraId="6E9D651D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3513CFC" w14:textId="77777777" w:rsidR="00DD716B" w:rsidRDefault="00DD716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273CF403" w14:textId="77777777" w:rsidR="00DD716B" w:rsidRDefault="009735B7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6869CEE9" w14:textId="77777777" w:rsidR="00DD716B" w:rsidRDefault="009735B7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160FEEAF" wp14:editId="7C447661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61F8F8" w14:textId="77777777" w:rsidR="00DD716B" w:rsidRDefault="009735B7">
                            <w:pPr>
                              <w:pStyle w:val="af0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09991F75" w14:textId="77777777" w:rsidR="00DD716B" w:rsidRDefault="00DD716B">
                            <w:pPr>
                              <w:pStyle w:val="af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DD716B" w:rsidRDefault="009735B7">
                      <w:pPr>
                        <w:pStyle w:val="af1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DD716B" w:rsidRDefault="00DD716B">
                      <w:pPr>
                        <w:pStyle w:val="af1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E33A6D9" w14:textId="77777777" w:rsidR="00DD716B" w:rsidRDefault="009735B7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5E94A361" w14:textId="77777777" w:rsidR="00DD716B" w:rsidRDefault="009735B7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074CA432" w14:textId="77777777" w:rsidR="00DD716B" w:rsidRDefault="009735B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2243D17B" w14:textId="77777777" w:rsidR="00DD716B" w:rsidRDefault="00DD716B">
      <w:pPr>
        <w:rPr>
          <w:sz w:val="28"/>
          <w:szCs w:val="28"/>
          <w:vertAlign w:val="superscript"/>
        </w:rPr>
      </w:pPr>
    </w:p>
    <w:p w14:paraId="1EC821D2" w14:textId="77777777" w:rsidR="00DD716B" w:rsidRDefault="009735B7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7EC6295C" w14:textId="77777777" w:rsidR="00DD716B" w:rsidRDefault="009735B7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DD716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59AC" w14:textId="77777777" w:rsidR="005C6323" w:rsidRDefault="005C6323">
      <w:r>
        <w:separator/>
      </w:r>
    </w:p>
  </w:endnote>
  <w:endnote w:type="continuationSeparator" w:id="0">
    <w:p w14:paraId="67FC893B" w14:textId="77777777" w:rsidR="005C6323" w:rsidRDefault="005C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7CAF" w14:textId="77777777" w:rsidR="00DD716B" w:rsidRDefault="009735B7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B24EF2">
      <w:rPr>
        <w:noProof/>
      </w:rPr>
      <w:t>7</w:t>
    </w:r>
    <w:r>
      <w:fldChar w:fldCharType="end"/>
    </w:r>
  </w:p>
  <w:p w14:paraId="5B2CF5C0" w14:textId="77777777" w:rsidR="00DD716B" w:rsidRDefault="00DD71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0543" w14:textId="77777777" w:rsidR="005C6323" w:rsidRDefault="005C6323">
      <w:r>
        <w:separator/>
      </w:r>
    </w:p>
  </w:footnote>
  <w:footnote w:type="continuationSeparator" w:id="0">
    <w:p w14:paraId="7D4182F7" w14:textId="77777777" w:rsidR="005C6323" w:rsidRDefault="005C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3518F"/>
    <w:multiLevelType w:val="multilevel"/>
    <w:tmpl w:val="61A697A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6B"/>
    <w:rsid w:val="00004D0C"/>
    <w:rsid w:val="00210BF9"/>
    <w:rsid w:val="0032631C"/>
    <w:rsid w:val="003462DF"/>
    <w:rsid w:val="00350831"/>
    <w:rsid w:val="0037171A"/>
    <w:rsid w:val="00393E87"/>
    <w:rsid w:val="00397A24"/>
    <w:rsid w:val="003A2581"/>
    <w:rsid w:val="00402840"/>
    <w:rsid w:val="00421602"/>
    <w:rsid w:val="004801A1"/>
    <w:rsid w:val="004E086B"/>
    <w:rsid w:val="004E201F"/>
    <w:rsid w:val="00553673"/>
    <w:rsid w:val="005648F6"/>
    <w:rsid w:val="005C6323"/>
    <w:rsid w:val="005F12D6"/>
    <w:rsid w:val="006739EB"/>
    <w:rsid w:val="006828B8"/>
    <w:rsid w:val="00697B46"/>
    <w:rsid w:val="006A7D3B"/>
    <w:rsid w:val="006F3BF4"/>
    <w:rsid w:val="00742E16"/>
    <w:rsid w:val="007D3B22"/>
    <w:rsid w:val="007F6FAA"/>
    <w:rsid w:val="00952B76"/>
    <w:rsid w:val="009735B7"/>
    <w:rsid w:val="00994283"/>
    <w:rsid w:val="009C3EE8"/>
    <w:rsid w:val="00A13E68"/>
    <w:rsid w:val="00A44169"/>
    <w:rsid w:val="00A5492E"/>
    <w:rsid w:val="00AA364A"/>
    <w:rsid w:val="00B24EF2"/>
    <w:rsid w:val="00B46391"/>
    <w:rsid w:val="00B54A14"/>
    <w:rsid w:val="00B54A3F"/>
    <w:rsid w:val="00B55FAE"/>
    <w:rsid w:val="00B603A4"/>
    <w:rsid w:val="00B67476"/>
    <w:rsid w:val="00BB210E"/>
    <w:rsid w:val="00C50EA4"/>
    <w:rsid w:val="00C55B4A"/>
    <w:rsid w:val="00CD6088"/>
    <w:rsid w:val="00D27FE6"/>
    <w:rsid w:val="00D7209D"/>
    <w:rsid w:val="00DD716B"/>
    <w:rsid w:val="00DE0F58"/>
    <w:rsid w:val="00DE36F5"/>
    <w:rsid w:val="00E05101"/>
    <w:rsid w:val="00E108D5"/>
    <w:rsid w:val="00E74334"/>
    <w:rsid w:val="00F01CD5"/>
    <w:rsid w:val="00F01D20"/>
    <w:rsid w:val="00F036BB"/>
    <w:rsid w:val="00F85251"/>
    <w:rsid w:val="00FC00E2"/>
    <w:rsid w:val="00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D02A"/>
  <w15:docId w15:val="{B4E437A4-6CB3-473A-BB2C-F098AAEC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rsid w:val="000D308D"/>
    <w:rPr>
      <w:b/>
      <w:bCs/>
      <w:sz w:val="28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qFormat/>
    <w:rsid w:val="000D308D"/>
    <w:rPr>
      <w:b/>
      <w:bCs/>
      <w:sz w:val="2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d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2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3">
    <w:name w:val="Обычный1"/>
    <w:qFormat/>
    <w:rsid w:val="000D308D"/>
    <w:rPr>
      <w:sz w:val="24"/>
    </w:rPr>
  </w:style>
  <w:style w:type="paragraph" w:styleId="ae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7197,bqiaagaaeyqcaaagiaiaaaorgqaabz8zaaaaaaaaaaaaaaaaaaaaaaaaaaaaaaaaaaaaaaaaaaaaaaaaaaaaaaaaaaaaaaaaaaaaaaaaaaaaaaaaaaaaaaaaaaaaaaaaaaaaaaaaaaaaaaaaaaaaaaaaaaaaaaaaaaaaaaaaaaaaaaaaaaaaaaaaaaaaaaaaaaaaaaaaaaaaaaaaaaaaaaaaaaaaaaaaaaaaaaaa"/>
    <w:basedOn w:val="a"/>
    <w:rsid w:val="00B54A3F"/>
    <w:pPr>
      <w:spacing w:before="100" w:beforeAutospacing="1" w:after="100" w:afterAutospacing="1"/>
    </w:pPr>
  </w:style>
  <w:style w:type="paragraph" w:styleId="af2">
    <w:name w:val="Normal (Web)"/>
    <w:basedOn w:val="a"/>
    <w:uiPriority w:val="99"/>
    <w:semiHidden/>
    <w:unhideWhenUsed/>
    <w:rsid w:val="00B54A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TheCaptivatingSky_</cp:lastModifiedBy>
  <cp:revision>68</cp:revision>
  <cp:lastPrinted>2025-05-14T02:08:00Z</cp:lastPrinted>
  <dcterms:created xsi:type="dcterms:W3CDTF">2020-06-04T08:39:00Z</dcterms:created>
  <dcterms:modified xsi:type="dcterms:W3CDTF">2025-05-15T07:54:00Z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