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F22E" w14:textId="77777777" w:rsidR="00DF42F6" w:rsidRPr="00582519" w:rsidRDefault="00DF42F6" w:rsidP="00DF42F6">
      <w:pPr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 w:rsidRPr="00582519">
        <w:rPr>
          <w:rFonts w:ascii="Times New Roman" w:hAnsi="Times New Roman" w:cs="Times New Roman"/>
          <w:i/>
          <w:iCs/>
          <w:sz w:val="24"/>
          <w:szCs w:val="24"/>
          <w:lang w:val="ro-RO"/>
        </w:rPr>
        <w:t>Evaluare pe secțiuni</w:t>
      </w:r>
    </w:p>
    <w:p w14:paraId="38F5B643" w14:textId="77777777" w:rsidR="00DF42F6" w:rsidRPr="00582519" w:rsidRDefault="00DF42F6" w:rsidP="00DF42F6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82519">
        <w:rPr>
          <w:rFonts w:ascii="Times New Roman" w:hAnsi="Times New Roman" w:cs="Times New Roman"/>
          <w:sz w:val="24"/>
          <w:szCs w:val="24"/>
          <w:lang w:val="ro-RO"/>
        </w:rPr>
        <w:t>Descrierea echipei: ok</w:t>
      </w:r>
    </w:p>
    <w:p w14:paraId="455E033A" w14:textId="77777777" w:rsidR="00DF42F6" w:rsidRPr="00582519" w:rsidRDefault="00DF42F6" w:rsidP="00DF42F6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82519">
        <w:rPr>
          <w:rFonts w:ascii="Times New Roman" w:hAnsi="Times New Roman" w:cs="Times New Roman"/>
          <w:sz w:val="24"/>
          <w:szCs w:val="24"/>
          <w:lang w:val="ro-RO"/>
        </w:rPr>
        <w:t xml:space="preserve">Obiectivul principal: </w:t>
      </w:r>
      <w:r w:rsidRPr="005825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ok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–</w:t>
      </w:r>
      <w:r w:rsidRPr="005825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58251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Dezvoltarea unei aplicații de portofoliu</w:t>
      </w:r>
    </w:p>
    <w:p w14:paraId="42AEAE93" w14:textId="77777777" w:rsidR="00DF42F6" w:rsidRPr="00582519" w:rsidRDefault="00DF42F6" w:rsidP="00DF42F6">
      <w:pPr>
        <w:rPr>
          <w:rFonts w:ascii="Times New Roman" w:hAnsi="Times New Roman" w:cs="Times New Roman"/>
          <w:sz w:val="24"/>
          <w:szCs w:val="24"/>
        </w:rPr>
      </w:pPr>
      <w:r w:rsidRPr="00582519">
        <w:rPr>
          <w:rFonts w:ascii="Times New Roman" w:hAnsi="Times New Roman" w:cs="Times New Roman"/>
          <w:sz w:val="24"/>
          <w:szCs w:val="24"/>
          <w:lang w:val="ro-RO"/>
        </w:rPr>
        <w:t>Descrierea temelor analizate: ok (respectă cerințele din enunțul temei generale de proiect)</w:t>
      </w:r>
    </w:p>
    <w:p w14:paraId="426C0376" w14:textId="77777777" w:rsidR="00DF42F6" w:rsidRPr="00582519" w:rsidRDefault="00DF42F6" w:rsidP="00DF42F6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582519">
        <w:rPr>
          <w:rFonts w:ascii="Times New Roman" w:hAnsi="Times New Roman" w:cs="Times New Roman"/>
          <w:sz w:val="24"/>
          <w:szCs w:val="24"/>
          <w:lang w:val="ro-RO"/>
        </w:rPr>
        <w:t>Analizele SWOT: parțial ok (argumentele legitime sunt amestecate cu generalități sau cu argumente încadrate greșit, în alte zone decât cele adecvate)</w:t>
      </w:r>
    </w:p>
    <w:p w14:paraId="44CD9956" w14:textId="77777777" w:rsidR="00DF42F6" w:rsidRPr="009D79EE" w:rsidRDefault="00DF42F6" w:rsidP="00DF42F6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D79EE">
        <w:rPr>
          <w:rFonts w:ascii="Times New Roman" w:hAnsi="Times New Roman" w:cs="Times New Roman"/>
          <w:sz w:val="24"/>
          <w:szCs w:val="24"/>
          <w:lang w:val="ro-RO"/>
        </w:rPr>
        <w:t xml:space="preserve">Concluzii: </w:t>
      </w:r>
      <w:r w:rsidRPr="00C25E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aproape ok (chiar dacă analizele SWOT nu sunt perfecte, alegerea temei </w:t>
      </w:r>
      <w:r w:rsidRPr="00A8017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Platformă pentru organizarea și managementul voluntariatelor</w:t>
      </w:r>
      <w:r w:rsidRPr="00C25E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poate fi justificată prin prisma lor)</w:t>
      </w:r>
    </w:p>
    <w:p w14:paraId="1E805F6C" w14:textId="77777777" w:rsidR="00DF42F6" w:rsidRPr="00582519" w:rsidRDefault="00DF42F6" w:rsidP="00DF42F6">
      <w:pPr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 w:rsidRPr="00582519">
        <w:rPr>
          <w:rFonts w:ascii="Times New Roman" w:hAnsi="Times New Roman" w:cs="Times New Roman"/>
          <w:i/>
          <w:iCs/>
          <w:sz w:val="24"/>
          <w:szCs w:val="24"/>
          <w:lang w:val="ro-RO"/>
        </w:rPr>
        <w:t>Rezultatul evaluării</w:t>
      </w:r>
    </w:p>
    <w:p w14:paraId="346A3205" w14:textId="3DD96A48" w:rsidR="00964408" w:rsidRPr="00DF42F6" w:rsidRDefault="00DF42F6" w:rsidP="00DF42F6">
      <w:r w:rsidRPr="00C25E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Analiza de oportunitate poate fi luată în considerare pentru alegerea temei </w:t>
      </w:r>
      <w:r w:rsidRPr="00A8017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Platformă pentru organizarea și managementul voluntariatelor</w:t>
      </w:r>
      <w:r w:rsidRPr="00A8017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sectPr w:rsidR="00964408" w:rsidRPr="00DF4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6E"/>
    <w:rsid w:val="00047EA0"/>
    <w:rsid w:val="00223DB2"/>
    <w:rsid w:val="0029018A"/>
    <w:rsid w:val="002A626E"/>
    <w:rsid w:val="003157D5"/>
    <w:rsid w:val="00384E25"/>
    <w:rsid w:val="00490125"/>
    <w:rsid w:val="005C08E0"/>
    <w:rsid w:val="00964408"/>
    <w:rsid w:val="00B1795C"/>
    <w:rsid w:val="00BE62FB"/>
    <w:rsid w:val="00C608BA"/>
    <w:rsid w:val="00D36A1E"/>
    <w:rsid w:val="00D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A6EA"/>
  <w15:chartTrackingRefBased/>
  <w15:docId w15:val="{55AEF8D1-8B8E-4B70-A4A1-31082BDF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26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C50F719EFAB4DABAD0E69F1AD2C21" ma:contentTypeVersion="11" ma:contentTypeDescription="Create a new document." ma:contentTypeScope="" ma:versionID="f57bde082b00d3cd1775c731d3e0f61e">
  <xsd:schema xmlns:xsd="http://www.w3.org/2001/XMLSchema" xmlns:xs="http://www.w3.org/2001/XMLSchema" xmlns:p="http://schemas.microsoft.com/office/2006/metadata/properties" xmlns:ns2="0e63781a-e99b-48c9-8e78-5c8b119f8464" xmlns:ns3="5c9c8bf9-0949-40aa-b44c-7e98f82af279" targetNamespace="http://schemas.microsoft.com/office/2006/metadata/properties" ma:root="true" ma:fieldsID="4f9d5ddda6dc1d338cd6f345ec89909e" ns2:_="" ns3:_="">
    <xsd:import namespace="0e63781a-e99b-48c9-8e78-5c8b119f8464"/>
    <xsd:import namespace="5c9c8bf9-0949-40aa-b44c-7e98f82af27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3781a-e99b-48c9-8e78-5c8b119f84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9c8bf9-0949-40aa-b44c-7e98f82af27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6097e9-c44c-430f-8e34-ef1526a5d107}" ma:internalName="TaxCatchAll" ma:showField="CatchAllData" ma:web="5c9c8bf9-0949-40aa-b44c-7e98f82a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63781a-e99b-48c9-8e78-5c8b119f8464" xsi:nil="true"/>
    <TaxCatchAll xmlns="5c9c8bf9-0949-40aa-b44c-7e98f82af279" xsi:nil="true"/>
    <lcf76f155ced4ddcb4097134ff3c332f xmlns="0e63781a-e99b-48c9-8e78-5c8b119f84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AAAEF3-8E0D-4722-A144-299782DA6A36}"/>
</file>

<file path=customXml/itemProps2.xml><?xml version="1.0" encoding="utf-8"?>
<ds:datastoreItem xmlns:ds="http://schemas.openxmlformats.org/officeDocument/2006/customXml" ds:itemID="{C9B2D2A9-40B4-427B-96E7-06C8AE5C41A4}"/>
</file>

<file path=customXml/itemProps3.xml><?xml version="1.0" encoding="utf-8"?>
<ds:datastoreItem xmlns:ds="http://schemas.openxmlformats.org/officeDocument/2006/customXml" ds:itemID="{8DEE588A-EDCE-4EA1-AA7E-087007DEA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GRAMATOVICI</dc:creator>
  <cp:keywords/>
  <dc:description/>
  <cp:lastModifiedBy>RADU GRAMATOVICI</cp:lastModifiedBy>
  <cp:revision>5</cp:revision>
  <dcterms:created xsi:type="dcterms:W3CDTF">2025-10-28T08:28:00Z</dcterms:created>
  <dcterms:modified xsi:type="dcterms:W3CDTF">2025-10-29T08:20:00Z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0x010100920C50F719EFAB4DABAD0E69F1AD2C21</vt:lpwstr>
  </property>
</Properties>
</file>