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42" w:rsidRDefault="00033C14" w:rsidP="00033C14">
      <w:pPr>
        <w:pStyle w:val="ListParagraph"/>
        <w:numPr>
          <w:ilvl w:val="0"/>
          <w:numId w:val="1"/>
        </w:numPr>
        <w:jc w:val="left"/>
      </w:pPr>
      <w:r>
        <w:t>Login</w:t>
      </w:r>
    </w:p>
    <w:p w:rsidR="00033C14" w:rsidRDefault="00033C14" w:rsidP="00033C14">
      <w:pPr>
        <w:pStyle w:val="ListParagraph"/>
        <w:numPr>
          <w:ilvl w:val="1"/>
          <w:numId w:val="1"/>
        </w:numPr>
        <w:jc w:val="left"/>
      </w:pPr>
      <w:r>
        <w:t>Operator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Entry (Entry – Vehicle Number + Type + RFID no)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Exit (Exit – Card + Vehicle Number + Cost)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Emergency exit via Vehicle number (In case card is lost)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Check Balance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Recharge Card (log total)</w:t>
      </w:r>
    </w:p>
    <w:p w:rsidR="00033C14" w:rsidRDefault="00033C14" w:rsidP="00033C14">
      <w:pPr>
        <w:pStyle w:val="ListParagraph"/>
        <w:numPr>
          <w:ilvl w:val="1"/>
          <w:numId w:val="1"/>
        </w:numPr>
        <w:jc w:val="left"/>
      </w:pPr>
      <w:r>
        <w:t>Admin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Create Operator login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Report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Date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No of vehicle (2 or 4)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 xml:space="preserve">Total amount collected </w:t>
      </w:r>
    </w:p>
    <w:p w:rsidR="00033C14" w:rsidRDefault="00033C14" w:rsidP="00033C14">
      <w:pPr>
        <w:pStyle w:val="ListParagraph"/>
        <w:numPr>
          <w:ilvl w:val="4"/>
          <w:numId w:val="1"/>
        </w:numPr>
        <w:jc w:val="left"/>
      </w:pPr>
      <w:r>
        <w:t>Generate Report (day, week , month, year)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Change parking rates</w:t>
      </w:r>
    </w:p>
    <w:p w:rsidR="00033C14" w:rsidRDefault="00033C14" w:rsidP="00033C14">
      <w:pPr>
        <w:pStyle w:val="ListParagraph"/>
        <w:numPr>
          <w:ilvl w:val="1"/>
          <w:numId w:val="1"/>
        </w:numPr>
        <w:jc w:val="left"/>
      </w:pPr>
      <w:r>
        <w:t>RFID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 xml:space="preserve">Permanent </w:t>
      </w:r>
      <w:r>
        <w:tab/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Issue anonymous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 xml:space="preserve">Pay non refundable 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Pay advance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Temporary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 xml:space="preserve"> Pay later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Issue anonymous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Rates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Min Charge (2wheeler, 4 wheeler, cycle)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Per hour rate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Fixed Rate (2 wheeler – x, 4 wheeler – y, bicycle – z)</w:t>
      </w:r>
    </w:p>
    <w:p w:rsidR="00033C14" w:rsidRDefault="00033C14" w:rsidP="00033C14">
      <w:pPr>
        <w:pStyle w:val="ListParagraph"/>
        <w:numPr>
          <w:ilvl w:val="1"/>
          <w:numId w:val="1"/>
        </w:numPr>
        <w:jc w:val="left"/>
      </w:pPr>
      <w:r>
        <w:t>Operations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Track vehicle number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Vehicle number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Time / date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Alarm</w:t>
      </w:r>
    </w:p>
    <w:p w:rsidR="00033C14" w:rsidRDefault="00033C14" w:rsidP="00033C14">
      <w:pPr>
        <w:pStyle w:val="ListParagraph"/>
        <w:numPr>
          <w:ilvl w:val="2"/>
          <w:numId w:val="1"/>
        </w:numPr>
        <w:jc w:val="left"/>
      </w:pPr>
      <w:r>
        <w:t>Reports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Amount generated (Type, week, month, year)</w:t>
      </w:r>
    </w:p>
    <w:p w:rsidR="00033C14" w:rsidRDefault="00033C14" w:rsidP="00033C14">
      <w:pPr>
        <w:pStyle w:val="ListParagraph"/>
        <w:numPr>
          <w:ilvl w:val="3"/>
          <w:numId w:val="1"/>
        </w:numPr>
        <w:jc w:val="left"/>
      </w:pPr>
      <w:r>
        <w:t>Vehicle Count (</w:t>
      </w:r>
      <w:r w:rsidR="00011D61">
        <w:t>Type, Day, Week , month year</w:t>
      </w:r>
      <w:r>
        <w:t>)</w:t>
      </w:r>
    </w:p>
    <w:p w:rsidR="00011D61" w:rsidRDefault="00011D61" w:rsidP="00033C14">
      <w:pPr>
        <w:pStyle w:val="ListParagraph"/>
        <w:numPr>
          <w:ilvl w:val="3"/>
          <w:numId w:val="1"/>
        </w:numPr>
        <w:jc w:val="left"/>
      </w:pPr>
      <w:r>
        <w:t>Track vehicle (Time/ date/ vehicle number / RFID)</w:t>
      </w:r>
    </w:p>
    <w:p w:rsidR="00033C14" w:rsidRDefault="00033C14" w:rsidP="00033C14">
      <w:pPr>
        <w:jc w:val="left"/>
      </w:pPr>
    </w:p>
    <w:sectPr w:rsidR="00033C14" w:rsidSect="00D8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8138E"/>
    <w:multiLevelType w:val="hybridMultilevel"/>
    <w:tmpl w:val="FAE6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3C14"/>
    <w:rsid w:val="00011D61"/>
    <w:rsid w:val="00033C14"/>
    <w:rsid w:val="00133D2C"/>
    <w:rsid w:val="00D8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2012-02-05T02:30:00Z</dcterms:created>
  <dcterms:modified xsi:type="dcterms:W3CDTF">2012-02-05T02:41:00Z</dcterms:modified>
</cp:coreProperties>
</file>