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B87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0"/>
          <w:szCs w:val="20"/>
        </w:rPr>
      </w:pPr>
    </w:p>
    <w:p w14:paraId="525F2758">
      <w:pPr>
        <w:tabs>
          <w:tab w:val="left" w:pos="0"/>
        </w:tabs>
        <w:rPr>
          <w:color w:val="FF0000"/>
        </w:rPr>
      </w:pPr>
    </w:p>
    <w:p w14:paraId="27753E7A">
      <w:pPr>
        <w:tabs>
          <w:tab w:val="left" w:pos="0"/>
        </w:tabs>
        <w:rPr>
          <w:color w:val="FF0000"/>
        </w:rPr>
      </w:pPr>
    </w:p>
    <w:p w14:paraId="57EA8A30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BC4324C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10CA65CE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FB03B4B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6F184BC6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OPEN SOURCE TECHNOLOGIES (01CE0618)</w:t>
      </w:r>
    </w:p>
    <w:p w14:paraId="233F8678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 xml:space="preserve">Lab Manual </w:t>
      </w:r>
    </w:p>
    <w:p w14:paraId="57166E87">
      <w:pPr>
        <w:tabs>
          <w:tab w:val="left" w:pos="0"/>
        </w:tabs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______________________________</w:t>
      </w:r>
    </w:p>
    <w:p w14:paraId="129B0F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/>
        <w:rPr>
          <w:color w:val="000000"/>
          <w:sz w:val="40"/>
          <w:szCs w:val="40"/>
        </w:rPr>
      </w:pPr>
    </w:p>
    <w:tbl>
      <w:tblPr>
        <w:tblStyle w:val="19"/>
        <w:tblW w:w="0" w:type="auto"/>
        <w:tblInd w:w="7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5"/>
        <w:gridCol w:w="5352"/>
      </w:tblGrid>
      <w:tr w14:paraId="1CAC8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619E4A88">
            <w:pPr>
              <w:widowControl w:val="0"/>
              <w:ind w:left="2880"/>
              <w:jc w:val="right"/>
              <w:rPr>
                <w:rFonts w:asciiTheme="minorHAnsi" w:hAnsiTheme="minorHAnsi" w:eastAsiaTheme="minorHAnsi" w:cstheme="minorBidi"/>
                <w:b/>
                <w:color w:val="000000"/>
                <w:sz w:val="36"/>
                <w:szCs w:val="36"/>
                <w:lang w:val="en-IN" w:bidi="ar-SA"/>
              </w:rPr>
            </w:pPr>
            <w:r>
              <w:rPr>
                <w:rFonts w:asciiTheme="minorHAnsi" w:hAnsiTheme="minorHAnsi" w:eastAsiaTheme="minorHAnsi" w:cstheme="minorBidi"/>
                <w:b/>
                <w:color w:val="000000"/>
                <w:sz w:val="36"/>
                <w:szCs w:val="36"/>
                <w:lang w:val="en-IN" w:bidi="ar-SA"/>
              </w:rPr>
              <w:t>Name:</w:t>
            </w:r>
          </w:p>
        </w:tc>
        <w:tc>
          <w:tcPr>
            <w:tcW w:w="5352" w:type="dxa"/>
          </w:tcPr>
          <w:p w14:paraId="109E1C33">
            <w:pPr>
              <w:widowControl/>
              <w:rPr>
                <w:rFonts w:hint="default" w:asciiTheme="minorHAnsi" w:hAnsiTheme="minorHAnsi" w:eastAsiaTheme="minorHAnsi" w:cstheme="minorBidi"/>
                <w:color w:val="000000"/>
                <w:sz w:val="36"/>
                <w:szCs w:val="36"/>
                <w:lang w:val="en-US" w:bidi="ar-SA"/>
              </w:rPr>
            </w:pPr>
            <w:r>
              <w:rPr>
                <w:rFonts w:hint="default" w:asciiTheme="minorHAnsi" w:hAnsiTheme="minorHAnsi" w:eastAsiaTheme="minorHAnsi" w:cstheme="minorBidi"/>
                <w:color w:val="000000"/>
                <w:sz w:val="36"/>
                <w:szCs w:val="36"/>
                <w:lang w:val="en-US" w:bidi="ar-SA"/>
              </w:rPr>
              <w:t>Prem Dafda</w:t>
            </w:r>
          </w:p>
        </w:tc>
      </w:tr>
      <w:tr w14:paraId="21C2C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22B83BDF">
            <w:pPr>
              <w:widowControl w:val="0"/>
              <w:jc w:val="right"/>
              <w:rPr>
                <w:rFonts w:asciiTheme="minorHAnsi" w:hAnsiTheme="minorHAnsi" w:eastAsiaTheme="minorHAnsi" w:cstheme="minorBidi"/>
                <w:b/>
                <w:color w:val="000000"/>
                <w:sz w:val="36"/>
                <w:szCs w:val="36"/>
                <w:lang w:val="en-IN" w:bidi="ar-SA"/>
              </w:rPr>
            </w:pPr>
            <w:r>
              <w:rPr>
                <w:rFonts w:asciiTheme="minorHAnsi" w:hAnsiTheme="minorHAnsi" w:eastAsiaTheme="minorHAnsi" w:cstheme="minorBidi"/>
                <w:b/>
                <w:color w:val="000000"/>
                <w:sz w:val="36"/>
                <w:szCs w:val="36"/>
                <w:lang w:val="en-IN" w:bidi="ar-SA"/>
              </w:rPr>
              <w:t>Enrolment No:</w:t>
            </w:r>
          </w:p>
        </w:tc>
        <w:tc>
          <w:tcPr>
            <w:tcW w:w="5352" w:type="dxa"/>
          </w:tcPr>
          <w:p w14:paraId="10DDA2FF">
            <w:pPr>
              <w:widowControl/>
              <w:rPr>
                <w:rFonts w:hint="default" w:asciiTheme="minorHAnsi" w:hAnsiTheme="minorHAnsi" w:eastAsiaTheme="minorHAnsi" w:cstheme="minorBidi"/>
                <w:color w:val="000000"/>
                <w:sz w:val="36"/>
                <w:szCs w:val="36"/>
                <w:lang w:val="en-US" w:bidi="ar-SA"/>
              </w:rPr>
            </w:pPr>
            <w:r>
              <w:rPr>
                <w:rFonts w:hint="default" w:asciiTheme="minorHAnsi" w:hAnsiTheme="minorHAnsi" w:eastAsiaTheme="minorHAnsi" w:cstheme="minorBidi"/>
                <w:color w:val="000000"/>
                <w:sz w:val="36"/>
                <w:szCs w:val="36"/>
                <w:lang w:val="en-US" w:bidi="ar-SA"/>
              </w:rPr>
              <w:t>92410103017</w:t>
            </w:r>
          </w:p>
        </w:tc>
      </w:tr>
      <w:tr w14:paraId="1D938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4771A3A3">
            <w:pPr>
              <w:widowControl w:val="0"/>
              <w:ind w:left="2880"/>
              <w:jc w:val="center"/>
              <w:rPr>
                <w:rFonts w:asciiTheme="minorHAnsi" w:hAnsiTheme="minorHAnsi" w:eastAsiaTheme="minorHAnsi" w:cstheme="minorBidi"/>
                <w:b/>
                <w:color w:val="000000"/>
                <w:sz w:val="36"/>
                <w:szCs w:val="36"/>
                <w:lang w:val="en-IN" w:bidi="ar-SA"/>
              </w:rPr>
            </w:pPr>
            <w:r>
              <w:rPr>
                <w:rFonts w:asciiTheme="minorHAnsi" w:hAnsiTheme="minorHAnsi" w:eastAsiaTheme="minorHAnsi" w:cstheme="minorBidi"/>
                <w:b/>
                <w:color w:val="000000"/>
                <w:sz w:val="36"/>
                <w:szCs w:val="36"/>
                <w:lang w:val="en-IN" w:bidi="ar-SA"/>
              </w:rPr>
              <w:t>Class:</w:t>
            </w:r>
          </w:p>
        </w:tc>
        <w:tc>
          <w:tcPr>
            <w:tcW w:w="5352" w:type="dxa"/>
          </w:tcPr>
          <w:p w14:paraId="6D9F913C">
            <w:pPr>
              <w:widowControl/>
              <w:rPr>
                <w:rFonts w:hint="default" w:asciiTheme="minorHAnsi" w:hAnsiTheme="minorHAnsi" w:eastAsiaTheme="minorHAnsi" w:cstheme="minorBidi"/>
                <w:color w:val="000000"/>
                <w:sz w:val="36"/>
                <w:szCs w:val="36"/>
                <w:lang w:val="en-US" w:bidi="ar-SA"/>
              </w:rPr>
            </w:pPr>
            <w:r>
              <w:rPr>
                <w:rFonts w:hint="default" w:asciiTheme="minorHAnsi" w:hAnsiTheme="minorHAnsi" w:eastAsiaTheme="minorHAnsi" w:cstheme="minorBidi"/>
                <w:color w:val="000000"/>
                <w:sz w:val="36"/>
                <w:szCs w:val="36"/>
                <w:lang w:val="en-US" w:bidi="ar-SA"/>
              </w:rPr>
              <w:t>6EC3</w:t>
            </w:r>
          </w:p>
        </w:tc>
      </w:tr>
      <w:tr w14:paraId="61660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5" w:type="dxa"/>
          </w:tcPr>
          <w:p w14:paraId="40FAC007">
            <w:pPr>
              <w:widowControl w:val="0"/>
              <w:ind w:left="2880"/>
              <w:jc w:val="center"/>
              <w:rPr>
                <w:rFonts w:asciiTheme="minorHAnsi" w:hAnsiTheme="minorHAnsi" w:eastAsiaTheme="minorHAnsi" w:cstheme="minorBidi"/>
                <w:b/>
                <w:color w:val="000000"/>
                <w:sz w:val="36"/>
                <w:szCs w:val="36"/>
                <w:lang w:val="en-IN" w:bidi="ar-SA"/>
              </w:rPr>
            </w:pPr>
            <w:r>
              <w:rPr>
                <w:rFonts w:asciiTheme="minorHAnsi" w:hAnsiTheme="minorHAnsi" w:eastAsiaTheme="minorHAnsi" w:cstheme="minorBidi"/>
                <w:b/>
                <w:color w:val="000000"/>
                <w:sz w:val="36"/>
                <w:szCs w:val="36"/>
                <w:lang w:val="en-IN" w:bidi="ar-SA"/>
              </w:rPr>
              <w:t>Batch:</w:t>
            </w:r>
          </w:p>
        </w:tc>
        <w:tc>
          <w:tcPr>
            <w:tcW w:w="5352" w:type="dxa"/>
          </w:tcPr>
          <w:p w14:paraId="6EA59585">
            <w:pPr>
              <w:widowControl/>
              <w:rPr>
                <w:rFonts w:asciiTheme="minorHAnsi" w:hAnsiTheme="minorHAnsi" w:eastAsiaTheme="minorHAnsi" w:cstheme="minorBidi"/>
                <w:color w:val="000000"/>
                <w:sz w:val="36"/>
                <w:szCs w:val="36"/>
                <w:lang w:val="en-IN" w:bidi="ar-SA"/>
              </w:rPr>
            </w:pPr>
            <w:r>
              <w:rPr>
                <w:rFonts w:asciiTheme="minorHAnsi" w:hAnsiTheme="minorHAnsi" w:eastAsiaTheme="minorHAnsi" w:cstheme="minorBidi"/>
                <w:b/>
                <w:color w:val="000000"/>
                <w:sz w:val="36"/>
                <w:szCs w:val="36"/>
                <w:lang w:val="en-IN" w:bidi="ar-SA"/>
              </w:rPr>
              <w:t>A</w:t>
            </w:r>
          </w:p>
        </w:tc>
      </w:tr>
    </w:tbl>
    <w:p w14:paraId="22F578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ind w:left="540"/>
        <w:rPr>
          <w:color w:val="000000"/>
          <w:sz w:val="40"/>
          <w:szCs w:val="40"/>
        </w:rPr>
      </w:pPr>
    </w:p>
    <w:p w14:paraId="3E1C6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/>
        <w:rPr>
          <w:color w:val="000000"/>
          <w:sz w:val="40"/>
          <w:szCs w:val="40"/>
        </w:rPr>
      </w:pPr>
    </w:p>
    <w:p w14:paraId="63ABB2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/>
        <w:rPr>
          <w:color w:val="000000"/>
          <w:sz w:val="40"/>
          <w:szCs w:val="40"/>
        </w:rPr>
      </w:pPr>
    </w:p>
    <w:p w14:paraId="4CEE77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40"/>
          <w:szCs w:val="40"/>
        </w:rPr>
      </w:pPr>
    </w:p>
    <w:p w14:paraId="737DDC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/>
        <w:rPr>
          <w:color w:val="000000"/>
          <w:sz w:val="40"/>
          <w:szCs w:val="40"/>
        </w:rPr>
      </w:pPr>
    </w:p>
    <w:p w14:paraId="3E7E58A7">
      <w:pPr>
        <w:rPr>
          <w:color w:val="000000"/>
          <w:sz w:val="40"/>
          <w:szCs w:val="40"/>
        </w:rPr>
      </w:pPr>
      <w:r>
        <w:br w:type="page"/>
      </w:r>
    </w:p>
    <w:p w14:paraId="256B64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1" w:line="242" w:lineRule="auto"/>
        <w:ind w:left="115"/>
        <w:rPr>
          <w:b/>
          <w:bCs/>
          <w:sz w:val="32"/>
          <w:szCs w:val="32"/>
        </w:rPr>
      </w:pPr>
    </w:p>
    <w:p w14:paraId="101BDF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1" w:line="242" w:lineRule="auto"/>
        <w:ind w:left="115"/>
        <w:rPr>
          <w:b/>
          <w:bCs/>
          <w:sz w:val="32"/>
          <w:szCs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10" w:h="16840"/>
          <w:pgMar w:top="1680" w:right="600" w:bottom="620" w:left="620" w:header="629" w:footer="431" w:gutter="0"/>
          <w:pgNumType w:start="1"/>
          <w:cols w:space="720" w:num="1"/>
        </w:sectPr>
      </w:pPr>
    </w:p>
    <w:p w14:paraId="1861B8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2" w:lineRule="auto"/>
        <w:ind w:left="115" w:right="15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rFonts w:asciiTheme="majorHAnsi" w:hAnsiTheme="majorHAnsi"/>
          <w:b/>
          <w:bCs/>
          <w:color w:val="000000"/>
          <w:sz w:val="28"/>
          <w:szCs w:val="28"/>
        </w:rPr>
        <w:t>INDEX</w:t>
      </w:r>
    </w:p>
    <w:tbl>
      <w:tblPr>
        <w:tblStyle w:val="25"/>
        <w:tblW w:w="10753" w:type="dxa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6005"/>
        <w:gridCol w:w="1460"/>
        <w:gridCol w:w="1162"/>
        <w:gridCol w:w="1431"/>
      </w:tblGrid>
      <w:tr w14:paraId="7CEFA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95" w:type="dxa"/>
            <w:vAlign w:val="center"/>
          </w:tcPr>
          <w:p w14:paraId="77EF3A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Lab</w:t>
            </w:r>
          </w:p>
        </w:tc>
        <w:tc>
          <w:tcPr>
            <w:tcW w:w="6005" w:type="dxa"/>
            <w:vAlign w:val="center"/>
          </w:tcPr>
          <w:p w14:paraId="2FA219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460" w:type="dxa"/>
            <w:vAlign w:val="center"/>
          </w:tcPr>
          <w:p w14:paraId="78BD22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62" w:type="dxa"/>
            <w:vAlign w:val="center"/>
          </w:tcPr>
          <w:p w14:paraId="0AD7F4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431" w:type="dxa"/>
            <w:vAlign w:val="center"/>
          </w:tcPr>
          <w:p w14:paraId="19C6DB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 w14:paraId="43CEB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695" w:type="dxa"/>
            <w:vAlign w:val="center"/>
          </w:tcPr>
          <w:p w14:paraId="10D09E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005" w:type="dxa"/>
            <w:vAlign w:val="center"/>
          </w:tcPr>
          <w:p w14:paraId="2E5F8A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Explore GitHub/GitLab for open-source projects with different licenses</w:t>
            </w:r>
          </w:p>
        </w:tc>
        <w:tc>
          <w:tcPr>
            <w:tcW w:w="1460" w:type="dxa"/>
            <w:vAlign w:val="center"/>
          </w:tcPr>
          <w:p w14:paraId="22486D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F9812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802F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50105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95" w:type="dxa"/>
            <w:vAlign w:val="center"/>
          </w:tcPr>
          <w:p w14:paraId="6B844F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005" w:type="dxa"/>
            <w:vAlign w:val="center"/>
          </w:tcPr>
          <w:p w14:paraId="380793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Setup Git and explore commands related to Version Control System (VCS)</w:t>
            </w:r>
          </w:p>
        </w:tc>
        <w:tc>
          <w:tcPr>
            <w:tcW w:w="1460" w:type="dxa"/>
            <w:vAlign w:val="center"/>
          </w:tcPr>
          <w:p w14:paraId="15BAEA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EC18A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1FBB3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33335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695" w:type="dxa"/>
            <w:vAlign w:val="center"/>
          </w:tcPr>
          <w:p w14:paraId="1D6649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2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005" w:type="dxa"/>
            <w:vAlign w:val="center"/>
          </w:tcPr>
          <w:p w14:paraId="72504F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 a GitHub/GitLab repository and upload sample code</w:t>
            </w:r>
          </w:p>
        </w:tc>
        <w:tc>
          <w:tcPr>
            <w:tcW w:w="1460" w:type="dxa"/>
            <w:vAlign w:val="center"/>
          </w:tcPr>
          <w:p w14:paraId="0E15D3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6613C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B64C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554B1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95" w:type="dxa"/>
            <w:vAlign w:val="center"/>
          </w:tcPr>
          <w:p w14:paraId="54E013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005" w:type="dxa"/>
            <w:vAlign w:val="center"/>
          </w:tcPr>
          <w:p w14:paraId="335976A9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npm / yarn / pip to install and manage packages</w:t>
            </w:r>
          </w:p>
        </w:tc>
        <w:tc>
          <w:tcPr>
            <w:tcW w:w="1460" w:type="dxa"/>
            <w:vAlign w:val="center"/>
          </w:tcPr>
          <w:p w14:paraId="0A2A04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903B9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EF8AE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789936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695" w:type="dxa"/>
            <w:vAlign w:val="center"/>
          </w:tcPr>
          <w:p w14:paraId="3C036D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005" w:type="dxa"/>
            <w:vAlign w:val="center"/>
          </w:tcPr>
          <w:p w14:paraId="6A928E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Deploy a simple application using Nginx / Apache</w:t>
            </w:r>
          </w:p>
        </w:tc>
        <w:tc>
          <w:tcPr>
            <w:tcW w:w="1460" w:type="dxa"/>
            <w:vAlign w:val="center"/>
          </w:tcPr>
          <w:p w14:paraId="1373FD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3D329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6E134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47A1A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695" w:type="dxa"/>
            <w:vAlign w:val="center"/>
          </w:tcPr>
          <w:p w14:paraId="28CD5B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005" w:type="dxa"/>
            <w:vAlign w:val="center"/>
          </w:tcPr>
          <w:p w14:paraId="025287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Setup Nginx to handle proxy requests and load balancing</w:t>
            </w:r>
          </w:p>
        </w:tc>
        <w:tc>
          <w:tcPr>
            <w:tcW w:w="1460" w:type="dxa"/>
            <w:vAlign w:val="center"/>
          </w:tcPr>
          <w:p w14:paraId="332E49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1C2FC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05493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3BE32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695" w:type="dxa"/>
            <w:vAlign w:val="center"/>
          </w:tcPr>
          <w:p w14:paraId="1FFE2B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005" w:type="dxa"/>
            <w:vAlign w:val="center"/>
          </w:tcPr>
          <w:p w14:paraId="6B58061C">
            <w:pPr>
              <w:spacing w:after="240" w:line="242" w:lineRule="auto"/>
              <w:ind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Develop a Laravel / Django based web application</w:t>
            </w:r>
          </w:p>
        </w:tc>
        <w:tc>
          <w:tcPr>
            <w:tcW w:w="1460" w:type="dxa"/>
            <w:vAlign w:val="center"/>
          </w:tcPr>
          <w:p w14:paraId="2AEF52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A4BAB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40E83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1A17B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695" w:type="dxa"/>
            <w:vAlign w:val="center"/>
          </w:tcPr>
          <w:p w14:paraId="13BD7E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</w:t>
            </w:r>
          </w:p>
        </w:tc>
        <w:tc>
          <w:tcPr>
            <w:tcW w:w="6005" w:type="dxa"/>
            <w:vAlign w:val="center"/>
          </w:tcPr>
          <w:p w14:paraId="119E2C29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pytest to test a Python application</w:t>
            </w:r>
          </w:p>
        </w:tc>
        <w:tc>
          <w:tcPr>
            <w:tcW w:w="1460" w:type="dxa"/>
            <w:vAlign w:val="center"/>
          </w:tcPr>
          <w:p w14:paraId="7C10DE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E2B81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560508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62384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695" w:type="dxa"/>
            <w:vAlign w:val="center"/>
          </w:tcPr>
          <w:p w14:paraId="1A5FC9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6005" w:type="dxa"/>
            <w:vAlign w:val="center"/>
          </w:tcPr>
          <w:p w14:paraId="67CB75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Selenium to create browser-based tests</w:t>
            </w:r>
          </w:p>
        </w:tc>
        <w:tc>
          <w:tcPr>
            <w:tcW w:w="1460" w:type="dxa"/>
            <w:vAlign w:val="center"/>
          </w:tcPr>
          <w:p w14:paraId="0354B8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43C99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3E779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4494A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" w:hRule="atLeast"/>
        </w:trPr>
        <w:tc>
          <w:tcPr>
            <w:tcW w:w="695" w:type="dxa"/>
            <w:vAlign w:val="center"/>
          </w:tcPr>
          <w:p w14:paraId="252EBB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6005" w:type="dxa"/>
            <w:vAlign w:val="center"/>
          </w:tcPr>
          <w:p w14:paraId="0CDC2559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Postman to test a sample API</w:t>
            </w:r>
          </w:p>
        </w:tc>
        <w:tc>
          <w:tcPr>
            <w:tcW w:w="1460" w:type="dxa"/>
            <w:vAlign w:val="center"/>
          </w:tcPr>
          <w:p w14:paraId="749186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DEFF4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97264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4B883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95" w:type="dxa"/>
            <w:vAlign w:val="center"/>
          </w:tcPr>
          <w:p w14:paraId="1650B6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6005" w:type="dxa"/>
            <w:vAlign w:val="center"/>
          </w:tcPr>
          <w:p w14:paraId="31890EC8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OWASP ZAP to check security integrity</w:t>
            </w:r>
          </w:p>
        </w:tc>
        <w:tc>
          <w:tcPr>
            <w:tcW w:w="1460" w:type="dxa"/>
            <w:vAlign w:val="center"/>
          </w:tcPr>
          <w:p w14:paraId="7208E6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A8724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D9FEE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5A0B1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95" w:type="dxa"/>
            <w:vAlign w:val="center"/>
          </w:tcPr>
          <w:p w14:paraId="200115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6005" w:type="dxa"/>
            <w:vAlign w:val="center"/>
          </w:tcPr>
          <w:p w14:paraId="649EB92D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Modify any open-source desktop application</w:t>
            </w:r>
          </w:p>
        </w:tc>
        <w:tc>
          <w:tcPr>
            <w:tcW w:w="1460" w:type="dxa"/>
            <w:vAlign w:val="center"/>
          </w:tcPr>
          <w:p w14:paraId="3832EC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4A246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0702A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7DD37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95" w:type="dxa"/>
            <w:vAlign w:val="center"/>
          </w:tcPr>
          <w:p w14:paraId="421E8D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</w:t>
            </w:r>
            <w:r>
              <w:rPr>
                <w:rFonts w:hint="default" w:asciiTheme="minorHAnsi" w:hAnsiTheme="minorHAnsi" w:cstheme="minorHAnsi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.</w:t>
            </w:r>
          </w:p>
        </w:tc>
        <w:tc>
          <w:tcPr>
            <w:tcW w:w="6005" w:type="dxa"/>
            <w:vAlign w:val="center"/>
          </w:tcPr>
          <w:p w14:paraId="2937A28D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Contribute to any web-based open-source project</w:t>
            </w:r>
          </w:p>
        </w:tc>
        <w:tc>
          <w:tcPr>
            <w:tcW w:w="1460" w:type="dxa"/>
            <w:vAlign w:val="center"/>
          </w:tcPr>
          <w:p w14:paraId="5663D2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E9B5C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9333D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14:paraId="0EC55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95" w:type="dxa"/>
            <w:vAlign w:val="center"/>
          </w:tcPr>
          <w:p w14:paraId="79EDBE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</w:t>
            </w:r>
            <w:r>
              <w:rPr>
                <w:rFonts w:hint="default" w:asciiTheme="minorHAnsi" w:hAnsiTheme="minorHAnsi" w:cstheme="minorHAnsi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.</w:t>
            </w:r>
          </w:p>
        </w:tc>
        <w:tc>
          <w:tcPr>
            <w:tcW w:w="6005" w:type="dxa"/>
            <w:vAlign w:val="center"/>
          </w:tcPr>
          <w:p w14:paraId="30BB72DD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source code of an open-source web application and deploy it locally</w:t>
            </w:r>
          </w:p>
        </w:tc>
        <w:tc>
          <w:tcPr>
            <w:tcW w:w="1460" w:type="dxa"/>
            <w:vAlign w:val="center"/>
          </w:tcPr>
          <w:p w14:paraId="22325B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0E2C3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6672A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43FDDA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</w:t>
      </w:r>
    </w:p>
    <w:p w14:paraId="7CACD1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</w:p>
    <w:p w14:paraId="123EC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1</w:t>
      </w:r>
    </w:p>
    <w:p w14:paraId="01FAE4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AIM: Ex</w:t>
      </w:r>
      <w:r>
        <w:rPr>
          <w:rFonts w:hint="default" w:asciiTheme="majorAscii" w:hAnsiTheme="majorAscii"/>
          <w:b/>
          <w:color w:val="000000"/>
          <w:sz w:val="24"/>
          <w:szCs w:val="24"/>
        </w:rPr>
        <w:t>plore GitHub/GitLab for open-source projects with different licenses</w:t>
      </w: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.</w:t>
      </w:r>
    </w:p>
    <w:p w14:paraId="38F8156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React</w:t>
      </w:r>
    </w:p>
    <w:p w14:paraId="769E4C9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Description:</w:t>
      </w: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 xml:space="preserve"> React is a JavaScript library for building user interfaces.</w:t>
      </w:r>
    </w:p>
    <w:p w14:paraId="02CD37E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Technologies used:</w:t>
      </w:r>
    </w:p>
    <w:p w14:paraId="5FFD8FD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Javascript</w:t>
      </w:r>
    </w:p>
    <w:p w14:paraId="7FBAA92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JSX</w:t>
      </w:r>
    </w:p>
    <w:p w14:paraId="2C82C8E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Virtual DOM</w:t>
      </w:r>
    </w:p>
    <w:p w14:paraId="1140DDA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License type:</w:t>
      </w: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 xml:space="preserve"> MIT License</w:t>
      </w:r>
    </w:p>
    <w:p w14:paraId="7700882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Use cases:</w:t>
      </w:r>
    </w:p>
    <w:p w14:paraId="35902E9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Build SPAs (Single-Page Applications).</w:t>
      </w:r>
    </w:p>
    <w:p w14:paraId="420D0AF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Build Cross-Platform Applications.</w:t>
      </w:r>
    </w:p>
    <w:p w14:paraId="5709E08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Build UI.</w:t>
      </w:r>
    </w:p>
    <w:p w14:paraId="19BC601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spacing w:before="189" w:line="276" w:lineRule="auto"/>
        <w:jc w:val="both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ab/>
      </w: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ab/>
      </w:r>
      <w:r>
        <w:rPr>
          <w:rFonts w:hint="default" w:asciiTheme="majorAscii" w:hAnsiTheme="majorAscii"/>
          <w:sz w:val="24"/>
          <w:szCs w:val="24"/>
        </w:rPr>
        <w:drawing>
          <wp:inline distT="0" distB="0" distL="114300" distR="114300">
            <wp:extent cx="6330950" cy="3559810"/>
            <wp:effectExtent l="0" t="0" r="1270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FF9F">
      <w:pPr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br w:type="page"/>
      </w:r>
    </w:p>
    <w:p w14:paraId="466B817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Flask</w:t>
      </w:r>
    </w:p>
    <w:p w14:paraId="451F662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Description:</w:t>
      </w: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 xml:space="preserve"> The Python micro framework for building web applications.</w:t>
      </w:r>
    </w:p>
    <w:p w14:paraId="1F99492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Technologies used:</w:t>
      </w:r>
    </w:p>
    <w:p w14:paraId="1AEA3D2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Python</w:t>
      </w:r>
    </w:p>
    <w:p w14:paraId="165B60F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Werkzeug</w:t>
      </w:r>
    </w:p>
    <w:p w14:paraId="118C8AA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Jinja2</w:t>
      </w:r>
    </w:p>
    <w:p w14:paraId="7637B62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License type:</w:t>
      </w: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 xml:space="preserve"> BSD-3-Clause License</w:t>
      </w:r>
    </w:p>
    <w:p w14:paraId="270BB3D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Use cases:</w:t>
      </w:r>
    </w:p>
    <w:p w14:paraId="7E2E665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Building REST APIs and Microservices.</w:t>
      </w:r>
    </w:p>
    <w:p w14:paraId="7E656E7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Rapid Prototyping and MVPs.</w:t>
      </w:r>
    </w:p>
    <w:p w14:paraId="106022C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Small to Medium Web Applications.</w:t>
      </w:r>
    </w:p>
    <w:p w14:paraId="2A269F0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spacing w:before="189" w:line="276" w:lineRule="auto"/>
        <w:jc w:val="both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ab/>
      </w: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ab/>
      </w:r>
      <w:r>
        <w:drawing>
          <wp:inline distT="0" distB="0" distL="114300" distR="114300">
            <wp:extent cx="6772275" cy="2924175"/>
            <wp:effectExtent l="0" t="0" r="9525" b="19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F992">
      <w:pPr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br w:type="page"/>
      </w:r>
    </w:p>
    <w:p w14:paraId="3B55D7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Superset</w:t>
      </w:r>
    </w:p>
    <w:p w14:paraId="61D8E39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Description:</w:t>
      </w: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 xml:space="preserve"> Apache Superset is a Data Visualization and Data Exploration Platform.</w:t>
      </w:r>
    </w:p>
    <w:p w14:paraId="22B9872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Technologies used:</w:t>
      </w:r>
    </w:p>
    <w:p w14:paraId="342FB61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Python</w:t>
      </w:r>
    </w:p>
    <w:p w14:paraId="27917E8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Flask</w:t>
      </w:r>
    </w:p>
    <w:p w14:paraId="44B8D9B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MySQL</w:t>
      </w:r>
    </w:p>
    <w:p w14:paraId="40EE28E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License type:</w:t>
      </w: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 xml:space="preserve"> Apache-2.0 license</w:t>
      </w:r>
    </w:p>
    <w:p w14:paraId="1DC8B24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680"/>
        </w:tabs>
        <w:spacing w:before="189" w:line="276" w:lineRule="auto"/>
        <w:ind w:left="1680" w:leftChars="0" w:hanging="420" w:firstLineChars="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  <w:t>Use cases:</w:t>
      </w:r>
    </w:p>
    <w:p w14:paraId="1876FB8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Business Intelligence (BI) and Dashboarding.</w:t>
      </w:r>
    </w:p>
    <w:p w14:paraId="2B89B2C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Ad-Hoc Data Analysis and Exploration.</w:t>
      </w:r>
    </w:p>
    <w:p w14:paraId="2733031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2100"/>
        </w:tabs>
        <w:spacing w:before="189" w:line="276" w:lineRule="auto"/>
        <w:ind w:left="2100" w:leftChars="0" w:hanging="420" w:firstLineChars="0"/>
        <w:jc w:val="both"/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>Operational Analytics.</w:t>
      </w:r>
    </w:p>
    <w:p w14:paraId="03BDE1D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spacing w:before="189" w:line="276" w:lineRule="auto"/>
        <w:jc w:val="both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ab/>
      </w:r>
      <w:r>
        <w:rPr>
          <w:rFonts w:hint="default" w:asciiTheme="majorAscii" w:hAnsiTheme="majorAscii"/>
          <w:b w:val="0"/>
          <w:bCs/>
          <w:color w:val="000000"/>
          <w:sz w:val="24"/>
          <w:szCs w:val="24"/>
          <w:lang w:val="en-US"/>
        </w:rPr>
        <w:tab/>
      </w:r>
      <w:r>
        <w:drawing>
          <wp:inline distT="0" distB="0" distL="114300" distR="114300">
            <wp:extent cx="6779895" cy="3015615"/>
            <wp:effectExtent l="0" t="0" r="1905" b="190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989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E217"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</w:rPr>
        <w:br w:type="page"/>
      </w:r>
    </w:p>
    <w:p w14:paraId="27F1C7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480" w:lineRule="auto"/>
        <w:ind w:left="820"/>
        <w:jc w:val="both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Differences:</w:t>
      </w:r>
    </w:p>
    <w:tbl>
      <w:tblPr>
        <w:tblStyle w:val="19"/>
        <w:tblpPr w:leftFromText="180" w:rightFromText="180" w:vertAnchor="text" w:horzAnchor="page" w:tblpX="1502" w:tblpY="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2999"/>
        <w:gridCol w:w="3001"/>
      </w:tblGrid>
      <w:tr w14:paraId="5E77C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999" w:type="dxa"/>
            <w:vAlign w:val="top"/>
          </w:tcPr>
          <w:p w14:paraId="51722AC7">
            <w:pPr>
              <w:spacing w:before="189" w:line="276" w:lineRule="auto"/>
              <w:jc w:val="center"/>
              <w:rPr>
                <w:rFonts w:hint="default" w:asciiTheme="majorAscii" w:hAnsiTheme="majorAsci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b/>
                <w:bCs/>
                <w:sz w:val="24"/>
                <w:szCs w:val="24"/>
                <w:vertAlign w:val="baseline"/>
                <w:lang w:val="en-US"/>
              </w:rPr>
              <w:t>React</w:t>
            </w:r>
          </w:p>
        </w:tc>
        <w:tc>
          <w:tcPr>
            <w:tcW w:w="2999" w:type="dxa"/>
            <w:vAlign w:val="top"/>
          </w:tcPr>
          <w:p w14:paraId="78959E6D">
            <w:pPr>
              <w:spacing w:before="189" w:line="276" w:lineRule="auto"/>
              <w:jc w:val="center"/>
              <w:rPr>
                <w:rFonts w:hint="default" w:asciiTheme="majorAscii" w:hAnsiTheme="majorAsci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b/>
                <w:bCs/>
                <w:sz w:val="24"/>
                <w:szCs w:val="24"/>
                <w:vertAlign w:val="baseline"/>
                <w:lang w:val="en-US"/>
              </w:rPr>
              <w:t>Flask</w:t>
            </w:r>
          </w:p>
        </w:tc>
        <w:tc>
          <w:tcPr>
            <w:tcW w:w="3001" w:type="dxa"/>
            <w:vAlign w:val="top"/>
          </w:tcPr>
          <w:p w14:paraId="3593AD20">
            <w:pPr>
              <w:spacing w:before="189" w:line="276" w:lineRule="auto"/>
              <w:jc w:val="center"/>
              <w:rPr>
                <w:rFonts w:hint="default" w:asciiTheme="majorAscii" w:hAnsiTheme="majorAsci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b/>
                <w:bCs/>
                <w:sz w:val="24"/>
                <w:szCs w:val="24"/>
                <w:vertAlign w:val="baseline"/>
                <w:lang w:val="en-US"/>
              </w:rPr>
              <w:t>Superset</w:t>
            </w:r>
          </w:p>
        </w:tc>
      </w:tr>
      <w:tr w14:paraId="59A9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999" w:type="dxa"/>
          </w:tcPr>
          <w:p w14:paraId="2B7B3731">
            <w:pPr>
              <w:numPr>
                <w:ilvl w:val="0"/>
                <w:numId w:val="4"/>
              </w:numPr>
              <w:spacing w:before="189" w:line="276" w:lineRule="auto"/>
              <w:ind w:leftChars="0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Maintained by Facebook/Meta</w:t>
            </w:r>
          </w:p>
        </w:tc>
        <w:tc>
          <w:tcPr>
            <w:tcW w:w="2999" w:type="dxa"/>
          </w:tcPr>
          <w:p w14:paraId="2B89DDD8">
            <w:pPr>
              <w:numPr>
                <w:ilvl w:val="0"/>
                <w:numId w:val="5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 xml:space="preserve"> Maintained by Python Community</w:t>
            </w:r>
          </w:p>
        </w:tc>
        <w:tc>
          <w:tcPr>
            <w:tcW w:w="3001" w:type="dxa"/>
          </w:tcPr>
          <w:p w14:paraId="5AFBAD28">
            <w:pPr>
              <w:numPr>
                <w:ilvl w:val="0"/>
                <w:numId w:val="6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Maintained by Apache</w:t>
            </w:r>
          </w:p>
        </w:tc>
      </w:tr>
      <w:tr w14:paraId="0B47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999" w:type="dxa"/>
          </w:tcPr>
          <w:p w14:paraId="7363C7F6">
            <w:pPr>
              <w:numPr>
                <w:ilvl w:val="0"/>
                <w:numId w:val="4"/>
              </w:numPr>
              <w:spacing w:before="189" w:line="276" w:lineRule="auto"/>
              <w:ind w:leftChars="0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MIT License</w:t>
            </w:r>
          </w:p>
        </w:tc>
        <w:tc>
          <w:tcPr>
            <w:tcW w:w="2999" w:type="dxa"/>
          </w:tcPr>
          <w:p w14:paraId="60498A5C">
            <w:pPr>
              <w:numPr>
                <w:ilvl w:val="0"/>
                <w:numId w:val="5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 xml:space="preserve"> BSD 3-Clause License</w:t>
            </w:r>
          </w:p>
        </w:tc>
        <w:tc>
          <w:tcPr>
            <w:tcW w:w="3001" w:type="dxa"/>
          </w:tcPr>
          <w:p w14:paraId="3AD10DED">
            <w:pPr>
              <w:numPr>
                <w:ilvl w:val="0"/>
                <w:numId w:val="6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Apache License 2.0</w:t>
            </w:r>
          </w:p>
        </w:tc>
      </w:tr>
      <w:tr w14:paraId="218A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999" w:type="dxa"/>
          </w:tcPr>
          <w:p w14:paraId="5B586D70">
            <w:pPr>
              <w:numPr>
                <w:ilvl w:val="0"/>
                <w:numId w:val="4"/>
              </w:numPr>
              <w:spacing w:before="189" w:line="276" w:lineRule="auto"/>
              <w:ind w:leftChars="0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Commercial use, modification, and redistribution permitted with attribution</w:t>
            </w:r>
          </w:p>
        </w:tc>
        <w:tc>
          <w:tcPr>
            <w:tcW w:w="2999" w:type="dxa"/>
          </w:tcPr>
          <w:p w14:paraId="7453923F">
            <w:pPr>
              <w:numPr>
                <w:ilvl w:val="0"/>
                <w:numId w:val="5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Commercial use, modification, and redistribution permitted with attribution</w:t>
            </w:r>
          </w:p>
        </w:tc>
        <w:tc>
          <w:tcPr>
            <w:tcW w:w="3001" w:type="dxa"/>
          </w:tcPr>
          <w:p w14:paraId="507BAABB">
            <w:pPr>
              <w:numPr>
                <w:ilvl w:val="0"/>
                <w:numId w:val="6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Commercial use, modification, and redistribution permitted with attribution and NOTICE requirements</w:t>
            </w:r>
          </w:p>
        </w:tc>
      </w:tr>
      <w:tr w14:paraId="4D0E1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999" w:type="dxa"/>
          </w:tcPr>
          <w:p w14:paraId="531DEDF5">
            <w:pPr>
              <w:numPr>
                <w:ilvl w:val="0"/>
                <w:numId w:val="4"/>
              </w:numPr>
              <w:spacing w:before="189" w:line="276" w:lineRule="auto"/>
              <w:ind w:leftChars="0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No explicit patent grant</w:t>
            </w:r>
          </w:p>
        </w:tc>
        <w:tc>
          <w:tcPr>
            <w:tcW w:w="2999" w:type="dxa"/>
          </w:tcPr>
          <w:p w14:paraId="77933137">
            <w:pPr>
              <w:numPr>
                <w:ilvl w:val="0"/>
                <w:numId w:val="5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Explicit patent is not granted</w:t>
            </w:r>
          </w:p>
        </w:tc>
        <w:tc>
          <w:tcPr>
            <w:tcW w:w="3001" w:type="dxa"/>
          </w:tcPr>
          <w:p w14:paraId="59BE3D60">
            <w:pPr>
              <w:numPr>
                <w:ilvl w:val="0"/>
                <w:numId w:val="6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Explicit patent grant with retaliation clause</w:t>
            </w:r>
          </w:p>
        </w:tc>
      </w:tr>
      <w:tr w14:paraId="215B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999" w:type="dxa"/>
          </w:tcPr>
          <w:p w14:paraId="27151543">
            <w:pPr>
              <w:numPr>
                <w:ilvl w:val="0"/>
                <w:numId w:val="4"/>
              </w:numPr>
              <w:spacing w:before="189" w:line="276" w:lineRule="auto"/>
              <w:ind w:leftChars="0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Component-based UI library for client-side applications</w:t>
            </w:r>
          </w:p>
        </w:tc>
        <w:tc>
          <w:tcPr>
            <w:tcW w:w="2999" w:type="dxa"/>
          </w:tcPr>
          <w:p w14:paraId="7565672A">
            <w:pPr>
              <w:numPr>
                <w:ilvl w:val="0"/>
                <w:numId w:val="5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Lightweight server-side microframework for web apps and APIs</w:t>
            </w:r>
          </w:p>
        </w:tc>
        <w:tc>
          <w:tcPr>
            <w:tcW w:w="3001" w:type="dxa"/>
          </w:tcPr>
          <w:p w14:paraId="4BC6F0E5">
            <w:pPr>
              <w:numPr>
                <w:ilvl w:val="0"/>
                <w:numId w:val="6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Web-based BI and data visualization platform</w:t>
            </w:r>
          </w:p>
        </w:tc>
      </w:tr>
      <w:tr w14:paraId="7363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999" w:type="dxa"/>
          </w:tcPr>
          <w:p w14:paraId="6F538593">
            <w:pPr>
              <w:numPr>
                <w:ilvl w:val="0"/>
                <w:numId w:val="4"/>
              </w:numPr>
              <w:spacing w:before="189" w:line="276" w:lineRule="auto"/>
              <w:ind w:leftChars="0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Runs in browser environment</w:t>
            </w:r>
          </w:p>
        </w:tc>
        <w:tc>
          <w:tcPr>
            <w:tcW w:w="2999" w:type="dxa"/>
          </w:tcPr>
          <w:p w14:paraId="08A76FB6">
            <w:pPr>
              <w:numPr>
                <w:ilvl w:val="0"/>
                <w:numId w:val="5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Runs on server-side runtime</w:t>
            </w:r>
          </w:p>
        </w:tc>
        <w:tc>
          <w:tcPr>
            <w:tcW w:w="3001" w:type="dxa"/>
          </w:tcPr>
          <w:p w14:paraId="5B6A928E">
            <w:pPr>
              <w:numPr>
                <w:ilvl w:val="0"/>
                <w:numId w:val="6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Runs as analytics server connected to databases</w:t>
            </w:r>
          </w:p>
        </w:tc>
      </w:tr>
      <w:tr w14:paraId="02C73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999" w:type="dxa"/>
          </w:tcPr>
          <w:p w14:paraId="05BCEA5A">
            <w:pPr>
              <w:numPr>
                <w:ilvl w:val="0"/>
                <w:numId w:val="4"/>
              </w:numPr>
              <w:spacing w:before="189" w:line="276" w:lineRule="auto"/>
              <w:ind w:leftChars="0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Indirect database interaction via APIs</w:t>
            </w:r>
          </w:p>
        </w:tc>
        <w:tc>
          <w:tcPr>
            <w:tcW w:w="2999" w:type="dxa"/>
          </w:tcPr>
          <w:p w14:paraId="2643FF32">
            <w:pPr>
              <w:numPr>
                <w:ilvl w:val="0"/>
                <w:numId w:val="5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</w:rPr>
              <w:t>Database integration through extensions/ORM</w:t>
            </w:r>
          </w:p>
        </w:tc>
        <w:tc>
          <w:tcPr>
            <w:tcW w:w="3001" w:type="dxa"/>
          </w:tcPr>
          <w:p w14:paraId="7B8C20A5">
            <w:pPr>
              <w:numPr>
                <w:ilvl w:val="0"/>
                <w:numId w:val="6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Direct SQL querying of multiple data sources</w:t>
            </w:r>
          </w:p>
        </w:tc>
      </w:tr>
      <w:tr w14:paraId="3BB8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999" w:type="dxa"/>
          </w:tcPr>
          <w:p w14:paraId="51FB7A75">
            <w:pPr>
              <w:numPr>
                <w:ilvl w:val="0"/>
                <w:numId w:val="4"/>
              </w:numPr>
              <w:spacing w:before="189" w:line="276" w:lineRule="auto"/>
              <w:ind w:leftChars="0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Used for making SPAs.</w:t>
            </w:r>
          </w:p>
        </w:tc>
        <w:tc>
          <w:tcPr>
            <w:tcW w:w="2999" w:type="dxa"/>
          </w:tcPr>
          <w:p w14:paraId="1C27127A">
            <w:pPr>
              <w:numPr>
                <w:ilvl w:val="0"/>
                <w:numId w:val="5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asciiTheme="majorAscii" w:hAnsiTheme="majorAscii"/>
                <w:sz w:val="24"/>
                <w:szCs w:val="24"/>
                <w:lang w:val="en-US"/>
              </w:rPr>
              <w:t>Used for making APIs.</w:t>
            </w:r>
          </w:p>
        </w:tc>
        <w:tc>
          <w:tcPr>
            <w:tcW w:w="3001" w:type="dxa"/>
          </w:tcPr>
          <w:p w14:paraId="37CCF465">
            <w:pPr>
              <w:numPr>
                <w:ilvl w:val="0"/>
                <w:numId w:val="6"/>
              </w:numPr>
              <w:spacing w:before="189" w:line="276" w:lineRule="auto"/>
              <w:jc w:val="left"/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US"/>
              </w:rPr>
              <w:t>Used for DVA.</w:t>
            </w:r>
          </w:p>
        </w:tc>
      </w:tr>
    </w:tbl>
    <w:p w14:paraId="17046B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22E6F6B3">
      <w:pP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br w:type="page"/>
      </w:r>
    </w:p>
    <w:p w14:paraId="1EBA05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rFonts w:hint="default"/>
          <w:b/>
          <w:color w:val="000000"/>
          <w:sz w:val="32"/>
          <w:szCs w:val="32"/>
          <w:u w:val="single"/>
          <w:lang w:val="en-US"/>
        </w:rPr>
      </w:pPr>
      <w:r>
        <w:rPr>
          <w:b/>
          <w:color w:val="000000"/>
          <w:sz w:val="32"/>
          <w:szCs w:val="32"/>
          <w:u w:val="single"/>
        </w:rPr>
        <w:t xml:space="preserve">Experiment </w:t>
      </w:r>
      <w:r>
        <w:rPr>
          <w:rFonts w:hint="default"/>
          <w:b/>
          <w:color w:val="000000"/>
          <w:sz w:val="32"/>
          <w:szCs w:val="32"/>
          <w:u w:val="single"/>
          <w:lang w:val="en-US"/>
        </w:rPr>
        <w:t>2</w:t>
      </w:r>
    </w:p>
    <w:p w14:paraId="6E5A37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>
        <w:rPr>
          <w:rFonts w:hint="default" w:asciiTheme="majorHAnsi" w:hAnsiTheme="majorHAnsi"/>
          <w:b/>
          <w:color w:val="000000"/>
          <w:sz w:val="24"/>
          <w:szCs w:val="24"/>
        </w:rPr>
        <w:t>Setup Git and explore commands related to Version Control System (VCS</w:t>
      </w:r>
      <w:r>
        <w:rPr>
          <w:rFonts w:hint="default" w:asciiTheme="majorHAnsi" w:hAnsiTheme="majorHAnsi"/>
          <w:b/>
          <w:color w:val="000000"/>
          <w:sz w:val="24"/>
          <w:szCs w:val="24"/>
          <w:lang w:val="en-US"/>
        </w:rPr>
        <w:t>).</w:t>
      </w:r>
    </w:p>
    <w:p w14:paraId="139F4D3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 xml:space="preserve">Go to a search engine and search ‘Git for Windows’ and download git for windows/x64 setup from </w:t>
      </w: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fldChar w:fldCharType="begin"/>
      </w: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instrText xml:space="preserve"> HYPERLINK "https://git-scm.com/install/windows" </w:instrText>
      </w: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fldChar w:fldCharType="separate"/>
      </w:r>
      <w:r>
        <w:rPr>
          <w:rStyle w:val="15"/>
          <w:rFonts w:hint="default" w:asciiTheme="majorAscii" w:hAnsiTheme="majorAscii"/>
          <w:b/>
          <w:sz w:val="24"/>
          <w:szCs w:val="24"/>
          <w:lang w:val="en-US"/>
        </w:rPr>
        <w:t>https://git-scm.com/install/windows</w:t>
      </w: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fldChar w:fldCharType="end"/>
      </w: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.</w:t>
      </w:r>
    </w:p>
    <w:p w14:paraId="08424E0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080635" cy="3062605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rcRect t="4172" r="10613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AB2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Open setup and install git. To confirm git was successfully installed in your system, open a command prompt and type ‘git --version’ command. If it shows git version then installation was a success.</w:t>
      </w:r>
    </w:p>
    <w:p w14:paraId="492DC98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4848225" cy="2760980"/>
            <wp:effectExtent l="0" t="0" r="13335" b="1270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675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 w:firstLine="719" w:firstLineChars="0"/>
        <w:jc w:val="both"/>
        <w:rPr>
          <w:rFonts w:hint="default"/>
          <w:lang w:val="en-US"/>
        </w:rPr>
      </w:pPr>
    </w:p>
    <w:p w14:paraId="3AD67F8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open a git bash window in desired location and type ‘git config --global user.name “username”’ and ‘git config --global user.email “email address”’ to config git.</w:t>
      </w:r>
    </w:p>
    <w:p w14:paraId="6F6B8C6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515100" cy="1114425"/>
            <wp:effectExtent l="0" t="0" r="7620" b="1333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767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create a new directory and switch to that new directory.</w:t>
      </w:r>
    </w:p>
    <w:p w14:paraId="1505332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4114800" cy="981075"/>
            <wp:effectExtent l="0" t="0" r="0" b="952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E3E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initial a new local repository by typing ‘git init’.</w:t>
      </w:r>
    </w:p>
    <w:p w14:paraId="1A40990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783070" cy="572135"/>
            <wp:effectExtent l="0" t="0" r="13970" b="698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8307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2AD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type ‘notepad &lt;file name&gt;’ and create two or more files.</w:t>
      </w:r>
    </w:p>
    <w:p w14:paraId="7FF58B7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314950" cy="828675"/>
            <wp:effectExtent l="0" t="0" r="3810" b="952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408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check unstaged files by typing ‘git status’.</w:t>
      </w:r>
    </w:p>
    <w:p w14:paraId="5B65846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6494780" cy="1841500"/>
            <wp:effectExtent l="0" t="0" r="12700" b="254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rcRect t="26927"/>
                    <a:stretch>
                      <a:fillRect/>
                    </a:stretch>
                  </pic:blipFill>
                  <pic:spPr>
                    <a:xfrm>
                      <a:off x="0" y="0"/>
                      <a:ext cx="649478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1DB8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</w:p>
    <w:p w14:paraId="4DA1BAD2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type ‘git add .’ to bring all the unstaged files to staging phase. Then type ‘git commit -m “Your message”’ to commit the changes. After that check unstaged files. It should say no commits are pending. Then type ‘git log’ to recent commits.</w:t>
      </w:r>
    </w:p>
    <w:p w14:paraId="152E646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543550" cy="3705225"/>
            <wp:effectExtent l="0" t="0" r="3810" b="1333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0A1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you can choose to change master branch to “main” by typing ‘git branch -M main’ which is completely optional. Then, connect local repositroy to remote repository by typing ‘git remote add origin &lt;github repository url&gt;’. Then push the changes to remote repository by typing ‘git push -u origin &lt;branch name&gt;’.</w:t>
      </w:r>
    </w:p>
    <w:p w14:paraId="6E8975A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5800725" cy="457200"/>
            <wp:effectExtent l="0" t="0" r="5715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A05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828030" cy="1524000"/>
            <wp:effectExtent l="0" t="0" r="8890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3413">
      <w:pP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br w:type="page"/>
      </w:r>
    </w:p>
    <w:p w14:paraId="7E7C260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The changes should now reflect on your remote github repositroy.</w:t>
      </w:r>
    </w:p>
    <w:p w14:paraId="0934136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775450" cy="3023235"/>
            <wp:effectExtent l="0" t="0" r="6350" b="952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</w:p>
    <w:p w14:paraId="307EC14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Next, check current branches by typing ‘git branch --list’. Now, create a new branch called ‘dev’ by typing ‘git branch dev’ and then switch to ‘dev’ branch by typing ‘git checkout dev’.</w:t>
      </w:r>
    </w:p>
    <w:p w14:paraId="66E52F6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5401945" cy="3608705"/>
            <wp:effectExtent l="0" t="0" r="8255" b="317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D55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</w:p>
    <w:p w14:paraId="662CA55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update existing files on this new branch and check unstaged files.</w:t>
      </w:r>
    </w:p>
    <w:p w14:paraId="4E83595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736590" cy="1742440"/>
            <wp:effectExtent l="0" t="0" r="8890" b="1016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44D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Then, stage the changes and commit. Check logs, you should see new commit added to the log.</w:t>
      </w:r>
    </w:p>
    <w:p w14:paraId="5C6DBA9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5384165" cy="4086225"/>
            <wp:effectExtent l="0" t="0" r="10795" b="13335"/>
            <wp:docPr id="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2734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1A958A9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6BF1128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5BBAB62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</w:p>
    <w:p w14:paraId="65754696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push the changes to origin dev branch.</w:t>
      </w:r>
    </w:p>
    <w:p w14:paraId="4E4400B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743575" cy="2667000"/>
            <wp:effectExtent l="0" t="0" r="1905" b="0"/>
            <wp:docPr id="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A60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visit your remote repositroy. You will notice your master/main branch is behind dev branch by 1 commit.</w:t>
      </w:r>
    </w:p>
    <w:p w14:paraId="113E58D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6239510" cy="2822575"/>
            <wp:effectExtent l="0" t="0" r="8890" b="12065"/>
            <wp:docPr id="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EA6B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43059E2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79986B4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59B53ED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6A61525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jc w:val="both"/>
        <w:rPr>
          <w:rFonts w:hint="default"/>
          <w:lang w:val="en-US"/>
        </w:rPr>
      </w:pPr>
    </w:p>
    <w:p w14:paraId="7E52C8C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go to pull requests tab. Click on new pull request. Choose dev branch in compare and click create pull request.</w:t>
      </w:r>
    </w:p>
    <w:p w14:paraId="31836E7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560820" cy="1146810"/>
            <wp:effectExtent l="0" t="0" r="7620" b="11430"/>
            <wp:docPr id="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0D02">
      <w:pPr>
        <w:ind w:firstLine="720" w:firstLineChars="0"/>
      </w:pPr>
      <w:r>
        <w:drawing>
          <wp:inline distT="0" distB="0" distL="114300" distR="114300">
            <wp:extent cx="6576060" cy="2223135"/>
            <wp:effectExtent l="0" t="0" r="7620" b="1905"/>
            <wp:docPr id="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C4DC">
      <w:pPr>
        <w:ind w:firstLine="720" w:firstLineChars="0"/>
      </w:pPr>
    </w:p>
    <w:p w14:paraId="2E80F3D0">
      <w:pPr>
        <w:numPr>
          <w:ilvl w:val="0"/>
          <w:numId w:val="7"/>
        </w:numPr>
        <w:ind w:left="0" w:leftChars="0" w:firstLine="0" w:firstLineChars="0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add a description (optional) then click “Create pull request”.</w:t>
      </w:r>
    </w:p>
    <w:p w14:paraId="259A788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6499860" cy="3348990"/>
            <wp:effectExtent l="0" t="0" r="7620" b="3810"/>
            <wp:docPr id="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C40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</w:p>
    <w:p w14:paraId="3AF364D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review the pull request and click on “Merge pull request”.</w:t>
      </w:r>
    </w:p>
    <w:p w14:paraId="1BB5412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362700" cy="3277870"/>
            <wp:effectExtent l="0" t="0" r="7620" b="13970"/>
            <wp:docPr id="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903C">
      <w:pP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</w:p>
    <w:p w14:paraId="2BCCE16F">
      <w:pPr>
        <w:numPr>
          <w:ilvl w:val="0"/>
          <w:numId w:val="7"/>
        </w:numPr>
        <w:ind w:left="0" w:leftChars="0" w:firstLine="0" w:firstLineChars="0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Type a commit message (optional) and click “Confirm Merge”.</w:t>
      </w:r>
    </w:p>
    <w:p w14:paraId="27890F1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6475730" cy="2982595"/>
            <wp:effectExtent l="0" t="0" r="1270" b="4445"/>
            <wp:docPr id="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F5E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6264350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5176118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</w:p>
    <w:p w14:paraId="67266E8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You should see your pull request has been merged without any conflicts.</w:t>
      </w:r>
    </w:p>
    <w:p w14:paraId="2A452C3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135370" cy="3148330"/>
            <wp:effectExtent l="0" t="0" r="6350" b="6350"/>
            <wp:docPr id="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FBE9">
      <w:pPr>
        <w:numPr>
          <w:ilvl w:val="0"/>
          <w:numId w:val="7"/>
        </w:numPr>
        <w:ind w:left="0" w:leftChars="0" w:firstLine="0" w:firstLineChars="0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 xml:space="preserve">Now, switch back to master/main branch and check logs. The changes will not reflect from </w:t>
      </w: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ab/>
      </w: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remote yet.</w:t>
      </w:r>
    </w:p>
    <w:p w14:paraId="6628265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6555740" cy="1199515"/>
            <wp:effectExtent l="0" t="0" r="12700" b="4445"/>
            <wp:docPr id="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05E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32DE121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3FFD3F6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2A6692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2016F4F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1FD97D9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2F0B785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54D3E3C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4C7F617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791C317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jc w:val="both"/>
        <w:rPr>
          <w:rFonts w:hint="default"/>
          <w:lang w:val="en-US"/>
        </w:rPr>
      </w:pPr>
    </w:p>
    <w:p w14:paraId="6EE309D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Let’s reflect the changes. Type ‘git pull’ to fetch and rebase the changes. To confirm you can type ‘git log’. It should now reflect the changes.</w:t>
      </w:r>
    </w:p>
    <w:p w14:paraId="0D8D39E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4863465" cy="3729990"/>
            <wp:effectExtent l="0" t="0" r="13335" b="3810"/>
            <wp:docPr id="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6D2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type ‘git config --list’ to show all the git configurations.</w:t>
      </w:r>
    </w:p>
    <w:p w14:paraId="04674F3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4394835" cy="3565525"/>
            <wp:effectExtent l="0" t="0" r="9525" b="635"/>
            <wp:docPr id="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E506">
      <w:pP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br w:type="page"/>
      </w:r>
    </w:p>
    <w:p w14:paraId="07750A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rFonts w:hint="default"/>
          <w:b/>
          <w:color w:val="000000"/>
          <w:sz w:val="32"/>
          <w:szCs w:val="32"/>
          <w:u w:val="single"/>
          <w:lang w:val="en-US"/>
        </w:rPr>
      </w:pPr>
      <w:r>
        <w:rPr>
          <w:b/>
          <w:color w:val="000000"/>
          <w:sz w:val="32"/>
          <w:szCs w:val="32"/>
          <w:u w:val="single"/>
        </w:rPr>
        <w:t xml:space="preserve">Experiment </w:t>
      </w:r>
      <w:r>
        <w:rPr>
          <w:rFonts w:hint="default"/>
          <w:b/>
          <w:color w:val="000000"/>
          <w:sz w:val="32"/>
          <w:szCs w:val="32"/>
          <w:u w:val="single"/>
          <w:lang w:val="en-US"/>
        </w:rPr>
        <w:t>3</w:t>
      </w:r>
    </w:p>
    <w:p w14:paraId="4DB252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>
        <w:rPr>
          <w:rFonts w:hint="default" w:asciiTheme="majorHAnsi" w:hAnsiTheme="majorHAnsi"/>
          <w:b/>
          <w:color w:val="000000"/>
          <w:sz w:val="24"/>
          <w:szCs w:val="24"/>
        </w:rPr>
        <w:t>Create a GitHub/GitLab repository and upload sample code.</w:t>
      </w:r>
    </w:p>
    <w:p w14:paraId="25DF9D6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Go to Github and create a new repository.</w:t>
      </w:r>
    </w:p>
    <w:p w14:paraId="6F07E65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262370" cy="2749550"/>
            <wp:effectExtent l="0" t="0" r="1270" b="8890"/>
            <wp:docPr id="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7A2A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create a local repository and add a few files. Then connect to remote repository and push the changes.</w:t>
      </w:r>
    </w:p>
    <w:p w14:paraId="403B4C0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4052570" cy="3832225"/>
            <wp:effectExtent l="0" t="0" r="1270" b="8255"/>
            <wp:docPr id="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</w:p>
    <w:p w14:paraId="53D92A72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Create a new branch and add some files to this branch. Then, commit the changes and push the changes to remote repository.</w:t>
      </w:r>
    </w:p>
    <w:p w14:paraId="1949E6E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3713480" cy="4291330"/>
            <wp:effectExtent l="0" t="0" r="5080" b="6350"/>
            <wp:docPr id="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EF2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Go to remote repository and you should now see main branch behind dev branch by 1 commit.</w:t>
      </w:r>
    </w:p>
    <w:p w14:paraId="0974089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195695" cy="2114550"/>
            <wp:effectExtent l="0" t="0" r="6985" b="3810"/>
            <wp:docPr id="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3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C5CB">
      <w:pP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br w:type="page"/>
      </w:r>
    </w:p>
    <w:p w14:paraId="4C910A05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Open a new pull request. Set compare to dev branch.</w:t>
      </w:r>
    </w:p>
    <w:p w14:paraId="7C18811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276975" cy="2142490"/>
            <wp:effectExtent l="0" t="0" r="1905" b="6350"/>
            <wp:docPr id="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EF8D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Verify the title and create pull request.</w:t>
      </w:r>
    </w:p>
    <w:p w14:paraId="1F22A37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427470" cy="3202940"/>
            <wp:effectExtent l="0" t="0" r="3810" b="12700"/>
            <wp:docPr id="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2747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BECC">
      <w:pP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br w:type="page"/>
      </w:r>
    </w:p>
    <w:p w14:paraId="428265A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review the changes and click merge pull request.</w:t>
      </w:r>
    </w:p>
    <w:p w14:paraId="72B369A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360160" cy="2867660"/>
            <wp:effectExtent l="0" t="0" r="10160" b="12700"/>
            <wp:docPr id="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070A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Confirm commit message and confirm merge.</w:t>
      </w:r>
    </w:p>
    <w:p w14:paraId="01153B7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912485" cy="3869055"/>
            <wp:effectExtent l="0" t="0" r="635" b="1905"/>
            <wp:docPr id="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C692">
      <w:pP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br w:type="page"/>
      </w:r>
    </w:p>
    <w:p w14:paraId="369211CD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Pull request has been merged without conflicts.</w:t>
      </w:r>
    </w:p>
    <w:p w14:paraId="20D6AED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944235" cy="3890010"/>
            <wp:effectExtent l="0" t="0" r="14605" b="11430"/>
            <wp:docPr id="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3A5A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Switch to main branch in your local repository and pull the changes.</w:t>
      </w:r>
    </w:p>
    <w:p w14:paraId="6174575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106160" cy="2851785"/>
            <wp:effectExtent l="0" t="0" r="5080" b="13335"/>
            <wp:docPr id="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2606">
      <w:pP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br w:type="page"/>
      </w:r>
    </w:p>
    <w:p w14:paraId="1A7CA7D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534025" cy="4667250"/>
            <wp:effectExtent l="0" t="0" r="13335" b="11430"/>
            <wp:docPr id="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924C">
      <w:pP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br w:type="page"/>
      </w:r>
    </w:p>
    <w:p w14:paraId="42338A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rFonts w:hint="default"/>
          <w:b/>
          <w:color w:val="000000"/>
          <w:sz w:val="32"/>
          <w:szCs w:val="32"/>
          <w:u w:val="single"/>
          <w:lang w:val="en-US"/>
        </w:rPr>
      </w:pPr>
      <w:r>
        <w:rPr>
          <w:b/>
          <w:color w:val="000000"/>
          <w:sz w:val="32"/>
          <w:szCs w:val="32"/>
          <w:u w:val="single"/>
        </w:rPr>
        <w:t xml:space="preserve">Experiment </w:t>
      </w:r>
      <w:r>
        <w:rPr>
          <w:rFonts w:hint="default"/>
          <w:b/>
          <w:color w:val="000000"/>
          <w:sz w:val="32"/>
          <w:szCs w:val="32"/>
          <w:u w:val="single"/>
          <w:lang w:val="en-US"/>
        </w:rPr>
        <w:t>4</w:t>
      </w:r>
    </w:p>
    <w:p w14:paraId="738F19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>
        <w:rPr>
          <w:rFonts w:hint="default" w:asciiTheme="majorHAnsi" w:hAnsiTheme="majorHAnsi"/>
          <w:b/>
          <w:color w:val="000000"/>
          <w:sz w:val="24"/>
          <w:szCs w:val="24"/>
        </w:rPr>
        <w:t>Use npm / yarn / pip to install and manage packages.</w:t>
      </w:r>
    </w:p>
    <w:p w14:paraId="6966E974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Make a new directory, switch to new directory and initialize new package.json file using ‘npm init -y’ command.</w:t>
      </w:r>
    </w:p>
    <w:p w14:paraId="4A9D9A5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3832860" cy="2745105"/>
            <wp:effectExtent l="0" t="0" r="7620" b="13335"/>
            <wp:docPr id="9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5A83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Install npm packages using ‘npm i &lt;package-name&gt;’. Install express and axios. Then install nodemon as dev dependency using ‘npm i &lt;package-name&gt; --save-dev’.</w:t>
      </w:r>
    </w:p>
    <w:p w14:paraId="1678F8F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3367405" cy="3644900"/>
            <wp:effectExtent l="0" t="0" r="635" b="12700"/>
            <wp:docPr id="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D06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Create a new index.js file and put the express code to create a simple API. Then edit package.json to include start and dev scripts so you can run environment specific commands. Use command ‘npm run dev’ to run in development environment.</w:t>
      </w:r>
    </w:p>
    <w:p w14:paraId="3957314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index.js</w:t>
      </w:r>
    </w:p>
    <w:p w14:paraId="697D1C9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const express = require("express");</w:t>
      </w:r>
    </w:p>
    <w:p w14:paraId="1681E9D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const axios = require("axios");</w:t>
      </w:r>
    </w:p>
    <w:p w14:paraId="4EA39D2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const app = express();</w:t>
      </w:r>
    </w:p>
    <w:p w14:paraId="6533B4C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</w:p>
    <w:p w14:paraId="242988C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app.get("/", (req, res) =&gt; {</w:t>
      </w:r>
    </w:p>
    <w:p w14:paraId="7289E71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res.send("Hello Open Source Lab");</w:t>
      </w:r>
    </w:p>
    <w:p w14:paraId="2D7D3AE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});</w:t>
      </w:r>
    </w:p>
    <w:p w14:paraId="591F453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</w:p>
    <w:p w14:paraId="0E0768C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// JSON Route</w:t>
      </w:r>
    </w:p>
    <w:p w14:paraId="21E92D3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app.get("/api/info", (req, res) =&gt; {</w:t>
      </w:r>
    </w:p>
    <w:p w14:paraId="7218980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res.json({</w:t>
      </w:r>
    </w:p>
    <w:p w14:paraId="7EEF21A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name: "NPM Lab",</w:t>
      </w:r>
    </w:p>
    <w:p w14:paraId="085467F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subject: "Open Source Technology",</w:t>
      </w:r>
    </w:p>
    <w:p w14:paraId="2C6BA4B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semester: "BE 6th Sem"</w:t>
      </w:r>
    </w:p>
    <w:p w14:paraId="1B0AA4B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});</w:t>
      </w:r>
    </w:p>
    <w:p w14:paraId="606A687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});</w:t>
      </w:r>
    </w:p>
    <w:p w14:paraId="3F96F38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// Axios Demo Route</w:t>
      </w:r>
    </w:p>
    <w:p w14:paraId="2C26904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app.get("/api/user", async (req, res) =&gt; {</w:t>
      </w:r>
    </w:p>
    <w:p w14:paraId="50B867E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const response = await axios.get("https://jsonplaceholder.typicode.com/users/1");</w:t>
      </w:r>
    </w:p>
    <w:p w14:paraId="7459334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res.json(response.data);</w:t>
      </w:r>
    </w:p>
    <w:p w14:paraId="75D2E3F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});</w:t>
      </w:r>
    </w:p>
    <w:p w14:paraId="0B7027B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</w:p>
    <w:p w14:paraId="249C062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app.listen(3000, () =&gt; {</w:t>
      </w:r>
    </w:p>
    <w:p w14:paraId="432F355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console.log("Server running at http://localhost:3000");</w:t>
      </w:r>
    </w:p>
    <w:p w14:paraId="480AE75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40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});</w:t>
      </w:r>
    </w:p>
    <w:p w14:paraId="3DEB8DC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cs="Cambria" w:asciiTheme="majorAscii" w:hAnsiTheme="majorAscii"/>
          <w:b/>
          <w:bCs w:val="0"/>
          <w:color w:val="000000"/>
          <w:sz w:val="24"/>
          <w:szCs w:val="24"/>
          <w:lang w:val="en-US"/>
        </w:rPr>
      </w:pPr>
    </w:p>
    <w:p w14:paraId="3FE58F4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package.json</w:t>
      </w:r>
    </w:p>
    <w:p w14:paraId="1D2A701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{</w:t>
      </w:r>
    </w:p>
    <w:p w14:paraId="13F0D9C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"name": "prac4",</w:t>
      </w:r>
    </w:p>
    <w:p w14:paraId="26F0379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"version": "1.0.0",</w:t>
      </w:r>
    </w:p>
    <w:p w14:paraId="78D649B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"description": "",</w:t>
      </w:r>
    </w:p>
    <w:p w14:paraId="4D9D896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"main": "index.js",</w:t>
      </w:r>
    </w:p>
    <w:p w14:paraId="384BF89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"scripts": {</w:t>
      </w:r>
    </w:p>
    <w:p w14:paraId="5873DB5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ab/>
      </w: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"start": "node index.js",</w:t>
      </w:r>
    </w:p>
    <w:p w14:paraId="41687FE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ab/>
      </w: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"dev": "nodemon index.js"</w:t>
      </w:r>
    </w:p>
    <w:p w14:paraId="3CA76A4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},</w:t>
      </w:r>
    </w:p>
    <w:p w14:paraId="7353C6C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"keywords": [],</w:t>
      </w:r>
    </w:p>
    <w:p w14:paraId="6F35730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"author": "PremDafda017",</w:t>
      </w:r>
    </w:p>
    <w:p w14:paraId="0CD18D4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"license": "MIT",</w:t>
      </w:r>
    </w:p>
    <w:p w14:paraId="350354B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"dependencies": {</w:t>
      </w:r>
    </w:p>
    <w:p w14:paraId="4372031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  "axios": "^1.13.5",</w:t>
      </w:r>
    </w:p>
    <w:p w14:paraId="0AF392D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  "express": "^5.2.1"</w:t>
      </w:r>
    </w:p>
    <w:p w14:paraId="39CA559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},</w:t>
      </w:r>
    </w:p>
    <w:p w14:paraId="58C6175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"devDependencies": {</w:t>
      </w:r>
    </w:p>
    <w:p w14:paraId="0A78177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  "nodemon": "^3.1.14"</w:t>
      </w:r>
    </w:p>
    <w:p w14:paraId="7820744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 xml:space="preserve">  }</w:t>
      </w:r>
    </w:p>
    <w:p w14:paraId="070E3DB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</w:pPr>
      <w:r>
        <w:rPr>
          <w:rFonts w:hint="default" w:ascii="Cascadia Mono" w:hAnsi="Cascadia Mono"/>
          <w:b w:val="0"/>
          <w:bCs/>
          <w:color w:val="000000"/>
          <w:sz w:val="20"/>
          <w:szCs w:val="20"/>
          <w:lang w:val="en-US"/>
        </w:rPr>
        <w:t>}</w:t>
      </w:r>
    </w:p>
    <w:p w14:paraId="6D6B6D1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bCs w:val="0"/>
          <w:color w:val="000000"/>
          <w:sz w:val="24"/>
          <w:szCs w:val="24"/>
          <w:lang w:val="en-US"/>
        </w:rPr>
      </w:pPr>
    </w:p>
    <w:p w14:paraId="0E418A0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3515360" cy="2494915"/>
            <wp:effectExtent l="0" t="0" r="5080" b="4445"/>
            <wp:docPr id="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E3D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4762500" cy="1465580"/>
            <wp:effectExtent l="0" t="0" r="0" b="0"/>
            <wp:docPr id="10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rcRect b="356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FF0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3918585</wp:posOffset>
            </wp:positionH>
            <wp:positionV relativeFrom="paragraph">
              <wp:posOffset>93980</wp:posOffset>
            </wp:positionV>
            <wp:extent cx="3176270" cy="2654300"/>
            <wp:effectExtent l="0" t="0" r="8890" b="12700"/>
            <wp:wrapNone/>
            <wp:docPr id="1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415030" cy="3887470"/>
            <wp:effectExtent l="0" t="0" r="13970" b="13970"/>
            <wp:docPr id="10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228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</w:p>
    <w:p w14:paraId="6626B21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initialize a new git repository. Add a .gitignore file and add “node_modules” directory to it. Then stage the changes.</w:t>
      </w:r>
    </w:p>
    <w:p w14:paraId="2C0C7E6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416675" cy="1181100"/>
            <wp:effectExtent l="0" t="0" r="14605" b="7620"/>
            <wp:docPr id="10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B513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Now, commit the changes. Switch to main branch, add remote github repository, and push the changes.</w:t>
      </w:r>
    </w:p>
    <w:p w14:paraId="7D6D6A1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5046980" cy="2499995"/>
            <wp:effectExtent l="0" t="0" r="12700" b="14605"/>
            <wp:docPr id="10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591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533515" cy="2459990"/>
            <wp:effectExtent l="0" t="0" r="4445" b="8890"/>
            <wp:docPr id="10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3351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D15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4627245" cy="3808095"/>
            <wp:effectExtent l="0" t="0" r="5715" b="1905"/>
            <wp:docPr id="10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69B46">
      <w:r>
        <w:br w:type="page"/>
      </w:r>
    </w:p>
    <w:p w14:paraId="7AFBD3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rFonts w:hint="default"/>
          <w:b/>
          <w:color w:val="000000"/>
          <w:sz w:val="32"/>
          <w:szCs w:val="32"/>
          <w:u w:val="single"/>
          <w:lang w:val="en-US"/>
        </w:rPr>
      </w:pPr>
      <w:r>
        <w:rPr>
          <w:b/>
          <w:color w:val="000000"/>
          <w:sz w:val="32"/>
          <w:szCs w:val="32"/>
          <w:u w:val="single"/>
        </w:rPr>
        <w:t xml:space="preserve">Experiment </w:t>
      </w:r>
      <w:r>
        <w:rPr>
          <w:rFonts w:hint="default"/>
          <w:b/>
          <w:color w:val="000000"/>
          <w:sz w:val="32"/>
          <w:szCs w:val="32"/>
          <w:u w:val="single"/>
          <w:lang w:val="en-US"/>
        </w:rPr>
        <w:t>5</w:t>
      </w:r>
    </w:p>
    <w:p w14:paraId="06D784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>
        <w:rPr>
          <w:rFonts w:hint="default" w:asciiTheme="majorHAnsi" w:hAnsiTheme="majorHAnsi"/>
          <w:b/>
          <w:color w:val="000000"/>
          <w:sz w:val="24"/>
          <w:szCs w:val="24"/>
        </w:rPr>
        <w:t>Deploy a simple application using Nginx / Apache.</w:t>
      </w:r>
    </w:p>
    <w:p w14:paraId="2C345F3A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Make a new directory, switch to new directory, initialize new package.json and install express.</w:t>
      </w:r>
    </w:p>
    <w:p w14:paraId="583D55E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923665" cy="3045460"/>
            <wp:effectExtent l="0" t="0" r="8255" b="254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A16B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Create index.js, add basic express js code and run it.</w:t>
      </w:r>
    </w:p>
    <w:p w14:paraId="5924417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172585" cy="2113280"/>
            <wp:effectExtent l="0" t="0" r="3175" b="508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FF8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153150" cy="1219200"/>
            <wp:effectExtent l="0" t="0" r="3810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D689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Open nginx.conf file and change default nginx configuration to proxy localhost:3000.</w:t>
      </w:r>
    </w:p>
    <w:p w14:paraId="38A6165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474845" cy="3183890"/>
            <wp:effectExtent l="0" t="0" r="5715" b="127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3348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Open cmd prompt in nginx directory and type ‘nginx -t’ to test configuration. Once verified run nginx using ‘nginx’ command.</w:t>
      </w:r>
    </w:p>
    <w:p w14:paraId="705E5DF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334760" cy="1725930"/>
            <wp:effectExtent l="0" t="0" r="5080" b="1143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8AD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809615" cy="1284605"/>
            <wp:effectExtent l="0" t="0" r="12065" b="10795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3D2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086350" cy="2790825"/>
            <wp:effectExtent l="0" t="0" r="3810" b="13335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8ABA9">
      <w:pP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br w:type="page"/>
      </w:r>
    </w:p>
    <w:p w14:paraId="7CE4BB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rFonts w:hint="default"/>
          <w:b/>
          <w:color w:val="000000"/>
          <w:sz w:val="32"/>
          <w:szCs w:val="32"/>
          <w:u w:val="single"/>
          <w:lang w:val="en-US"/>
        </w:rPr>
      </w:pPr>
      <w:r>
        <w:rPr>
          <w:b/>
          <w:color w:val="000000"/>
          <w:sz w:val="32"/>
          <w:szCs w:val="32"/>
          <w:u w:val="single"/>
        </w:rPr>
        <w:t xml:space="preserve">Experiment </w:t>
      </w:r>
      <w:r>
        <w:rPr>
          <w:rFonts w:hint="default"/>
          <w:b/>
          <w:color w:val="000000"/>
          <w:sz w:val="32"/>
          <w:szCs w:val="32"/>
          <w:u w:val="single"/>
          <w:lang w:val="en-US"/>
        </w:rPr>
        <w:t>6</w:t>
      </w:r>
    </w:p>
    <w:p w14:paraId="4892E8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>
        <w:rPr>
          <w:rFonts w:hint="default" w:asciiTheme="majorHAnsi" w:hAnsiTheme="majorHAnsi"/>
          <w:b/>
          <w:color w:val="000000"/>
          <w:sz w:val="24"/>
          <w:szCs w:val="24"/>
        </w:rPr>
        <w:t>Setup Nginx to handle proxy requests and load balancing.</w:t>
      </w:r>
    </w:p>
    <w:p w14:paraId="6E77A7C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Make a new directory and switch to new directory. Then create a sub-directory and switch to sub-directory. Then initialize new package.json and install express.</w:t>
      </w:r>
    </w:p>
    <w:p w14:paraId="4EF221E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928235" cy="3072765"/>
            <wp:effectExtent l="0" t="0" r="9525" b="5715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D411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Create server.js file and add basic express js code.</w:t>
      </w:r>
    </w:p>
    <w:p w14:paraId="72F4887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4991100" cy="1283335"/>
            <wp:effectExtent l="0" t="0" r="7620" b="12065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75C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7EBD9D1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3BCC949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526B791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4FF9001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6B33853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</w:p>
    <w:p w14:paraId="59154AD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</w:p>
    <w:p w14:paraId="1E49711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Copy server1 as server2 and run both of them parallely.</w:t>
      </w:r>
    </w:p>
    <w:p w14:paraId="2F47768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4436110" cy="1790065"/>
            <wp:effectExtent l="0" t="0" r="13970" b="8255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6A7F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jc w:val="both"/>
        <w:rPr>
          <w:rFonts w:hint="default"/>
          <w:lang w:val="en-US"/>
        </w:rPr>
      </w:pPr>
    </w:p>
    <w:p w14:paraId="7064ED6F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Change nginx configuration.</w:t>
      </w:r>
    </w:p>
    <w:p w14:paraId="1578727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161790" cy="3536950"/>
            <wp:effectExtent l="0" t="0" r="13970" b="13970"/>
            <wp:docPr id="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58E051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Run nginx.</w:t>
      </w:r>
    </w:p>
    <w:p w14:paraId="150CA9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6777355" cy="1110615"/>
            <wp:effectExtent l="0" t="0" r="4445" b="1905"/>
            <wp:docPr id="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77735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2432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Ascii" w:hAnsiTheme="majorAscii"/>
          <w:b/>
          <w:color w:val="000000"/>
          <w:sz w:val="24"/>
          <w:szCs w:val="24"/>
          <w:lang w:val="en-US"/>
        </w:rPr>
      </w:pPr>
      <w:r>
        <w:rPr>
          <w:rFonts w:hint="default" w:asciiTheme="majorAscii" w:hAnsiTheme="majorAscii"/>
          <w:b/>
          <w:color w:val="000000"/>
          <w:sz w:val="24"/>
          <w:szCs w:val="24"/>
          <w:lang w:val="en-US"/>
        </w:rPr>
        <w:t>Reload multiple times to receive response from different servers.</w:t>
      </w:r>
    </w:p>
    <w:p w14:paraId="0381B64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</w:pPr>
      <w:r>
        <w:drawing>
          <wp:inline distT="0" distB="0" distL="114300" distR="114300">
            <wp:extent cx="4324350" cy="1066800"/>
            <wp:effectExtent l="0" t="0" r="3810" b="0"/>
            <wp:docPr id="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0A2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330700" cy="721995"/>
            <wp:effectExtent l="0" t="0" r="0" b="0"/>
            <wp:docPr id="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7"/>
                    <pic:cNvPicPr>
                      <a:picLocks noChangeAspect="1"/>
                    </pic:cNvPicPr>
                  </pic:nvPicPr>
                  <pic:blipFill>
                    <a:blip r:embed="rId70"/>
                    <a:srcRect t="31091" r="1372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9" w:type="default"/>
      <w:type w:val="continuous"/>
      <w:pgSz w:w="11910" w:h="16840"/>
      <w:pgMar w:top="1843" w:right="600" w:bottom="620" w:left="620" w:header="629" w:footer="43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hruti">
    <w:panose1 w:val="020B0502040204020203"/>
    <w:charset w:val="01"/>
    <w:family w:val="roman"/>
    <w:pitch w:val="default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hruti">
    <w:panose1 w:val="020B0502040204020203"/>
    <w:charset w:val="00"/>
    <w:family w:val="auto"/>
    <w:pitch w:val="default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9E36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14" w:lineRule="auto"/>
      <w:rPr>
        <w:color w:val="000000"/>
        <w:sz w:val="20"/>
        <w:szCs w:val="20"/>
      </w:rPr>
    </w:pPr>
    <w:r>
      <w:rPr>
        <w:lang w:bidi="ar-SA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1217924010" name="Freeform: Shape 1217924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21775" y="3770475"/>
                        <a:ext cx="6648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0" h="30" extrusionOk="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: Shape 1217924010" o:spid="_x0000_s1026" o:spt="100" style="position:absolute;left:0pt;margin-left:4pt;margin-top:806pt;height:2.25pt;width:524.25pt;z-index:-251656192;v-text-anchor:middle;mso-width-relative:page;mso-height-relative:page;" fillcolor="#000000" filled="t" stroked="f" coordsize="10470,30" o:gfxdata="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1&#10;DYCe2AAAAAwBAAAPAAAAAAAAAAEAIAAAACIAAABkcnMvZG93bnJldi54bWxQSwECFAAUAAAACACH&#10;TuJAXNbUF5YCAAB0BgAADgAAAAAAAAABACAAAAAnAQAAZHJzL2Uyb0RvYy54bWxQSwUGAAAAAAYA&#10;BgBZAQAALwYAAAAA&#10;" path="m9634,0l0,0,0,30,9634,30,9634,0xm10469,0l9664,0,9634,0,9634,30,9664,30,10469,30,10469,0xe">
              <v:fill on="t" focussize="0,0"/>
              <v:stroke on="f"/>
              <v:imagedata o:title=""/>
              <o:lock v:ext="edit" aspectratio="f"/>
              <v:textbox inset="7.1988188976378pt,7.1988188976378pt,7.1988188976378pt,7.1988188976378p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B3B0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F66B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F511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color w:val="000000"/>
      </w:rPr>
    </w:pPr>
  </w:p>
  <w:tbl>
    <w:tblPr>
      <w:tblStyle w:val="26"/>
      <w:tblW w:w="10710" w:type="dxa"/>
      <w:tblInd w:w="288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4860"/>
      <w:gridCol w:w="5850"/>
    </w:tblGrid>
    <w:tr w14:paraId="1DF8D490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4860" w:type="dxa"/>
        </w:tcPr>
        <w:p w14:paraId="3A5574C1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  <w:r>
            <w:rPr>
              <w:rFonts w:hint="default"/>
              <w:smallCaps/>
              <w:color w:val="000000"/>
              <w:lang w:val="en-US"/>
            </w:rPr>
            <w:t>PREM DAFDA (92410103017)</w:t>
          </w:r>
        </w:p>
      </w:tc>
      <w:tc>
        <w:tcPr>
          <w:tcW w:w="5850" w:type="dxa"/>
        </w:tcPr>
        <w:p w14:paraId="7B6CF4D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A</w:t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>|</w:t>
          </w:r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 xml:space="preserve">PAGE</w:instrText>
          </w:r>
          <w:r>
            <w:rPr>
              <w:smallCaps/>
              <w:color w:val="000000"/>
            </w:rPr>
            <w:fldChar w:fldCharType="separate"/>
          </w:r>
          <w:r>
            <w:rPr>
              <w:smallCaps/>
              <w:color w:val="000000"/>
            </w:rPr>
            <w:t>2</w:t>
          </w:r>
          <w:r>
            <w:rPr>
              <w:smallCaps/>
              <w:color w:val="000000"/>
            </w:rPr>
            <w:fldChar w:fldCharType="end"/>
          </w:r>
        </w:p>
      </w:tc>
    </w:tr>
  </w:tbl>
  <w:p w14:paraId="6DFF5BA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  <w:p w14:paraId="786CBAA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115" w:type="dxa"/>
      </w:tblCellMar>
    </w:tblPr>
    <w:tblGrid>
      <w:gridCol w:w="4326"/>
      <w:gridCol w:w="6479"/>
    </w:tblGrid>
    <w:tr w14:paraId="0F32979E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c>
        <w:tcPr>
          <w:tcW w:w="2002" w:type="pct"/>
          <w:vMerge w:val="restart"/>
          <w:vAlign w:val="center"/>
        </w:tcPr>
        <w:p w14:paraId="648B0AE6">
          <w:pPr>
            <w:pStyle w:val="16"/>
            <w:rPr>
              <w:lang w:val="en-IN" w:bidi="ar-SA"/>
            </w:rPr>
          </w:pPr>
          <w:r>
            <w:rPr>
              <w:lang w:val="en-IN" w:bidi="ar-SA"/>
            </w:rPr>
            <w:drawing>
              <wp:inline distT="0" distB="0" distL="0" distR="0">
                <wp:extent cx="2404110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FACULTY OF ENGINEERING AND TECHNOLOGY</w:t>
          </w:r>
        </w:p>
      </w:tc>
    </w:tr>
    <w:tr w14:paraId="6F1E0CDA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c>
        <w:tcPr>
          <w:tcW w:w="2002" w:type="pct"/>
          <w:vMerge w:val="continue"/>
          <w:vAlign w:val="center"/>
        </w:tcPr>
        <w:p w14:paraId="22EF3702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outlineLvl w:val="1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4E1DFA74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  <w:t>Department of Computer Engineering</w:t>
          </w:r>
        </w:p>
      </w:tc>
    </w:tr>
    <w:tr w14:paraId="151AC669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447" w:hRule="atLeast"/>
      </w:trPr>
      <w:tc>
        <w:tcPr>
          <w:tcW w:w="2002" w:type="pct"/>
          <w:vMerge w:val="continue"/>
          <w:vAlign w:val="center"/>
        </w:tcPr>
        <w:p w14:paraId="6EE009CB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outlineLvl w:val="1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23E4A1AA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OPEN SOURCE TECHNOLOGIES (01CE0618)</w:t>
          </w:r>
        </w:p>
      </w:tc>
    </w:tr>
  </w:tbl>
  <w:p w14:paraId="3F3A60D8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8C5D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EA36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60DA0"/>
    <w:multiLevelType w:val="multilevel"/>
    <w:tmpl w:val="83060DA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85BEA54"/>
    <w:multiLevelType w:val="multilevel"/>
    <w:tmpl w:val="A85BEA5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EA8F386"/>
    <w:multiLevelType w:val="multilevel"/>
    <w:tmpl w:val="FEA8F386"/>
    <w:lvl w:ilvl="0" w:tentative="0">
      <w:start w:val="1"/>
      <w:numFmt w:val="bullet"/>
      <w:lvlText w:val="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Symbol" w:hAnsi="Symbol" w:cs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040" w:leftChars="0" w:hanging="420" w:firstLineChars="0"/>
      </w:pPr>
      <w:rPr>
        <w:rFonts w:hint="default" w:ascii="Wingdings" w:hAnsi="Wingdings"/>
      </w:rPr>
    </w:lvl>
  </w:abstractNum>
  <w:abstractNum w:abstractNumId="3">
    <w:nsid w:val="0BB0ACF6"/>
    <w:multiLevelType w:val="singleLevel"/>
    <w:tmpl w:val="0BB0ACF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2767D598"/>
    <w:multiLevelType w:val="singleLevel"/>
    <w:tmpl w:val="2767D598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>
    <w:nsid w:val="423CAEE2"/>
    <w:multiLevelType w:val="singleLevel"/>
    <w:tmpl w:val="423CAEE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6">
    <w:nsid w:val="4B3DBABA"/>
    <w:multiLevelType w:val="multilevel"/>
    <w:tmpl w:val="4B3DBAB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4F3BEE6F"/>
    <w:multiLevelType w:val="multilevel"/>
    <w:tmpl w:val="4F3BEE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7567F4C5"/>
    <w:multiLevelType w:val="singleLevel"/>
    <w:tmpl w:val="7567F4C5"/>
    <w:lvl w:ilvl="0" w:tentative="0">
      <w:start w:val="1"/>
      <w:numFmt w:val="bullet"/>
      <w:lvlText w:val="§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 w:cs="Wingdings"/>
      </w:rPr>
    </w:lvl>
  </w:abstractNum>
  <w:abstractNum w:abstractNumId="9">
    <w:nsid w:val="7A449EAC"/>
    <w:multiLevelType w:val="multilevel"/>
    <w:tmpl w:val="7A449EA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7C8C6D70"/>
    <w:multiLevelType w:val="multilevel"/>
    <w:tmpl w:val="7C8C6D7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4"/>
  </w:num>
  <w:num w:numId="5">
    <w:abstractNumId w:val="3"/>
  </w:num>
  <w:num w:numId="6">
    <w:abstractNumId w:val="5"/>
  </w:num>
  <w:num w:numId="7">
    <w:abstractNumId w:val="7"/>
  </w:num>
  <w:num w:numId="8">
    <w:abstractNumId w:val="9"/>
  </w:num>
  <w:num w:numId="9">
    <w:abstractNumId w:val="6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EE1"/>
    <w:rsid w:val="00010E31"/>
    <w:rsid w:val="0002183A"/>
    <w:rsid w:val="00025B4B"/>
    <w:rsid w:val="00030BCD"/>
    <w:rsid w:val="00055A8E"/>
    <w:rsid w:val="00057EE6"/>
    <w:rsid w:val="00066DE3"/>
    <w:rsid w:val="00083A3D"/>
    <w:rsid w:val="000B3631"/>
    <w:rsid w:val="000E6874"/>
    <w:rsid w:val="0010113F"/>
    <w:rsid w:val="00131454"/>
    <w:rsid w:val="00135712"/>
    <w:rsid w:val="00157D35"/>
    <w:rsid w:val="001860AB"/>
    <w:rsid w:val="002028D3"/>
    <w:rsid w:val="00210978"/>
    <w:rsid w:val="00251797"/>
    <w:rsid w:val="0026129C"/>
    <w:rsid w:val="00267BF1"/>
    <w:rsid w:val="002756FB"/>
    <w:rsid w:val="00283288"/>
    <w:rsid w:val="00283AC3"/>
    <w:rsid w:val="00290D4A"/>
    <w:rsid w:val="002A2AF8"/>
    <w:rsid w:val="002D037A"/>
    <w:rsid w:val="002D2231"/>
    <w:rsid w:val="00303049"/>
    <w:rsid w:val="00312655"/>
    <w:rsid w:val="0032194A"/>
    <w:rsid w:val="00340065"/>
    <w:rsid w:val="0034337F"/>
    <w:rsid w:val="003661A8"/>
    <w:rsid w:val="0039008F"/>
    <w:rsid w:val="003D05EF"/>
    <w:rsid w:val="003D374A"/>
    <w:rsid w:val="003E6AF1"/>
    <w:rsid w:val="004000B5"/>
    <w:rsid w:val="00404C7D"/>
    <w:rsid w:val="00415CF7"/>
    <w:rsid w:val="0043644E"/>
    <w:rsid w:val="00441751"/>
    <w:rsid w:val="00464BE9"/>
    <w:rsid w:val="0048047C"/>
    <w:rsid w:val="004842D3"/>
    <w:rsid w:val="00493B69"/>
    <w:rsid w:val="004B0798"/>
    <w:rsid w:val="004C0CCB"/>
    <w:rsid w:val="004C6A55"/>
    <w:rsid w:val="004D2D19"/>
    <w:rsid w:val="004E3DCC"/>
    <w:rsid w:val="0057336D"/>
    <w:rsid w:val="00574AFD"/>
    <w:rsid w:val="005A14AF"/>
    <w:rsid w:val="005B494B"/>
    <w:rsid w:val="005B4B88"/>
    <w:rsid w:val="005C687E"/>
    <w:rsid w:val="005E15BD"/>
    <w:rsid w:val="005F1B1F"/>
    <w:rsid w:val="00627843"/>
    <w:rsid w:val="00686777"/>
    <w:rsid w:val="006F02DE"/>
    <w:rsid w:val="007138AF"/>
    <w:rsid w:val="00716CFE"/>
    <w:rsid w:val="00734C47"/>
    <w:rsid w:val="00770BDC"/>
    <w:rsid w:val="00773ACF"/>
    <w:rsid w:val="007775C3"/>
    <w:rsid w:val="007A361C"/>
    <w:rsid w:val="007C5073"/>
    <w:rsid w:val="007D5B2E"/>
    <w:rsid w:val="00801DC7"/>
    <w:rsid w:val="0081639C"/>
    <w:rsid w:val="00831E50"/>
    <w:rsid w:val="0084360E"/>
    <w:rsid w:val="0086062F"/>
    <w:rsid w:val="00877829"/>
    <w:rsid w:val="008A1062"/>
    <w:rsid w:val="008D3A02"/>
    <w:rsid w:val="00913CC9"/>
    <w:rsid w:val="00916B11"/>
    <w:rsid w:val="00932539"/>
    <w:rsid w:val="00941092"/>
    <w:rsid w:val="009B69D4"/>
    <w:rsid w:val="00A51ED4"/>
    <w:rsid w:val="00A564E8"/>
    <w:rsid w:val="00A7563F"/>
    <w:rsid w:val="00A80E4C"/>
    <w:rsid w:val="00A946A7"/>
    <w:rsid w:val="00AE16A1"/>
    <w:rsid w:val="00AF3097"/>
    <w:rsid w:val="00B33923"/>
    <w:rsid w:val="00B35043"/>
    <w:rsid w:val="00B737AE"/>
    <w:rsid w:val="00B73895"/>
    <w:rsid w:val="00B81FAB"/>
    <w:rsid w:val="00BA3A4D"/>
    <w:rsid w:val="00BC029C"/>
    <w:rsid w:val="00BF23D0"/>
    <w:rsid w:val="00BF698A"/>
    <w:rsid w:val="00C052B1"/>
    <w:rsid w:val="00C24893"/>
    <w:rsid w:val="00C919E1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37C85"/>
    <w:rsid w:val="00F56C79"/>
    <w:rsid w:val="00F97A81"/>
    <w:rsid w:val="00FF49BE"/>
    <w:rsid w:val="059D0625"/>
    <w:rsid w:val="095A715D"/>
    <w:rsid w:val="09931CFD"/>
    <w:rsid w:val="0CEF2819"/>
    <w:rsid w:val="0D6A29FA"/>
    <w:rsid w:val="0E7F4BD9"/>
    <w:rsid w:val="11A2456B"/>
    <w:rsid w:val="12D2386F"/>
    <w:rsid w:val="13124658"/>
    <w:rsid w:val="1FB75D16"/>
    <w:rsid w:val="282775BF"/>
    <w:rsid w:val="2B7E06E4"/>
    <w:rsid w:val="2B90797A"/>
    <w:rsid w:val="2BC7090F"/>
    <w:rsid w:val="2C860653"/>
    <w:rsid w:val="32767059"/>
    <w:rsid w:val="33B25EF9"/>
    <w:rsid w:val="361A3E8B"/>
    <w:rsid w:val="39057817"/>
    <w:rsid w:val="3B267D12"/>
    <w:rsid w:val="3BCC5DC5"/>
    <w:rsid w:val="3C0B37CA"/>
    <w:rsid w:val="3D0C0007"/>
    <w:rsid w:val="3D593035"/>
    <w:rsid w:val="48D54F0A"/>
    <w:rsid w:val="48DA5C15"/>
    <w:rsid w:val="492F3277"/>
    <w:rsid w:val="49CC64A2"/>
    <w:rsid w:val="4CE40C32"/>
    <w:rsid w:val="4D300A43"/>
    <w:rsid w:val="4E1600AB"/>
    <w:rsid w:val="53865D31"/>
    <w:rsid w:val="53B50F60"/>
    <w:rsid w:val="593D39C1"/>
    <w:rsid w:val="5D731CE1"/>
    <w:rsid w:val="5E6956F1"/>
    <w:rsid w:val="628A2CAF"/>
    <w:rsid w:val="64947FD5"/>
    <w:rsid w:val="68733F68"/>
    <w:rsid w:val="69C42446"/>
    <w:rsid w:val="6C4E6C53"/>
    <w:rsid w:val="6E4C770B"/>
    <w:rsid w:val="6F5D3371"/>
    <w:rsid w:val="739C06B8"/>
    <w:rsid w:val="758F436B"/>
    <w:rsid w:val="75D25EEA"/>
    <w:rsid w:val="76735396"/>
    <w:rsid w:val="7A77448A"/>
    <w:rsid w:val="7CE01C7B"/>
    <w:rsid w:val="7DCD4EB7"/>
    <w:rsid w:val="7ED6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 w:eastAsia="en-US" w:bidi="gu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28"/>
      <w:szCs w:val="28"/>
    </w:rPr>
  </w:style>
  <w:style w:type="paragraph" w:styleId="12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4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8"/>
    <w:qFormat/>
    <w:uiPriority w:val="22"/>
    <w:rPr>
      <w:b/>
      <w:bCs/>
    </w:rPr>
  </w:style>
  <w:style w:type="paragraph" w:styleId="1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9">
    <w:name w:val="Table Grid"/>
    <w:basedOn w:val="9"/>
    <w:qFormat/>
    <w:uiPriority w:val="39"/>
    <w:pPr>
      <w:widowControl/>
    </w:pPr>
    <w:rPr>
      <w:rFonts w:asciiTheme="minorHAnsi" w:hAnsiTheme="minorHAnsi" w:eastAsiaTheme="minorHAnsi" w:cstheme="minorBidi"/>
      <w:lang w:val="en-I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Title"/>
    <w:basedOn w:val="1"/>
    <w:qFormat/>
    <w:uiPriority w:val="10"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21">
    <w:name w:val="List Paragraph"/>
    <w:basedOn w:val="1"/>
    <w:qFormat/>
    <w:uiPriority w:val="34"/>
  </w:style>
  <w:style w:type="paragraph" w:customStyle="1" w:styleId="22">
    <w:name w:val="Table Paragraph"/>
    <w:basedOn w:val="1"/>
    <w:qFormat/>
    <w:uiPriority w:val="1"/>
  </w:style>
  <w:style w:type="character" w:customStyle="1" w:styleId="23">
    <w:name w:val="Header Char"/>
    <w:basedOn w:val="8"/>
    <w:link w:val="13"/>
    <w:qFormat/>
    <w:uiPriority w:val="99"/>
    <w:rPr>
      <w:rFonts w:ascii="Calibri" w:hAnsi="Calibri" w:eastAsia="Calibri" w:cs="Calibri"/>
    </w:rPr>
  </w:style>
  <w:style w:type="character" w:customStyle="1" w:styleId="24">
    <w:name w:val="Footer Char"/>
    <w:basedOn w:val="8"/>
    <w:link w:val="12"/>
    <w:qFormat/>
    <w:uiPriority w:val="99"/>
    <w:rPr>
      <w:rFonts w:ascii="Calibri" w:hAnsi="Calibri" w:eastAsia="Calibri" w:cs="Calibri"/>
    </w:rPr>
  </w:style>
  <w:style w:type="table" w:customStyle="1" w:styleId="25">
    <w:name w:val="_Style 18"/>
    <w:basedOn w:val="9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">
    <w:name w:val="_Style 19"/>
    <w:basedOn w:val="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27">
    <w:name w:val="my-0"/>
    <w:basedOn w:val="1"/>
    <w:qFormat/>
    <w:uiPriority w:val="0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8">
    <w:name w:val="No Spacing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-US" w:eastAsia="en-US" w:bidi="gu-IN"/>
    </w:rPr>
  </w:style>
  <w:style w:type="character" w:customStyle="1" w:styleId="29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4" Type="http://schemas.openxmlformats.org/officeDocument/2006/relationships/fontTable" Target="fontTable.xml"/><Relationship Id="rId73" Type="http://schemas.openxmlformats.org/officeDocument/2006/relationships/customXml" Target="../customXml/item2.xml"/><Relationship Id="rId72" Type="http://schemas.openxmlformats.org/officeDocument/2006/relationships/numbering" Target="numbering.xml"/><Relationship Id="rId71" Type="http://schemas.openxmlformats.org/officeDocument/2006/relationships/customXml" Target="../customXml/item1.xml"/><Relationship Id="rId70" Type="http://schemas.openxmlformats.org/officeDocument/2006/relationships/image" Target="media/image61.png"/><Relationship Id="rId7" Type="http://schemas.openxmlformats.org/officeDocument/2006/relationships/footer" Target="footer2.xml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footer" Target="footer1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eader" Target="header3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389</Words>
  <Characters>2419</Characters>
  <Lines>10</Lines>
  <Paragraphs>2</Paragraphs>
  <TotalTime>52</TotalTime>
  <ScaleCrop>false</ScaleCrop>
  <LinksUpToDate>false</LinksUpToDate>
  <CharactersWithSpaces>2717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2023-07-26T15:44:00Z</dcterms:created>
  <dc:creator>hardi</dc:creator>
  <cp:lastModifiedBy>MSI Gf63</cp:lastModifiedBy>
  <dcterms:modified xsi:type="dcterms:W3CDTF">2026-03-30T03:32:15Z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  <property fmtid="{D5CDD505-2E9C-101B-9397-08002B2CF9AE}" pid="13" name="KSOProductBuildVer">
    <vt:lpwstr>1033-12.1.0.25242</vt:lpwstr>
  </property>
  <property fmtid="{D5CDD505-2E9C-101B-9397-08002B2CF9AE}" pid="14" name="ICV">
    <vt:lpwstr>DE6382FCCB8A4A049094A7A1A111C2FC_13</vt:lpwstr>
  </property>
  <property fmtid="{D5CDD505-2E9C-101B-9397-08002B2CF9AE}" pid="15" name="KSOTemplateDocerSaveRecord">
    <vt:lpwstr>eyJoZGlkIjoiOGExNGY2MTBmMjQ4OTdhMzJiOTYzZDE3ZDYwZmJhNjgiLCJ1c2VySWQiOiI1Njc0MzYzMDk5ODUifQ==</vt:lpwstr>
  </property>
</Properties>
</file>