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D9DEB" w14:textId="3F025393" w:rsidR="001D032B" w:rsidRDefault="00A50201" w:rsidP="001D032B">
      <w:r>
        <w:rPr>
          <w:noProof/>
        </w:rPr>
        <w:drawing>
          <wp:anchor distT="0" distB="0" distL="114300" distR="114300" simplePos="0" relativeHeight="251665408" behindDoc="0" locked="0" layoutInCell="1" allowOverlap="1" wp14:anchorId="407C2AFA" wp14:editId="5BF1E47E">
            <wp:simplePos x="0" y="0"/>
            <wp:positionH relativeFrom="column">
              <wp:posOffset>2213610</wp:posOffset>
            </wp:positionH>
            <wp:positionV relativeFrom="paragraph">
              <wp:posOffset>48895</wp:posOffset>
            </wp:positionV>
            <wp:extent cx="812165" cy="803910"/>
            <wp:effectExtent l="0" t="0" r="698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812165" cy="803910"/>
                    </a:xfrm>
                    <a:prstGeom prst="rect">
                      <a:avLst/>
                    </a:prstGeom>
                  </pic:spPr>
                </pic:pic>
              </a:graphicData>
            </a:graphic>
            <wp14:sizeRelH relativeFrom="margin">
              <wp14:pctWidth>0</wp14:pctWidth>
            </wp14:sizeRelH>
            <wp14:sizeRelV relativeFrom="margin">
              <wp14:pctHeight>0</wp14:pctHeight>
            </wp14:sizeRelV>
          </wp:anchor>
        </w:drawing>
      </w:r>
      <w:r w:rsidR="00931FF2">
        <w:rPr>
          <w:noProof/>
        </w:rPr>
        <w:drawing>
          <wp:anchor distT="0" distB="0" distL="114300" distR="114300" simplePos="0" relativeHeight="251663360" behindDoc="0" locked="0" layoutInCell="1" allowOverlap="1" wp14:anchorId="7B05498B" wp14:editId="0B161AC3">
            <wp:simplePos x="0" y="0"/>
            <wp:positionH relativeFrom="column">
              <wp:posOffset>1049655</wp:posOffset>
            </wp:positionH>
            <wp:positionV relativeFrom="paragraph">
              <wp:posOffset>478155</wp:posOffset>
            </wp:positionV>
            <wp:extent cx="1134745" cy="457200"/>
            <wp:effectExtent l="0" t="0" r="825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4745" cy="457200"/>
                    </a:xfrm>
                    <a:prstGeom prst="rect">
                      <a:avLst/>
                    </a:prstGeom>
                  </pic:spPr>
                </pic:pic>
              </a:graphicData>
            </a:graphic>
            <wp14:sizeRelH relativeFrom="margin">
              <wp14:pctWidth>0</wp14:pctWidth>
            </wp14:sizeRelH>
            <wp14:sizeRelV relativeFrom="margin">
              <wp14:pctHeight>0</wp14:pctHeight>
            </wp14:sizeRelV>
          </wp:anchor>
        </w:drawing>
      </w:r>
      <w:r w:rsidR="00744D07">
        <w:rPr>
          <w:noProof/>
        </w:rPr>
        <w:drawing>
          <wp:anchor distT="0" distB="0" distL="114300" distR="114300" simplePos="0" relativeHeight="251661312" behindDoc="0" locked="0" layoutInCell="1" allowOverlap="1" wp14:anchorId="32F56DEC" wp14:editId="3CFF574B">
            <wp:simplePos x="0" y="0"/>
            <wp:positionH relativeFrom="column">
              <wp:posOffset>0</wp:posOffset>
            </wp:positionH>
            <wp:positionV relativeFrom="paragraph">
              <wp:posOffset>0</wp:posOffset>
            </wp:positionV>
            <wp:extent cx="1086485" cy="1199515"/>
            <wp:effectExtent l="0" t="0" r="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6485" cy="1199515"/>
                    </a:xfrm>
                    <a:prstGeom prst="rect">
                      <a:avLst/>
                    </a:prstGeom>
                  </pic:spPr>
                </pic:pic>
              </a:graphicData>
            </a:graphic>
            <wp14:sizeRelH relativeFrom="margin">
              <wp14:pctWidth>0</wp14:pctWidth>
            </wp14:sizeRelH>
            <wp14:sizeRelV relativeFrom="margin">
              <wp14:pctHeight>0</wp14:pctHeight>
            </wp14:sizeRelV>
          </wp:anchor>
        </w:drawing>
      </w:r>
      <w:r w:rsidR="001D032B">
        <w:t>CLOUD APPLICATION DEVELOPMENT (GROUP 1)</w:t>
      </w:r>
      <w:r w:rsidRPr="00A50201">
        <w:rPr>
          <w:noProof/>
        </w:rPr>
        <w:t xml:space="preserve"> </w:t>
      </w:r>
    </w:p>
    <w:p w14:paraId="28200528" w14:textId="77BF19CF" w:rsidR="001D032B" w:rsidRDefault="001D032B" w:rsidP="001D032B">
      <w:r>
        <w:t xml:space="preserve">PHASE </w:t>
      </w:r>
      <w:r w:rsidR="00B720AA">
        <w:t xml:space="preserve">4 </w:t>
      </w:r>
      <w:r>
        <w:t>:  ASSIGNMENT NOTEBOOK SUBMISSION</w:t>
      </w:r>
    </w:p>
    <w:p w14:paraId="6F729FA1" w14:textId="092F049B" w:rsidR="001D032B" w:rsidRDefault="001D032B" w:rsidP="001D032B">
      <w:r>
        <w:t xml:space="preserve">NAME </w:t>
      </w:r>
      <w:r w:rsidR="00B720AA">
        <w:t>:</w:t>
      </w:r>
      <w:r w:rsidR="00895BF6">
        <w:t>SOMESH D</w:t>
      </w:r>
    </w:p>
    <w:p w14:paraId="1B62DB00" w14:textId="0524BAC7" w:rsidR="001D032B" w:rsidRDefault="001D032B" w:rsidP="001D032B">
      <w:r>
        <w:t xml:space="preserve">EMAIL : </w:t>
      </w:r>
      <w:r w:rsidR="00895BF6">
        <w:t>someshsomi28@gmail.com</w:t>
      </w:r>
    </w:p>
    <w:p w14:paraId="3A785E0D" w14:textId="3EC19A55" w:rsidR="001D032B" w:rsidRDefault="001D032B" w:rsidP="001D032B">
      <w:r>
        <w:t>GitHub Repository URL :</w:t>
      </w:r>
      <w:r w:rsidR="00E70105" w:rsidRPr="00E70105">
        <w:t xml:space="preserve"> https://github.com/somesh2809/somesh.git</w:t>
      </w:r>
    </w:p>
    <w:p w14:paraId="36BCE467" w14:textId="77777777" w:rsidR="001D032B" w:rsidRDefault="001D032B" w:rsidP="001D032B"/>
    <w:p w14:paraId="0793086E" w14:textId="77777777" w:rsidR="001D032B" w:rsidRDefault="001D032B" w:rsidP="001D032B">
      <w:r>
        <w:t xml:space="preserve">Title of the Project :- </w:t>
      </w:r>
    </w:p>
    <w:p w14:paraId="17627AB4" w14:textId="2484831B" w:rsidR="001653F6" w:rsidRPr="002B78BC" w:rsidRDefault="001D032B" w:rsidP="002B78BC">
      <w:r>
        <w:t>PROJECT 7 : Data warehouse on IBM Cloud Foundary</w:t>
      </w:r>
    </w:p>
    <w:p w14:paraId="74D0A1CE" w14:textId="47255987" w:rsidR="001653F6" w:rsidRPr="00A6273A" w:rsidRDefault="001653F6" w:rsidP="00A6273A">
      <w:pPr>
        <w:spacing w:after="0" w:line="240" w:lineRule="auto"/>
        <w:ind w:left="720"/>
        <w:textAlignment w:val="baseline"/>
        <w:divId w:val="1511724025"/>
        <w:rPr>
          <w:rFonts w:ascii="var(--font-primary)" w:eastAsia="Times New Roman" w:hAnsi="var(--font-primary)"/>
          <w:sz w:val="21"/>
          <w:szCs w:val="21"/>
        </w:rPr>
      </w:pPr>
    </w:p>
    <w:p w14:paraId="2847A3E3" w14:textId="708C2EDD" w:rsidR="001653F6" w:rsidRDefault="001653F6" w:rsidP="00A6273A">
      <w:pPr>
        <w:pStyle w:val="Heading1"/>
        <w:spacing w:before="0"/>
        <w:textAlignment w:val="baseline"/>
        <w:divId w:val="2102752642"/>
        <w:rPr>
          <w:rFonts w:ascii="Roboto" w:eastAsia="Times New Roman" w:hAnsi="Roboto"/>
        </w:rPr>
      </w:pPr>
      <w:r>
        <w:rPr>
          <w:rFonts w:ascii="Roboto" w:eastAsia="Times New Roman" w:hAnsi="Roboto"/>
        </w:rPr>
        <w:t xml:space="preserve">Data </w:t>
      </w:r>
      <w:r w:rsidR="00A6273A">
        <w:rPr>
          <w:rFonts w:ascii="Roboto" w:eastAsia="Times New Roman" w:hAnsi="Roboto"/>
        </w:rPr>
        <w:t>Warehousing</w:t>
      </w:r>
    </w:p>
    <w:p w14:paraId="23DCF299" w14:textId="77777777" w:rsidR="00A81197" w:rsidRPr="00A81197" w:rsidRDefault="00A81197" w:rsidP="00A81197">
      <w:pPr>
        <w:divId w:val="2102752642"/>
      </w:pPr>
    </w:p>
    <w:p w14:paraId="472E6471" w14:textId="79F0A076" w:rsidR="007B26AD" w:rsidRPr="0010083D" w:rsidRDefault="0010083D">
      <w:pPr>
        <w:pStyle w:val="Heading2"/>
        <w:pBdr>
          <w:bottom w:val="single" w:sz="6" w:space="6" w:color="C52D2F"/>
        </w:pBdr>
        <w:shd w:val="clear" w:color="auto" w:fill="FFFFFF"/>
        <w:spacing w:before="0"/>
        <w:jc w:val="both"/>
        <w:divId w:val="1988970366"/>
        <w:rPr>
          <w:rFonts w:ascii="Arial" w:eastAsia="Times New Roman" w:hAnsi="Arial" w:cs="Arial"/>
          <w:color w:val="000000" w:themeColor="text1"/>
          <w:kern w:val="0"/>
          <w:sz w:val="30"/>
          <w:szCs w:val="30"/>
          <w14:ligatures w14:val="none"/>
        </w:rPr>
      </w:pPr>
      <w:r>
        <w:rPr>
          <w:rFonts w:ascii="Arial" w:eastAsia="Times New Roman" w:hAnsi="Arial" w:cs="Arial"/>
          <w:b/>
          <w:bCs/>
          <w:color w:val="000000" w:themeColor="text1"/>
          <w:sz w:val="30"/>
          <w:szCs w:val="30"/>
        </w:rPr>
        <w:t>Abstract:</w:t>
      </w:r>
    </w:p>
    <w:p w14:paraId="701AA472" w14:textId="477DD7E9" w:rsidR="007B26AD" w:rsidRDefault="007B26AD" w:rsidP="00A81197">
      <w:pPr>
        <w:pStyle w:val="NormalWeb"/>
        <w:shd w:val="clear" w:color="auto" w:fill="FFFFFF"/>
        <w:spacing w:before="0" w:beforeAutospacing="0"/>
        <w:jc w:val="both"/>
        <w:divId w:val="1988970366"/>
        <w:rPr>
          <w:rFonts w:ascii="Arial" w:hAnsi="Arial" w:cs="Arial"/>
          <w:color w:val="101010"/>
          <w:sz w:val="23"/>
          <w:szCs w:val="23"/>
        </w:rPr>
      </w:pPr>
      <w:r>
        <w:rPr>
          <w:rFonts w:ascii="Arial" w:hAnsi="Arial" w:cs="Arial"/>
          <w:color w:val="101010"/>
          <w:sz w:val="23"/>
          <w:szCs w:val="23"/>
        </w:rPr>
        <w:t>Data warehousing is a collection of decision support technologies, aimed at enabling the knowledge worker to make better and faster decisions. A data warehouse is a subject-oriented, integrated, time varying, non-volatile collection of data that is used primarily in organizational decision making. Data warehouse supports on-line analytical processing, the functional and performance requirements of which are quite different from those of the on-line transaction processing applications traditionally supported by the operational databases. In this paper author suggest that for a strategic solution, the hub and spoke / centralised architecture is the more likely choice</w:t>
      </w:r>
    </w:p>
    <w:p w14:paraId="6F1211F8" w14:textId="77777777" w:rsidR="00E17AB2" w:rsidRDefault="00E17AB2">
      <w:pPr>
        <w:divId w:val="1976179884"/>
        <w:rPr>
          <w:rFonts w:ascii="Consolas" w:eastAsia="Times New Roman" w:hAnsi="Consolas"/>
          <w:color w:val="000000"/>
          <w:sz w:val="18"/>
          <w:szCs w:val="18"/>
          <w:shd w:val="clear" w:color="auto" w:fill="F8F8F8"/>
        </w:rPr>
      </w:pPr>
      <w:r>
        <w:rPr>
          <w:rStyle w:val="token"/>
          <w:rFonts w:ascii="Consolas" w:eastAsia="Times New Roman" w:hAnsi="Consolas"/>
          <w:color w:val="999999"/>
          <w:sz w:val="18"/>
          <w:szCs w:val="18"/>
          <w:bdr w:val="none" w:sz="0" w:space="0" w:color="auto" w:frame="1"/>
          <w:shd w:val="clear" w:color="auto" w:fill="F8F8F8"/>
        </w:rPr>
        <w:t>[</w:t>
      </w:r>
    </w:p>
    <w:p w14:paraId="2348453E" w14:textId="77777777" w:rsidR="00E17AB2" w:rsidRDefault="00E17AB2">
      <w:pPr>
        <w:divId w:val="1976179884"/>
        <w:rPr>
          <w:rFonts w:ascii="Consolas" w:eastAsia="Times New Roman" w:hAnsi="Consolas"/>
          <w:color w:val="000000"/>
          <w:sz w:val="18"/>
          <w:szCs w:val="18"/>
          <w:shd w:val="clear" w:color="auto" w:fill="F8F8F8"/>
        </w:rPr>
      </w:pPr>
      <w:r>
        <w:rPr>
          <w:rStyle w:val="token"/>
          <w:rFonts w:ascii="Consolas" w:eastAsia="Times New Roman" w:hAnsi="Consolas"/>
          <w:color w:val="0077AA"/>
          <w:sz w:val="18"/>
          <w:szCs w:val="18"/>
          <w:bdr w:val="none" w:sz="0" w:space="0" w:color="auto" w:frame="1"/>
          <w:shd w:val="clear" w:color="auto" w:fill="F8F8F8"/>
        </w:rPr>
        <w:t>import</w:t>
      </w:r>
      <w:r>
        <w:rPr>
          <w:rFonts w:ascii="Consolas" w:eastAsia="Times New Roman" w:hAnsi="Consolas"/>
          <w:color w:val="000000"/>
          <w:sz w:val="18"/>
          <w:szCs w:val="18"/>
          <w:shd w:val="clear" w:color="auto" w:fill="F8F8F8"/>
        </w:rPr>
        <w:t xml:space="preserve"> logging</w:t>
      </w:r>
    </w:p>
    <w:p w14:paraId="26950F73" w14:textId="77777777" w:rsidR="00E17AB2" w:rsidRDefault="00E17AB2">
      <w:pPr>
        <w:divId w:val="1976179884"/>
        <w:rPr>
          <w:rFonts w:ascii="Consolas" w:eastAsia="Times New Roman" w:hAnsi="Consolas"/>
          <w:color w:val="000000"/>
          <w:sz w:val="18"/>
          <w:szCs w:val="18"/>
          <w:shd w:val="clear" w:color="auto" w:fill="F8F8F8"/>
        </w:rPr>
      </w:pPr>
      <w:r>
        <w:rPr>
          <w:rStyle w:val="token"/>
          <w:rFonts w:ascii="Consolas" w:eastAsia="Times New Roman" w:hAnsi="Consolas"/>
          <w:color w:val="0077AA"/>
          <w:sz w:val="18"/>
          <w:szCs w:val="18"/>
          <w:bdr w:val="none" w:sz="0" w:space="0" w:color="auto" w:frame="1"/>
          <w:shd w:val="clear" w:color="auto" w:fill="F8F8F8"/>
        </w:rPr>
        <w:t>import</w:t>
      </w:r>
      <w:r>
        <w:rPr>
          <w:rFonts w:ascii="Consolas" w:eastAsia="Times New Roman" w:hAnsi="Consolas"/>
          <w:color w:val="000000"/>
          <w:sz w:val="18"/>
          <w:szCs w:val="18"/>
          <w:shd w:val="clear" w:color="auto" w:fill="F8F8F8"/>
        </w:rPr>
        <w:t xml:space="preserve"> time</w:t>
      </w:r>
    </w:p>
    <w:p w14:paraId="7396CF37" w14:textId="00832CF6" w:rsidR="00E17AB2" w:rsidRDefault="00E17AB2">
      <w:pPr>
        <w:divId w:val="1976179884"/>
        <w:rPr>
          <w:rFonts w:ascii="Consolas" w:eastAsia="Times New Roman" w:hAnsi="Consolas"/>
          <w:color w:val="000000"/>
          <w:sz w:val="18"/>
          <w:szCs w:val="18"/>
          <w:shd w:val="clear" w:color="auto" w:fill="F8F8F8"/>
        </w:rPr>
      </w:pPr>
      <w:r>
        <w:rPr>
          <w:rStyle w:val="token"/>
          <w:rFonts w:ascii="Consolas" w:eastAsia="Times New Roman" w:hAnsi="Consolas"/>
          <w:color w:val="0077AA"/>
          <w:sz w:val="18"/>
          <w:szCs w:val="18"/>
          <w:bdr w:val="none" w:sz="0" w:space="0" w:color="auto" w:frame="1"/>
          <w:shd w:val="clear" w:color="auto" w:fill="F8F8F8"/>
        </w:rPr>
        <w:t>import</w:t>
      </w: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mysql</w:t>
      </w:r>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connector</w:t>
      </w:r>
      <w:proofErr w:type="spellEnd"/>
    </w:p>
    <w:p w14:paraId="7B9867D0" w14:textId="77777777" w:rsidR="00E17AB2" w:rsidRDefault="00E17AB2">
      <w:pPr>
        <w:divId w:val="1976179884"/>
        <w:rPr>
          <w:rFonts w:ascii="Consolas" w:eastAsia="Times New Roman" w:hAnsi="Consolas"/>
          <w:color w:val="000000"/>
          <w:sz w:val="18"/>
          <w:szCs w:val="18"/>
          <w:shd w:val="clear" w:color="auto" w:fill="F8F8F8"/>
        </w:rPr>
      </w:pPr>
      <w:r>
        <w:rPr>
          <w:rStyle w:val="token"/>
          <w:rFonts w:ascii="Consolas" w:eastAsia="Times New Roman" w:hAnsi="Consolas"/>
          <w:color w:val="708090"/>
          <w:sz w:val="18"/>
          <w:szCs w:val="18"/>
          <w:bdr w:val="none" w:sz="0" w:space="0" w:color="auto" w:frame="1"/>
          <w:shd w:val="clear" w:color="auto" w:fill="F8F8F8"/>
        </w:rPr>
        <w:t># Set up logger</w:t>
      </w:r>
    </w:p>
    <w:p w14:paraId="20D399EA"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logger </w:t>
      </w:r>
      <w:r>
        <w:rPr>
          <w:rStyle w:val="token"/>
          <w:rFonts w:ascii="Consolas" w:eastAsia="Times New Roman" w:hAnsi="Consolas"/>
          <w:color w:val="A67F5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logging</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getLogger</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__name__</w:t>
      </w:r>
      <w:r>
        <w:rPr>
          <w:rStyle w:val="token"/>
          <w:rFonts w:ascii="Consolas" w:eastAsia="Times New Roman" w:hAnsi="Consolas"/>
          <w:color w:val="999999"/>
          <w:sz w:val="18"/>
          <w:szCs w:val="18"/>
          <w:bdr w:val="none" w:sz="0" w:space="0" w:color="auto" w:frame="1"/>
          <w:shd w:val="clear" w:color="auto" w:fill="F8F8F8"/>
        </w:rPr>
        <w:t>)</w:t>
      </w:r>
    </w:p>
    <w:p w14:paraId="70C46984" w14:textId="77777777" w:rsidR="00E17AB2" w:rsidRDefault="00E17AB2">
      <w:pPr>
        <w:divId w:val="1976179884"/>
        <w:rPr>
          <w:rFonts w:ascii="Consolas" w:eastAsia="Times New Roman" w:hAnsi="Consolas"/>
          <w:color w:val="000000"/>
          <w:sz w:val="18"/>
          <w:szCs w:val="18"/>
          <w:shd w:val="clear" w:color="auto" w:fill="F8F8F8"/>
        </w:rPr>
      </w:pPr>
      <w:proofErr w:type="spellStart"/>
      <w:r>
        <w:rPr>
          <w:rFonts w:ascii="Consolas" w:eastAsia="Times New Roman" w:hAnsi="Consolas"/>
          <w:color w:val="000000"/>
          <w:sz w:val="18"/>
          <w:szCs w:val="18"/>
          <w:shd w:val="clear" w:color="auto" w:fill="F8F8F8"/>
        </w:rPr>
        <w:t>logger</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setLevel</w:t>
      </w:r>
      <w:proofErr w:type="spellEnd"/>
      <w:r>
        <w:rPr>
          <w:rStyle w:val="token"/>
          <w:rFonts w:ascii="Consolas" w:eastAsia="Times New Roman" w:hAnsi="Consolas"/>
          <w:color w:val="999999"/>
          <w:sz w:val="18"/>
          <w:szCs w:val="18"/>
          <w:bdr w:val="none" w:sz="0" w:space="0" w:color="auto" w:frame="1"/>
          <w:shd w:val="clear" w:color="auto" w:fill="F8F8F8"/>
        </w:rPr>
        <w:t>(</w:t>
      </w:r>
      <w:proofErr w:type="spellStart"/>
      <w:r>
        <w:rPr>
          <w:rFonts w:ascii="Consolas" w:eastAsia="Times New Roman" w:hAnsi="Consolas"/>
          <w:color w:val="000000"/>
          <w:sz w:val="18"/>
          <w:szCs w:val="18"/>
          <w:shd w:val="clear" w:color="auto" w:fill="F8F8F8"/>
        </w:rPr>
        <w:t>logging</w:t>
      </w:r>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INFO</w:t>
      </w:r>
      <w:proofErr w:type="spellEnd"/>
      <w:r>
        <w:rPr>
          <w:rStyle w:val="token"/>
          <w:rFonts w:ascii="Consolas" w:eastAsia="Times New Roman" w:hAnsi="Consolas"/>
          <w:color w:val="999999"/>
          <w:sz w:val="18"/>
          <w:szCs w:val="18"/>
          <w:bdr w:val="none" w:sz="0" w:space="0" w:color="auto" w:frame="1"/>
          <w:shd w:val="clear" w:color="auto" w:fill="F8F8F8"/>
        </w:rPr>
        <w:t>)</w:t>
      </w:r>
    </w:p>
    <w:p w14:paraId="346FDFD6" w14:textId="557550F4"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formatter </w:t>
      </w:r>
      <w:r>
        <w:rPr>
          <w:rStyle w:val="token"/>
          <w:rFonts w:ascii="Consolas" w:eastAsia="Times New Roman" w:hAnsi="Consolas"/>
          <w:color w:val="A67F5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logging</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Formatter</w:t>
      </w:r>
      <w:proofErr w:type="spellEnd"/>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669900"/>
          <w:sz w:val="18"/>
          <w:szCs w:val="18"/>
          <w:bdr w:val="none" w:sz="0" w:space="0" w:color="auto" w:frame="1"/>
          <w:shd w:val="clear" w:color="auto" w:fill="F8F8F8"/>
        </w:rPr>
        <w:t>"%(</w:t>
      </w:r>
      <w:proofErr w:type="spellStart"/>
      <w:r>
        <w:rPr>
          <w:rStyle w:val="token"/>
          <w:rFonts w:ascii="Consolas" w:eastAsia="Times New Roman" w:hAnsi="Consolas"/>
          <w:color w:val="669900"/>
          <w:sz w:val="18"/>
          <w:szCs w:val="18"/>
          <w:bdr w:val="none" w:sz="0" w:space="0" w:color="auto" w:frame="1"/>
          <w:shd w:val="clear" w:color="auto" w:fill="F8F8F8"/>
        </w:rPr>
        <w:t>asctime</w:t>
      </w:r>
      <w:proofErr w:type="spellEnd"/>
      <w:r>
        <w:rPr>
          <w:rStyle w:val="token"/>
          <w:rFonts w:ascii="Consolas" w:eastAsia="Times New Roman" w:hAnsi="Consolas"/>
          <w:color w:val="669900"/>
          <w:sz w:val="18"/>
          <w:szCs w:val="18"/>
          <w:bdr w:val="none" w:sz="0" w:space="0" w:color="auto" w:frame="1"/>
          <w:shd w:val="clear" w:color="auto" w:fill="F8F8F8"/>
        </w:rPr>
        <w:t>)s - %(name)s - %(</w:t>
      </w:r>
      <w:proofErr w:type="spellStart"/>
      <w:r>
        <w:rPr>
          <w:rStyle w:val="token"/>
          <w:rFonts w:ascii="Consolas" w:eastAsia="Times New Roman" w:hAnsi="Consolas"/>
          <w:color w:val="669900"/>
          <w:sz w:val="18"/>
          <w:szCs w:val="18"/>
          <w:bdr w:val="none" w:sz="0" w:space="0" w:color="auto" w:frame="1"/>
          <w:shd w:val="clear" w:color="auto" w:fill="F8F8F8"/>
        </w:rPr>
        <w:t>levelname</w:t>
      </w:r>
      <w:proofErr w:type="spellEnd"/>
      <w:r>
        <w:rPr>
          <w:rStyle w:val="token"/>
          <w:rFonts w:ascii="Consolas" w:eastAsia="Times New Roman" w:hAnsi="Consolas"/>
          <w:color w:val="669900"/>
          <w:sz w:val="18"/>
          <w:szCs w:val="18"/>
          <w:bdr w:val="none" w:sz="0" w:space="0" w:color="auto" w:frame="1"/>
          <w:shd w:val="clear" w:color="auto" w:fill="F8F8F8"/>
        </w:rPr>
        <w:t>)s - %(message)s"</w:t>
      </w:r>
      <w:r>
        <w:rPr>
          <w:rStyle w:val="token"/>
          <w:rFonts w:ascii="Consolas" w:eastAsia="Times New Roman" w:hAnsi="Consolas"/>
          <w:color w:val="999999"/>
          <w:sz w:val="18"/>
          <w:szCs w:val="18"/>
          <w:bdr w:val="none" w:sz="0" w:space="0" w:color="auto" w:frame="1"/>
          <w:shd w:val="clear" w:color="auto" w:fill="F8F8F8"/>
        </w:rPr>
        <w:t>)</w:t>
      </w:r>
    </w:p>
    <w:p w14:paraId="42EAE66A" w14:textId="77777777" w:rsidR="00E17AB2" w:rsidRDefault="00E17AB2">
      <w:pPr>
        <w:divId w:val="1976179884"/>
        <w:rPr>
          <w:rFonts w:ascii="Consolas" w:eastAsia="Times New Roman" w:hAnsi="Consolas"/>
          <w:color w:val="000000"/>
          <w:sz w:val="18"/>
          <w:szCs w:val="18"/>
          <w:shd w:val="clear" w:color="auto" w:fill="F8F8F8"/>
        </w:rPr>
      </w:pPr>
      <w:r>
        <w:rPr>
          <w:rStyle w:val="token"/>
          <w:rFonts w:ascii="Consolas" w:eastAsia="Times New Roman" w:hAnsi="Consolas"/>
          <w:color w:val="708090"/>
          <w:sz w:val="18"/>
          <w:szCs w:val="18"/>
          <w:bdr w:val="none" w:sz="0" w:space="0" w:color="auto" w:frame="1"/>
          <w:shd w:val="clear" w:color="auto" w:fill="F8F8F8"/>
        </w:rPr>
        <w:t># Log to console</w:t>
      </w:r>
    </w:p>
    <w:p w14:paraId="489649E6"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handler </w:t>
      </w:r>
      <w:r>
        <w:rPr>
          <w:rStyle w:val="token"/>
          <w:rFonts w:ascii="Consolas" w:eastAsia="Times New Roman" w:hAnsi="Consolas"/>
          <w:color w:val="A67F5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logging</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StreamHandler</w:t>
      </w:r>
      <w:proofErr w:type="spellEnd"/>
      <w:r>
        <w:rPr>
          <w:rStyle w:val="token"/>
          <w:rFonts w:ascii="Consolas" w:eastAsia="Times New Roman" w:hAnsi="Consolas"/>
          <w:color w:val="999999"/>
          <w:sz w:val="18"/>
          <w:szCs w:val="18"/>
          <w:bdr w:val="none" w:sz="0" w:space="0" w:color="auto" w:frame="1"/>
          <w:shd w:val="clear" w:color="auto" w:fill="F8F8F8"/>
        </w:rPr>
        <w:t>()</w:t>
      </w:r>
    </w:p>
    <w:p w14:paraId="489DCAC8" w14:textId="77777777" w:rsidR="00E17AB2" w:rsidRDefault="00E17AB2">
      <w:pPr>
        <w:divId w:val="1976179884"/>
        <w:rPr>
          <w:rFonts w:ascii="Consolas" w:eastAsia="Times New Roman" w:hAnsi="Consolas"/>
          <w:color w:val="000000"/>
          <w:sz w:val="18"/>
          <w:szCs w:val="18"/>
          <w:shd w:val="clear" w:color="auto" w:fill="F8F8F8"/>
        </w:rPr>
      </w:pPr>
      <w:proofErr w:type="spellStart"/>
      <w:r>
        <w:rPr>
          <w:rFonts w:ascii="Consolas" w:eastAsia="Times New Roman" w:hAnsi="Consolas"/>
          <w:color w:val="000000"/>
          <w:sz w:val="18"/>
          <w:szCs w:val="18"/>
          <w:shd w:val="clear" w:color="auto" w:fill="F8F8F8"/>
        </w:rPr>
        <w:t>handler</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setFormatter</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formatter</w:t>
      </w:r>
      <w:r>
        <w:rPr>
          <w:rStyle w:val="token"/>
          <w:rFonts w:ascii="Consolas" w:eastAsia="Times New Roman" w:hAnsi="Consolas"/>
          <w:color w:val="999999"/>
          <w:sz w:val="18"/>
          <w:szCs w:val="18"/>
          <w:bdr w:val="none" w:sz="0" w:space="0" w:color="auto" w:frame="1"/>
          <w:shd w:val="clear" w:color="auto" w:fill="F8F8F8"/>
        </w:rPr>
        <w:t>)</w:t>
      </w:r>
    </w:p>
    <w:p w14:paraId="0AC35620" w14:textId="5D992011" w:rsidR="00E17AB2" w:rsidRDefault="00E17AB2">
      <w:pPr>
        <w:divId w:val="1976179884"/>
        <w:rPr>
          <w:rFonts w:ascii="Consolas" w:eastAsia="Times New Roman" w:hAnsi="Consolas"/>
          <w:color w:val="000000"/>
          <w:sz w:val="18"/>
          <w:szCs w:val="18"/>
          <w:shd w:val="clear" w:color="auto" w:fill="F8F8F8"/>
        </w:rPr>
      </w:pPr>
      <w:proofErr w:type="spellStart"/>
      <w:r>
        <w:rPr>
          <w:rFonts w:ascii="Consolas" w:eastAsia="Times New Roman" w:hAnsi="Consolas"/>
          <w:color w:val="000000"/>
          <w:sz w:val="18"/>
          <w:szCs w:val="18"/>
          <w:shd w:val="clear" w:color="auto" w:fill="F8F8F8"/>
        </w:rPr>
        <w:t>logger</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addHandler</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handler</w:t>
      </w:r>
      <w:r>
        <w:rPr>
          <w:rStyle w:val="token"/>
          <w:rFonts w:ascii="Consolas" w:eastAsia="Times New Roman" w:hAnsi="Consolas"/>
          <w:color w:val="999999"/>
          <w:sz w:val="18"/>
          <w:szCs w:val="18"/>
          <w:bdr w:val="none" w:sz="0" w:space="0" w:color="auto" w:frame="1"/>
          <w:shd w:val="clear" w:color="auto" w:fill="F8F8F8"/>
        </w:rPr>
        <w:t>)</w:t>
      </w:r>
    </w:p>
    <w:p w14:paraId="02CBC426" w14:textId="77777777" w:rsidR="00E17AB2" w:rsidRDefault="00E17AB2">
      <w:pPr>
        <w:divId w:val="1976179884"/>
        <w:rPr>
          <w:rFonts w:ascii="Consolas" w:eastAsia="Times New Roman" w:hAnsi="Consolas"/>
          <w:color w:val="000000"/>
          <w:sz w:val="18"/>
          <w:szCs w:val="18"/>
          <w:shd w:val="clear" w:color="auto" w:fill="F8F8F8"/>
        </w:rPr>
      </w:pPr>
      <w:r>
        <w:rPr>
          <w:rStyle w:val="token"/>
          <w:rFonts w:ascii="Consolas" w:eastAsia="Times New Roman" w:hAnsi="Consolas"/>
          <w:color w:val="708090"/>
          <w:sz w:val="18"/>
          <w:szCs w:val="18"/>
          <w:bdr w:val="none" w:sz="0" w:space="0" w:color="auto" w:frame="1"/>
          <w:shd w:val="clear" w:color="auto" w:fill="F8F8F8"/>
        </w:rPr>
        <w:t># Also log to a file</w:t>
      </w:r>
    </w:p>
    <w:p w14:paraId="5E3093F6" w14:textId="77777777" w:rsidR="00E17AB2" w:rsidRDefault="00E17AB2">
      <w:pPr>
        <w:divId w:val="1976179884"/>
        <w:rPr>
          <w:rFonts w:ascii="Consolas" w:eastAsia="Times New Roman" w:hAnsi="Consolas"/>
          <w:color w:val="000000"/>
          <w:sz w:val="18"/>
          <w:szCs w:val="18"/>
          <w:shd w:val="clear" w:color="auto" w:fill="F8F8F8"/>
        </w:rPr>
      </w:pPr>
      <w:proofErr w:type="spellStart"/>
      <w:r>
        <w:rPr>
          <w:rFonts w:ascii="Consolas" w:eastAsia="Times New Roman" w:hAnsi="Consolas"/>
          <w:color w:val="000000"/>
          <w:sz w:val="18"/>
          <w:szCs w:val="18"/>
          <w:shd w:val="clear" w:color="auto" w:fill="F8F8F8"/>
        </w:rPr>
        <w:t>file_handler</w:t>
      </w:r>
      <w:proofErr w:type="spellEnd"/>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A67F5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logging</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FileHandler</w:t>
      </w:r>
      <w:proofErr w:type="spellEnd"/>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669900"/>
          <w:sz w:val="18"/>
          <w:szCs w:val="18"/>
          <w:bdr w:val="none" w:sz="0" w:space="0" w:color="auto" w:frame="1"/>
          <w:shd w:val="clear" w:color="auto" w:fill="F8F8F8"/>
        </w:rPr>
        <w:t>"</w:t>
      </w:r>
      <w:proofErr w:type="spellStart"/>
      <w:r>
        <w:rPr>
          <w:rStyle w:val="token"/>
          <w:rFonts w:ascii="Consolas" w:eastAsia="Times New Roman" w:hAnsi="Consolas"/>
          <w:color w:val="669900"/>
          <w:sz w:val="18"/>
          <w:szCs w:val="18"/>
          <w:bdr w:val="none" w:sz="0" w:space="0" w:color="auto" w:frame="1"/>
          <w:shd w:val="clear" w:color="auto" w:fill="F8F8F8"/>
        </w:rPr>
        <w:t>cpy-errors.log</w:t>
      </w:r>
      <w:proofErr w:type="spellEnd"/>
      <w:r>
        <w:rPr>
          <w:rStyle w:val="token"/>
          <w:rFonts w:ascii="Consolas" w:eastAsia="Times New Roman" w:hAnsi="Consolas"/>
          <w:color w:val="669900"/>
          <w:sz w:val="18"/>
          <w:szCs w:val="18"/>
          <w:bdr w:val="none" w:sz="0" w:space="0" w:color="auto" w:frame="1"/>
          <w:shd w:val="clear" w:color="auto" w:fill="F8F8F8"/>
        </w:rPr>
        <w:t>"</w:t>
      </w:r>
      <w:r>
        <w:rPr>
          <w:rStyle w:val="token"/>
          <w:rFonts w:ascii="Consolas" w:eastAsia="Times New Roman" w:hAnsi="Consolas"/>
          <w:color w:val="999999"/>
          <w:sz w:val="18"/>
          <w:szCs w:val="18"/>
          <w:bdr w:val="none" w:sz="0" w:space="0" w:color="auto" w:frame="1"/>
          <w:shd w:val="clear" w:color="auto" w:fill="F8F8F8"/>
        </w:rPr>
        <w:t>)</w:t>
      </w:r>
    </w:p>
    <w:p w14:paraId="08A91A04" w14:textId="77777777" w:rsidR="00E17AB2" w:rsidRDefault="00E17AB2">
      <w:pPr>
        <w:divId w:val="1976179884"/>
        <w:rPr>
          <w:rFonts w:ascii="Consolas" w:eastAsia="Times New Roman" w:hAnsi="Consolas"/>
          <w:color w:val="000000"/>
          <w:sz w:val="18"/>
          <w:szCs w:val="18"/>
          <w:shd w:val="clear" w:color="auto" w:fill="F8F8F8"/>
        </w:rPr>
      </w:pPr>
      <w:proofErr w:type="spellStart"/>
      <w:r>
        <w:rPr>
          <w:rFonts w:ascii="Consolas" w:eastAsia="Times New Roman" w:hAnsi="Consolas"/>
          <w:color w:val="000000"/>
          <w:sz w:val="18"/>
          <w:szCs w:val="18"/>
          <w:shd w:val="clear" w:color="auto" w:fill="F8F8F8"/>
        </w:rPr>
        <w:t>file_handler</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setFormatter</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formatter</w:t>
      </w:r>
      <w:r>
        <w:rPr>
          <w:rStyle w:val="token"/>
          <w:rFonts w:ascii="Consolas" w:eastAsia="Times New Roman" w:hAnsi="Consolas"/>
          <w:color w:val="999999"/>
          <w:sz w:val="18"/>
          <w:szCs w:val="18"/>
          <w:bdr w:val="none" w:sz="0" w:space="0" w:color="auto" w:frame="1"/>
          <w:shd w:val="clear" w:color="auto" w:fill="F8F8F8"/>
        </w:rPr>
        <w:t>)</w:t>
      </w:r>
    </w:p>
    <w:p w14:paraId="7480B3E7" w14:textId="4535AD1C" w:rsidR="00E17AB2" w:rsidRDefault="00E17AB2">
      <w:pPr>
        <w:divId w:val="1976179884"/>
        <w:rPr>
          <w:rFonts w:ascii="Consolas" w:eastAsia="Times New Roman" w:hAnsi="Consolas"/>
          <w:color w:val="000000"/>
          <w:sz w:val="18"/>
          <w:szCs w:val="18"/>
          <w:shd w:val="clear" w:color="auto" w:fill="F8F8F8"/>
        </w:rPr>
      </w:pPr>
      <w:proofErr w:type="spellStart"/>
      <w:r>
        <w:rPr>
          <w:rFonts w:ascii="Consolas" w:eastAsia="Times New Roman" w:hAnsi="Consolas"/>
          <w:color w:val="000000"/>
          <w:sz w:val="18"/>
          <w:szCs w:val="18"/>
          <w:shd w:val="clear" w:color="auto" w:fill="F8F8F8"/>
        </w:rPr>
        <w:t>logger</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addHandler</w:t>
      </w:r>
      <w:proofErr w:type="spellEnd"/>
      <w:r>
        <w:rPr>
          <w:rStyle w:val="token"/>
          <w:rFonts w:ascii="Consolas" w:eastAsia="Times New Roman" w:hAnsi="Consolas"/>
          <w:color w:val="999999"/>
          <w:sz w:val="18"/>
          <w:szCs w:val="18"/>
          <w:bdr w:val="none" w:sz="0" w:space="0" w:color="auto" w:frame="1"/>
          <w:shd w:val="clear" w:color="auto" w:fill="F8F8F8"/>
        </w:rPr>
        <w:t>(</w:t>
      </w:r>
      <w:proofErr w:type="spellStart"/>
      <w:r>
        <w:rPr>
          <w:rFonts w:ascii="Consolas" w:eastAsia="Times New Roman" w:hAnsi="Consolas"/>
          <w:color w:val="000000"/>
          <w:sz w:val="18"/>
          <w:szCs w:val="18"/>
          <w:shd w:val="clear" w:color="auto" w:fill="F8F8F8"/>
        </w:rPr>
        <w:t>file_handler</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p>
    <w:p w14:paraId="0882ABB8" w14:textId="77777777" w:rsidR="00E17AB2" w:rsidRDefault="00E17AB2">
      <w:pPr>
        <w:divId w:val="1976179884"/>
        <w:rPr>
          <w:rFonts w:ascii="Consolas" w:eastAsia="Times New Roman" w:hAnsi="Consolas"/>
          <w:color w:val="000000"/>
          <w:sz w:val="18"/>
          <w:szCs w:val="18"/>
          <w:shd w:val="clear" w:color="auto" w:fill="F8F8F8"/>
        </w:rPr>
      </w:pPr>
      <w:proofErr w:type="spellStart"/>
      <w:r>
        <w:rPr>
          <w:rStyle w:val="token"/>
          <w:rFonts w:ascii="Consolas" w:eastAsia="Times New Roman" w:hAnsi="Consolas"/>
          <w:color w:val="0077AA"/>
          <w:sz w:val="18"/>
          <w:szCs w:val="18"/>
          <w:bdr w:val="none" w:sz="0" w:space="0" w:color="auto" w:frame="1"/>
          <w:shd w:val="clear" w:color="auto" w:fill="F8F8F8"/>
        </w:rPr>
        <w:t>def</w:t>
      </w:r>
      <w:proofErr w:type="spellEnd"/>
      <w:r>
        <w:rPr>
          <w:rFonts w:ascii="Consolas" w:eastAsia="Times New Roman" w:hAnsi="Consolas"/>
          <w:color w:val="000000"/>
          <w:sz w:val="18"/>
          <w:szCs w:val="18"/>
          <w:shd w:val="clear" w:color="auto" w:fill="F8F8F8"/>
        </w:rPr>
        <w:t xml:space="preserve"> </w:t>
      </w:r>
      <w:proofErr w:type="spellStart"/>
      <w:r>
        <w:rPr>
          <w:rStyle w:val="token"/>
          <w:rFonts w:ascii="Consolas" w:eastAsia="Times New Roman" w:hAnsi="Consolas"/>
          <w:color w:val="DD4A68"/>
          <w:sz w:val="18"/>
          <w:szCs w:val="18"/>
          <w:bdr w:val="none" w:sz="0" w:space="0" w:color="auto" w:frame="1"/>
          <w:shd w:val="clear" w:color="auto" w:fill="F8F8F8"/>
        </w:rPr>
        <w:t>connect_to_mysql</w:t>
      </w:r>
      <w:proofErr w:type="spellEnd"/>
      <w:r>
        <w:rPr>
          <w:rStyle w:val="token"/>
          <w:rFonts w:ascii="Consolas" w:eastAsia="Times New Roman" w:hAnsi="Consolas"/>
          <w:color w:val="999999"/>
          <w:sz w:val="18"/>
          <w:szCs w:val="18"/>
          <w:bdr w:val="none" w:sz="0" w:space="0" w:color="auto" w:frame="1"/>
          <w:shd w:val="clear" w:color="auto" w:fill="F8F8F8"/>
        </w:rPr>
        <w:t>(</w:t>
      </w:r>
      <w:proofErr w:type="spellStart"/>
      <w:r>
        <w:rPr>
          <w:rFonts w:ascii="Consolas" w:eastAsia="Times New Roman" w:hAnsi="Consolas"/>
          <w:color w:val="000000"/>
          <w:sz w:val="18"/>
          <w:szCs w:val="18"/>
          <w:shd w:val="clear" w:color="auto" w:fill="F8F8F8"/>
        </w:rPr>
        <w:t>config</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attempts</w:t>
      </w:r>
      <w:r>
        <w:rPr>
          <w:rStyle w:val="token"/>
          <w:rFonts w:ascii="Consolas" w:eastAsia="Times New Roman" w:hAnsi="Consolas"/>
          <w:color w:val="A67F59"/>
          <w:sz w:val="18"/>
          <w:szCs w:val="18"/>
          <w:bdr w:val="none" w:sz="0" w:space="0" w:color="auto" w:frame="1"/>
          <w:shd w:val="clear" w:color="auto" w:fill="F8F8F8"/>
        </w:rPr>
        <w:t>=</w:t>
      </w:r>
      <w:r>
        <w:rPr>
          <w:rStyle w:val="token"/>
          <w:rFonts w:ascii="Consolas" w:eastAsia="Times New Roman" w:hAnsi="Consolas"/>
          <w:color w:val="990055"/>
          <w:sz w:val="18"/>
          <w:szCs w:val="18"/>
          <w:bdr w:val="none" w:sz="0" w:space="0" w:color="auto" w:frame="1"/>
          <w:shd w:val="clear" w:color="auto" w:fill="F8F8F8"/>
        </w:rPr>
        <w:t>3</w:t>
      </w:r>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delay</w:t>
      </w:r>
      <w:r>
        <w:rPr>
          <w:rStyle w:val="token"/>
          <w:rFonts w:ascii="Consolas" w:eastAsia="Times New Roman" w:hAnsi="Consolas"/>
          <w:color w:val="A67F59"/>
          <w:sz w:val="18"/>
          <w:szCs w:val="18"/>
          <w:bdr w:val="none" w:sz="0" w:space="0" w:color="auto" w:frame="1"/>
          <w:shd w:val="clear" w:color="auto" w:fill="F8F8F8"/>
        </w:rPr>
        <w:t>=</w:t>
      </w:r>
      <w:r>
        <w:rPr>
          <w:rStyle w:val="token"/>
          <w:rFonts w:ascii="Consolas" w:eastAsia="Times New Roman" w:hAnsi="Consolas"/>
          <w:color w:val="990055"/>
          <w:sz w:val="18"/>
          <w:szCs w:val="18"/>
          <w:bdr w:val="none" w:sz="0" w:space="0" w:color="auto" w:frame="1"/>
          <w:shd w:val="clear" w:color="auto" w:fill="F8F8F8"/>
        </w:rPr>
        <w:t>2</w:t>
      </w:r>
      <w:r>
        <w:rPr>
          <w:rStyle w:val="token"/>
          <w:rFonts w:ascii="Consolas" w:eastAsia="Times New Roman" w:hAnsi="Consolas"/>
          <w:color w:val="999999"/>
          <w:sz w:val="18"/>
          <w:szCs w:val="18"/>
          <w:bdr w:val="none" w:sz="0" w:space="0" w:color="auto" w:frame="1"/>
          <w:shd w:val="clear" w:color="auto" w:fill="F8F8F8"/>
        </w:rPr>
        <w:t>):</w:t>
      </w:r>
    </w:p>
    <w:p w14:paraId="18025CA1"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attempt </w:t>
      </w:r>
      <w:r>
        <w:rPr>
          <w:rStyle w:val="token"/>
          <w:rFonts w:ascii="Consolas" w:eastAsia="Times New Roman" w:hAnsi="Consolas"/>
          <w:color w:val="A67F5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990055"/>
          <w:sz w:val="18"/>
          <w:szCs w:val="18"/>
          <w:bdr w:val="none" w:sz="0" w:space="0" w:color="auto" w:frame="1"/>
          <w:shd w:val="clear" w:color="auto" w:fill="F8F8F8"/>
        </w:rPr>
        <w:t>1</w:t>
      </w:r>
    </w:p>
    <w:p w14:paraId="2DA85B77"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708090"/>
          <w:sz w:val="18"/>
          <w:szCs w:val="18"/>
          <w:bdr w:val="none" w:sz="0" w:space="0" w:color="auto" w:frame="1"/>
          <w:shd w:val="clear" w:color="auto" w:fill="F8F8F8"/>
        </w:rPr>
        <w:t># Implement a reconnection routine</w:t>
      </w:r>
    </w:p>
    <w:p w14:paraId="2EC9A8F1"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0077AA"/>
          <w:sz w:val="18"/>
          <w:szCs w:val="18"/>
          <w:bdr w:val="none" w:sz="0" w:space="0" w:color="auto" w:frame="1"/>
          <w:shd w:val="clear" w:color="auto" w:fill="F8F8F8"/>
        </w:rPr>
        <w:t>while</w:t>
      </w:r>
      <w:r>
        <w:rPr>
          <w:rFonts w:ascii="Consolas" w:eastAsia="Times New Roman" w:hAnsi="Consolas"/>
          <w:color w:val="000000"/>
          <w:sz w:val="18"/>
          <w:szCs w:val="18"/>
          <w:shd w:val="clear" w:color="auto" w:fill="F8F8F8"/>
        </w:rPr>
        <w:t xml:space="preserve"> attempt </w:t>
      </w:r>
      <w:r>
        <w:rPr>
          <w:rStyle w:val="token"/>
          <w:rFonts w:ascii="Consolas" w:eastAsia="Times New Roman" w:hAnsi="Consolas"/>
          <w:color w:val="A67F59"/>
          <w:sz w:val="18"/>
          <w:szCs w:val="18"/>
          <w:bdr w:val="none" w:sz="0" w:space="0" w:color="auto" w:frame="1"/>
          <w:shd w:val="clear" w:color="auto" w:fill="F8F8F8"/>
        </w:rPr>
        <w:t>&lt;</w:t>
      </w:r>
      <w:r>
        <w:rPr>
          <w:rFonts w:ascii="Consolas" w:eastAsia="Times New Roman" w:hAnsi="Consolas"/>
          <w:color w:val="000000"/>
          <w:sz w:val="18"/>
          <w:szCs w:val="18"/>
          <w:shd w:val="clear" w:color="auto" w:fill="F8F8F8"/>
        </w:rPr>
        <w:t xml:space="preserve"> attempts </w:t>
      </w:r>
      <w:r>
        <w:rPr>
          <w:rStyle w:val="token"/>
          <w:rFonts w:ascii="Consolas" w:eastAsia="Times New Roman" w:hAnsi="Consolas"/>
          <w:color w:val="A67F5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990055"/>
          <w:sz w:val="18"/>
          <w:szCs w:val="18"/>
          <w:bdr w:val="none" w:sz="0" w:space="0" w:color="auto" w:frame="1"/>
          <w:shd w:val="clear" w:color="auto" w:fill="F8F8F8"/>
        </w:rPr>
        <w:t>1</w:t>
      </w:r>
      <w:r>
        <w:rPr>
          <w:rStyle w:val="token"/>
          <w:rFonts w:ascii="Consolas" w:eastAsia="Times New Roman" w:hAnsi="Consolas"/>
          <w:color w:val="999999"/>
          <w:sz w:val="18"/>
          <w:szCs w:val="18"/>
          <w:bdr w:val="none" w:sz="0" w:space="0" w:color="auto" w:frame="1"/>
          <w:shd w:val="clear" w:color="auto" w:fill="F8F8F8"/>
        </w:rPr>
        <w:t>:</w:t>
      </w:r>
    </w:p>
    <w:p w14:paraId="0962EEAF"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0077AA"/>
          <w:sz w:val="18"/>
          <w:szCs w:val="18"/>
          <w:bdr w:val="none" w:sz="0" w:space="0" w:color="auto" w:frame="1"/>
          <w:shd w:val="clear" w:color="auto" w:fill="F8F8F8"/>
        </w:rPr>
        <w:t>try</w:t>
      </w:r>
      <w:r>
        <w:rPr>
          <w:rStyle w:val="token"/>
          <w:rFonts w:ascii="Consolas" w:eastAsia="Times New Roman" w:hAnsi="Consolas"/>
          <w:color w:val="999999"/>
          <w:sz w:val="18"/>
          <w:szCs w:val="18"/>
          <w:bdr w:val="none" w:sz="0" w:space="0" w:color="auto" w:frame="1"/>
          <w:shd w:val="clear" w:color="auto" w:fill="F8F8F8"/>
        </w:rPr>
        <w:t>:</w:t>
      </w:r>
    </w:p>
    <w:p w14:paraId="336B6DD7"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0077AA"/>
          <w:sz w:val="18"/>
          <w:szCs w:val="18"/>
          <w:bdr w:val="none" w:sz="0" w:space="0" w:color="auto" w:frame="1"/>
          <w:shd w:val="clear" w:color="auto" w:fill="F8F8F8"/>
        </w:rPr>
        <w:t>return</w:t>
      </w: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mysql</w:t>
      </w:r>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connector</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connect</w:t>
      </w:r>
      <w:proofErr w:type="spellEnd"/>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A67F59"/>
          <w:sz w:val="18"/>
          <w:szCs w:val="18"/>
          <w:bdr w:val="none" w:sz="0" w:space="0" w:color="auto" w:frame="1"/>
          <w:shd w:val="clear" w:color="auto" w:fill="F8F8F8"/>
        </w:rPr>
        <w:t>**</w:t>
      </w:r>
      <w:proofErr w:type="spellStart"/>
      <w:r>
        <w:rPr>
          <w:rFonts w:ascii="Consolas" w:eastAsia="Times New Roman" w:hAnsi="Consolas"/>
          <w:color w:val="000000"/>
          <w:sz w:val="18"/>
          <w:szCs w:val="18"/>
          <w:shd w:val="clear" w:color="auto" w:fill="F8F8F8"/>
        </w:rPr>
        <w:t>config</w:t>
      </w:r>
      <w:proofErr w:type="spellEnd"/>
      <w:r>
        <w:rPr>
          <w:rStyle w:val="token"/>
          <w:rFonts w:ascii="Consolas" w:eastAsia="Times New Roman" w:hAnsi="Consolas"/>
          <w:color w:val="999999"/>
          <w:sz w:val="18"/>
          <w:szCs w:val="18"/>
          <w:bdr w:val="none" w:sz="0" w:space="0" w:color="auto" w:frame="1"/>
          <w:shd w:val="clear" w:color="auto" w:fill="F8F8F8"/>
        </w:rPr>
        <w:t>)</w:t>
      </w:r>
    </w:p>
    <w:p w14:paraId="3B61A8C6"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0077AA"/>
          <w:sz w:val="18"/>
          <w:szCs w:val="18"/>
          <w:bdr w:val="none" w:sz="0" w:space="0" w:color="auto" w:frame="1"/>
          <w:shd w:val="clear" w:color="auto" w:fill="F8F8F8"/>
        </w:rPr>
        <w:t>except</w:t>
      </w: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999999"/>
          <w:sz w:val="18"/>
          <w:szCs w:val="18"/>
          <w:bdr w:val="none" w:sz="0" w:space="0" w:color="auto" w:frame="1"/>
          <w:shd w:val="clear" w:color="auto" w:fill="F8F8F8"/>
        </w:rPr>
        <w:t>(</w:t>
      </w:r>
      <w:proofErr w:type="spellStart"/>
      <w:r>
        <w:rPr>
          <w:rFonts w:ascii="Consolas" w:eastAsia="Times New Roman" w:hAnsi="Consolas"/>
          <w:color w:val="000000"/>
          <w:sz w:val="18"/>
          <w:szCs w:val="18"/>
          <w:shd w:val="clear" w:color="auto" w:fill="F8F8F8"/>
        </w:rPr>
        <w:t>mysql</w:t>
      </w:r>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connector</w:t>
      </w:r>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Error</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IOError</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0077AA"/>
          <w:sz w:val="18"/>
          <w:szCs w:val="18"/>
          <w:bdr w:val="none" w:sz="0" w:space="0" w:color="auto" w:frame="1"/>
          <w:shd w:val="clear" w:color="auto" w:fill="F8F8F8"/>
        </w:rPr>
        <w:t>as</w:t>
      </w:r>
      <w:r>
        <w:rPr>
          <w:rFonts w:ascii="Consolas" w:eastAsia="Times New Roman" w:hAnsi="Consolas"/>
          <w:color w:val="000000"/>
          <w:sz w:val="18"/>
          <w:szCs w:val="18"/>
          <w:shd w:val="clear" w:color="auto" w:fill="F8F8F8"/>
        </w:rPr>
        <w:t xml:space="preserve"> err</w:t>
      </w:r>
      <w:r>
        <w:rPr>
          <w:rStyle w:val="token"/>
          <w:rFonts w:ascii="Consolas" w:eastAsia="Times New Roman" w:hAnsi="Consolas"/>
          <w:color w:val="999999"/>
          <w:sz w:val="18"/>
          <w:szCs w:val="18"/>
          <w:bdr w:val="none" w:sz="0" w:space="0" w:color="auto" w:frame="1"/>
          <w:shd w:val="clear" w:color="auto" w:fill="F8F8F8"/>
        </w:rPr>
        <w:t>:</w:t>
      </w:r>
    </w:p>
    <w:p w14:paraId="2C947B56"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0077AA"/>
          <w:sz w:val="18"/>
          <w:szCs w:val="18"/>
          <w:bdr w:val="none" w:sz="0" w:space="0" w:color="auto" w:frame="1"/>
          <w:shd w:val="clear" w:color="auto" w:fill="F8F8F8"/>
        </w:rPr>
        <w:t>if</w:t>
      </w: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attempts </w:t>
      </w:r>
      <w:r>
        <w:rPr>
          <w:rStyle w:val="token"/>
          <w:rFonts w:ascii="Consolas" w:eastAsia="Times New Roman" w:hAnsi="Consolas"/>
          <w:color w:val="0077AA"/>
          <w:sz w:val="18"/>
          <w:szCs w:val="18"/>
          <w:bdr w:val="none" w:sz="0" w:space="0" w:color="auto" w:frame="1"/>
          <w:shd w:val="clear" w:color="auto" w:fill="F8F8F8"/>
        </w:rPr>
        <w:t>is</w:t>
      </w:r>
      <w:r>
        <w:rPr>
          <w:rFonts w:ascii="Consolas" w:eastAsia="Times New Roman" w:hAnsi="Consolas"/>
          <w:color w:val="000000"/>
          <w:sz w:val="18"/>
          <w:szCs w:val="18"/>
          <w:shd w:val="clear" w:color="auto" w:fill="F8F8F8"/>
        </w:rPr>
        <w:t xml:space="preserve"> attempt</w:t>
      </w:r>
      <w:r>
        <w:rPr>
          <w:rStyle w:val="token"/>
          <w:rFonts w:ascii="Consolas" w:eastAsia="Times New Roman" w:hAnsi="Consolas"/>
          <w:color w:val="999999"/>
          <w:sz w:val="18"/>
          <w:szCs w:val="18"/>
          <w:bdr w:val="none" w:sz="0" w:space="0" w:color="auto" w:frame="1"/>
          <w:shd w:val="clear" w:color="auto" w:fill="F8F8F8"/>
        </w:rPr>
        <w:t>):</w:t>
      </w:r>
    </w:p>
    <w:p w14:paraId="574C700D"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708090"/>
          <w:sz w:val="18"/>
          <w:szCs w:val="18"/>
          <w:bdr w:val="none" w:sz="0" w:space="0" w:color="auto" w:frame="1"/>
          <w:shd w:val="clear" w:color="auto" w:fill="F8F8F8"/>
        </w:rPr>
        <w:t># Attempts to reconnect failed; returning None</w:t>
      </w:r>
    </w:p>
    <w:p w14:paraId="2A738C73"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logger</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info</w:t>
      </w:r>
      <w:proofErr w:type="spellEnd"/>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669900"/>
          <w:sz w:val="18"/>
          <w:szCs w:val="18"/>
          <w:bdr w:val="none" w:sz="0" w:space="0" w:color="auto" w:frame="1"/>
          <w:shd w:val="clear" w:color="auto" w:fill="F8F8F8"/>
        </w:rPr>
        <w:t>"Failed to connect, exiting without a connection: %s"</w:t>
      </w:r>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err</w:t>
      </w:r>
      <w:r>
        <w:rPr>
          <w:rStyle w:val="token"/>
          <w:rFonts w:ascii="Consolas" w:eastAsia="Times New Roman" w:hAnsi="Consolas"/>
          <w:color w:val="999999"/>
          <w:sz w:val="18"/>
          <w:szCs w:val="18"/>
          <w:bdr w:val="none" w:sz="0" w:space="0" w:color="auto" w:frame="1"/>
          <w:shd w:val="clear" w:color="auto" w:fill="F8F8F8"/>
        </w:rPr>
        <w:t>)</w:t>
      </w:r>
    </w:p>
    <w:p w14:paraId="2DDFD692"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0077AA"/>
          <w:sz w:val="18"/>
          <w:szCs w:val="18"/>
          <w:bdr w:val="none" w:sz="0" w:space="0" w:color="auto" w:frame="1"/>
          <w:shd w:val="clear" w:color="auto" w:fill="F8F8F8"/>
        </w:rPr>
        <w:t>return</w:t>
      </w:r>
      <w:r>
        <w:rPr>
          <w:rFonts w:ascii="Consolas" w:eastAsia="Times New Roman" w:hAnsi="Consolas"/>
          <w:color w:val="000000"/>
          <w:sz w:val="18"/>
          <w:szCs w:val="18"/>
          <w:shd w:val="clear" w:color="auto" w:fill="F8F8F8"/>
        </w:rPr>
        <w:t xml:space="preserve"> None</w:t>
      </w:r>
    </w:p>
    <w:p w14:paraId="7F375AC1"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logger</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info</w:t>
      </w:r>
      <w:proofErr w:type="spellEnd"/>
      <w:r>
        <w:rPr>
          <w:rStyle w:val="token"/>
          <w:rFonts w:ascii="Consolas" w:eastAsia="Times New Roman" w:hAnsi="Consolas"/>
          <w:color w:val="999999"/>
          <w:sz w:val="18"/>
          <w:szCs w:val="18"/>
          <w:bdr w:val="none" w:sz="0" w:space="0" w:color="auto" w:frame="1"/>
          <w:shd w:val="clear" w:color="auto" w:fill="F8F8F8"/>
        </w:rPr>
        <w:t>(</w:t>
      </w:r>
    </w:p>
    <w:p w14:paraId="09A19567"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669900"/>
          <w:sz w:val="18"/>
          <w:szCs w:val="18"/>
          <w:bdr w:val="none" w:sz="0" w:space="0" w:color="auto" w:frame="1"/>
          <w:shd w:val="clear" w:color="auto" w:fill="F8F8F8"/>
        </w:rPr>
        <w:t>"Connection failed: %s. Retrying (%d/%d)..."</w:t>
      </w:r>
      <w:r>
        <w:rPr>
          <w:rStyle w:val="token"/>
          <w:rFonts w:ascii="Consolas" w:eastAsia="Times New Roman" w:hAnsi="Consolas"/>
          <w:color w:val="999999"/>
          <w:sz w:val="18"/>
          <w:szCs w:val="18"/>
          <w:bdr w:val="none" w:sz="0" w:space="0" w:color="auto" w:frame="1"/>
          <w:shd w:val="clear" w:color="auto" w:fill="F8F8F8"/>
        </w:rPr>
        <w:t>,</w:t>
      </w:r>
    </w:p>
    <w:p w14:paraId="16ED4A7D"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err</w:t>
      </w:r>
      <w:r>
        <w:rPr>
          <w:rStyle w:val="token"/>
          <w:rFonts w:ascii="Consolas" w:eastAsia="Times New Roman" w:hAnsi="Consolas"/>
          <w:color w:val="999999"/>
          <w:sz w:val="18"/>
          <w:szCs w:val="18"/>
          <w:bdr w:val="none" w:sz="0" w:space="0" w:color="auto" w:frame="1"/>
          <w:shd w:val="clear" w:color="auto" w:fill="F8F8F8"/>
        </w:rPr>
        <w:t>,</w:t>
      </w:r>
    </w:p>
    <w:p w14:paraId="284F6E7C"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attempt</w:t>
      </w:r>
      <w:r>
        <w:rPr>
          <w:rStyle w:val="token"/>
          <w:rFonts w:ascii="Consolas" w:eastAsia="Times New Roman" w:hAnsi="Consolas"/>
          <w:color w:val="999999"/>
          <w:sz w:val="18"/>
          <w:szCs w:val="18"/>
          <w:bdr w:val="none" w:sz="0" w:space="0" w:color="auto" w:frame="1"/>
          <w:shd w:val="clear" w:color="auto" w:fill="F8F8F8"/>
        </w:rPr>
        <w:t>,</w:t>
      </w:r>
    </w:p>
    <w:p w14:paraId="0A4E530E"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attempts</w:t>
      </w:r>
      <w:r>
        <w:rPr>
          <w:rStyle w:val="token"/>
          <w:rFonts w:ascii="Consolas" w:eastAsia="Times New Roman" w:hAnsi="Consolas"/>
          <w:color w:val="990055"/>
          <w:sz w:val="18"/>
          <w:szCs w:val="18"/>
          <w:bdr w:val="none" w:sz="0" w:space="0" w:color="auto" w:frame="1"/>
          <w:shd w:val="clear" w:color="auto" w:fill="F8F8F8"/>
        </w:rPr>
        <w:t>-1</w:t>
      </w:r>
      <w:r>
        <w:rPr>
          <w:rStyle w:val="token"/>
          <w:rFonts w:ascii="Consolas" w:eastAsia="Times New Roman" w:hAnsi="Consolas"/>
          <w:color w:val="999999"/>
          <w:sz w:val="18"/>
          <w:szCs w:val="18"/>
          <w:bdr w:val="none" w:sz="0" w:space="0" w:color="auto" w:frame="1"/>
          <w:shd w:val="clear" w:color="auto" w:fill="F8F8F8"/>
        </w:rPr>
        <w:t>,</w:t>
      </w:r>
    </w:p>
    <w:p w14:paraId="79D508EA"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999999"/>
          <w:sz w:val="18"/>
          <w:szCs w:val="18"/>
          <w:bdr w:val="none" w:sz="0" w:space="0" w:color="auto" w:frame="1"/>
          <w:shd w:val="clear" w:color="auto" w:fill="F8F8F8"/>
        </w:rPr>
        <w:t>)</w:t>
      </w:r>
    </w:p>
    <w:p w14:paraId="7CC3E820"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708090"/>
          <w:sz w:val="18"/>
          <w:szCs w:val="18"/>
          <w:bdr w:val="none" w:sz="0" w:space="0" w:color="auto" w:frame="1"/>
          <w:shd w:val="clear" w:color="auto" w:fill="F8F8F8"/>
        </w:rPr>
        <w:t># progressive reconnect delay</w:t>
      </w:r>
    </w:p>
    <w:p w14:paraId="02ACFBDB"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proofErr w:type="spellStart"/>
      <w:r>
        <w:rPr>
          <w:rFonts w:ascii="Consolas" w:eastAsia="Times New Roman" w:hAnsi="Consolas"/>
          <w:color w:val="000000"/>
          <w:sz w:val="18"/>
          <w:szCs w:val="18"/>
          <w:shd w:val="clear" w:color="auto" w:fill="F8F8F8"/>
        </w:rPr>
        <w:t>time</w:t>
      </w:r>
      <w:r>
        <w:rPr>
          <w:rStyle w:val="token"/>
          <w:rFonts w:ascii="Consolas" w:eastAsia="Times New Roman" w:hAnsi="Consolas"/>
          <w:color w:val="999999"/>
          <w:sz w:val="18"/>
          <w:szCs w:val="18"/>
          <w:bdr w:val="none" w:sz="0" w:space="0" w:color="auto" w:frame="1"/>
          <w:shd w:val="clear" w:color="auto" w:fill="F8F8F8"/>
        </w:rPr>
        <w:t>.</w:t>
      </w:r>
      <w:r>
        <w:rPr>
          <w:rStyle w:val="token"/>
          <w:rFonts w:ascii="Consolas" w:eastAsia="Times New Roman" w:hAnsi="Consolas"/>
          <w:color w:val="DD4A68"/>
          <w:sz w:val="18"/>
          <w:szCs w:val="18"/>
          <w:bdr w:val="none" w:sz="0" w:space="0" w:color="auto" w:frame="1"/>
          <w:shd w:val="clear" w:color="auto" w:fill="F8F8F8"/>
        </w:rPr>
        <w:t>sleep</w:t>
      </w:r>
      <w:proofErr w:type="spellEnd"/>
      <w:r>
        <w:rPr>
          <w:rStyle w:val="token"/>
          <w:rFonts w:ascii="Consolas" w:eastAsia="Times New Roman" w:hAnsi="Consolas"/>
          <w:color w:val="99999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delay </w:t>
      </w:r>
      <w:r>
        <w:rPr>
          <w:rStyle w:val="token"/>
          <w:rFonts w:ascii="Consolas" w:eastAsia="Times New Roman" w:hAnsi="Consolas"/>
          <w:color w:val="A67F5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attempt</w:t>
      </w:r>
      <w:r>
        <w:rPr>
          <w:rStyle w:val="token"/>
          <w:rFonts w:ascii="Consolas" w:eastAsia="Times New Roman" w:hAnsi="Consolas"/>
          <w:color w:val="999999"/>
          <w:sz w:val="18"/>
          <w:szCs w:val="18"/>
          <w:bdr w:val="none" w:sz="0" w:space="0" w:color="auto" w:frame="1"/>
          <w:shd w:val="clear" w:color="auto" w:fill="F8F8F8"/>
        </w:rPr>
        <w:t>)</w:t>
      </w:r>
    </w:p>
    <w:p w14:paraId="4146A726" w14:textId="77777777" w:rsidR="00E17AB2" w:rsidRDefault="00E17AB2">
      <w:pPr>
        <w:divId w:val="1976179884"/>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attempt </w:t>
      </w:r>
      <w:r>
        <w:rPr>
          <w:rStyle w:val="token"/>
          <w:rFonts w:ascii="Consolas" w:eastAsia="Times New Roman" w:hAnsi="Consolas"/>
          <w:color w:val="A67F59"/>
          <w:sz w:val="18"/>
          <w:szCs w:val="18"/>
          <w:bdr w:val="none" w:sz="0" w:space="0" w:color="auto" w:frame="1"/>
          <w:shd w:val="clear" w:color="auto" w:fill="F8F8F8"/>
        </w:rPr>
        <w:t>+=</w:t>
      </w: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990055"/>
          <w:sz w:val="18"/>
          <w:szCs w:val="18"/>
          <w:bdr w:val="none" w:sz="0" w:space="0" w:color="auto" w:frame="1"/>
          <w:shd w:val="clear" w:color="auto" w:fill="F8F8F8"/>
        </w:rPr>
        <w:t>1</w:t>
      </w:r>
    </w:p>
    <w:p w14:paraId="59672ACB" w14:textId="4E872530" w:rsidR="00E17AB2" w:rsidRDefault="00E17AB2" w:rsidP="00A81197">
      <w:pPr>
        <w:pStyle w:val="NormalWeb"/>
        <w:shd w:val="clear" w:color="auto" w:fill="FFFFFF"/>
        <w:spacing w:before="0" w:beforeAutospacing="0"/>
        <w:jc w:val="both"/>
        <w:divId w:val="1988970366"/>
        <w:rPr>
          <w:rFonts w:ascii="Consolas" w:eastAsia="Times New Roman" w:hAnsi="Consolas"/>
          <w:color w:val="000000"/>
          <w:sz w:val="18"/>
          <w:szCs w:val="18"/>
          <w:shd w:val="clear" w:color="auto" w:fill="F8F8F8"/>
        </w:rPr>
      </w:pPr>
      <w:r>
        <w:rPr>
          <w:rFonts w:ascii="Consolas" w:eastAsia="Times New Roman" w:hAnsi="Consolas"/>
          <w:color w:val="000000"/>
          <w:sz w:val="18"/>
          <w:szCs w:val="18"/>
          <w:shd w:val="clear" w:color="auto" w:fill="F8F8F8"/>
        </w:rPr>
        <w:t xml:space="preserve">    </w:t>
      </w:r>
      <w:r>
        <w:rPr>
          <w:rStyle w:val="token"/>
          <w:rFonts w:ascii="Consolas" w:eastAsia="Times New Roman" w:hAnsi="Consolas"/>
          <w:color w:val="0077AA"/>
          <w:sz w:val="18"/>
          <w:szCs w:val="18"/>
          <w:bdr w:val="none" w:sz="0" w:space="0" w:color="auto" w:frame="1"/>
          <w:shd w:val="clear" w:color="auto" w:fill="F8F8F8"/>
        </w:rPr>
        <w:t>return</w:t>
      </w:r>
      <w:r>
        <w:rPr>
          <w:rFonts w:ascii="Consolas" w:eastAsia="Times New Roman" w:hAnsi="Consolas"/>
          <w:color w:val="000000"/>
          <w:sz w:val="18"/>
          <w:szCs w:val="18"/>
          <w:shd w:val="clear" w:color="auto" w:fill="F8F8F8"/>
        </w:rPr>
        <w:t xml:space="preserve"> None</w:t>
      </w:r>
    </w:p>
    <w:p w14:paraId="6B0A1FEE" w14:textId="11E0D6B7" w:rsidR="00B755A6" w:rsidRPr="00DD5194" w:rsidRDefault="00DD5194" w:rsidP="00A81197">
      <w:pPr>
        <w:pStyle w:val="NormalWeb"/>
        <w:shd w:val="clear" w:color="auto" w:fill="FFFFFF"/>
        <w:spacing w:before="0" w:beforeAutospacing="0"/>
        <w:jc w:val="both"/>
        <w:divId w:val="1988970366"/>
        <w:rPr>
          <w:rFonts w:ascii="Consolas" w:eastAsia="Times New Roman" w:hAnsi="Consolas"/>
          <w:b/>
          <w:bCs/>
          <w:color w:val="000000"/>
          <w:sz w:val="32"/>
          <w:szCs w:val="32"/>
          <w:shd w:val="clear" w:color="auto" w:fill="F8F8F8"/>
        </w:rPr>
      </w:pPr>
      <w:r w:rsidRPr="003F1B03">
        <w:rPr>
          <w:rFonts w:ascii="Consolas" w:eastAsia="Times New Roman" w:hAnsi="Consolas"/>
          <w:b/>
          <w:bCs/>
          <w:color w:val="000000"/>
          <w:shd w:val="clear" w:color="auto" w:fill="F8F8F8"/>
        </w:rPr>
        <w:t>Process of data warehousing</w:t>
      </w:r>
      <w:r w:rsidR="00AE6661">
        <w:rPr>
          <w:rFonts w:ascii="Consolas" w:eastAsia="Times New Roman" w:hAnsi="Consolas"/>
          <w:b/>
          <w:bCs/>
          <w:color w:val="000000"/>
          <w:sz w:val="18"/>
          <w:szCs w:val="18"/>
          <w:shd w:val="clear" w:color="auto" w:fill="F8F8F8"/>
        </w:rPr>
        <w:t>:-</w:t>
      </w:r>
    </w:p>
    <w:p w14:paraId="3A391E0B" w14:textId="213155A4" w:rsidR="003A1978" w:rsidRPr="003A1978" w:rsidRDefault="003A1978" w:rsidP="00B755A6">
      <w:pPr>
        <w:pStyle w:val="NormalWeb"/>
        <w:shd w:val="clear" w:color="auto" w:fill="FFFFFF"/>
        <w:ind w:left="314" w:right="161"/>
        <w:jc w:val="both"/>
        <w:divId w:val="1988970366"/>
        <w:rPr>
          <w:rFonts w:ascii="Arial" w:hAnsi="Arial" w:cs="Arial"/>
          <w:color w:val="101010"/>
          <w:sz w:val="23"/>
          <w:szCs w:val="23"/>
        </w:rPr>
      </w:pPr>
      <w:r w:rsidRPr="003A1978">
        <w:rPr>
          <w:rFonts w:ascii="Arial" w:hAnsi="Arial" w:cs="Arial"/>
          <w:color w:val="101010"/>
          <w:sz w:val="23"/>
          <w:szCs w:val="23"/>
        </w:rPr>
        <w:t>Data warehousing is a process of collecting, integrating, and organizing data from various sources into a centralized repository for analytical purposes. Data warehousing involves data cleaning, data integration, and data consolidation. Data warehousing supports analytical reporting, structured and/or ad hoc queries, and decision making. Data warehousing also helps in improving data quality, faster queries, better business analytics, and historical insight.</w:t>
      </w:r>
    </w:p>
    <w:p w14:paraId="56921F38" w14:textId="5BF15F07" w:rsidR="003A1978" w:rsidRPr="003A1978" w:rsidRDefault="003A1978" w:rsidP="00B755A6">
      <w:pPr>
        <w:pStyle w:val="NormalWeb"/>
        <w:shd w:val="clear" w:color="auto" w:fill="FFFFFF"/>
        <w:ind w:left="314" w:right="161"/>
        <w:jc w:val="both"/>
        <w:divId w:val="1988970366"/>
        <w:rPr>
          <w:rFonts w:ascii="Arial" w:hAnsi="Arial" w:cs="Arial"/>
          <w:color w:val="101010"/>
          <w:sz w:val="23"/>
          <w:szCs w:val="23"/>
        </w:rPr>
      </w:pPr>
      <w:r w:rsidRPr="003A1978">
        <w:rPr>
          <w:rFonts w:ascii="Arial" w:hAnsi="Arial" w:cs="Arial"/>
          <w:color w:val="101010"/>
          <w:sz w:val="23"/>
          <w:szCs w:val="23"/>
        </w:rPr>
        <w:t>Some of the basic concepts of data warehousing are:</w:t>
      </w:r>
    </w:p>
    <w:p w14:paraId="3EC49617" w14:textId="77777777" w:rsidR="003A1978" w:rsidRPr="003A1978" w:rsidRDefault="003A1978" w:rsidP="003A1978">
      <w:pPr>
        <w:pStyle w:val="NormalWeb"/>
        <w:shd w:val="clear" w:color="auto" w:fill="FFFFFF"/>
        <w:ind w:left="161" w:right="161"/>
        <w:jc w:val="both"/>
        <w:divId w:val="1988970366"/>
        <w:rPr>
          <w:rFonts w:ascii="Arial" w:hAnsi="Arial" w:cs="Arial"/>
          <w:color w:val="101010"/>
          <w:sz w:val="23"/>
          <w:szCs w:val="23"/>
        </w:rPr>
      </w:pPr>
      <w:r w:rsidRPr="003A1978">
        <w:rPr>
          <w:rFonts w:ascii="Arial" w:hAnsi="Arial" w:cs="Arial"/>
          <w:color w:val="101010"/>
          <w:sz w:val="23"/>
          <w:szCs w:val="23"/>
        </w:rPr>
        <w:t xml:space="preserve">- Data Warehouse: A data warehouse is a centralized storage system that allows for the storing, </w:t>
      </w:r>
      <w:proofErr w:type="spellStart"/>
      <w:r w:rsidRPr="003A1978">
        <w:rPr>
          <w:rFonts w:ascii="Arial" w:hAnsi="Arial" w:cs="Arial"/>
          <w:color w:val="101010"/>
          <w:sz w:val="23"/>
          <w:szCs w:val="23"/>
        </w:rPr>
        <w:t>analyzing</w:t>
      </w:r>
      <w:proofErr w:type="spellEnd"/>
      <w:r w:rsidRPr="003A1978">
        <w:rPr>
          <w:rFonts w:ascii="Arial" w:hAnsi="Arial" w:cs="Arial"/>
          <w:color w:val="101010"/>
          <w:sz w:val="23"/>
          <w:szCs w:val="23"/>
        </w:rPr>
        <w:t>, and interpreting of data in order to facilitate better decision-making. A data warehouse is constructed by integrating data from multiple heterogeneous sources that support analytical reporting, structured and/or ad hoc queries, and decision making¹²³.</w:t>
      </w:r>
    </w:p>
    <w:p w14:paraId="16BEB5AB" w14:textId="77777777" w:rsidR="003A1978" w:rsidRPr="003A1978" w:rsidRDefault="003A1978" w:rsidP="003A1978">
      <w:pPr>
        <w:pStyle w:val="NormalWeb"/>
        <w:shd w:val="clear" w:color="auto" w:fill="FFFFFF"/>
        <w:ind w:left="161" w:right="161"/>
        <w:jc w:val="both"/>
        <w:divId w:val="1988970366"/>
        <w:rPr>
          <w:rFonts w:ascii="Arial" w:hAnsi="Arial" w:cs="Arial"/>
          <w:color w:val="101010"/>
          <w:sz w:val="23"/>
          <w:szCs w:val="23"/>
        </w:rPr>
      </w:pPr>
      <w:r w:rsidRPr="003A1978">
        <w:rPr>
          <w:rFonts w:ascii="Arial" w:hAnsi="Arial" w:cs="Arial"/>
          <w:color w:val="101010"/>
          <w:sz w:val="23"/>
          <w:szCs w:val="23"/>
        </w:rPr>
        <w:t>- Data Source: A data source is any system or application that produces or contains data that can be used for data warehousing. Data sources can be transactional databases, operational systems, external sources, files, etc¹².</w:t>
      </w:r>
    </w:p>
    <w:p w14:paraId="2D4C1546" w14:textId="77777777" w:rsidR="003A1978" w:rsidRPr="003A1978" w:rsidRDefault="003A1978" w:rsidP="003A1978">
      <w:pPr>
        <w:pStyle w:val="NormalWeb"/>
        <w:shd w:val="clear" w:color="auto" w:fill="FFFFFF"/>
        <w:ind w:left="161" w:right="161"/>
        <w:jc w:val="both"/>
        <w:divId w:val="1988970366"/>
        <w:rPr>
          <w:rFonts w:ascii="Arial" w:hAnsi="Arial" w:cs="Arial"/>
          <w:color w:val="101010"/>
          <w:sz w:val="23"/>
          <w:szCs w:val="23"/>
        </w:rPr>
      </w:pPr>
      <w:r w:rsidRPr="003A1978">
        <w:rPr>
          <w:rFonts w:ascii="Arial" w:hAnsi="Arial" w:cs="Arial"/>
          <w:color w:val="101010"/>
          <w:sz w:val="23"/>
          <w:szCs w:val="23"/>
        </w:rPr>
        <w:t>- Data Integration: Data integration is the process of combining data from different sources into a consistent and unified view. Data integration involves data extraction, transformation, and loading (ETL) processes that move data from source systems to the data warehouse¹²⁴.</w:t>
      </w:r>
    </w:p>
    <w:p w14:paraId="5AD8E217" w14:textId="77777777" w:rsidR="003A1978" w:rsidRPr="003A1978" w:rsidRDefault="003A1978" w:rsidP="003A1978">
      <w:pPr>
        <w:pStyle w:val="NormalWeb"/>
        <w:shd w:val="clear" w:color="auto" w:fill="FFFFFF"/>
        <w:ind w:left="161" w:right="161"/>
        <w:jc w:val="both"/>
        <w:divId w:val="1988970366"/>
        <w:rPr>
          <w:rFonts w:ascii="Arial" w:hAnsi="Arial" w:cs="Arial"/>
          <w:color w:val="101010"/>
          <w:sz w:val="23"/>
          <w:szCs w:val="23"/>
        </w:rPr>
      </w:pPr>
      <w:r w:rsidRPr="003A1978">
        <w:rPr>
          <w:rFonts w:ascii="Arial" w:hAnsi="Arial" w:cs="Arial"/>
          <w:color w:val="101010"/>
          <w:sz w:val="23"/>
          <w:szCs w:val="23"/>
        </w:rPr>
        <w:t>- Data Quality: Data quality is the degree to which data meets the expectations and requirements of the data consumers. Data quality involves ensuring the accuracy, completeness, consistency, timeliness, validity, and uniqueness of the data in the data warehouse¹⁴.</w:t>
      </w:r>
    </w:p>
    <w:p w14:paraId="4D666705" w14:textId="77777777" w:rsidR="003A1978" w:rsidRPr="003A1978" w:rsidRDefault="003A1978" w:rsidP="003A1978">
      <w:pPr>
        <w:pStyle w:val="NormalWeb"/>
        <w:shd w:val="clear" w:color="auto" w:fill="FFFFFF"/>
        <w:ind w:left="161" w:right="161"/>
        <w:jc w:val="both"/>
        <w:divId w:val="1988970366"/>
        <w:rPr>
          <w:rFonts w:ascii="Arial" w:hAnsi="Arial" w:cs="Arial"/>
          <w:color w:val="101010"/>
          <w:sz w:val="23"/>
          <w:szCs w:val="23"/>
        </w:rPr>
      </w:pPr>
      <w:r w:rsidRPr="003A1978">
        <w:rPr>
          <w:rFonts w:ascii="Arial" w:hAnsi="Arial" w:cs="Arial"/>
          <w:color w:val="101010"/>
          <w:sz w:val="23"/>
          <w:szCs w:val="23"/>
        </w:rPr>
        <w:t>- Data Model: A data model is a logical representation of the structure and meaning of the data in the data warehouse. A data model defines the entities, attributes, relationships, constraints, and business rules of the data. A data model can be conceptual, logical, or physical¹⁴.</w:t>
      </w:r>
    </w:p>
    <w:p w14:paraId="6C8AFC69" w14:textId="77777777" w:rsidR="003A1978" w:rsidRDefault="003A1978" w:rsidP="003A1978">
      <w:pPr>
        <w:pStyle w:val="NormalWeb"/>
        <w:shd w:val="clear" w:color="auto" w:fill="FFFFFF"/>
        <w:ind w:left="161" w:right="161"/>
        <w:jc w:val="both"/>
        <w:divId w:val="1988970366"/>
        <w:rPr>
          <w:rFonts w:ascii="Arial" w:hAnsi="Arial" w:cs="Arial"/>
          <w:color w:val="101010"/>
          <w:sz w:val="23"/>
          <w:szCs w:val="23"/>
        </w:rPr>
      </w:pPr>
      <w:r w:rsidRPr="003A1978">
        <w:rPr>
          <w:rFonts w:ascii="Arial" w:hAnsi="Arial" w:cs="Arial"/>
          <w:color w:val="101010"/>
          <w:sz w:val="23"/>
          <w:szCs w:val="23"/>
        </w:rPr>
        <w:t>- Data Mart: A data mart is a subset of a data warehouse that is tailored to meet the specific needs of a particular business unit or department. A data mart can be independent or dependent on the data warehouse. A data mart can have its own data model, ETL processes, and analytical tools¹²⁴.</w:t>
      </w:r>
    </w:p>
    <w:p w14:paraId="3A5558F6"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from __future__ import </w:t>
      </w:r>
      <w:proofErr w:type="spellStart"/>
      <w:r w:rsidRPr="00162496">
        <w:rPr>
          <w:rFonts w:ascii="Arial" w:hAnsi="Arial" w:cs="Arial"/>
          <w:color w:val="101010"/>
          <w:sz w:val="23"/>
          <w:szCs w:val="23"/>
        </w:rPr>
        <w:t>print_function</w:t>
      </w:r>
      <w:proofErr w:type="spellEnd"/>
    </w:p>
    <w:p w14:paraId="7742B978"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from </w:t>
      </w:r>
      <w:proofErr w:type="spellStart"/>
      <w:r w:rsidRPr="00162496">
        <w:rPr>
          <w:rFonts w:ascii="Arial" w:hAnsi="Arial" w:cs="Arial"/>
          <w:color w:val="101010"/>
          <w:sz w:val="23"/>
          <w:szCs w:val="23"/>
        </w:rPr>
        <w:t>datetime</w:t>
      </w:r>
      <w:proofErr w:type="spellEnd"/>
      <w:r w:rsidRPr="00162496">
        <w:rPr>
          <w:rFonts w:ascii="Arial" w:hAnsi="Arial" w:cs="Arial"/>
          <w:color w:val="101010"/>
          <w:sz w:val="23"/>
          <w:szCs w:val="23"/>
        </w:rPr>
        <w:t xml:space="preserve"> import date, </w:t>
      </w:r>
      <w:proofErr w:type="spellStart"/>
      <w:r w:rsidRPr="00162496">
        <w:rPr>
          <w:rFonts w:ascii="Arial" w:hAnsi="Arial" w:cs="Arial"/>
          <w:color w:val="101010"/>
          <w:sz w:val="23"/>
          <w:szCs w:val="23"/>
        </w:rPr>
        <w:t>datetime</w:t>
      </w:r>
      <w:proofErr w:type="spellEnd"/>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timedelta</w:t>
      </w:r>
      <w:proofErr w:type="spellEnd"/>
    </w:p>
    <w:p w14:paraId="79C3E994" w14:textId="1C552308" w:rsidR="00162496" w:rsidRPr="00162496" w:rsidRDefault="00162496" w:rsidP="00162496">
      <w:pPr>
        <w:pStyle w:val="NormalWeb"/>
        <w:shd w:val="clear" w:color="auto" w:fill="FFFFFF"/>
        <w:ind w:left="475" w:right="322"/>
        <w:jc w:val="both"/>
        <w:divId w:val="1988970366"/>
        <w:rPr>
          <w:rFonts w:ascii="Arial" w:hAnsi="Arial" w:cs="Arial"/>
          <w:color w:val="101010"/>
          <w:sz w:val="23"/>
          <w:szCs w:val="23"/>
        </w:rPr>
      </w:pPr>
      <w:r w:rsidRPr="00162496">
        <w:rPr>
          <w:rFonts w:ascii="Arial" w:hAnsi="Arial" w:cs="Arial"/>
          <w:color w:val="101010"/>
          <w:sz w:val="23"/>
          <w:szCs w:val="23"/>
        </w:rPr>
        <w:t xml:space="preserve">import </w:t>
      </w:r>
      <w:proofErr w:type="spellStart"/>
      <w:r w:rsidRPr="00162496">
        <w:rPr>
          <w:rFonts w:ascii="Arial" w:hAnsi="Arial" w:cs="Arial"/>
          <w:color w:val="101010"/>
          <w:sz w:val="23"/>
          <w:szCs w:val="23"/>
        </w:rPr>
        <w:t>mysql.connector</w:t>
      </w:r>
      <w:proofErr w:type="spellEnd"/>
    </w:p>
    <w:p w14:paraId="6BE4DB48"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cnx</w:t>
      </w:r>
      <w:proofErr w:type="spellEnd"/>
      <w:r w:rsidRPr="00162496">
        <w:rPr>
          <w:rFonts w:ascii="Arial" w:hAnsi="Arial" w:cs="Arial"/>
          <w:color w:val="101010"/>
          <w:sz w:val="23"/>
          <w:szCs w:val="23"/>
        </w:rPr>
        <w:t xml:space="preserve"> = </w:t>
      </w:r>
      <w:proofErr w:type="spellStart"/>
      <w:r w:rsidRPr="00162496">
        <w:rPr>
          <w:rFonts w:ascii="Arial" w:hAnsi="Arial" w:cs="Arial"/>
          <w:color w:val="101010"/>
          <w:sz w:val="23"/>
          <w:szCs w:val="23"/>
        </w:rPr>
        <w:t>mysql.connector.connect</w:t>
      </w:r>
      <w:proofErr w:type="spellEnd"/>
      <w:r w:rsidRPr="00162496">
        <w:rPr>
          <w:rFonts w:ascii="Arial" w:hAnsi="Arial" w:cs="Arial"/>
          <w:color w:val="101010"/>
          <w:sz w:val="23"/>
          <w:szCs w:val="23"/>
        </w:rPr>
        <w:t>(user='</w:t>
      </w:r>
      <w:proofErr w:type="spellStart"/>
      <w:r w:rsidRPr="00162496">
        <w:rPr>
          <w:rFonts w:ascii="Arial" w:hAnsi="Arial" w:cs="Arial"/>
          <w:color w:val="101010"/>
          <w:sz w:val="23"/>
          <w:szCs w:val="23"/>
        </w:rPr>
        <w:t>scott</w:t>
      </w:r>
      <w:proofErr w:type="spellEnd"/>
      <w:r w:rsidRPr="00162496">
        <w:rPr>
          <w:rFonts w:ascii="Arial" w:hAnsi="Arial" w:cs="Arial"/>
          <w:color w:val="101010"/>
          <w:sz w:val="23"/>
          <w:szCs w:val="23"/>
        </w:rPr>
        <w:t>', database='employees')</w:t>
      </w:r>
    </w:p>
    <w:p w14:paraId="0BCF3389" w14:textId="0CBB105C" w:rsidR="00162496" w:rsidRPr="00162496" w:rsidRDefault="00162496" w:rsidP="00162496">
      <w:pPr>
        <w:pStyle w:val="NormalWeb"/>
        <w:shd w:val="clear" w:color="auto" w:fill="FFFFFF"/>
        <w:ind w:left="475" w:right="322"/>
        <w:jc w:val="both"/>
        <w:divId w:val="1988970366"/>
        <w:rPr>
          <w:rFonts w:ascii="Arial" w:hAnsi="Arial" w:cs="Arial"/>
          <w:color w:val="101010"/>
          <w:sz w:val="23"/>
          <w:szCs w:val="23"/>
        </w:rPr>
      </w:pPr>
      <w:r w:rsidRPr="00162496">
        <w:rPr>
          <w:rFonts w:ascii="Arial" w:hAnsi="Arial" w:cs="Arial"/>
          <w:color w:val="101010"/>
          <w:sz w:val="23"/>
          <w:szCs w:val="23"/>
        </w:rPr>
        <w:t xml:space="preserve">cursor = </w:t>
      </w:r>
      <w:proofErr w:type="spellStart"/>
      <w:r w:rsidRPr="00162496">
        <w:rPr>
          <w:rFonts w:ascii="Arial" w:hAnsi="Arial" w:cs="Arial"/>
          <w:color w:val="101010"/>
          <w:sz w:val="23"/>
          <w:szCs w:val="23"/>
        </w:rPr>
        <w:t>cnx.cursor</w:t>
      </w:r>
      <w:proofErr w:type="spellEnd"/>
      <w:r w:rsidRPr="00162496">
        <w:rPr>
          <w:rFonts w:ascii="Arial" w:hAnsi="Arial" w:cs="Arial"/>
          <w:color w:val="101010"/>
          <w:sz w:val="23"/>
          <w:szCs w:val="23"/>
        </w:rPr>
        <w:t>()</w:t>
      </w:r>
    </w:p>
    <w:p w14:paraId="300A1F04" w14:textId="60DE1F8D" w:rsidR="00162496" w:rsidRPr="00162496" w:rsidRDefault="00162496" w:rsidP="00162496">
      <w:pPr>
        <w:pStyle w:val="NormalWeb"/>
        <w:shd w:val="clear" w:color="auto" w:fill="FFFFFF"/>
        <w:ind w:left="475" w:right="322"/>
        <w:jc w:val="both"/>
        <w:divId w:val="1988970366"/>
        <w:rPr>
          <w:rFonts w:ascii="Arial" w:hAnsi="Arial" w:cs="Arial"/>
          <w:color w:val="101010"/>
          <w:sz w:val="23"/>
          <w:szCs w:val="23"/>
        </w:rPr>
      </w:pPr>
      <w:r w:rsidRPr="00162496">
        <w:rPr>
          <w:rFonts w:ascii="Arial" w:hAnsi="Arial" w:cs="Arial"/>
          <w:color w:val="101010"/>
          <w:sz w:val="23"/>
          <w:szCs w:val="23"/>
        </w:rPr>
        <w:t xml:space="preserve">tomorrow = </w:t>
      </w:r>
      <w:proofErr w:type="spellStart"/>
      <w:r w:rsidRPr="00162496">
        <w:rPr>
          <w:rFonts w:ascii="Arial" w:hAnsi="Arial" w:cs="Arial"/>
          <w:color w:val="101010"/>
          <w:sz w:val="23"/>
          <w:szCs w:val="23"/>
        </w:rPr>
        <w:t>datetime.now</w:t>
      </w:r>
      <w:proofErr w:type="spellEnd"/>
      <w:r w:rsidRPr="00162496">
        <w:rPr>
          <w:rFonts w:ascii="Arial" w:hAnsi="Arial" w:cs="Arial"/>
          <w:color w:val="101010"/>
          <w:sz w:val="23"/>
          <w:szCs w:val="23"/>
        </w:rPr>
        <w:t xml:space="preserve">().date() + </w:t>
      </w:r>
      <w:proofErr w:type="spellStart"/>
      <w:r w:rsidRPr="00162496">
        <w:rPr>
          <w:rFonts w:ascii="Arial" w:hAnsi="Arial" w:cs="Arial"/>
          <w:color w:val="101010"/>
          <w:sz w:val="23"/>
          <w:szCs w:val="23"/>
        </w:rPr>
        <w:t>timedelta</w:t>
      </w:r>
      <w:proofErr w:type="spellEnd"/>
      <w:r w:rsidRPr="00162496">
        <w:rPr>
          <w:rFonts w:ascii="Arial" w:hAnsi="Arial" w:cs="Arial"/>
          <w:color w:val="101010"/>
          <w:sz w:val="23"/>
          <w:szCs w:val="23"/>
        </w:rPr>
        <w:t>(days=1)</w:t>
      </w:r>
    </w:p>
    <w:p w14:paraId="0F54B76B"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add_employee</w:t>
      </w:r>
      <w:proofErr w:type="spellEnd"/>
      <w:r w:rsidRPr="00162496">
        <w:rPr>
          <w:rFonts w:ascii="Arial" w:hAnsi="Arial" w:cs="Arial"/>
          <w:color w:val="101010"/>
          <w:sz w:val="23"/>
          <w:szCs w:val="23"/>
        </w:rPr>
        <w:t xml:space="preserve"> = ("INSERT INTO employees "</w:t>
      </w:r>
    </w:p>
    <w:p w14:paraId="400D4AFA"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first_name</w:t>
      </w:r>
      <w:proofErr w:type="spellEnd"/>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last_name</w:t>
      </w:r>
      <w:proofErr w:type="spellEnd"/>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hire_date</w:t>
      </w:r>
      <w:proofErr w:type="spellEnd"/>
      <w:r w:rsidRPr="00162496">
        <w:rPr>
          <w:rFonts w:ascii="Arial" w:hAnsi="Arial" w:cs="Arial"/>
          <w:color w:val="101010"/>
          <w:sz w:val="23"/>
          <w:szCs w:val="23"/>
        </w:rPr>
        <w:t xml:space="preserve">, gender, </w:t>
      </w:r>
      <w:proofErr w:type="spellStart"/>
      <w:r w:rsidRPr="00162496">
        <w:rPr>
          <w:rFonts w:ascii="Arial" w:hAnsi="Arial" w:cs="Arial"/>
          <w:color w:val="101010"/>
          <w:sz w:val="23"/>
          <w:szCs w:val="23"/>
        </w:rPr>
        <w:t>birth_date</w:t>
      </w:r>
      <w:proofErr w:type="spellEnd"/>
      <w:r w:rsidRPr="00162496">
        <w:rPr>
          <w:rFonts w:ascii="Arial" w:hAnsi="Arial" w:cs="Arial"/>
          <w:color w:val="101010"/>
          <w:sz w:val="23"/>
          <w:szCs w:val="23"/>
        </w:rPr>
        <w:t>) "</w:t>
      </w:r>
    </w:p>
    <w:p w14:paraId="5902411F"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               "VALUES (%s, %s, %s, %s, %s)")</w:t>
      </w:r>
    </w:p>
    <w:p w14:paraId="4689161B"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add_salary</w:t>
      </w:r>
      <w:proofErr w:type="spellEnd"/>
      <w:r w:rsidRPr="00162496">
        <w:rPr>
          <w:rFonts w:ascii="Arial" w:hAnsi="Arial" w:cs="Arial"/>
          <w:color w:val="101010"/>
          <w:sz w:val="23"/>
          <w:szCs w:val="23"/>
        </w:rPr>
        <w:t xml:space="preserve"> = ("INSERT INTO salaries "</w:t>
      </w:r>
    </w:p>
    <w:p w14:paraId="1421ED77"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emp_no</w:t>
      </w:r>
      <w:proofErr w:type="spellEnd"/>
      <w:r w:rsidRPr="00162496">
        <w:rPr>
          <w:rFonts w:ascii="Arial" w:hAnsi="Arial" w:cs="Arial"/>
          <w:color w:val="101010"/>
          <w:sz w:val="23"/>
          <w:szCs w:val="23"/>
        </w:rPr>
        <w:t xml:space="preserve">, salary, </w:t>
      </w:r>
      <w:proofErr w:type="spellStart"/>
      <w:r w:rsidRPr="00162496">
        <w:rPr>
          <w:rFonts w:ascii="Arial" w:hAnsi="Arial" w:cs="Arial"/>
          <w:color w:val="101010"/>
          <w:sz w:val="23"/>
          <w:szCs w:val="23"/>
        </w:rPr>
        <w:t>from_date</w:t>
      </w:r>
      <w:proofErr w:type="spellEnd"/>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to_date</w:t>
      </w:r>
      <w:proofErr w:type="spellEnd"/>
      <w:r w:rsidRPr="00162496">
        <w:rPr>
          <w:rFonts w:ascii="Arial" w:hAnsi="Arial" w:cs="Arial"/>
          <w:color w:val="101010"/>
          <w:sz w:val="23"/>
          <w:szCs w:val="23"/>
        </w:rPr>
        <w:t>) "</w:t>
      </w:r>
    </w:p>
    <w:p w14:paraId="2E6407E3" w14:textId="7E3E584B" w:rsidR="00162496" w:rsidRPr="00162496" w:rsidRDefault="00162496" w:rsidP="00162496">
      <w:pPr>
        <w:pStyle w:val="NormalWeb"/>
        <w:shd w:val="clear" w:color="auto" w:fill="FFFFFF"/>
        <w:ind w:left="475" w:right="322"/>
        <w:jc w:val="both"/>
        <w:divId w:val="1988970366"/>
        <w:rPr>
          <w:rFonts w:ascii="Arial" w:hAnsi="Arial" w:cs="Arial"/>
          <w:color w:val="101010"/>
          <w:sz w:val="23"/>
          <w:szCs w:val="23"/>
        </w:rPr>
      </w:pPr>
      <w:r w:rsidRPr="00162496">
        <w:rPr>
          <w:rFonts w:ascii="Arial" w:hAnsi="Arial" w:cs="Arial"/>
          <w:color w:val="101010"/>
          <w:sz w:val="23"/>
          <w:szCs w:val="23"/>
        </w:rPr>
        <w:t xml:space="preserve">              "VALUES (%(</w:t>
      </w:r>
      <w:proofErr w:type="spellStart"/>
      <w:r w:rsidRPr="00162496">
        <w:rPr>
          <w:rFonts w:ascii="Arial" w:hAnsi="Arial" w:cs="Arial"/>
          <w:color w:val="101010"/>
          <w:sz w:val="23"/>
          <w:szCs w:val="23"/>
        </w:rPr>
        <w:t>emp_no</w:t>
      </w:r>
      <w:proofErr w:type="spellEnd"/>
      <w:r w:rsidRPr="00162496">
        <w:rPr>
          <w:rFonts w:ascii="Arial" w:hAnsi="Arial" w:cs="Arial"/>
          <w:color w:val="101010"/>
          <w:sz w:val="23"/>
          <w:szCs w:val="23"/>
        </w:rPr>
        <w:t>)s, %(salary)s, %(</w:t>
      </w:r>
      <w:proofErr w:type="spellStart"/>
      <w:r w:rsidRPr="00162496">
        <w:rPr>
          <w:rFonts w:ascii="Arial" w:hAnsi="Arial" w:cs="Arial"/>
          <w:color w:val="101010"/>
          <w:sz w:val="23"/>
          <w:szCs w:val="23"/>
        </w:rPr>
        <w:t>from_date</w:t>
      </w:r>
      <w:proofErr w:type="spellEnd"/>
      <w:r w:rsidRPr="00162496">
        <w:rPr>
          <w:rFonts w:ascii="Arial" w:hAnsi="Arial" w:cs="Arial"/>
          <w:color w:val="101010"/>
          <w:sz w:val="23"/>
          <w:szCs w:val="23"/>
        </w:rPr>
        <w:t>)s, %(</w:t>
      </w:r>
      <w:proofErr w:type="spellStart"/>
      <w:r w:rsidRPr="00162496">
        <w:rPr>
          <w:rFonts w:ascii="Arial" w:hAnsi="Arial" w:cs="Arial"/>
          <w:color w:val="101010"/>
          <w:sz w:val="23"/>
          <w:szCs w:val="23"/>
        </w:rPr>
        <w:t>to_date</w:t>
      </w:r>
      <w:proofErr w:type="spellEnd"/>
      <w:r w:rsidRPr="00162496">
        <w:rPr>
          <w:rFonts w:ascii="Arial" w:hAnsi="Arial" w:cs="Arial"/>
          <w:color w:val="101010"/>
          <w:sz w:val="23"/>
          <w:szCs w:val="23"/>
        </w:rPr>
        <w:t>)s)")</w:t>
      </w:r>
    </w:p>
    <w:p w14:paraId="6EA5288F" w14:textId="306034C9" w:rsidR="00162496" w:rsidRPr="00162496" w:rsidRDefault="00162496" w:rsidP="00162496">
      <w:pPr>
        <w:pStyle w:val="NormalWeb"/>
        <w:shd w:val="clear" w:color="auto" w:fill="FFFFFF"/>
        <w:ind w:left="475"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data_employee</w:t>
      </w:r>
      <w:proofErr w:type="spellEnd"/>
      <w:r w:rsidRPr="00162496">
        <w:rPr>
          <w:rFonts w:ascii="Arial" w:hAnsi="Arial" w:cs="Arial"/>
          <w:color w:val="101010"/>
          <w:sz w:val="23"/>
          <w:szCs w:val="23"/>
        </w:rPr>
        <w:t xml:space="preserve"> = ('Geert', '</w:t>
      </w:r>
      <w:proofErr w:type="spellStart"/>
      <w:r w:rsidRPr="00162496">
        <w:rPr>
          <w:rFonts w:ascii="Arial" w:hAnsi="Arial" w:cs="Arial"/>
          <w:color w:val="101010"/>
          <w:sz w:val="23"/>
          <w:szCs w:val="23"/>
        </w:rPr>
        <w:t>Vanderkelen</w:t>
      </w:r>
      <w:proofErr w:type="spellEnd"/>
      <w:r w:rsidRPr="00162496">
        <w:rPr>
          <w:rFonts w:ascii="Arial" w:hAnsi="Arial" w:cs="Arial"/>
          <w:color w:val="101010"/>
          <w:sz w:val="23"/>
          <w:szCs w:val="23"/>
        </w:rPr>
        <w:t>', tomorrow, 'M', date(1977, 6, 14))</w:t>
      </w:r>
    </w:p>
    <w:p w14:paraId="5111DA6D"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Insert new employee</w:t>
      </w:r>
    </w:p>
    <w:p w14:paraId="34F577C4"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cursor.execute</w:t>
      </w:r>
      <w:proofErr w:type="spellEnd"/>
      <w:r w:rsidRPr="00162496">
        <w:rPr>
          <w:rFonts w:ascii="Arial" w:hAnsi="Arial" w:cs="Arial"/>
          <w:color w:val="101010"/>
          <w:sz w:val="23"/>
          <w:szCs w:val="23"/>
        </w:rPr>
        <w:t>(</w:t>
      </w:r>
      <w:proofErr w:type="spellStart"/>
      <w:r w:rsidRPr="00162496">
        <w:rPr>
          <w:rFonts w:ascii="Arial" w:hAnsi="Arial" w:cs="Arial"/>
          <w:color w:val="101010"/>
          <w:sz w:val="23"/>
          <w:szCs w:val="23"/>
        </w:rPr>
        <w:t>add_employee</w:t>
      </w:r>
      <w:proofErr w:type="spellEnd"/>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data_employee</w:t>
      </w:r>
      <w:proofErr w:type="spellEnd"/>
      <w:r w:rsidRPr="00162496">
        <w:rPr>
          <w:rFonts w:ascii="Arial" w:hAnsi="Arial" w:cs="Arial"/>
          <w:color w:val="101010"/>
          <w:sz w:val="23"/>
          <w:szCs w:val="23"/>
        </w:rPr>
        <w:t>)</w:t>
      </w:r>
    </w:p>
    <w:p w14:paraId="53F5013A" w14:textId="22E72670" w:rsidR="00162496" w:rsidRPr="00162496" w:rsidRDefault="00162496" w:rsidP="00162496">
      <w:pPr>
        <w:pStyle w:val="NormalWeb"/>
        <w:shd w:val="clear" w:color="auto" w:fill="FFFFFF"/>
        <w:ind w:left="475"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emp_no</w:t>
      </w:r>
      <w:proofErr w:type="spellEnd"/>
      <w:r w:rsidRPr="00162496">
        <w:rPr>
          <w:rFonts w:ascii="Arial" w:hAnsi="Arial" w:cs="Arial"/>
          <w:color w:val="101010"/>
          <w:sz w:val="23"/>
          <w:szCs w:val="23"/>
        </w:rPr>
        <w:t xml:space="preserve"> = </w:t>
      </w:r>
      <w:proofErr w:type="spellStart"/>
      <w:r w:rsidRPr="00162496">
        <w:rPr>
          <w:rFonts w:ascii="Arial" w:hAnsi="Arial" w:cs="Arial"/>
          <w:color w:val="101010"/>
          <w:sz w:val="23"/>
          <w:szCs w:val="23"/>
        </w:rPr>
        <w:t>cursor.lastrowid</w:t>
      </w:r>
      <w:proofErr w:type="spellEnd"/>
    </w:p>
    <w:p w14:paraId="793CFF35"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Insert salary information</w:t>
      </w:r>
    </w:p>
    <w:p w14:paraId="34179F19"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data_salary</w:t>
      </w:r>
      <w:proofErr w:type="spellEnd"/>
      <w:r w:rsidRPr="00162496">
        <w:rPr>
          <w:rFonts w:ascii="Arial" w:hAnsi="Arial" w:cs="Arial"/>
          <w:color w:val="101010"/>
          <w:sz w:val="23"/>
          <w:szCs w:val="23"/>
        </w:rPr>
        <w:t xml:space="preserve"> = {</w:t>
      </w:r>
    </w:p>
    <w:p w14:paraId="093F4BE4"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emp_no</w:t>
      </w:r>
      <w:proofErr w:type="spellEnd"/>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emp_no</w:t>
      </w:r>
      <w:proofErr w:type="spellEnd"/>
      <w:r w:rsidRPr="00162496">
        <w:rPr>
          <w:rFonts w:ascii="Arial" w:hAnsi="Arial" w:cs="Arial"/>
          <w:color w:val="101010"/>
          <w:sz w:val="23"/>
          <w:szCs w:val="23"/>
        </w:rPr>
        <w:t>,</w:t>
      </w:r>
    </w:p>
    <w:p w14:paraId="5C4F1A15"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  'salary': 50000,</w:t>
      </w:r>
    </w:p>
    <w:p w14:paraId="61A87091"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from_date</w:t>
      </w:r>
      <w:proofErr w:type="spellEnd"/>
      <w:r w:rsidRPr="00162496">
        <w:rPr>
          <w:rFonts w:ascii="Arial" w:hAnsi="Arial" w:cs="Arial"/>
          <w:color w:val="101010"/>
          <w:sz w:val="23"/>
          <w:szCs w:val="23"/>
        </w:rPr>
        <w:t>': tomorrow,</w:t>
      </w:r>
    </w:p>
    <w:p w14:paraId="15F35BD2"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to_date</w:t>
      </w:r>
      <w:proofErr w:type="spellEnd"/>
      <w:r w:rsidRPr="00162496">
        <w:rPr>
          <w:rFonts w:ascii="Arial" w:hAnsi="Arial" w:cs="Arial"/>
          <w:color w:val="101010"/>
          <w:sz w:val="23"/>
          <w:szCs w:val="23"/>
        </w:rPr>
        <w:t>': date(9999, 1, 1),</w:t>
      </w:r>
    </w:p>
    <w:p w14:paraId="34164568"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w:t>
      </w:r>
    </w:p>
    <w:p w14:paraId="7BF6213C" w14:textId="5B9666D2" w:rsidR="00162496" w:rsidRPr="00162496" w:rsidRDefault="00162496" w:rsidP="00162496">
      <w:pPr>
        <w:pStyle w:val="NormalWeb"/>
        <w:shd w:val="clear" w:color="auto" w:fill="FFFFFF"/>
        <w:ind w:left="475"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cursor.execute</w:t>
      </w:r>
      <w:proofErr w:type="spellEnd"/>
      <w:r w:rsidRPr="00162496">
        <w:rPr>
          <w:rFonts w:ascii="Arial" w:hAnsi="Arial" w:cs="Arial"/>
          <w:color w:val="101010"/>
          <w:sz w:val="23"/>
          <w:szCs w:val="23"/>
        </w:rPr>
        <w:t>(</w:t>
      </w:r>
      <w:proofErr w:type="spellStart"/>
      <w:r w:rsidRPr="00162496">
        <w:rPr>
          <w:rFonts w:ascii="Arial" w:hAnsi="Arial" w:cs="Arial"/>
          <w:color w:val="101010"/>
          <w:sz w:val="23"/>
          <w:szCs w:val="23"/>
        </w:rPr>
        <w:t>add_salary</w:t>
      </w:r>
      <w:proofErr w:type="spellEnd"/>
      <w:r w:rsidRPr="00162496">
        <w:rPr>
          <w:rFonts w:ascii="Arial" w:hAnsi="Arial" w:cs="Arial"/>
          <w:color w:val="101010"/>
          <w:sz w:val="23"/>
          <w:szCs w:val="23"/>
        </w:rPr>
        <w:t xml:space="preserve">, </w:t>
      </w:r>
      <w:proofErr w:type="spellStart"/>
      <w:r w:rsidRPr="00162496">
        <w:rPr>
          <w:rFonts w:ascii="Arial" w:hAnsi="Arial" w:cs="Arial"/>
          <w:color w:val="101010"/>
          <w:sz w:val="23"/>
          <w:szCs w:val="23"/>
        </w:rPr>
        <w:t>data_salary</w:t>
      </w:r>
      <w:proofErr w:type="spellEnd"/>
      <w:r w:rsidRPr="00162496">
        <w:rPr>
          <w:rFonts w:ascii="Arial" w:hAnsi="Arial" w:cs="Arial"/>
          <w:color w:val="101010"/>
          <w:sz w:val="23"/>
          <w:szCs w:val="23"/>
        </w:rPr>
        <w:t>)</w:t>
      </w:r>
    </w:p>
    <w:p w14:paraId="2C65FE39"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r w:rsidRPr="00162496">
        <w:rPr>
          <w:rFonts w:ascii="Arial" w:hAnsi="Arial" w:cs="Arial"/>
          <w:color w:val="101010"/>
          <w:sz w:val="23"/>
          <w:szCs w:val="23"/>
        </w:rPr>
        <w:t># Make sure data is committed to the database</w:t>
      </w:r>
    </w:p>
    <w:p w14:paraId="4709692C" w14:textId="4C923783" w:rsidR="00162496" w:rsidRPr="00162496" w:rsidRDefault="00162496" w:rsidP="00162496">
      <w:pPr>
        <w:pStyle w:val="NormalWeb"/>
        <w:shd w:val="clear" w:color="auto" w:fill="FFFFFF"/>
        <w:ind w:left="475"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cnx.commit</w:t>
      </w:r>
      <w:proofErr w:type="spellEnd"/>
      <w:r w:rsidRPr="00162496">
        <w:rPr>
          <w:rFonts w:ascii="Arial" w:hAnsi="Arial" w:cs="Arial"/>
          <w:color w:val="101010"/>
          <w:sz w:val="23"/>
          <w:szCs w:val="23"/>
        </w:rPr>
        <w:t>()</w:t>
      </w:r>
    </w:p>
    <w:p w14:paraId="4F149B52" w14:textId="77777777" w:rsidR="00162496" w:rsidRPr="00162496" w:rsidRDefault="00162496" w:rsidP="00162496">
      <w:pPr>
        <w:pStyle w:val="NormalWeb"/>
        <w:shd w:val="clear" w:color="auto" w:fill="FFFFFF"/>
        <w:ind w:left="322" w:right="322"/>
        <w:jc w:val="both"/>
        <w:divId w:val="1988970366"/>
        <w:rPr>
          <w:rFonts w:ascii="Arial" w:hAnsi="Arial" w:cs="Arial"/>
          <w:color w:val="101010"/>
          <w:sz w:val="23"/>
          <w:szCs w:val="23"/>
        </w:rPr>
      </w:pPr>
      <w:proofErr w:type="spellStart"/>
      <w:r w:rsidRPr="00162496">
        <w:rPr>
          <w:rFonts w:ascii="Arial" w:hAnsi="Arial" w:cs="Arial"/>
          <w:color w:val="101010"/>
          <w:sz w:val="23"/>
          <w:szCs w:val="23"/>
        </w:rPr>
        <w:t>cursor.close</w:t>
      </w:r>
      <w:proofErr w:type="spellEnd"/>
      <w:r w:rsidRPr="00162496">
        <w:rPr>
          <w:rFonts w:ascii="Arial" w:hAnsi="Arial" w:cs="Arial"/>
          <w:color w:val="101010"/>
          <w:sz w:val="23"/>
          <w:szCs w:val="23"/>
        </w:rPr>
        <w:t>()</w:t>
      </w:r>
    </w:p>
    <w:p w14:paraId="1F1226A7" w14:textId="64976690" w:rsidR="00162496" w:rsidRPr="003A1978" w:rsidRDefault="00162496" w:rsidP="003A1978">
      <w:pPr>
        <w:pStyle w:val="NormalWeb"/>
        <w:shd w:val="clear" w:color="auto" w:fill="FFFFFF"/>
        <w:ind w:left="161" w:right="161"/>
        <w:jc w:val="both"/>
        <w:divId w:val="1988970366"/>
        <w:rPr>
          <w:rFonts w:ascii="Arial" w:hAnsi="Arial" w:cs="Arial"/>
          <w:color w:val="101010"/>
          <w:sz w:val="23"/>
          <w:szCs w:val="23"/>
        </w:rPr>
      </w:pPr>
      <w:proofErr w:type="spellStart"/>
      <w:r w:rsidRPr="00162496">
        <w:rPr>
          <w:rFonts w:ascii="Arial" w:hAnsi="Arial" w:cs="Arial"/>
          <w:color w:val="101010"/>
          <w:sz w:val="23"/>
          <w:szCs w:val="23"/>
        </w:rPr>
        <w:t>cnx.close</w:t>
      </w:r>
      <w:proofErr w:type="spellEnd"/>
      <w:r w:rsidRPr="00162496">
        <w:rPr>
          <w:rFonts w:ascii="Arial" w:hAnsi="Arial" w:cs="Arial"/>
          <w:color w:val="101010"/>
          <w:sz w:val="23"/>
          <w:szCs w:val="23"/>
        </w:rPr>
        <w:t>()</w:t>
      </w:r>
    </w:p>
    <w:p w14:paraId="2B0240EE" w14:textId="77777777" w:rsidR="003A1978" w:rsidRPr="003A1978" w:rsidRDefault="003A1978" w:rsidP="003A1978">
      <w:pPr>
        <w:pStyle w:val="NormalWeb"/>
        <w:shd w:val="clear" w:color="auto" w:fill="FFFFFF"/>
        <w:ind w:left="161" w:right="161"/>
        <w:jc w:val="both"/>
        <w:divId w:val="1988970366"/>
        <w:rPr>
          <w:rFonts w:ascii="Arial" w:hAnsi="Arial" w:cs="Arial"/>
          <w:color w:val="101010"/>
          <w:sz w:val="23"/>
          <w:szCs w:val="23"/>
        </w:rPr>
      </w:pPr>
      <w:r w:rsidRPr="003A1978">
        <w:rPr>
          <w:rFonts w:ascii="Arial" w:hAnsi="Arial" w:cs="Arial"/>
          <w:color w:val="101010"/>
          <w:sz w:val="23"/>
          <w:szCs w:val="23"/>
        </w:rPr>
        <w:t xml:space="preserve">- Online Analytical Processing (OLAP): OLAP is a technique for </w:t>
      </w:r>
      <w:proofErr w:type="spellStart"/>
      <w:r w:rsidRPr="003A1978">
        <w:rPr>
          <w:rFonts w:ascii="Arial" w:hAnsi="Arial" w:cs="Arial"/>
          <w:color w:val="101010"/>
          <w:sz w:val="23"/>
          <w:szCs w:val="23"/>
        </w:rPr>
        <w:t>analyzing</w:t>
      </w:r>
      <w:proofErr w:type="spellEnd"/>
      <w:r w:rsidRPr="003A1978">
        <w:rPr>
          <w:rFonts w:ascii="Arial" w:hAnsi="Arial" w:cs="Arial"/>
          <w:color w:val="101010"/>
          <w:sz w:val="23"/>
          <w:szCs w:val="23"/>
        </w:rPr>
        <w:t xml:space="preserve"> multidimensional data using various operations such as slice and dice, drill down, roll up, pivot, etc. OLAP enables users to interactively explore and manipulate large amounts of data from different perspectives and levels of detail¹²⁴.</w:t>
      </w:r>
    </w:p>
    <w:p w14:paraId="230B19A6" w14:textId="37F03409" w:rsidR="003A1978" w:rsidRPr="003A1978" w:rsidRDefault="003A1978" w:rsidP="00B755A6">
      <w:pPr>
        <w:pStyle w:val="NormalWeb"/>
        <w:shd w:val="clear" w:color="auto" w:fill="FFFFFF"/>
        <w:ind w:left="314" w:right="161"/>
        <w:jc w:val="both"/>
        <w:divId w:val="1988970366"/>
        <w:rPr>
          <w:rFonts w:ascii="Arial" w:hAnsi="Arial" w:cs="Arial"/>
          <w:color w:val="101010"/>
          <w:sz w:val="23"/>
          <w:szCs w:val="23"/>
        </w:rPr>
      </w:pPr>
      <w:r w:rsidRPr="003A1978">
        <w:rPr>
          <w:rFonts w:ascii="Arial" w:hAnsi="Arial" w:cs="Arial"/>
          <w:color w:val="101010"/>
          <w:sz w:val="23"/>
          <w:szCs w:val="23"/>
        </w:rPr>
        <w:t>- Data Mining: Data mining is the process of discovering hidden patterns and trends from large volumes of data using various techniques such as classification, clustering, association analysis, regression analysis, etc. Data mining helps in extracting useful information and knowledge from the data warehouse for decision making¹²⁴.</w:t>
      </w:r>
    </w:p>
    <w:p w14:paraId="5F670D49" w14:textId="7BE3B451" w:rsidR="001653F6" w:rsidRDefault="003A1978" w:rsidP="00A50201">
      <w:pPr>
        <w:shd w:val="clear" w:color="auto" w:fill="2B2B2B"/>
        <w:spacing w:before="60" w:after="0" w:line="0" w:lineRule="auto"/>
        <w:ind w:left="720" w:right="225"/>
        <w:textAlignment w:val="top"/>
        <w:divId w:val="1376655993"/>
        <w:rPr>
          <w:rFonts w:ascii="var(--font-primary)" w:eastAsia="Times New Roman" w:hAnsi="var(--font-primary)"/>
          <w:sz w:val="15"/>
          <w:szCs w:val="15"/>
        </w:rPr>
      </w:pPr>
      <w:r w:rsidRPr="003A1978">
        <w:rPr>
          <w:rFonts w:ascii="Arial" w:hAnsi="Arial" w:cs="Arial"/>
          <w:color w:val="101010"/>
          <w:sz w:val="23"/>
          <w:szCs w:val="23"/>
        </w:rPr>
        <w:t>(4) Introduction to Data Warehousing: Definition, Concept, and Techniques. https://www.digitalvidya.com/blog/introduction-to-data-warehousing/.</w:t>
      </w:r>
    </w:p>
    <w:p w14:paraId="0F7590D9" w14:textId="77777777" w:rsidR="001653F6" w:rsidRDefault="001653F6" w:rsidP="001653F6">
      <w:pPr>
        <w:numPr>
          <w:ilvl w:val="0"/>
          <w:numId w:val="3"/>
        </w:numPr>
        <w:shd w:val="clear" w:color="auto" w:fill="2B2B2B"/>
        <w:spacing w:before="60" w:after="0" w:line="0" w:lineRule="auto"/>
        <w:ind w:right="225"/>
        <w:textAlignment w:val="top"/>
        <w:divId w:val="1376655993"/>
        <w:rPr>
          <w:rFonts w:ascii="var(--font-primary)" w:eastAsia="Times New Roman" w:hAnsi="var(--font-primary)"/>
          <w:sz w:val="15"/>
          <w:szCs w:val="15"/>
        </w:rPr>
      </w:pPr>
    </w:p>
    <w:p w14:paraId="2C429AD1"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Background</w:t>
      </w:r>
      <w:r>
        <w:rPr>
          <w:rFonts w:ascii="var(--font-secondary)" w:hAnsi="var(--font-secondary)"/>
        </w:rPr>
        <w:t> </w:t>
      </w:r>
      <w:r>
        <w:rPr>
          <w:rFonts w:ascii="var(--font-secondary)" w:hAnsi="var(--font-secondary)"/>
        </w:rPr>
        <w:br/>
        <w:t>A Database Management System (DBMS) stores data in the form of tables, uses ER model and the goal is </w:t>
      </w:r>
      <w:hyperlink r:id="rId8" w:history="1">
        <w:r>
          <w:rPr>
            <w:rStyle w:val="Hyperlink"/>
            <w:rFonts w:ascii="var(--font-secondary)" w:hAnsi="var(--font-secondary)"/>
            <w:bdr w:val="none" w:sz="0" w:space="0" w:color="auto" w:frame="1"/>
          </w:rPr>
          <w:t>ACID properties</w:t>
        </w:r>
      </w:hyperlink>
      <w:r>
        <w:rPr>
          <w:rFonts w:ascii="var(--font-secondary)" w:hAnsi="var(--font-secondary)"/>
        </w:rPr>
        <w:t>. For example, a DBMS of college has tables for students, faculty, etc. </w:t>
      </w:r>
    </w:p>
    <w:p w14:paraId="123A106E" w14:textId="77777777" w:rsidR="001653F6" w:rsidRDefault="001653F6">
      <w:pPr>
        <w:pStyle w:val="NormalWeb"/>
        <w:spacing w:before="0" w:beforeAutospacing="0" w:after="0" w:afterAutospacing="0"/>
        <w:textAlignment w:val="baseline"/>
        <w:divId w:val="1924103152"/>
        <w:rPr>
          <w:rFonts w:ascii="var(--font-secondary)" w:hAnsi="var(--font-secondary)"/>
        </w:rPr>
      </w:pPr>
      <w:r>
        <w:rPr>
          <w:rFonts w:ascii="var(--font-secondary)" w:hAnsi="var(--font-secondary)"/>
        </w:rPr>
        <w:t>A </w:t>
      </w:r>
      <w:r>
        <w:rPr>
          <w:rStyle w:val="Strong"/>
          <w:rFonts w:ascii="var(--font-secondary)" w:hAnsi="var(--font-secondary)"/>
          <w:bdr w:val="none" w:sz="0" w:space="0" w:color="auto" w:frame="1"/>
        </w:rPr>
        <w:t>Data Warehouse </w:t>
      </w:r>
      <w:r>
        <w:rPr>
          <w:rFonts w:ascii="var(--font-secondary)" w:hAnsi="var(--font-secondary)"/>
        </w:rPr>
        <w:t>is separate from DBMS, it stores a huge amount of data, which is typically collected from multiple heterogeneous sources like files, DBMS, etc. The goal is to produce statistical results that may help in decision makings. For example, a college might want to see quick different results, like how the placement of CS students has improved over the last 10 years, in terms of salaries, counts, etc. </w:t>
      </w:r>
    </w:p>
    <w:p w14:paraId="589510E5"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Need for Data Warehouse </w:t>
      </w:r>
      <w:r>
        <w:rPr>
          <w:rFonts w:ascii="var(--font-secondary)" w:hAnsi="var(--font-secondary)"/>
        </w:rPr>
        <w:br/>
        <w:t xml:space="preserve">An ordinary Database can store MBs to GBs of data and that too for a specific purpose. For storing data of TB size, the storage shifted to Data Warehouse. Besides this, a transactional database doesn’t offer itself to analytics. To effectively perform analytics, an organization keeps a central Data Warehouse to closely study its business by organizing, understanding, and using its historic data for taking strategic decisions and </w:t>
      </w:r>
      <w:proofErr w:type="spellStart"/>
      <w:r>
        <w:rPr>
          <w:rFonts w:ascii="var(--font-secondary)" w:hAnsi="var(--font-secondary)"/>
        </w:rPr>
        <w:t>analyzing</w:t>
      </w:r>
      <w:proofErr w:type="spellEnd"/>
      <w:r>
        <w:rPr>
          <w:rFonts w:ascii="var(--font-secondary)" w:hAnsi="var(--font-secondary)"/>
        </w:rPr>
        <w:t xml:space="preserve"> trends. </w:t>
      </w:r>
    </w:p>
    <w:p w14:paraId="69B5FF39"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Benefits of Data Warehouse:</w:t>
      </w:r>
    </w:p>
    <w:p w14:paraId="060D2C57" w14:textId="77777777" w:rsidR="001653F6" w:rsidRDefault="001653F6" w:rsidP="001653F6">
      <w:pPr>
        <w:numPr>
          <w:ilvl w:val="0"/>
          <w:numId w:val="4"/>
        </w:numPr>
        <w:spacing w:after="0" w:line="240" w:lineRule="auto"/>
        <w:ind w:left="1080"/>
        <w:textAlignment w:val="baseline"/>
        <w:divId w:val="1924103152"/>
        <w:rPr>
          <w:rFonts w:ascii="var(--font-secondary)" w:eastAsia="Times New Roman" w:hAnsi="var(--font-secondary)"/>
        </w:rPr>
      </w:pPr>
      <w:r>
        <w:rPr>
          <w:rStyle w:val="Strong"/>
          <w:rFonts w:ascii="var(--font-secondary)" w:eastAsia="Times New Roman" w:hAnsi="var(--font-secondary)"/>
          <w:bdr w:val="none" w:sz="0" w:space="0" w:color="auto" w:frame="1"/>
        </w:rPr>
        <w:t>Better business analytics: </w:t>
      </w:r>
      <w:r>
        <w:rPr>
          <w:rFonts w:ascii="var(--font-secondary)" w:eastAsia="Times New Roman" w:hAnsi="var(--font-secondary)"/>
        </w:rPr>
        <w:t>Data warehouse plays an important role in every business to store and analysis of all the past data and records of the company. which can further increase the understanding or analysis of data to the company.</w:t>
      </w:r>
    </w:p>
    <w:p w14:paraId="426AB808" w14:textId="77777777" w:rsidR="001653F6" w:rsidRDefault="001653F6" w:rsidP="001653F6">
      <w:pPr>
        <w:numPr>
          <w:ilvl w:val="0"/>
          <w:numId w:val="4"/>
        </w:numPr>
        <w:spacing w:after="0" w:line="240" w:lineRule="auto"/>
        <w:ind w:left="1080"/>
        <w:textAlignment w:val="baseline"/>
        <w:divId w:val="1924103152"/>
        <w:rPr>
          <w:rFonts w:ascii="var(--font-secondary)" w:eastAsia="Times New Roman" w:hAnsi="var(--font-secondary)"/>
        </w:rPr>
      </w:pPr>
      <w:r>
        <w:rPr>
          <w:rStyle w:val="Strong"/>
          <w:rFonts w:ascii="var(--font-secondary)" w:eastAsia="Times New Roman" w:hAnsi="var(--font-secondary)"/>
          <w:bdr w:val="none" w:sz="0" w:space="0" w:color="auto" w:frame="1"/>
        </w:rPr>
        <w:t>Faster Queries: </w:t>
      </w:r>
      <w:r>
        <w:rPr>
          <w:rFonts w:ascii="var(--font-secondary)" w:eastAsia="Times New Roman" w:hAnsi="var(--font-secondary)"/>
        </w:rPr>
        <w:t>Data warehouse is designed to handle large queries that’s why it runs queries faster than the database.</w:t>
      </w:r>
    </w:p>
    <w:p w14:paraId="1322EE1D" w14:textId="77777777" w:rsidR="001653F6" w:rsidRDefault="001653F6" w:rsidP="001653F6">
      <w:pPr>
        <w:numPr>
          <w:ilvl w:val="0"/>
          <w:numId w:val="4"/>
        </w:numPr>
        <w:spacing w:after="0" w:line="240" w:lineRule="auto"/>
        <w:ind w:left="1080"/>
        <w:textAlignment w:val="baseline"/>
        <w:divId w:val="1924103152"/>
        <w:rPr>
          <w:rFonts w:ascii="var(--font-secondary)" w:eastAsia="Times New Roman" w:hAnsi="var(--font-secondary)"/>
        </w:rPr>
      </w:pPr>
      <w:r>
        <w:rPr>
          <w:rStyle w:val="Strong"/>
          <w:rFonts w:ascii="var(--font-secondary)" w:eastAsia="Times New Roman" w:hAnsi="var(--font-secondary)"/>
          <w:bdr w:val="none" w:sz="0" w:space="0" w:color="auto" w:frame="1"/>
        </w:rPr>
        <w:t>Improved data Quality: </w:t>
      </w:r>
      <w:r>
        <w:rPr>
          <w:rFonts w:ascii="var(--font-secondary)" w:eastAsia="Times New Roman" w:hAnsi="var(--font-secondary)"/>
        </w:rPr>
        <w:t xml:space="preserve">In the data warehouse the data you gathered from different sources is being stored and </w:t>
      </w:r>
      <w:proofErr w:type="spellStart"/>
      <w:r>
        <w:rPr>
          <w:rFonts w:ascii="var(--font-secondary)" w:eastAsia="Times New Roman" w:hAnsi="var(--font-secondary)"/>
        </w:rPr>
        <w:t>analyzed</w:t>
      </w:r>
      <w:proofErr w:type="spellEnd"/>
      <w:r>
        <w:rPr>
          <w:rFonts w:ascii="var(--font-secondary)" w:eastAsia="Times New Roman" w:hAnsi="var(--font-secondary)"/>
        </w:rPr>
        <w:t xml:space="preserve"> it does not interfere with or add data by itself so your quality of data is maintained and if you get any issue regarding data quality then the data warehouse team will solve this.</w:t>
      </w:r>
    </w:p>
    <w:p w14:paraId="3E1594E5" w14:textId="77777777" w:rsidR="001653F6" w:rsidRDefault="001653F6" w:rsidP="001653F6">
      <w:pPr>
        <w:numPr>
          <w:ilvl w:val="0"/>
          <w:numId w:val="4"/>
        </w:numPr>
        <w:spacing w:after="0" w:line="240" w:lineRule="auto"/>
        <w:ind w:left="1080"/>
        <w:textAlignment w:val="baseline"/>
        <w:divId w:val="1924103152"/>
        <w:rPr>
          <w:rFonts w:ascii="var(--font-secondary)" w:eastAsia="Times New Roman" w:hAnsi="var(--font-secondary)"/>
        </w:rPr>
      </w:pPr>
      <w:r>
        <w:rPr>
          <w:rStyle w:val="Strong"/>
          <w:rFonts w:ascii="var(--font-secondary)" w:eastAsia="Times New Roman" w:hAnsi="var(--font-secondary)"/>
          <w:bdr w:val="none" w:sz="0" w:space="0" w:color="auto" w:frame="1"/>
        </w:rPr>
        <w:t>Historical Insight: </w:t>
      </w:r>
      <w:r>
        <w:rPr>
          <w:rFonts w:ascii="var(--font-secondary)" w:eastAsia="Times New Roman" w:hAnsi="var(--font-secondary)"/>
        </w:rPr>
        <w:t xml:space="preserve">The warehouse stores all your historical data which contains details about the business so that one can </w:t>
      </w:r>
      <w:proofErr w:type="spellStart"/>
      <w:r>
        <w:rPr>
          <w:rFonts w:ascii="var(--font-secondary)" w:eastAsia="Times New Roman" w:hAnsi="var(--font-secondary)"/>
        </w:rPr>
        <w:t>analyze</w:t>
      </w:r>
      <w:proofErr w:type="spellEnd"/>
      <w:r>
        <w:rPr>
          <w:rFonts w:ascii="var(--font-secondary)" w:eastAsia="Times New Roman" w:hAnsi="var(--font-secondary)"/>
        </w:rPr>
        <w:t xml:space="preserve"> it at any time and extract insights from it</w:t>
      </w:r>
    </w:p>
    <w:p w14:paraId="5CFDDE2C" w14:textId="77777777" w:rsidR="001653F6" w:rsidRDefault="001653F6">
      <w:pPr>
        <w:pStyle w:val="NormalWeb"/>
        <w:spacing w:before="0" w:beforeAutospacing="0" w:after="0" w:afterAutospacing="0"/>
        <w:ind w:left="1080"/>
        <w:textAlignment w:val="baseline"/>
        <w:divId w:val="1924103152"/>
        <w:rPr>
          <w:rFonts w:ascii="var(--font-secondary)" w:hAnsi="var(--font-secondary)"/>
        </w:rPr>
      </w:pPr>
      <w:r>
        <w:rPr>
          <w:rStyle w:val="Strong"/>
          <w:rFonts w:ascii="var(--font-secondary)" w:hAnsi="var(--font-secondary)"/>
          <w:bdr w:val="none" w:sz="0" w:space="0" w:color="auto" w:frame="1"/>
        </w:rPr>
        <w:t>Data Warehouse vs DBMS</w:t>
      </w:r>
      <w:r>
        <w:rPr>
          <w:rFonts w:ascii="var(--font-secondary)" w:hAnsi="var(--font-secondary)"/>
        </w:rPr>
        <w:t> </w:t>
      </w:r>
      <w:r>
        <w:rPr>
          <w:rFonts w:ascii="var(--font-secondary)" w:hAnsi="var(--font-secondary)"/>
        </w:rPr>
        <w:br/>
        <w:t> </w:t>
      </w:r>
    </w:p>
    <w:p w14:paraId="124114AE" w14:textId="77777777" w:rsidR="001653F6" w:rsidRDefault="001653F6">
      <w:pPr>
        <w:pStyle w:val="NormalWeb"/>
        <w:spacing w:before="0" w:beforeAutospacing="0" w:after="0" w:afterAutospacing="0"/>
        <w:textAlignment w:val="baseline"/>
        <w:divId w:val="1924103152"/>
        <w:rPr>
          <w:rFonts w:ascii="var(--font-secondary)" w:hAnsi="var(--font-secondary)"/>
        </w:rPr>
      </w:pPr>
      <w:r>
        <w:rPr>
          <w:rFonts w:ascii="var(--font-secondary)" w:hAnsi="var(--font-secondary)"/>
          <w:noProof/>
          <w:color w:val="0000FF"/>
          <w:bdr w:val="none" w:sz="0" w:space="0" w:color="auto" w:frame="1"/>
        </w:rPr>
        <w:drawing>
          <wp:inline distT="0" distB="0" distL="0" distR="0" wp14:anchorId="17288E0E" wp14:editId="09DE5C32">
            <wp:extent cx="4502785" cy="2923540"/>
            <wp:effectExtent l="0" t="0" r="0" b="0"/>
            <wp:docPr id="1" name="Picture 1" descr="dbvsdw">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4" descr="dbvsd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2785" cy="2923540"/>
                    </a:xfrm>
                    <a:prstGeom prst="rect">
                      <a:avLst/>
                    </a:prstGeom>
                    <a:noFill/>
                    <a:ln>
                      <a:noFill/>
                    </a:ln>
                  </pic:spPr>
                </pic:pic>
              </a:graphicData>
            </a:graphic>
          </wp:inline>
        </w:drawing>
      </w:r>
    </w:p>
    <w:p w14:paraId="65C310C1"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Example Applications of Data Warehousing</w:t>
      </w:r>
      <w:r>
        <w:rPr>
          <w:rFonts w:ascii="var(--font-secondary)" w:hAnsi="var(--font-secondary)"/>
        </w:rPr>
        <w:t> </w:t>
      </w:r>
      <w:r>
        <w:rPr>
          <w:rFonts w:ascii="var(--font-secondary)" w:hAnsi="var(--font-secondary)"/>
        </w:rPr>
        <w:br/>
        <w:t>Data Warehousing can be applied anywhere where we have a huge amount of data and we want to see statistical results that help in decision making. </w:t>
      </w:r>
    </w:p>
    <w:p w14:paraId="0766A923" w14:textId="77777777" w:rsidR="001653F6" w:rsidRDefault="001653F6" w:rsidP="001653F6">
      <w:pPr>
        <w:numPr>
          <w:ilvl w:val="0"/>
          <w:numId w:val="5"/>
        </w:numPr>
        <w:spacing w:after="0" w:line="240" w:lineRule="auto"/>
        <w:ind w:left="1080"/>
        <w:textAlignment w:val="baseline"/>
        <w:divId w:val="1924103152"/>
        <w:rPr>
          <w:rFonts w:ascii="var(--font-secondary)" w:eastAsia="Times New Roman" w:hAnsi="var(--font-secondary)"/>
        </w:rPr>
      </w:pPr>
      <w:r>
        <w:rPr>
          <w:rStyle w:val="Strong"/>
          <w:rFonts w:ascii="var(--font-secondary)" w:eastAsia="Times New Roman" w:hAnsi="var(--font-secondary)"/>
          <w:bdr w:val="none" w:sz="0" w:space="0" w:color="auto" w:frame="1"/>
        </w:rPr>
        <w:t>Social Media Websites:</w:t>
      </w:r>
      <w:r>
        <w:rPr>
          <w:rFonts w:ascii="var(--font-secondary)" w:eastAsia="Times New Roman" w:hAnsi="var(--font-secondary)"/>
        </w:rPr>
        <w:t xml:space="preserve"> The social networking websites like Facebook, Twitter, </w:t>
      </w:r>
      <w:proofErr w:type="spellStart"/>
      <w:r>
        <w:rPr>
          <w:rFonts w:ascii="var(--font-secondary)" w:eastAsia="Times New Roman" w:hAnsi="var(--font-secondary)"/>
        </w:rPr>
        <w:t>Linkedin</w:t>
      </w:r>
      <w:proofErr w:type="spellEnd"/>
      <w:r>
        <w:rPr>
          <w:rFonts w:ascii="var(--font-secondary)" w:eastAsia="Times New Roman" w:hAnsi="var(--font-secondary)"/>
        </w:rPr>
        <w:t xml:space="preserve">, etc. are based on </w:t>
      </w:r>
      <w:proofErr w:type="spellStart"/>
      <w:r>
        <w:rPr>
          <w:rFonts w:ascii="var(--font-secondary)" w:eastAsia="Times New Roman" w:hAnsi="var(--font-secondary)"/>
        </w:rPr>
        <w:t>analyzing</w:t>
      </w:r>
      <w:proofErr w:type="spellEnd"/>
      <w:r>
        <w:rPr>
          <w:rFonts w:ascii="var(--font-secondary)" w:eastAsia="Times New Roman" w:hAnsi="var(--font-secondary)"/>
        </w:rPr>
        <w:t xml:space="preserve"> large data sets. These sites gather data related to members, groups, locations, etc., and store it in a single central repository. Being a large amount of data, Data Warehouse is needed for implementing the same.</w:t>
      </w:r>
    </w:p>
    <w:p w14:paraId="08736235" w14:textId="77777777" w:rsidR="001653F6" w:rsidRDefault="001653F6" w:rsidP="001653F6">
      <w:pPr>
        <w:numPr>
          <w:ilvl w:val="0"/>
          <w:numId w:val="5"/>
        </w:numPr>
        <w:spacing w:after="0" w:line="240" w:lineRule="auto"/>
        <w:ind w:left="1080"/>
        <w:textAlignment w:val="baseline"/>
        <w:divId w:val="1924103152"/>
        <w:rPr>
          <w:rFonts w:ascii="var(--font-secondary)" w:eastAsia="Times New Roman" w:hAnsi="var(--font-secondary)"/>
        </w:rPr>
      </w:pPr>
      <w:r>
        <w:rPr>
          <w:rStyle w:val="Strong"/>
          <w:rFonts w:ascii="var(--font-secondary)" w:eastAsia="Times New Roman" w:hAnsi="var(--font-secondary)"/>
          <w:bdr w:val="none" w:sz="0" w:space="0" w:color="auto" w:frame="1"/>
        </w:rPr>
        <w:t>Banking: </w:t>
      </w:r>
      <w:r>
        <w:rPr>
          <w:rFonts w:ascii="var(--font-secondary)" w:eastAsia="Times New Roman" w:hAnsi="var(--font-secondary)"/>
        </w:rPr>
        <w:t>Most of the banks these days use warehouses to see the spending patterns of account/cardholders. They use this to provide them with special offers, deals, etc.</w:t>
      </w:r>
    </w:p>
    <w:p w14:paraId="4D8B5176" w14:textId="77777777" w:rsidR="001653F6" w:rsidRDefault="001653F6" w:rsidP="001653F6">
      <w:pPr>
        <w:numPr>
          <w:ilvl w:val="0"/>
          <w:numId w:val="5"/>
        </w:numPr>
        <w:spacing w:after="0" w:line="240" w:lineRule="auto"/>
        <w:ind w:left="1080"/>
        <w:textAlignment w:val="baseline"/>
        <w:divId w:val="1924103152"/>
        <w:rPr>
          <w:rFonts w:ascii="var(--font-secondary)" w:eastAsia="Times New Roman" w:hAnsi="var(--font-secondary)"/>
        </w:rPr>
      </w:pPr>
      <w:r>
        <w:rPr>
          <w:rStyle w:val="Strong"/>
          <w:rFonts w:ascii="var(--font-secondary)" w:eastAsia="Times New Roman" w:hAnsi="var(--font-secondary)"/>
          <w:bdr w:val="none" w:sz="0" w:space="0" w:color="auto" w:frame="1"/>
        </w:rPr>
        <w:t>Government:</w:t>
      </w:r>
      <w:r>
        <w:rPr>
          <w:rFonts w:ascii="var(--font-secondary)" w:eastAsia="Times New Roman" w:hAnsi="var(--font-secondary)"/>
        </w:rPr>
        <w:t xml:space="preserve"> Government uses a data warehouse to store and </w:t>
      </w:r>
      <w:proofErr w:type="spellStart"/>
      <w:r>
        <w:rPr>
          <w:rFonts w:ascii="var(--font-secondary)" w:eastAsia="Times New Roman" w:hAnsi="var(--font-secondary)"/>
        </w:rPr>
        <w:t>analyze</w:t>
      </w:r>
      <w:proofErr w:type="spellEnd"/>
      <w:r>
        <w:rPr>
          <w:rFonts w:ascii="var(--font-secondary)" w:eastAsia="Times New Roman" w:hAnsi="var(--font-secondary)"/>
        </w:rPr>
        <w:t xml:space="preserve"> tax payments which are used to detect tax thefts.</w:t>
      </w:r>
    </w:p>
    <w:p w14:paraId="2D2FB901" w14:textId="77777777" w:rsidR="00447EBD" w:rsidRDefault="001653F6">
      <w:pPr>
        <w:shd w:val="clear" w:color="auto" w:fill="272822"/>
        <w:textAlignment w:val="baseline"/>
        <w:divId w:val="751857336"/>
        <w:rPr>
          <w:rFonts w:ascii="Nunito" w:eastAsia="Times New Roman" w:hAnsi="Nunito"/>
          <w:color w:val="FFFFFF"/>
          <w:spacing w:val="2"/>
          <w:kern w:val="0"/>
          <w:sz w:val="24"/>
          <w:szCs w:val="24"/>
          <w14:ligatures w14:val="none"/>
        </w:rPr>
      </w:pPr>
      <w:r>
        <w:rPr>
          <w:rFonts w:ascii="var(--font-secondary)" w:eastAsia="Times New Roman" w:hAnsi="var(--font-secondary)"/>
          <w:sz w:val="28"/>
          <w:szCs w:val="28"/>
        </w:rPr>
        <w:t> </w:t>
      </w:r>
    </w:p>
    <w:tbl>
      <w:tblPr>
        <w:tblW w:w="6367" w:type="dxa"/>
        <w:tblCellMar>
          <w:left w:w="0" w:type="dxa"/>
          <w:right w:w="0" w:type="dxa"/>
        </w:tblCellMar>
        <w:tblLook w:val="04A0" w:firstRow="1" w:lastRow="0" w:firstColumn="1" w:lastColumn="0" w:noHBand="0" w:noVBand="1"/>
      </w:tblPr>
      <w:tblGrid>
        <w:gridCol w:w="6367"/>
      </w:tblGrid>
      <w:tr w:rsidR="00447EBD" w14:paraId="70241B68" w14:textId="77777777">
        <w:trPr>
          <w:divId w:val="751857336"/>
        </w:trPr>
        <w:tc>
          <w:tcPr>
            <w:tcW w:w="636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D923F9"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color w:val="75715E"/>
                <w:sz w:val="22"/>
                <w:szCs w:val="22"/>
                <w:bdr w:val="none" w:sz="0" w:space="0" w:color="auto" w:frame="1"/>
              </w:rPr>
              <w:t># importing required libraries</w:t>
            </w:r>
          </w:p>
          <w:p w14:paraId="1745BB4F"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b/>
                <w:bCs/>
                <w:color w:val="F92672"/>
                <w:sz w:val="22"/>
                <w:szCs w:val="22"/>
                <w:bdr w:val="none" w:sz="0" w:space="0" w:color="auto" w:frame="1"/>
              </w:rPr>
              <w:t>import</w:t>
            </w:r>
            <w:r>
              <w:rPr>
                <w:rFonts w:ascii="Consolas" w:eastAsia="Times New Roman" w:hAnsi="Consolas"/>
                <w:sz w:val="25"/>
                <w:szCs w:val="25"/>
              </w:rPr>
              <w:t xml:space="preserve"> </w:t>
            </w:r>
            <w:proofErr w:type="spellStart"/>
            <w:r>
              <w:rPr>
                <w:rStyle w:val="HTMLCode"/>
                <w:rFonts w:ascii="Consolas" w:hAnsi="Consolas"/>
                <w:color w:val="F8F8F2"/>
                <w:sz w:val="22"/>
                <w:szCs w:val="22"/>
                <w:bdr w:val="none" w:sz="0" w:space="0" w:color="auto" w:frame="1"/>
              </w:rPr>
              <w:t>mysql.connector</w:t>
            </w:r>
            <w:proofErr w:type="spellEnd"/>
          </w:p>
          <w:p w14:paraId="692F93D9"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r>
              <w:rPr>
                <w:rFonts w:ascii="Consolas" w:eastAsia="Times New Roman" w:hAnsi="Consolas"/>
                <w:sz w:val="25"/>
                <w:szCs w:val="25"/>
              </w:rPr>
              <w:t> </w:t>
            </w:r>
          </w:p>
          <w:p w14:paraId="6147D6FA" w14:textId="77777777" w:rsidR="00447EBD" w:rsidRDefault="00447EBD">
            <w:pPr>
              <w:shd w:val="clear" w:color="auto" w:fill="272822"/>
              <w:spacing w:line="288" w:lineRule="atLeast"/>
              <w:textAlignment w:val="baseline"/>
              <w:rPr>
                <w:rFonts w:ascii="Consolas" w:eastAsia="Times New Roman" w:hAnsi="Consolas"/>
                <w:sz w:val="25"/>
                <w:szCs w:val="25"/>
              </w:rPr>
            </w:pPr>
            <w:proofErr w:type="spellStart"/>
            <w:r>
              <w:rPr>
                <w:rStyle w:val="HTMLCode"/>
                <w:rFonts w:ascii="Consolas" w:hAnsi="Consolas"/>
                <w:color w:val="F8F8F2"/>
                <w:sz w:val="22"/>
                <w:szCs w:val="22"/>
                <w:bdr w:val="none" w:sz="0" w:space="0" w:color="auto" w:frame="1"/>
              </w:rPr>
              <w:t>dataBase</w:t>
            </w:r>
            <w:proofErr w:type="spellEnd"/>
            <w:r>
              <w:rPr>
                <w:rStyle w:val="HTMLCode"/>
                <w:rFonts w:ascii="Consolas" w:hAnsi="Consolas"/>
                <w:color w:val="F8F8F2"/>
                <w:sz w:val="22"/>
                <w:szCs w:val="22"/>
                <w:bdr w:val="none" w:sz="0" w:space="0" w:color="auto" w:frame="1"/>
              </w:rPr>
              <w:t xml:space="preserve"> </w:t>
            </w:r>
            <w:r>
              <w:rPr>
                <w:rStyle w:val="HTMLCode"/>
                <w:rFonts w:ascii="Consolas" w:hAnsi="Consolas"/>
                <w:b/>
                <w:bCs/>
                <w:color w:val="F92672"/>
                <w:sz w:val="22"/>
                <w:szCs w:val="22"/>
                <w:bdr w:val="none" w:sz="0" w:space="0" w:color="auto" w:frame="1"/>
              </w:rPr>
              <w:t>=</w:t>
            </w:r>
            <w:r>
              <w:rPr>
                <w:rFonts w:ascii="Consolas" w:eastAsia="Times New Roman" w:hAnsi="Consolas"/>
                <w:sz w:val="25"/>
                <w:szCs w:val="25"/>
              </w:rPr>
              <w:t xml:space="preserve"> </w:t>
            </w:r>
            <w:proofErr w:type="spellStart"/>
            <w:r>
              <w:rPr>
                <w:rStyle w:val="HTMLCode"/>
                <w:rFonts w:ascii="Consolas" w:hAnsi="Consolas"/>
                <w:color w:val="F8F8F2"/>
                <w:sz w:val="22"/>
                <w:szCs w:val="22"/>
                <w:bdr w:val="none" w:sz="0" w:space="0" w:color="auto" w:frame="1"/>
              </w:rPr>
              <w:t>mysql.connector.connect</w:t>
            </w:r>
            <w:proofErr w:type="spellEnd"/>
            <w:r>
              <w:rPr>
                <w:rStyle w:val="HTMLCode"/>
                <w:rFonts w:ascii="Consolas" w:hAnsi="Consolas"/>
                <w:color w:val="F8F8F2"/>
                <w:sz w:val="22"/>
                <w:szCs w:val="22"/>
                <w:bdr w:val="none" w:sz="0" w:space="0" w:color="auto" w:frame="1"/>
              </w:rPr>
              <w:t>(</w:t>
            </w:r>
          </w:p>
          <w:p w14:paraId="1C0F2B49"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r>
              <w:rPr>
                <w:rStyle w:val="HTMLCode"/>
                <w:rFonts w:ascii="Consolas" w:hAnsi="Consolas"/>
                <w:color w:val="F8F8F2"/>
                <w:sz w:val="22"/>
                <w:szCs w:val="22"/>
                <w:bdr w:val="none" w:sz="0" w:space="0" w:color="auto" w:frame="1"/>
              </w:rPr>
              <w:t xml:space="preserve">host </w:t>
            </w:r>
            <w:r>
              <w:rPr>
                <w:rStyle w:val="HTMLCode"/>
                <w:rFonts w:ascii="Consolas" w:hAnsi="Consolas"/>
                <w:b/>
                <w:bCs/>
                <w:color w:val="F92672"/>
                <w:sz w:val="22"/>
                <w:szCs w:val="22"/>
                <w:bdr w:val="none" w:sz="0" w:space="0" w:color="auto" w:frame="1"/>
              </w:rPr>
              <w:t>=</w:t>
            </w:r>
            <w:r>
              <w:rPr>
                <w:rStyle w:val="HTMLCode"/>
                <w:rFonts w:ascii="Consolas" w:hAnsi="Consolas"/>
                <w:color w:val="E6DB74"/>
                <w:sz w:val="22"/>
                <w:szCs w:val="22"/>
                <w:bdr w:val="none" w:sz="0" w:space="0" w:color="auto" w:frame="1"/>
              </w:rPr>
              <w:t>"localhost"</w:t>
            </w:r>
            <w:r>
              <w:rPr>
                <w:rStyle w:val="HTMLCode"/>
                <w:rFonts w:ascii="Consolas" w:hAnsi="Consolas"/>
                <w:color w:val="F8F8F2"/>
                <w:sz w:val="22"/>
                <w:szCs w:val="22"/>
                <w:bdr w:val="none" w:sz="0" w:space="0" w:color="auto" w:frame="1"/>
              </w:rPr>
              <w:t>,</w:t>
            </w:r>
          </w:p>
          <w:p w14:paraId="0CFC49AB"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r>
              <w:rPr>
                <w:rStyle w:val="HTMLCode"/>
                <w:rFonts w:ascii="Consolas" w:hAnsi="Consolas"/>
                <w:color w:val="F8F8F2"/>
                <w:sz w:val="22"/>
                <w:szCs w:val="22"/>
                <w:bdr w:val="none" w:sz="0" w:space="0" w:color="auto" w:frame="1"/>
              </w:rPr>
              <w:t xml:space="preserve">user </w:t>
            </w:r>
            <w:r>
              <w:rPr>
                <w:rStyle w:val="HTMLCode"/>
                <w:rFonts w:ascii="Consolas" w:hAnsi="Consolas"/>
                <w:b/>
                <w:bCs/>
                <w:color w:val="F92672"/>
                <w:sz w:val="22"/>
                <w:szCs w:val="22"/>
                <w:bdr w:val="none" w:sz="0" w:space="0" w:color="auto" w:frame="1"/>
              </w:rPr>
              <w:t>=</w:t>
            </w:r>
            <w:r>
              <w:rPr>
                <w:rStyle w:val="HTMLCode"/>
                <w:rFonts w:ascii="Consolas" w:hAnsi="Consolas"/>
                <w:color w:val="E6DB74"/>
                <w:sz w:val="22"/>
                <w:szCs w:val="22"/>
                <w:bdr w:val="none" w:sz="0" w:space="0" w:color="auto" w:frame="1"/>
              </w:rPr>
              <w:t>"user"</w:t>
            </w:r>
            <w:r>
              <w:rPr>
                <w:rStyle w:val="HTMLCode"/>
                <w:rFonts w:ascii="Consolas" w:hAnsi="Consolas"/>
                <w:color w:val="F8F8F2"/>
                <w:sz w:val="22"/>
                <w:szCs w:val="22"/>
                <w:bdr w:val="none" w:sz="0" w:space="0" w:color="auto" w:frame="1"/>
              </w:rPr>
              <w:t>,</w:t>
            </w:r>
          </w:p>
          <w:p w14:paraId="45A2D6CC"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proofErr w:type="spellStart"/>
            <w:r>
              <w:rPr>
                <w:rStyle w:val="HTMLCode"/>
                <w:rFonts w:ascii="Consolas" w:hAnsi="Consolas"/>
                <w:color w:val="F8F8F2"/>
                <w:sz w:val="22"/>
                <w:szCs w:val="22"/>
                <w:bdr w:val="none" w:sz="0" w:space="0" w:color="auto" w:frame="1"/>
              </w:rPr>
              <w:t>passwd</w:t>
            </w:r>
            <w:proofErr w:type="spellEnd"/>
            <w:r>
              <w:rPr>
                <w:rStyle w:val="HTMLCode"/>
                <w:rFonts w:ascii="Consolas" w:hAnsi="Consolas"/>
                <w:color w:val="F8F8F2"/>
                <w:sz w:val="22"/>
                <w:szCs w:val="22"/>
                <w:bdr w:val="none" w:sz="0" w:space="0" w:color="auto" w:frame="1"/>
              </w:rPr>
              <w:t xml:space="preserve"> </w:t>
            </w:r>
            <w:r>
              <w:rPr>
                <w:rStyle w:val="HTMLCode"/>
                <w:rFonts w:ascii="Consolas" w:hAnsi="Consolas"/>
                <w:b/>
                <w:bCs/>
                <w:color w:val="F92672"/>
                <w:sz w:val="22"/>
                <w:szCs w:val="22"/>
                <w:bdr w:val="none" w:sz="0" w:space="0" w:color="auto" w:frame="1"/>
              </w:rPr>
              <w:t>=</w:t>
            </w:r>
            <w:r>
              <w:rPr>
                <w:rStyle w:val="HTMLCode"/>
                <w:rFonts w:ascii="Consolas" w:hAnsi="Consolas"/>
                <w:color w:val="E6DB74"/>
                <w:sz w:val="22"/>
                <w:szCs w:val="22"/>
                <w:bdr w:val="none" w:sz="0" w:space="0" w:color="auto" w:frame="1"/>
              </w:rPr>
              <w:t>"password"</w:t>
            </w:r>
            <w:r>
              <w:rPr>
                <w:rStyle w:val="HTMLCode"/>
                <w:rFonts w:ascii="Consolas" w:hAnsi="Consolas"/>
                <w:color w:val="F8F8F2"/>
                <w:sz w:val="22"/>
                <w:szCs w:val="22"/>
                <w:bdr w:val="none" w:sz="0" w:space="0" w:color="auto" w:frame="1"/>
              </w:rPr>
              <w:t>,</w:t>
            </w:r>
          </w:p>
          <w:p w14:paraId="13173A5C"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r>
              <w:rPr>
                <w:rStyle w:val="HTMLCode"/>
                <w:rFonts w:ascii="Consolas" w:hAnsi="Consolas"/>
                <w:color w:val="F8F8F2"/>
                <w:sz w:val="22"/>
                <w:szCs w:val="22"/>
                <w:bdr w:val="none" w:sz="0" w:space="0" w:color="auto" w:frame="1"/>
              </w:rPr>
              <w:t xml:space="preserve">database </w:t>
            </w:r>
            <w:r>
              <w:rPr>
                <w:rStyle w:val="HTMLCode"/>
                <w:rFonts w:ascii="Consolas" w:hAnsi="Consolas"/>
                <w:b/>
                <w:bCs/>
                <w:color w:val="F92672"/>
                <w:sz w:val="22"/>
                <w:szCs w:val="22"/>
                <w:bdr w:val="none" w:sz="0" w:space="0" w:color="auto" w:frame="1"/>
              </w:rPr>
              <w:t>=</w:t>
            </w:r>
            <w:r>
              <w:rPr>
                <w:rFonts w:ascii="Consolas" w:eastAsia="Times New Roman" w:hAnsi="Consolas"/>
                <w:sz w:val="25"/>
                <w:szCs w:val="25"/>
              </w:rPr>
              <w:t xml:space="preserve"> </w:t>
            </w:r>
            <w:r>
              <w:rPr>
                <w:rStyle w:val="HTMLCode"/>
                <w:rFonts w:ascii="Consolas" w:hAnsi="Consolas"/>
                <w:color w:val="E6DB74"/>
                <w:sz w:val="22"/>
                <w:szCs w:val="22"/>
                <w:bdr w:val="none" w:sz="0" w:space="0" w:color="auto" w:frame="1"/>
              </w:rPr>
              <w:t>"</w:t>
            </w:r>
            <w:proofErr w:type="spellStart"/>
            <w:r>
              <w:rPr>
                <w:rStyle w:val="HTMLCode"/>
                <w:rFonts w:ascii="Consolas" w:hAnsi="Consolas"/>
                <w:color w:val="E6DB74"/>
                <w:sz w:val="22"/>
                <w:szCs w:val="22"/>
                <w:bdr w:val="none" w:sz="0" w:space="0" w:color="auto" w:frame="1"/>
              </w:rPr>
              <w:t>gfg</w:t>
            </w:r>
            <w:proofErr w:type="spellEnd"/>
            <w:r>
              <w:rPr>
                <w:rStyle w:val="HTMLCode"/>
                <w:rFonts w:ascii="Consolas" w:hAnsi="Consolas"/>
                <w:color w:val="E6DB74"/>
                <w:sz w:val="22"/>
                <w:szCs w:val="22"/>
                <w:bdr w:val="none" w:sz="0" w:space="0" w:color="auto" w:frame="1"/>
              </w:rPr>
              <w:t>"</w:t>
            </w:r>
          </w:p>
          <w:p w14:paraId="7D26A4A0"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color w:val="F8F8F2"/>
                <w:sz w:val="22"/>
                <w:szCs w:val="22"/>
                <w:bdr w:val="none" w:sz="0" w:space="0" w:color="auto" w:frame="1"/>
              </w:rPr>
              <w:t>)</w:t>
            </w:r>
          </w:p>
          <w:p w14:paraId="4E8679B9" w14:textId="77777777" w:rsidR="00447EBD" w:rsidRDefault="00447EBD">
            <w:pPr>
              <w:shd w:val="clear" w:color="auto" w:fill="272822"/>
              <w:spacing w:line="288" w:lineRule="atLeast"/>
              <w:textAlignment w:val="baseline"/>
              <w:rPr>
                <w:rFonts w:ascii="Consolas" w:eastAsia="Times New Roman" w:hAnsi="Consolas"/>
                <w:sz w:val="25"/>
                <w:szCs w:val="25"/>
              </w:rPr>
            </w:pPr>
            <w:r>
              <w:rPr>
                <w:rFonts w:ascii="Consolas" w:eastAsia="Times New Roman" w:hAnsi="Consolas"/>
                <w:sz w:val="25"/>
                <w:szCs w:val="25"/>
              </w:rPr>
              <w:t> </w:t>
            </w:r>
          </w:p>
          <w:p w14:paraId="17F881C1"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color w:val="75715E"/>
                <w:sz w:val="22"/>
                <w:szCs w:val="22"/>
                <w:bdr w:val="none" w:sz="0" w:space="0" w:color="auto" w:frame="1"/>
              </w:rPr>
              <w:t># preparing a cursor object</w:t>
            </w:r>
          </w:p>
          <w:p w14:paraId="339690E5" w14:textId="77777777" w:rsidR="00447EBD" w:rsidRDefault="00447EBD">
            <w:pPr>
              <w:shd w:val="clear" w:color="auto" w:fill="272822"/>
              <w:spacing w:line="288" w:lineRule="atLeast"/>
              <w:textAlignment w:val="baseline"/>
              <w:rPr>
                <w:rFonts w:ascii="Consolas" w:eastAsia="Times New Roman" w:hAnsi="Consolas"/>
                <w:sz w:val="25"/>
                <w:szCs w:val="25"/>
              </w:rPr>
            </w:pPr>
            <w:proofErr w:type="spellStart"/>
            <w:r>
              <w:rPr>
                <w:rStyle w:val="HTMLCode"/>
                <w:rFonts w:ascii="Consolas" w:hAnsi="Consolas"/>
                <w:color w:val="F8F8F2"/>
                <w:sz w:val="22"/>
                <w:szCs w:val="22"/>
                <w:bdr w:val="none" w:sz="0" w:space="0" w:color="auto" w:frame="1"/>
              </w:rPr>
              <w:t>cursorObject</w:t>
            </w:r>
            <w:proofErr w:type="spellEnd"/>
            <w:r>
              <w:rPr>
                <w:rStyle w:val="HTMLCode"/>
                <w:rFonts w:ascii="Consolas" w:hAnsi="Consolas"/>
                <w:color w:val="F8F8F2"/>
                <w:sz w:val="22"/>
                <w:szCs w:val="22"/>
                <w:bdr w:val="none" w:sz="0" w:space="0" w:color="auto" w:frame="1"/>
              </w:rPr>
              <w:t xml:space="preserve"> </w:t>
            </w:r>
            <w:r>
              <w:rPr>
                <w:rStyle w:val="HTMLCode"/>
                <w:rFonts w:ascii="Consolas" w:hAnsi="Consolas"/>
                <w:b/>
                <w:bCs/>
                <w:color w:val="F92672"/>
                <w:sz w:val="22"/>
                <w:szCs w:val="22"/>
                <w:bdr w:val="none" w:sz="0" w:space="0" w:color="auto" w:frame="1"/>
              </w:rPr>
              <w:t>=</w:t>
            </w:r>
            <w:r>
              <w:rPr>
                <w:rFonts w:ascii="Consolas" w:eastAsia="Times New Roman" w:hAnsi="Consolas"/>
                <w:sz w:val="25"/>
                <w:szCs w:val="25"/>
              </w:rPr>
              <w:t xml:space="preserve"> </w:t>
            </w:r>
            <w:proofErr w:type="spellStart"/>
            <w:r>
              <w:rPr>
                <w:rStyle w:val="HTMLCode"/>
                <w:rFonts w:ascii="Consolas" w:hAnsi="Consolas"/>
                <w:color w:val="F8F8F2"/>
                <w:sz w:val="22"/>
                <w:szCs w:val="22"/>
                <w:bdr w:val="none" w:sz="0" w:space="0" w:color="auto" w:frame="1"/>
              </w:rPr>
              <w:t>dataBase.cursor</w:t>
            </w:r>
            <w:proofErr w:type="spellEnd"/>
            <w:r>
              <w:rPr>
                <w:rStyle w:val="HTMLCode"/>
                <w:rFonts w:ascii="Consolas" w:hAnsi="Consolas"/>
                <w:color w:val="F8F8F2"/>
                <w:sz w:val="22"/>
                <w:szCs w:val="22"/>
                <w:bdr w:val="none" w:sz="0" w:space="0" w:color="auto" w:frame="1"/>
              </w:rPr>
              <w:t>()</w:t>
            </w:r>
          </w:p>
          <w:p w14:paraId="32417B7B"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r>
              <w:rPr>
                <w:rFonts w:ascii="Consolas" w:eastAsia="Times New Roman" w:hAnsi="Consolas"/>
                <w:sz w:val="25"/>
                <w:szCs w:val="25"/>
              </w:rPr>
              <w:t> </w:t>
            </w:r>
          </w:p>
          <w:p w14:paraId="152AF2CE"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color w:val="F8F8F2"/>
                <w:sz w:val="22"/>
                <w:szCs w:val="22"/>
                <w:bdr w:val="none" w:sz="0" w:space="0" w:color="auto" w:frame="1"/>
              </w:rPr>
              <w:t xml:space="preserve">query </w:t>
            </w:r>
            <w:r>
              <w:rPr>
                <w:rStyle w:val="HTMLCode"/>
                <w:rFonts w:ascii="Consolas" w:hAnsi="Consolas"/>
                <w:b/>
                <w:bCs/>
                <w:color w:val="F92672"/>
                <w:sz w:val="22"/>
                <w:szCs w:val="22"/>
                <w:bdr w:val="none" w:sz="0" w:space="0" w:color="auto" w:frame="1"/>
              </w:rPr>
              <w:t>=</w:t>
            </w:r>
            <w:r>
              <w:rPr>
                <w:rFonts w:ascii="Consolas" w:eastAsia="Times New Roman" w:hAnsi="Consolas"/>
                <w:sz w:val="25"/>
                <w:szCs w:val="25"/>
              </w:rPr>
              <w:t xml:space="preserve"> </w:t>
            </w:r>
            <w:r>
              <w:rPr>
                <w:rStyle w:val="HTMLCode"/>
                <w:rFonts w:ascii="Consolas" w:hAnsi="Consolas"/>
                <w:color w:val="E6DB74"/>
                <w:sz w:val="22"/>
                <w:szCs w:val="22"/>
                <w:bdr w:val="none" w:sz="0" w:space="0" w:color="auto" w:frame="1"/>
              </w:rPr>
              <w:t>"SELECT * FROM STUDENT LIMIT 2 OFFSET 1"</w:t>
            </w:r>
          </w:p>
          <w:p w14:paraId="2BB18980" w14:textId="77777777" w:rsidR="00447EBD" w:rsidRDefault="00447EBD">
            <w:pPr>
              <w:shd w:val="clear" w:color="auto" w:fill="272822"/>
              <w:spacing w:line="288" w:lineRule="atLeast"/>
              <w:textAlignment w:val="baseline"/>
              <w:rPr>
                <w:rFonts w:ascii="Consolas" w:eastAsia="Times New Roman" w:hAnsi="Consolas"/>
                <w:sz w:val="25"/>
                <w:szCs w:val="25"/>
              </w:rPr>
            </w:pPr>
            <w:proofErr w:type="spellStart"/>
            <w:r>
              <w:rPr>
                <w:rStyle w:val="HTMLCode"/>
                <w:rFonts w:ascii="Consolas" w:hAnsi="Consolas"/>
                <w:color w:val="F8F8F2"/>
                <w:sz w:val="22"/>
                <w:szCs w:val="22"/>
                <w:bdr w:val="none" w:sz="0" w:space="0" w:color="auto" w:frame="1"/>
              </w:rPr>
              <w:t>cursorObject.execute</w:t>
            </w:r>
            <w:proofErr w:type="spellEnd"/>
            <w:r>
              <w:rPr>
                <w:rStyle w:val="HTMLCode"/>
                <w:rFonts w:ascii="Consolas" w:hAnsi="Consolas"/>
                <w:color w:val="F8F8F2"/>
                <w:sz w:val="22"/>
                <w:szCs w:val="22"/>
                <w:bdr w:val="none" w:sz="0" w:space="0" w:color="auto" w:frame="1"/>
              </w:rPr>
              <w:t>(query)</w:t>
            </w:r>
          </w:p>
          <w:p w14:paraId="54F4C3F9"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r>
              <w:rPr>
                <w:rFonts w:ascii="Consolas" w:eastAsia="Times New Roman" w:hAnsi="Consolas"/>
                <w:sz w:val="25"/>
                <w:szCs w:val="25"/>
              </w:rPr>
              <w:t> </w:t>
            </w:r>
          </w:p>
          <w:p w14:paraId="4D0F0471" w14:textId="77777777" w:rsidR="00447EBD" w:rsidRDefault="00447EBD">
            <w:pPr>
              <w:shd w:val="clear" w:color="auto" w:fill="272822"/>
              <w:spacing w:line="288" w:lineRule="atLeast"/>
              <w:textAlignment w:val="baseline"/>
              <w:rPr>
                <w:rFonts w:ascii="Consolas" w:eastAsia="Times New Roman" w:hAnsi="Consolas"/>
                <w:sz w:val="25"/>
                <w:szCs w:val="25"/>
              </w:rPr>
            </w:pPr>
            <w:proofErr w:type="spellStart"/>
            <w:r>
              <w:rPr>
                <w:rStyle w:val="HTMLCode"/>
                <w:rFonts w:ascii="Consolas" w:hAnsi="Consolas"/>
                <w:color w:val="F8F8F2"/>
                <w:sz w:val="22"/>
                <w:szCs w:val="22"/>
                <w:bdr w:val="none" w:sz="0" w:space="0" w:color="auto" w:frame="1"/>
              </w:rPr>
              <w:t>myresult</w:t>
            </w:r>
            <w:proofErr w:type="spellEnd"/>
            <w:r>
              <w:rPr>
                <w:rStyle w:val="HTMLCode"/>
                <w:rFonts w:ascii="Consolas" w:hAnsi="Consolas"/>
                <w:color w:val="F8F8F2"/>
                <w:sz w:val="22"/>
                <w:szCs w:val="22"/>
                <w:bdr w:val="none" w:sz="0" w:space="0" w:color="auto" w:frame="1"/>
              </w:rPr>
              <w:t xml:space="preserve"> </w:t>
            </w:r>
            <w:r>
              <w:rPr>
                <w:rStyle w:val="HTMLCode"/>
                <w:rFonts w:ascii="Consolas" w:hAnsi="Consolas"/>
                <w:b/>
                <w:bCs/>
                <w:color w:val="F92672"/>
                <w:sz w:val="22"/>
                <w:szCs w:val="22"/>
                <w:bdr w:val="none" w:sz="0" w:space="0" w:color="auto" w:frame="1"/>
              </w:rPr>
              <w:t>=</w:t>
            </w:r>
            <w:r>
              <w:rPr>
                <w:rFonts w:ascii="Consolas" w:eastAsia="Times New Roman" w:hAnsi="Consolas"/>
                <w:sz w:val="25"/>
                <w:szCs w:val="25"/>
              </w:rPr>
              <w:t xml:space="preserve"> </w:t>
            </w:r>
            <w:proofErr w:type="spellStart"/>
            <w:r>
              <w:rPr>
                <w:rStyle w:val="HTMLCode"/>
                <w:rFonts w:ascii="Consolas" w:hAnsi="Consolas"/>
                <w:color w:val="F8F8F2"/>
                <w:sz w:val="22"/>
                <w:szCs w:val="22"/>
                <w:bdr w:val="none" w:sz="0" w:space="0" w:color="auto" w:frame="1"/>
              </w:rPr>
              <w:t>cursorObject.fetchall</w:t>
            </w:r>
            <w:proofErr w:type="spellEnd"/>
            <w:r>
              <w:rPr>
                <w:rStyle w:val="HTMLCode"/>
                <w:rFonts w:ascii="Consolas" w:hAnsi="Consolas"/>
                <w:color w:val="F8F8F2"/>
                <w:sz w:val="22"/>
                <w:szCs w:val="22"/>
                <w:bdr w:val="none" w:sz="0" w:space="0" w:color="auto" w:frame="1"/>
              </w:rPr>
              <w:t>()</w:t>
            </w:r>
          </w:p>
          <w:p w14:paraId="542A4CD9"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r>
              <w:rPr>
                <w:rFonts w:ascii="Consolas" w:eastAsia="Times New Roman" w:hAnsi="Consolas"/>
                <w:sz w:val="25"/>
                <w:szCs w:val="25"/>
              </w:rPr>
              <w:t> </w:t>
            </w:r>
          </w:p>
          <w:p w14:paraId="75D30CF3"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b/>
                <w:bCs/>
                <w:color w:val="F92672"/>
                <w:sz w:val="22"/>
                <w:szCs w:val="22"/>
                <w:bdr w:val="none" w:sz="0" w:space="0" w:color="auto" w:frame="1"/>
              </w:rPr>
              <w:t>for</w:t>
            </w:r>
            <w:r>
              <w:rPr>
                <w:rFonts w:ascii="Consolas" w:eastAsia="Times New Roman" w:hAnsi="Consolas"/>
                <w:sz w:val="25"/>
                <w:szCs w:val="25"/>
              </w:rPr>
              <w:t xml:space="preserve"> </w:t>
            </w:r>
            <w:r>
              <w:rPr>
                <w:rStyle w:val="HTMLCode"/>
                <w:rFonts w:ascii="Consolas" w:hAnsi="Consolas"/>
                <w:color w:val="F8F8F2"/>
                <w:sz w:val="22"/>
                <w:szCs w:val="22"/>
                <w:bdr w:val="none" w:sz="0" w:space="0" w:color="auto" w:frame="1"/>
              </w:rPr>
              <w:t xml:space="preserve">x </w:t>
            </w:r>
            <w:r>
              <w:rPr>
                <w:rStyle w:val="HTMLCode"/>
                <w:rFonts w:ascii="Consolas" w:hAnsi="Consolas"/>
                <w:b/>
                <w:bCs/>
                <w:color w:val="F92672"/>
                <w:sz w:val="22"/>
                <w:szCs w:val="22"/>
                <w:bdr w:val="none" w:sz="0" w:space="0" w:color="auto" w:frame="1"/>
              </w:rPr>
              <w:t>in</w:t>
            </w:r>
            <w:r>
              <w:rPr>
                <w:rFonts w:ascii="Consolas" w:eastAsia="Times New Roman" w:hAnsi="Consolas"/>
                <w:sz w:val="25"/>
                <w:szCs w:val="25"/>
              </w:rPr>
              <w:t xml:space="preserve"> </w:t>
            </w:r>
            <w:proofErr w:type="spellStart"/>
            <w:r>
              <w:rPr>
                <w:rStyle w:val="HTMLCode"/>
                <w:rFonts w:ascii="Consolas" w:hAnsi="Consolas"/>
                <w:color w:val="F8F8F2"/>
                <w:sz w:val="22"/>
                <w:szCs w:val="22"/>
                <w:bdr w:val="none" w:sz="0" w:space="0" w:color="auto" w:frame="1"/>
              </w:rPr>
              <w:t>myresult</w:t>
            </w:r>
            <w:proofErr w:type="spellEnd"/>
            <w:r>
              <w:rPr>
                <w:rStyle w:val="HTMLCode"/>
                <w:rFonts w:ascii="Consolas" w:hAnsi="Consolas"/>
                <w:color w:val="F8F8F2"/>
                <w:sz w:val="22"/>
                <w:szCs w:val="22"/>
                <w:bdr w:val="none" w:sz="0" w:space="0" w:color="auto" w:frame="1"/>
              </w:rPr>
              <w:t>:</w:t>
            </w:r>
          </w:p>
          <w:p w14:paraId="3CA4CA9A"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sz w:val="22"/>
                <w:szCs w:val="22"/>
                <w:bdr w:val="none" w:sz="0" w:space="0" w:color="auto" w:frame="1"/>
              </w:rPr>
              <w:t>    </w:t>
            </w:r>
            <w:r>
              <w:rPr>
                <w:rStyle w:val="HTMLCode"/>
                <w:rFonts w:ascii="Consolas" w:hAnsi="Consolas"/>
                <w:color w:val="66D9EF"/>
                <w:sz w:val="22"/>
                <w:szCs w:val="22"/>
                <w:bdr w:val="none" w:sz="0" w:space="0" w:color="auto" w:frame="1"/>
              </w:rPr>
              <w:t>print</w:t>
            </w:r>
            <w:r>
              <w:rPr>
                <w:rStyle w:val="HTMLCode"/>
                <w:rFonts w:ascii="Consolas" w:hAnsi="Consolas"/>
                <w:color w:val="F8F8F2"/>
                <w:sz w:val="22"/>
                <w:szCs w:val="22"/>
                <w:bdr w:val="none" w:sz="0" w:space="0" w:color="auto" w:frame="1"/>
              </w:rPr>
              <w:t>(x)</w:t>
            </w:r>
          </w:p>
          <w:p w14:paraId="18FD473F" w14:textId="77777777" w:rsidR="00447EBD" w:rsidRDefault="00447EBD">
            <w:pPr>
              <w:shd w:val="clear" w:color="auto" w:fill="272822"/>
              <w:spacing w:line="288" w:lineRule="atLeast"/>
              <w:textAlignment w:val="baseline"/>
              <w:rPr>
                <w:rFonts w:ascii="Consolas" w:eastAsia="Times New Roman" w:hAnsi="Consolas"/>
                <w:sz w:val="25"/>
                <w:szCs w:val="25"/>
              </w:rPr>
            </w:pPr>
            <w:r>
              <w:rPr>
                <w:rFonts w:ascii="Consolas" w:eastAsia="Times New Roman" w:hAnsi="Consolas"/>
                <w:sz w:val="25"/>
                <w:szCs w:val="25"/>
              </w:rPr>
              <w:t> </w:t>
            </w:r>
          </w:p>
          <w:p w14:paraId="47A2F26F" w14:textId="77777777" w:rsidR="00447EBD" w:rsidRDefault="00447EBD">
            <w:pPr>
              <w:shd w:val="clear" w:color="auto" w:fill="272822"/>
              <w:spacing w:line="288" w:lineRule="atLeast"/>
              <w:textAlignment w:val="baseline"/>
              <w:rPr>
                <w:rFonts w:ascii="Consolas" w:eastAsia="Times New Roman" w:hAnsi="Consolas"/>
                <w:sz w:val="25"/>
                <w:szCs w:val="25"/>
              </w:rPr>
            </w:pPr>
            <w:r>
              <w:rPr>
                <w:rStyle w:val="HTMLCode"/>
                <w:rFonts w:ascii="Consolas" w:hAnsi="Consolas"/>
                <w:color w:val="75715E"/>
                <w:sz w:val="22"/>
                <w:szCs w:val="22"/>
                <w:bdr w:val="none" w:sz="0" w:space="0" w:color="auto" w:frame="1"/>
              </w:rPr>
              <w:t># disconnecting from server</w:t>
            </w:r>
          </w:p>
          <w:p w14:paraId="513B6F27" w14:textId="77777777" w:rsidR="00447EBD" w:rsidRDefault="00447EBD">
            <w:pPr>
              <w:shd w:val="clear" w:color="auto" w:fill="272822"/>
              <w:spacing w:line="288" w:lineRule="atLeast"/>
              <w:textAlignment w:val="baseline"/>
              <w:rPr>
                <w:rFonts w:ascii="Consolas" w:eastAsia="Times New Roman" w:hAnsi="Consolas"/>
                <w:sz w:val="25"/>
                <w:szCs w:val="25"/>
              </w:rPr>
            </w:pPr>
            <w:proofErr w:type="spellStart"/>
            <w:r>
              <w:rPr>
                <w:rStyle w:val="HTMLCode"/>
                <w:rFonts w:ascii="Consolas" w:hAnsi="Consolas"/>
                <w:color w:val="F8F8F2"/>
                <w:sz w:val="22"/>
                <w:szCs w:val="22"/>
                <w:bdr w:val="none" w:sz="0" w:space="0" w:color="auto" w:frame="1"/>
              </w:rPr>
              <w:t>dataBase.close</w:t>
            </w:r>
            <w:proofErr w:type="spellEnd"/>
            <w:r>
              <w:rPr>
                <w:rStyle w:val="HTMLCode"/>
                <w:rFonts w:ascii="Consolas" w:hAnsi="Consolas"/>
                <w:color w:val="F8F8F2"/>
                <w:sz w:val="22"/>
                <w:szCs w:val="22"/>
                <w:bdr w:val="none" w:sz="0" w:space="0" w:color="auto" w:frame="1"/>
              </w:rPr>
              <w:t>()</w:t>
            </w:r>
          </w:p>
        </w:tc>
      </w:tr>
    </w:tbl>
    <w:p w14:paraId="2718962B" w14:textId="1FBB3CAF" w:rsidR="008F1A5D" w:rsidRDefault="006A64C7" w:rsidP="008F1A5D">
      <w:pPr>
        <w:pStyle w:val="NormalWeb"/>
        <w:shd w:val="clear" w:color="auto" w:fill="131417"/>
        <w:spacing w:before="0" w:beforeAutospacing="0" w:after="0" w:afterAutospacing="0"/>
        <w:textAlignment w:val="baseline"/>
        <w:divId w:val="1715348917"/>
        <w:rPr>
          <w:rStyle w:val="Strong"/>
          <w:rFonts w:ascii="Nunito" w:hAnsi="Nunito"/>
          <w:color w:val="FFFFFF"/>
          <w:spacing w:val="2"/>
          <w:bdr w:val="none" w:sz="0" w:space="0" w:color="auto" w:frame="1"/>
        </w:rPr>
      </w:pPr>
      <w:r>
        <w:rPr>
          <w:rStyle w:val="Strong"/>
          <w:rFonts w:ascii="Nunito" w:hAnsi="Nunito"/>
          <w:color w:val="FFFFFF"/>
          <w:spacing w:val="2"/>
          <w:bdr w:val="none" w:sz="0" w:space="0" w:color="auto" w:frame="1"/>
        </w:rPr>
        <w:t>Output:</w:t>
      </w:r>
    </w:p>
    <w:p w14:paraId="2AC5A157" w14:textId="3C6A8F0F" w:rsidR="008F1A5D" w:rsidRDefault="008F1A5D" w:rsidP="008F1A5D">
      <w:pPr>
        <w:pStyle w:val="NormalWeb"/>
        <w:shd w:val="clear" w:color="auto" w:fill="131417"/>
        <w:spacing w:before="0" w:beforeAutospacing="0" w:after="0" w:afterAutospacing="0"/>
        <w:textAlignment w:val="baseline"/>
        <w:divId w:val="1715348917"/>
        <w:rPr>
          <w:rStyle w:val="Strong"/>
          <w:rFonts w:ascii="Nunito" w:hAnsi="Nunito"/>
          <w:color w:val="FFFFFF"/>
          <w:spacing w:val="2"/>
          <w:bdr w:val="none" w:sz="0" w:space="0" w:color="auto" w:frame="1"/>
        </w:rPr>
      </w:pPr>
      <w:r>
        <w:rPr>
          <w:rStyle w:val="Strong"/>
          <w:rFonts w:ascii="Nunito" w:hAnsi="Nunito"/>
          <w:color w:val="FFFFFF"/>
          <w:spacing w:val="2"/>
          <w:bdr w:val="none" w:sz="0" w:space="0" w:color="auto" w:frame="1"/>
        </w:rPr>
        <w:t>(</w:t>
      </w:r>
      <w:r w:rsidR="009F3AA7">
        <w:rPr>
          <w:rStyle w:val="Strong"/>
          <w:rFonts w:ascii="Nunito" w:hAnsi="Nunito"/>
          <w:color w:val="FFFFFF"/>
          <w:spacing w:val="2"/>
          <w:bdr w:val="none" w:sz="0" w:space="0" w:color="auto" w:frame="1"/>
        </w:rPr>
        <w:t>'Nikhil'</w:t>
      </w:r>
      <w:r w:rsidR="00C9298D">
        <w:rPr>
          <w:rStyle w:val="Strong"/>
          <w:rFonts w:ascii="Nunito" w:hAnsi="Nunito"/>
          <w:color w:val="FFFFFF"/>
          <w:spacing w:val="2"/>
          <w:bdr w:val="none" w:sz="0" w:space="0" w:color="auto" w:frame="1"/>
        </w:rPr>
        <w:t xml:space="preserve">, </w:t>
      </w:r>
      <w:r w:rsidR="0019554C">
        <w:rPr>
          <w:rStyle w:val="Strong"/>
          <w:rFonts w:ascii="Nunito" w:hAnsi="Nunito"/>
          <w:color w:val="FFFFFF"/>
          <w:spacing w:val="2"/>
          <w:bdr w:val="none" w:sz="0" w:space="0" w:color="auto" w:frame="1"/>
        </w:rPr>
        <w:t xml:space="preserve"> </w:t>
      </w:r>
      <w:r w:rsidR="0070120D">
        <w:rPr>
          <w:rStyle w:val="Strong"/>
          <w:rFonts w:ascii="Nunito" w:hAnsi="Nunito"/>
          <w:color w:val="FFFFFF"/>
          <w:spacing w:val="2"/>
          <w:bdr w:val="none" w:sz="0" w:space="0" w:color="auto" w:frame="1"/>
        </w:rPr>
        <w:t>'CSE',</w:t>
      </w:r>
      <w:r w:rsidR="0019554C">
        <w:rPr>
          <w:rStyle w:val="Strong"/>
          <w:rFonts w:ascii="Nunito" w:hAnsi="Nunito"/>
          <w:color w:val="FFFFFF"/>
          <w:spacing w:val="2"/>
          <w:bdr w:val="none" w:sz="0" w:space="0" w:color="auto" w:frame="1"/>
        </w:rPr>
        <w:t xml:space="preserve"> </w:t>
      </w:r>
      <w:r w:rsidR="00361EA4">
        <w:rPr>
          <w:rStyle w:val="Strong"/>
          <w:rFonts w:ascii="Nunito" w:hAnsi="Nunito"/>
          <w:color w:val="FFFFFF"/>
          <w:spacing w:val="2"/>
          <w:bdr w:val="none" w:sz="0" w:space="0" w:color="auto" w:frame="1"/>
        </w:rPr>
        <w:t>98</w:t>
      </w:r>
      <w:r w:rsidR="00F71761">
        <w:rPr>
          <w:rStyle w:val="Strong"/>
          <w:rFonts w:ascii="Nunito" w:hAnsi="Nunito"/>
          <w:color w:val="FFFFFF"/>
          <w:spacing w:val="2"/>
          <w:bdr w:val="none" w:sz="0" w:space="0" w:color="auto" w:frame="1"/>
        </w:rPr>
        <w:t>,</w:t>
      </w:r>
      <w:r w:rsidR="0019554C">
        <w:rPr>
          <w:rStyle w:val="Strong"/>
          <w:rFonts w:ascii="Nunito" w:hAnsi="Nunito"/>
          <w:color w:val="FFFFFF"/>
          <w:spacing w:val="2"/>
          <w:bdr w:val="none" w:sz="0" w:space="0" w:color="auto" w:frame="1"/>
        </w:rPr>
        <w:t xml:space="preserve"> 'A', 18</w:t>
      </w:r>
      <w:r w:rsidR="00210F89">
        <w:rPr>
          <w:rStyle w:val="Strong"/>
          <w:rFonts w:ascii="Nunito" w:hAnsi="Nunito"/>
          <w:color w:val="FFFFFF"/>
          <w:spacing w:val="2"/>
          <w:bdr w:val="none" w:sz="0" w:space="0" w:color="auto" w:frame="1"/>
        </w:rPr>
        <w:t>)</w:t>
      </w:r>
    </w:p>
    <w:p w14:paraId="7A2B1D2E" w14:textId="7644F12E" w:rsidR="00210F89" w:rsidRPr="008F1A5D" w:rsidRDefault="00210F89" w:rsidP="008F1A5D">
      <w:pPr>
        <w:pStyle w:val="NormalWeb"/>
        <w:shd w:val="clear" w:color="auto" w:fill="131417"/>
        <w:spacing w:before="0" w:beforeAutospacing="0" w:after="0" w:afterAutospacing="0"/>
        <w:textAlignment w:val="baseline"/>
        <w:divId w:val="1715348917"/>
        <w:rPr>
          <w:b/>
          <w:bCs/>
          <w:bdr w:val="none" w:sz="0" w:space="0" w:color="auto" w:frame="1"/>
        </w:rPr>
      </w:pPr>
      <w:r>
        <w:rPr>
          <w:rStyle w:val="Strong"/>
          <w:rFonts w:ascii="Nunito" w:hAnsi="Nunito"/>
          <w:color w:val="FFFFFF"/>
          <w:spacing w:val="2"/>
          <w:bdr w:val="none" w:sz="0" w:space="0" w:color="auto" w:frame="1"/>
        </w:rPr>
        <w:t>(</w:t>
      </w:r>
      <w:r w:rsidR="00B06057">
        <w:rPr>
          <w:rStyle w:val="Strong"/>
          <w:rFonts w:ascii="Nunito" w:hAnsi="Nunito"/>
          <w:color w:val="FFFFFF"/>
          <w:spacing w:val="2"/>
          <w:bdr w:val="none" w:sz="0" w:space="0" w:color="auto" w:frame="1"/>
        </w:rPr>
        <w:t>'</w:t>
      </w:r>
      <w:proofErr w:type="spellStart"/>
      <w:r w:rsidR="00B06057">
        <w:rPr>
          <w:rStyle w:val="Strong"/>
          <w:rFonts w:ascii="Nunito" w:hAnsi="Nunito"/>
          <w:color w:val="FFFFFF"/>
          <w:spacing w:val="2"/>
          <w:bdr w:val="none" w:sz="0" w:space="0" w:color="auto" w:frame="1"/>
        </w:rPr>
        <w:t>Nisha</w:t>
      </w:r>
      <w:proofErr w:type="spellEnd"/>
      <w:r w:rsidR="00B06057">
        <w:rPr>
          <w:rStyle w:val="Strong"/>
          <w:rFonts w:ascii="Nunito" w:hAnsi="Nunito"/>
          <w:color w:val="FFFFFF"/>
          <w:spacing w:val="2"/>
          <w:bdr w:val="none" w:sz="0" w:space="0" w:color="auto" w:frame="1"/>
        </w:rPr>
        <w:t>',  'CSE',</w:t>
      </w:r>
      <w:r w:rsidR="00C86F43">
        <w:rPr>
          <w:rStyle w:val="Strong"/>
          <w:rFonts w:ascii="Nunito" w:hAnsi="Nunito"/>
          <w:color w:val="FFFFFF"/>
          <w:spacing w:val="2"/>
          <w:bdr w:val="none" w:sz="0" w:space="0" w:color="auto" w:frame="1"/>
        </w:rPr>
        <w:t xml:space="preserve"> </w:t>
      </w:r>
      <w:r w:rsidR="00B06057">
        <w:rPr>
          <w:rStyle w:val="Strong"/>
          <w:rFonts w:ascii="Nunito" w:hAnsi="Nunito"/>
          <w:color w:val="FFFFFF"/>
          <w:spacing w:val="2"/>
          <w:bdr w:val="none" w:sz="0" w:space="0" w:color="auto" w:frame="1"/>
        </w:rPr>
        <w:t>99</w:t>
      </w:r>
      <w:r w:rsidR="00C86F43">
        <w:rPr>
          <w:rStyle w:val="Strong"/>
          <w:rFonts w:ascii="Nunito" w:hAnsi="Nunito"/>
          <w:color w:val="FFFFFF"/>
          <w:spacing w:val="2"/>
          <w:bdr w:val="none" w:sz="0" w:space="0" w:color="auto" w:frame="1"/>
        </w:rPr>
        <w:t>,  'A' , 18)</w:t>
      </w:r>
    </w:p>
    <w:p w14:paraId="041B9D14" w14:textId="7545C87C" w:rsidR="00E209E8" w:rsidRPr="00CE4A31" w:rsidRDefault="00E209E8" w:rsidP="00E209E8">
      <w:pPr>
        <w:pStyle w:val="NormalWeb"/>
        <w:shd w:val="clear" w:color="auto" w:fill="131417"/>
        <w:spacing w:before="0" w:beforeAutospacing="0" w:after="0" w:afterAutospacing="0"/>
        <w:textAlignment w:val="baseline"/>
        <w:divId w:val="1715348917"/>
        <w:rPr>
          <w:b/>
          <w:bCs/>
          <w:bdr w:val="none" w:sz="0" w:space="0" w:color="auto" w:frame="1"/>
        </w:rPr>
      </w:pPr>
    </w:p>
    <w:p w14:paraId="2AC1455E" w14:textId="77777777" w:rsidR="001653F6" w:rsidRDefault="001653F6">
      <w:pPr>
        <w:pStyle w:val="Heading3"/>
        <w:spacing w:before="360" w:after="360"/>
        <w:textAlignment w:val="baseline"/>
        <w:divId w:val="1924103152"/>
        <w:rPr>
          <w:rFonts w:ascii="var(--font-secondary)" w:eastAsia="Times New Roman" w:hAnsi="var(--font-secondary)"/>
          <w:sz w:val="28"/>
          <w:szCs w:val="28"/>
        </w:rPr>
      </w:pPr>
      <w:r>
        <w:rPr>
          <w:rFonts w:ascii="var(--font-secondary)" w:eastAsia="Times New Roman" w:hAnsi="var(--font-secondary)"/>
          <w:sz w:val="28"/>
          <w:szCs w:val="28"/>
        </w:rPr>
        <w:t> Features :</w:t>
      </w:r>
    </w:p>
    <w:p w14:paraId="538EE005"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Centralized Data Repository:</w:t>
      </w:r>
      <w:r>
        <w:rPr>
          <w:rFonts w:ascii="var(--font-secondary)" w:hAnsi="var(--font-secondary)"/>
        </w:rPr>
        <w:t> Data warehousing provides a centralized repository for all enterprise data from various sources, such as transactional databases, operational systems, and external sources. This enables organizations to have a comprehensive view of their data, which can help in making informed business decisions.</w:t>
      </w:r>
    </w:p>
    <w:p w14:paraId="2B34F47D"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Data Integration: </w:t>
      </w:r>
      <w:r>
        <w:rPr>
          <w:rFonts w:ascii="var(--font-secondary)" w:hAnsi="var(--font-secondary)"/>
        </w:rPr>
        <w:t>Data warehousing integrates data from different sources into a single, unified view, which can help in eliminating data silos and reducing data inconsistencies.</w:t>
      </w:r>
    </w:p>
    <w:p w14:paraId="29941CA1"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Historical Data Storage:</w:t>
      </w:r>
      <w:r>
        <w:rPr>
          <w:rFonts w:ascii="var(--font-secondary)" w:hAnsi="var(--font-secondary)"/>
        </w:rPr>
        <w:t xml:space="preserve"> Data warehousing stores historical data, which enables organizations to </w:t>
      </w:r>
      <w:proofErr w:type="spellStart"/>
      <w:r>
        <w:rPr>
          <w:rFonts w:ascii="var(--font-secondary)" w:hAnsi="var(--font-secondary)"/>
        </w:rPr>
        <w:t>analyze</w:t>
      </w:r>
      <w:proofErr w:type="spellEnd"/>
      <w:r>
        <w:rPr>
          <w:rFonts w:ascii="var(--font-secondary)" w:hAnsi="var(--font-secondary)"/>
        </w:rPr>
        <w:t xml:space="preserve"> data trends over time. This can help in identifying patterns and anomalies in the data, which can be used to improve business performance.</w:t>
      </w:r>
    </w:p>
    <w:p w14:paraId="321B0F53"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Query and Analysis: </w:t>
      </w:r>
      <w:r>
        <w:rPr>
          <w:rFonts w:ascii="var(--font-secondary)" w:hAnsi="var(--font-secondary)"/>
        </w:rPr>
        <w:t xml:space="preserve">Data warehousing provides powerful query and analysis capabilities that enable users to explore and </w:t>
      </w:r>
      <w:proofErr w:type="spellStart"/>
      <w:r>
        <w:rPr>
          <w:rFonts w:ascii="var(--font-secondary)" w:hAnsi="var(--font-secondary)"/>
        </w:rPr>
        <w:t>analyze</w:t>
      </w:r>
      <w:proofErr w:type="spellEnd"/>
      <w:r>
        <w:rPr>
          <w:rFonts w:ascii="var(--font-secondary)" w:hAnsi="var(--font-secondary)"/>
        </w:rPr>
        <w:t xml:space="preserve"> data in different ways. This can help in identifying patterns and trends, and can also help in making informed business decisions.</w:t>
      </w:r>
    </w:p>
    <w:p w14:paraId="5327BDE4"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Data Transformation: </w:t>
      </w:r>
      <w:r>
        <w:rPr>
          <w:rFonts w:ascii="var(--font-secondary)" w:hAnsi="var(--font-secondary)"/>
        </w:rPr>
        <w:t>Data warehousing includes a process of data transformation, which involves cleaning, filtering, and formatting data from various sources to make it consistent and usable. This can help in improving data quality and reducing data inconsistencies.</w:t>
      </w:r>
    </w:p>
    <w:p w14:paraId="36ACAC65"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Data Mining:</w:t>
      </w:r>
      <w:r>
        <w:rPr>
          <w:rFonts w:ascii="var(--font-secondary)" w:hAnsi="var(--font-secondary)"/>
        </w:rPr>
        <w:t> Data warehousing provides data mining capabilities, which enable organizations to discover hidden patterns and relationships in their data. This can help in identifying new opportunities, predicting future trends, and mitigating risks.</w:t>
      </w:r>
    </w:p>
    <w:p w14:paraId="195E6CFF"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Data Security: </w:t>
      </w:r>
      <w:r>
        <w:rPr>
          <w:rFonts w:ascii="var(--font-secondary)" w:hAnsi="var(--font-secondary)"/>
        </w:rPr>
        <w:t>Data warehousing provides robust data security features, such as access controls, data encryption, and data backups, which ensure that the data is secure and protected from unauthorized access.</w:t>
      </w:r>
    </w:p>
    <w:p w14:paraId="56881EFE" w14:textId="77777777" w:rsidR="001653F6" w:rsidRDefault="001653F6">
      <w:pPr>
        <w:pStyle w:val="Heading3"/>
        <w:spacing w:before="360" w:after="360"/>
        <w:textAlignment w:val="baseline"/>
        <w:divId w:val="1924103152"/>
        <w:rPr>
          <w:rFonts w:ascii="var(--font-secondary)" w:eastAsia="Times New Roman" w:hAnsi="var(--font-secondary)"/>
          <w:sz w:val="28"/>
          <w:szCs w:val="28"/>
        </w:rPr>
      </w:pPr>
      <w:r>
        <w:rPr>
          <w:rFonts w:ascii="var(--font-secondary)" w:eastAsia="Times New Roman" w:hAnsi="var(--font-secondary)"/>
          <w:sz w:val="28"/>
          <w:szCs w:val="28"/>
        </w:rPr>
        <w:t>Advantages:</w:t>
      </w:r>
    </w:p>
    <w:p w14:paraId="3F19E47E"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Improved data quality: </w:t>
      </w:r>
      <w:r>
        <w:rPr>
          <w:rFonts w:ascii="var(--font-secondary)" w:hAnsi="var(--font-secondary)"/>
        </w:rPr>
        <w:t>Data warehousing can help improve data quality by consolidating data from various sources into a single, consistent view.</w:t>
      </w:r>
    </w:p>
    <w:p w14:paraId="5F5F9707"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Faster access to information:</w:t>
      </w:r>
      <w:r>
        <w:rPr>
          <w:rFonts w:ascii="var(--font-secondary)" w:hAnsi="var(--font-secondary)"/>
        </w:rPr>
        <w:t> Data warehousing enables quick access to information, allowing businesses to make better, more informed decisions faster.</w:t>
      </w:r>
    </w:p>
    <w:p w14:paraId="7131DEE7"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Better decision-making:</w:t>
      </w:r>
      <w:r>
        <w:rPr>
          <w:rFonts w:ascii="var(--font-secondary)" w:hAnsi="var(--font-secondary)"/>
        </w:rPr>
        <w:t xml:space="preserve"> With a data warehouse, businesses can </w:t>
      </w:r>
      <w:proofErr w:type="spellStart"/>
      <w:r>
        <w:rPr>
          <w:rFonts w:ascii="var(--font-secondary)" w:hAnsi="var(--font-secondary)"/>
        </w:rPr>
        <w:t>analyze</w:t>
      </w:r>
      <w:proofErr w:type="spellEnd"/>
      <w:r>
        <w:rPr>
          <w:rFonts w:ascii="var(--font-secondary)" w:hAnsi="var(--font-secondary)"/>
        </w:rPr>
        <w:t xml:space="preserve"> data and gain insights into trends and patterns that can inform better decision-making.</w:t>
      </w:r>
    </w:p>
    <w:p w14:paraId="21412B52"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Reduced data redundancy:</w:t>
      </w:r>
      <w:r>
        <w:rPr>
          <w:rFonts w:ascii="var(--font-secondary)" w:hAnsi="var(--font-secondary)"/>
        </w:rPr>
        <w:t> By consolidating data from various sources, data warehousing can reduce data redundancy and inconsistencies.</w:t>
      </w:r>
    </w:p>
    <w:p w14:paraId="5C27B5BD"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Scalability: </w:t>
      </w:r>
      <w:r>
        <w:rPr>
          <w:rFonts w:ascii="var(--font-secondary)" w:hAnsi="var(--font-secondary)"/>
        </w:rPr>
        <w:t>Data warehousing is highly scalable and can handle large amounts of data from different sources.</w:t>
      </w:r>
    </w:p>
    <w:p w14:paraId="7A740267" w14:textId="77777777" w:rsidR="001653F6" w:rsidRDefault="001653F6">
      <w:pPr>
        <w:pStyle w:val="Heading3"/>
        <w:spacing w:before="360" w:after="360"/>
        <w:textAlignment w:val="baseline"/>
        <w:divId w:val="1924103152"/>
        <w:rPr>
          <w:rFonts w:ascii="var(--font-secondary)" w:eastAsia="Times New Roman" w:hAnsi="var(--font-secondary)"/>
          <w:sz w:val="28"/>
          <w:szCs w:val="28"/>
        </w:rPr>
      </w:pPr>
      <w:r>
        <w:rPr>
          <w:rFonts w:ascii="var(--font-secondary)" w:eastAsia="Times New Roman" w:hAnsi="var(--font-secondary)"/>
          <w:sz w:val="28"/>
          <w:szCs w:val="28"/>
        </w:rPr>
        <w:t>Disadvantages:</w:t>
      </w:r>
    </w:p>
    <w:p w14:paraId="4F8D1517"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Cost: </w:t>
      </w:r>
      <w:r>
        <w:rPr>
          <w:rFonts w:ascii="var(--font-secondary)" w:hAnsi="var(--font-secondary)"/>
        </w:rPr>
        <w:t>Building a data warehouse can be expensive, requiring significant investments in hardware, software, and personnel.</w:t>
      </w:r>
    </w:p>
    <w:p w14:paraId="726EEDF1"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Complexity: </w:t>
      </w:r>
      <w:r>
        <w:rPr>
          <w:rFonts w:ascii="var(--font-secondary)" w:hAnsi="var(--font-secondary)"/>
        </w:rPr>
        <w:t>Data warehousing can be complex, and businesses may need to hire specialized personnel to manage the system.</w:t>
      </w:r>
    </w:p>
    <w:p w14:paraId="24AB278B"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Time-consuming: </w:t>
      </w:r>
      <w:r>
        <w:rPr>
          <w:rFonts w:ascii="var(--font-secondary)" w:hAnsi="var(--font-secondary)"/>
        </w:rPr>
        <w:t>Building a data warehouse can take a significant amount of time, requiring businesses to be patient and committed to the process.</w:t>
      </w:r>
    </w:p>
    <w:p w14:paraId="5518D60A"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Data integration challenges: </w:t>
      </w:r>
      <w:r>
        <w:rPr>
          <w:rFonts w:ascii="var(--font-secondary)" w:hAnsi="var(--font-secondary)"/>
        </w:rPr>
        <w:t>Data from different sources can be challenging to integrate, requiring significant effort to ensure consistency and accuracy.</w:t>
      </w:r>
    </w:p>
    <w:p w14:paraId="34D80F9B" w14:textId="77777777" w:rsidR="001653F6" w:rsidRDefault="001653F6">
      <w:pPr>
        <w:pStyle w:val="NormalWeb"/>
        <w:spacing w:before="0" w:beforeAutospacing="0" w:after="0" w:afterAutospacing="0"/>
        <w:textAlignment w:val="baseline"/>
        <w:divId w:val="1924103152"/>
        <w:rPr>
          <w:rFonts w:ascii="var(--font-secondary)" w:hAnsi="var(--font-secondary)"/>
        </w:rPr>
      </w:pPr>
      <w:r>
        <w:rPr>
          <w:rStyle w:val="Strong"/>
          <w:rFonts w:ascii="var(--font-secondary)" w:hAnsi="var(--font-secondary)"/>
          <w:bdr w:val="none" w:sz="0" w:space="0" w:color="auto" w:frame="1"/>
        </w:rPr>
        <w:t>Data security: </w:t>
      </w:r>
      <w:r>
        <w:rPr>
          <w:rFonts w:ascii="var(--font-secondary)" w:hAnsi="var(--font-secondary)"/>
        </w:rPr>
        <w:t>Data warehousing can pose data security risks, and businesses must take measures to protect sensitive data from unauthorized access or breaches.</w:t>
      </w:r>
    </w:p>
    <w:p w14:paraId="5FDB7C35" w14:textId="77777777" w:rsidR="001653F6" w:rsidRDefault="001653F6">
      <w:pPr>
        <w:pStyle w:val="NormalWeb"/>
        <w:spacing w:before="0" w:beforeAutospacing="0" w:after="150" w:afterAutospacing="0"/>
        <w:textAlignment w:val="baseline"/>
        <w:divId w:val="1924103152"/>
        <w:rPr>
          <w:rFonts w:ascii="var(--font-secondary)" w:hAnsi="var(--font-secondary)"/>
        </w:rPr>
      </w:pPr>
      <w:r>
        <w:rPr>
          <w:rFonts w:ascii="var(--font-secondary)" w:hAnsi="var(--font-secondary)"/>
        </w:rPr>
        <w:t>There can be many more applications in different sectors like E-Commerce, telecommunications, Transportation Services, Marketing and Distribution, Healthcare, and Retail. </w:t>
      </w:r>
    </w:p>
    <w:p w14:paraId="0238E15D" w14:textId="77777777" w:rsidR="001653F6" w:rsidRDefault="001653F6"/>
    <w:sectPr w:rsidR="001653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ar(--font-primary)">
    <w:altName w:val="Cambria"/>
    <w:charset w:val="00"/>
    <w:family w:val="roman"/>
    <w:notTrueType/>
    <w:pitch w:val="default"/>
  </w:font>
  <w:font w:name="Roboto">
    <w:panose1 w:val="02000000000000000000"/>
    <w:charset w:val="00"/>
    <w:family w:val="auto"/>
    <w:pitch w:val="variable"/>
    <w:sig w:usb0="E00002FF" w:usb1="5000217F" w:usb2="0000002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ar(--font-secondary)">
    <w:altName w:val="Cambria"/>
    <w:charset w:val="00"/>
    <w:family w:val="roman"/>
    <w:notTrueType/>
    <w:pitch w:val="default"/>
  </w:font>
  <w:font w:name="Nunito">
    <w:panose1 w:val="00000000000000000000"/>
    <w:charset w:val="00"/>
    <w:family w:val="auto"/>
    <w:pitch w:val="variable"/>
    <w:sig w:usb0="A00002FF" w:usb1="5000204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816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E701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FC4742"/>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4D1519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604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3597084">
    <w:abstractNumId w:val="3"/>
  </w:num>
  <w:num w:numId="2" w16cid:durableId="328676000">
    <w:abstractNumId w:val="1"/>
  </w:num>
  <w:num w:numId="3" w16cid:durableId="1258249634">
    <w:abstractNumId w:val="4"/>
  </w:num>
  <w:num w:numId="4" w16cid:durableId="1858041363">
    <w:abstractNumId w:val="2"/>
  </w:num>
  <w:num w:numId="5" w16cid:durableId="774321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32B"/>
    <w:rsid w:val="00063A68"/>
    <w:rsid w:val="00072E28"/>
    <w:rsid w:val="00090D81"/>
    <w:rsid w:val="00097F51"/>
    <w:rsid w:val="000E432B"/>
    <w:rsid w:val="000E6298"/>
    <w:rsid w:val="0010083D"/>
    <w:rsid w:val="001529B6"/>
    <w:rsid w:val="00162496"/>
    <w:rsid w:val="001653F6"/>
    <w:rsid w:val="0019554C"/>
    <w:rsid w:val="001D032B"/>
    <w:rsid w:val="00210F89"/>
    <w:rsid w:val="002225B1"/>
    <w:rsid w:val="002B78BC"/>
    <w:rsid w:val="00361EA4"/>
    <w:rsid w:val="00383D2D"/>
    <w:rsid w:val="003A1978"/>
    <w:rsid w:val="003F1B03"/>
    <w:rsid w:val="00447EBD"/>
    <w:rsid w:val="005A0590"/>
    <w:rsid w:val="00656EB5"/>
    <w:rsid w:val="006A64C7"/>
    <w:rsid w:val="0070120D"/>
    <w:rsid w:val="00744D07"/>
    <w:rsid w:val="007B26AD"/>
    <w:rsid w:val="00895BF6"/>
    <w:rsid w:val="008F1A5D"/>
    <w:rsid w:val="00931FF2"/>
    <w:rsid w:val="0096081A"/>
    <w:rsid w:val="009772F3"/>
    <w:rsid w:val="009D392E"/>
    <w:rsid w:val="009F3AA7"/>
    <w:rsid w:val="00A50201"/>
    <w:rsid w:val="00A6273A"/>
    <w:rsid w:val="00A81197"/>
    <w:rsid w:val="00AE6661"/>
    <w:rsid w:val="00B00F21"/>
    <w:rsid w:val="00B06057"/>
    <w:rsid w:val="00B720AA"/>
    <w:rsid w:val="00B755A6"/>
    <w:rsid w:val="00BE5020"/>
    <w:rsid w:val="00C37DB5"/>
    <w:rsid w:val="00C6068D"/>
    <w:rsid w:val="00C86F43"/>
    <w:rsid w:val="00C9298D"/>
    <w:rsid w:val="00CB13B3"/>
    <w:rsid w:val="00CE4A31"/>
    <w:rsid w:val="00D538A4"/>
    <w:rsid w:val="00DD5194"/>
    <w:rsid w:val="00E04C47"/>
    <w:rsid w:val="00E17AB2"/>
    <w:rsid w:val="00E209E8"/>
    <w:rsid w:val="00E70105"/>
    <w:rsid w:val="00EA21FA"/>
    <w:rsid w:val="00ED0702"/>
    <w:rsid w:val="00F71761"/>
    <w:rsid w:val="00F844CC"/>
    <w:rsid w:val="00FB59B7"/>
    <w:rsid w:val="00FE6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173C"/>
  <w15:chartTrackingRefBased/>
  <w15:docId w15:val="{6F223B56-9721-0F4A-8D78-09C8374F9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3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26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53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3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53F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1653F6"/>
    <w:rPr>
      <w:color w:val="0000FF"/>
      <w:u w:val="single"/>
    </w:rPr>
  </w:style>
  <w:style w:type="paragraph" w:styleId="NormalWeb">
    <w:name w:val="Normal (Web)"/>
    <w:basedOn w:val="Normal"/>
    <w:uiPriority w:val="99"/>
    <w:unhideWhenUsed/>
    <w:rsid w:val="001653F6"/>
    <w:pPr>
      <w:spacing w:before="100" w:beforeAutospacing="1" w:after="100" w:afterAutospacing="1" w:line="240" w:lineRule="auto"/>
    </w:pPr>
    <w:rPr>
      <w:rFonts w:ascii="Times New Roman" w:hAnsi="Times New Roman" w:cs="Times New Roman"/>
      <w:kern w:val="0"/>
      <w:sz w:val="24"/>
      <w:szCs w:val="24"/>
      <w14:ligatures w14:val="none"/>
    </w:rPr>
  </w:style>
  <w:style w:type="character" w:styleId="Strong">
    <w:name w:val="Strong"/>
    <w:basedOn w:val="DefaultParagraphFont"/>
    <w:uiPriority w:val="22"/>
    <w:qFormat/>
    <w:rsid w:val="001653F6"/>
    <w:rPr>
      <w:b/>
      <w:bCs/>
    </w:rPr>
  </w:style>
  <w:style w:type="character" w:customStyle="1" w:styleId="Heading2Char">
    <w:name w:val="Heading 2 Char"/>
    <w:basedOn w:val="DefaultParagraphFont"/>
    <w:link w:val="Heading2"/>
    <w:uiPriority w:val="9"/>
    <w:semiHidden/>
    <w:rsid w:val="007B26AD"/>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47EBD"/>
    <w:rPr>
      <w:rFonts w:ascii="Courier New" w:eastAsiaTheme="minorEastAsia" w:hAnsi="Courier New" w:cs="Courier New"/>
      <w:sz w:val="20"/>
      <w:szCs w:val="20"/>
    </w:rPr>
  </w:style>
  <w:style w:type="paragraph" w:styleId="HTMLPreformatted">
    <w:name w:val="HTML Preformatted"/>
    <w:basedOn w:val="Normal"/>
    <w:link w:val="HTMLPreformattedChar"/>
    <w:uiPriority w:val="99"/>
    <w:unhideWhenUsed/>
    <w:rsid w:val="00447E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47EBD"/>
    <w:rPr>
      <w:rFonts w:ascii="Courier New" w:hAnsi="Courier New" w:cs="Courier New"/>
      <w:kern w:val="0"/>
      <w:sz w:val="20"/>
      <w:szCs w:val="20"/>
      <w14:ligatures w14:val="none"/>
    </w:rPr>
  </w:style>
  <w:style w:type="character" w:customStyle="1" w:styleId="token">
    <w:name w:val="token"/>
    <w:basedOn w:val="DefaultParagraphFont"/>
    <w:rsid w:val="00E17A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5835">
      <w:bodyDiv w:val="1"/>
      <w:marLeft w:val="0"/>
      <w:marRight w:val="0"/>
      <w:marTop w:val="0"/>
      <w:marBottom w:val="0"/>
      <w:divBdr>
        <w:top w:val="none" w:sz="0" w:space="0" w:color="auto"/>
        <w:left w:val="none" w:sz="0" w:space="0" w:color="auto"/>
        <w:bottom w:val="none" w:sz="0" w:space="0" w:color="auto"/>
        <w:right w:val="none" w:sz="0" w:space="0" w:color="auto"/>
      </w:divBdr>
      <w:divsChild>
        <w:div w:id="1608002386">
          <w:marLeft w:val="0"/>
          <w:marRight w:val="0"/>
          <w:marTop w:val="0"/>
          <w:marBottom w:val="0"/>
          <w:divBdr>
            <w:top w:val="none" w:sz="0" w:space="0" w:color="auto"/>
            <w:left w:val="none" w:sz="0" w:space="0" w:color="auto"/>
            <w:bottom w:val="none" w:sz="0" w:space="0" w:color="auto"/>
            <w:right w:val="none" w:sz="0" w:space="0" w:color="auto"/>
          </w:divBdr>
          <w:divsChild>
            <w:div w:id="984696553">
              <w:marLeft w:val="0"/>
              <w:marRight w:val="0"/>
              <w:marTop w:val="0"/>
              <w:marBottom w:val="0"/>
              <w:divBdr>
                <w:top w:val="none" w:sz="0" w:space="0" w:color="auto"/>
                <w:left w:val="none" w:sz="0" w:space="0" w:color="auto"/>
                <w:bottom w:val="none" w:sz="0" w:space="0" w:color="auto"/>
                <w:right w:val="none" w:sz="0" w:space="0" w:color="auto"/>
              </w:divBdr>
              <w:divsChild>
                <w:div w:id="1511724025">
                  <w:marLeft w:val="0"/>
                  <w:marRight w:val="0"/>
                  <w:marTop w:val="0"/>
                  <w:marBottom w:val="0"/>
                  <w:divBdr>
                    <w:top w:val="none" w:sz="0" w:space="0" w:color="auto"/>
                    <w:left w:val="none" w:sz="0" w:space="0" w:color="auto"/>
                    <w:bottom w:val="none" w:sz="0" w:space="0" w:color="auto"/>
                    <w:right w:val="none" w:sz="0" w:space="0" w:color="auto"/>
                  </w:divBdr>
                </w:div>
              </w:divsChild>
            </w:div>
            <w:div w:id="1006975936">
              <w:marLeft w:val="0"/>
              <w:marRight w:val="0"/>
              <w:marTop w:val="0"/>
              <w:marBottom w:val="0"/>
              <w:divBdr>
                <w:top w:val="none" w:sz="0" w:space="0" w:color="auto"/>
                <w:left w:val="none" w:sz="0" w:space="0" w:color="auto"/>
                <w:bottom w:val="none" w:sz="0" w:space="0" w:color="auto"/>
                <w:right w:val="none" w:sz="0" w:space="0" w:color="auto"/>
              </w:divBdr>
              <w:divsChild>
                <w:div w:id="1733386305">
                  <w:marLeft w:val="0"/>
                  <w:marRight w:val="0"/>
                  <w:marTop w:val="0"/>
                  <w:marBottom w:val="0"/>
                  <w:divBdr>
                    <w:top w:val="none" w:sz="0" w:space="0" w:color="auto"/>
                    <w:left w:val="none" w:sz="0" w:space="0" w:color="auto"/>
                    <w:bottom w:val="none" w:sz="0" w:space="0" w:color="auto"/>
                    <w:right w:val="none" w:sz="0" w:space="0" w:color="auto"/>
                  </w:divBdr>
                  <w:divsChild>
                    <w:div w:id="1896088365">
                      <w:marLeft w:val="0"/>
                      <w:marRight w:val="0"/>
                      <w:marTop w:val="0"/>
                      <w:marBottom w:val="0"/>
                      <w:divBdr>
                        <w:top w:val="none" w:sz="0" w:space="0" w:color="auto"/>
                        <w:left w:val="none" w:sz="0" w:space="0" w:color="auto"/>
                        <w:bottom w:val="none" w:sz="0" w:space="0" w:color="auto"/>
                        <w:right w:val="none" w:sz="0" w:space="0" w:color="auto"/>
                      </w:divBdr>
                      <w:divsChild>
                        <w:div w:id="1399784011">
                          <w:marLeft w:val="0"/>
                          <w:marRight w:val="0"/>
                          <w:marTop w:val="0"/>
                          <w:marBottom w:val="0"/>
                          <w:divBdr>
                            <w:top w:val="none" w:sz="0" w:space="0" w:color="auto"/>
                            <w:left w:val="none" w:sz="0" w:space="0" w:color="auto"/>
                            <w:bottom w:val="none" w:sz="0" w:space="0" w:color="auto"/>
                            <w:right w:val="none" w:sz="0" w:space="0" w:color="auto"/>
                          </w:divBdr>
                          <w:divsChild>
                            <w:div w:id="1138458118">
                              <w:marLeft w:val="150"/>
                              <w:marRight w:val="150"/>
                              <w:marTop w:val="0"/>
                              <w:marBottom w:val="0"/>
                              <w:divBdr>
                                <w:top w:val="single" w:sz="2" w:space="0" w:color="FFFFFF"/>
                                <w:left w:val="single" w:sz="2" w:space="0" w:color="FFFFFF"/>
                                <w:bottom w:val="single" w:sz="2" w:space="0" w:color="FFFFFF"/>
                                <w:right w:val="single" w:sz="2" w:space="0" w:color="FFFFFF"/>
                              </w:divBdr>
                              <w:divsChild>
                                <w:div w:id="449665770">
                                  <w:marLeft w:val="0"/>
                                  <w:marRight w:val="0"/>
                                  <w:marTop w:val="0"/>
                                  <w:marBottom w:val="0"/>
                                  <w:divBdr>
                                    <w:top w:val="none" w:sz="0" w:space="0" w:color="auto"/>
                                    <w:left w:val="none" w:sz="0" w:space="0" w:color="auto"/>
                                    <w:bottom w:val="none" w:sz="0" w:space="0" w:color="auto"/>
                                    <w:right w:val="none" w:sz="0" w:space="0" w:color="auto"/>
                                  </w:divBdr>
                                  <w:divsChild>
                                    <w:div w:id="2102752642">
                                      <w:marLeft w:val="0"/>
                                      <w:marRight w:val="0"/>
                                      <w:marTop w:val="0"/>
                                      <w:marBottom w:val="0"/>
                                      <w:divBdr>
                                        <w:top w:val="none" w:sz="0" w:space="0" w:color="auto"/>
                                        <w:left w:val="none" w:sz="0" w:space="0" w:color="auto"/>
                                        <w:bottom w:val="none" w:sz="0" w:space="0" w:color="auto"/>
                                        <w:right w:val="none" w:sz="0" w:space="0" w:color="auto"/>
                                      </w:divBdr>
                                      <w:divsChild>
                                        <w:div w:id="1988970366">
                                          <w:marLeft w:val="0"/>
                                          <w:marRight w:val="0"/>
                                          <w:marTop w:val="0"/>
                                          <w:marBottom w:val="0"/>
                                          <w:divBdr>
                                            <w:top w:val="none" w:sz="0" w:space="0" w:color="auto"/>
                                            <w:left w:val="none" w:sz="0" w:space="0" w:color="auto"/>
                                            <w:bottom w:val="none" w:sz="0" w:space="0" w:color="auto"/>
                                            <w:right w:val="none" w:sz="0" w:space="0" w:color="auto"/>
                                          </w:divBdr>
                                          <w:divsChild>
                                            <w:div w:id="197617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12400">
                                  <w:marLeft w:val="0"/>
                                  <w:marRight w:val="0"/>
                                  <w:marTop w:val="0"/>
                                  <w:marBottom w:val="0"/>
                                  <w:divBdr>
                                    <w:top w:val="none" w:sz="0" w:space="0" w:color="auto"/>
                                    <w:left w:val="none" w:sz="0" w:space="0" w:color="auto"/>
                                    <w:bottom w:val="none" w:sz="0" w:space="0" w:color="auto"/>
                                    <w:right w:val="none" w:sz="0" w:space="0" w:color="auto"/>
                                  </w:divBdr>
                                  <w:divsChild>
                                    <w:div w:id="1376655993">
                                      <w:marLeft w:val="0"/>
                                      <w:marRight w:val="0"/>
                                      <w:marTop w:val="0"/>
                                      <w:marBottom w:val="0"/>
                                      <w:divBdr>
                                        <w:top w:val="none" w:sz="0" w:space="0" w:color="auto"/>
                                        <w:left w:val="none" w:sz="0" w:space="0" w:color="auto"/>
                                        <w:bottom w:val="none" w:sz="0" w:space="0" w:color="auto"/>
                                        <w:right w:val="none" w:sz="0" w:space="0" w:color="auto"/>
                                      </w:divBdr>
                                    </w:div>
                                  </w:divsChild>
                                </w:div>
                                <w:div w:id="1924103152">
                                  <w:marLeft w:val="0"/>
                                  <w:marRight w:val="0"/>
                                  <w:marTop w:val="150"/>
                                  <w:marBottom w:val="0"/>
                                  <w:divBdr>
                                    <w:top w:val="none" w:sz="0" w:space="0" w:color="auto"/>
                                    <w:left w:val="none" w:sz="0" w:space="0" w:color="auto"/>
                                    <w:bottom w:val="none" w:sz="0" w:space="0" w:color="auto"/>
                                    <w:right w:val="none" w:sz="0" w:space="0" w:color="auto"/>
                                  </w:divBdr>
                                  <w:divsChild>
                                    <w:div w:id="452596580">
                                      <w:marLeft w:val="0"/>
                                      <w:marRight w:val="0"/>
                                      <w:marTop w:val="0"/>
                                      <w:marBottom w:val="0"/>
                                      <w:divBdr>
                                        <w:top w:val="none" w:sz="0" w:space="0" w:color="auto"/>
                                        <w:left w:val="none" w:sz="0" w:space="0" w:color="auto"/>
                                        <w:bottom w:val="none" w:sz="0" w:space="0" w:color="auto"/>
                                        <w:right w:val="none" w:sz="0" w:space="0" w:color="auto"/>
                                      </w:divBdr>
                                      <w:divsChild>
                                        <w:div w:id="139277396">
                                          <w:marLeft w:val="0"/>
                                          <w:marRight w:val="0"/>
                                          <w:marTop w:val="0"/>
                                          <w:marBottom w:val="300"/>
                                          <w:divBdr>
                                            <w:top w:val="single" w:sz="6" w:space="0" w:color="CCCCCC"/>
                                            <w:left w:val="none" w:sz="0" w:space="0" w:color="auto"/>
                                            <w:bottom w:val="none" w:sz="0" w:space="0" w:color="auto"/>
                                            <w:right w:val="none" w:sz="0" w:space="0" w:color="auto"/>
                                          </w:divBdr>
                                          <w:divsChild>
                                            <w:div w:id="845285754">
                                              <w:marLeft w:val="0"/>
                                              <w:marRight w:val="0"/>
                                              <w:marTop w:val="0"/>
                                              <w:marBottom w:val="0"/>
                                              <w:divBdr>
                                                <w:top w:val="none" w:sz="0" w:space="0" w:color="auto"/>
                                                <w:left w:val="none" w:sz="0" w:space="0" w:color="auto"/>
                                                <w:bottom w:val="none" w:sz="0" w:space="0" w:color="auto"/>
                                                <w:right w:val="none" w:sz="0" w:space="0" w:color="auto"/>
                                              </w:divBdr>
                                              <w:divsChild>
                                                <w:div w:id="346643450">
                                                  <w:marLeft w:val="0"/>
                                                  <w:marRight w:val="0"/>
                                                  <w:marTop w:val="0"/>
                                                  <w:marBottom w:val="0"/>
                                                  <w:divBdr>
                                                    <w:top w:val="none" w:sz="0" w:space="0" w:color="auto"/>
                                                    <w:left w:val="single" w:sz="6" w:space="0" w:color="CCCCCC"/>
                                                    <w:bottom w:val="single" w:sz="6" w:space="0" w:color="CCCCCC"/>
                                                    <w:right w:val="single" w:sz="6" w:space="0" w:color="CCCCCC"/>
                                                  </w:divBdr>
                                                  <w:divsChild>
                                                    <w:div w:id="1758478311">
                                                      <w:marLeft w:val="0"/>
                                                      <w:marRight w:val="0"/>
                                                      <w:marTop w:val="0"/>
                                                      <w:marBottom w:val="150"/>
                                                      <w:divBdr>
                                                        <w:top w:val="none" w:sz="0" w:space="0" w:color="auto"/>
                                                        <w:left w:val="none" w:sz="0" w:space="0" w:color="auto"/>
                                                        <w:bottom w:val="none" w:sz="0" w:space="0" w:color="auto"/>
                                                        <w:right w:val="none" w:sz="0" w:space="0" w:color="auto"/>
                                                      </w:divBdr>
                                                      <w:divsChild>
                                                        <w:div w:id="726883497">
                                                          <w:marLeft w:val="0"/>
                                                          <w:marRight w:val="0"/>
                                                          <w:marTop w:val="0"/>
                                                          <w:marBottom w:val="0"/>
                                                          <w:divBdr>
                                                            <w:top w:val="none" w:sz="0" w:space="0" w:color="auto"/>
                                                            <w:left w:val="none" w:sz="0" w:space="0" w:color="auto"/>
                                                            <w:bottom w:val="none" w:sz="0" w:space="0" w:color="auto"/>
                                                            <w:right w:val="none" w:sz="0" w:space="0" w:color="auto"/>
                                                          </w:divBdr>
                                                          <w:divsChild>
                                                            <w:div w:id="7518573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19222389">
                                          <w:marLeft w:val="0"/>
                                          <w:marRight w:val="0"/>
                                          <w:marTop w:val="0"/>
                                          <w:marBottom w:val="0"/>
                                          <w:divBdr>
                                            <w:top w:val="none" w:sz="0" w:space="0" w:color="auto"/>
                                            <w:left w:val="none" w:sz="0" w:space="0" w:color="auto"/>
                                            <w:bottom w:val="none" w:sz="0" w:space="0" w:color="auto"/>
                                            <w:right w:val="none" w:sz="0" w:space="0" w:color="auto"/>
                                          </w:divBdr>
                                          <w:divsChild>
                                            <w:div w:id="171534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cid-properties-in-dbms/" TargetMode="Externa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fontTable" Target="fontTable.xml" /><Relationship Id="rId5" Type="http://schemas.openxmlformats.org/officeDocument/2006/relationships/image" Target="media/image1.jpeg"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hyperlink" Target="https://www.geeksforgeeks.org/difference-between-database-system-and-data-wareho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1939</Words>
  <Characters>11058</Characters>
  <Application>Microsoft Office Word</Application>
  <DocSecurity>0</DocSecurity>
  <Lines>92</Lines>
  <Paragraphs>25</Paragraphs>
  <ScaleCrop>false</ScaleCrop>
  <Company/>
  <LinksUpToDate>false</LinksUpToDate>
  <CharactersWithSpaces>12972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somesh somi</dc:creator>
  <cp:keywords/>
  <dc:description/>
  <cp:lastModifiedBy>somesh somi</cp:lastModifiedBy>
  <cp:revision>2</cp:revision>
  <dcterms:created xsi:type="dcterms:W3CDTF">2023-10-25T12:55:00Z</dcterms:created>
  <dcterms:modified xsi:type="dcterms:W3CDTF">2023-10-25T12:55:00Z</dcterms:modified>
</cp:coreProperties>
</file>