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28792067" w:displacedByCustomXml="next"/>
    <w:sdt>
      <w:sdtPr>
        <w:id w:val="-1182281750"/>
        <w:docPartObj>
          <w:docPartGallery w:val="Cover Pages"/>
          <w:docPartUnique/>
        </w:docPartObj>
      </w:sdtPr>
      <w:sdtEnd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sdtEndPr>
      <w:sdtContent>
        <w:p w14:paraId="759EFF5C" w14:textId="0C55A6C9" w:rsidR="0028784B" w:rsidRDefault="0028784B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770880" behindDoc="0" locked="0" layoutInCell="1" allowOverlap="1" wp14:anchorId="6FB7577F" wp14:editId="67A48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0089DC" id="Group 149" o:spid="_x0000_s1026" style="position:absolute;margin-left:0;margin-top:0;width:8in;height:95.7pt;z-index:2517708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2D4CC9B5" wp14:editId="75E2D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43055" w14:textId="6F46F964" w:rsidR="001F01D2" w:rsidRDefault="001F01D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4CC9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688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6443055" w14:textId="6F46F964" w:rsidR="001F01D2" w:rsidRDefault="001F01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7808" behindDoc="0" locked="0" layoutInCell="1" allowOverlap="1" wp14:anchorId="5088EBD4" wp14:editId="387512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A2B6C" w14:textId="00F30603" w:rsidR="001F01D2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01D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Business Requirement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B0C5C0" w14:textId="5325F0D4" w:rsidR="001F01D2" w:rsidRDefault="00B33C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MFI</w:t>
                                    </w:r>
                                    <w:r w:rsidR="001F01D2" w:rsidRPr="00DC7F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</w:t>
                                    </w:r>
                                    <w:r w:rsidR="00234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Outstanding</w:t>
                                    </w:r>
                                    <w:r w:rsidR="001F01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34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8EBD4" id="Text Box 154" o:spid="_x0000_s1027" type="#_x0000_t202" style="position:absolute;margin-left:0;margin-top:0;width:8in;height:286.5pt;z-index:2517678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A8A2B6C" w14:textId="00F30603" w:rsidR="001F01D2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01D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Business Requirement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B0C5C0" w14:textId="5325F0D4" w:rsidR="001F01D2" w:rsidRDefault="00B33C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MFI</w:t>
                              </w:r>
                              <w:r w:rsidR="001F01D2" w:rsidRPr="00DC7F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</w:t>
                              </w:r>
                              <w:r w:rsidR="00234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Outstanding</w:t>
                              </w:r>
                              <w:r w:rsidR="001F01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34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486A7A" w14:textId="0430D0C7" w:rsidR="0028784B" w:rsidRDefault="0028784B">
          <w:pP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</w:pPr>
          <w: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  <w:br w:type="page"/>
          </w:r>
        </w:p>
      </w:sdtContent>
    </w:sdt>
    <w:p w14:paraId="650E8767" w14:textId="77777777" w:rsidR="0085005D" w:rsidRDefault="0085005D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5FBE88E7" w14:textId="77777777" w:rsidR="004130C9" w:rsidRDefault="004130C9" w:rsidP="0085005D">
      <w:pPr>
        <w:rPr>
          <w:rFonts w:eastAsia="Times New Roman"/>
          <w:b/>
        </w:rPr>
      </w:pPr>
    </w:p>
    <w:p w14:paraId="796D5993" w14:textId="66BBC695" w:rsidR="0085005D" w:rsidRPr="00A72EC8" w:rsidRDefault="00A72EC8" w:rsidP="0085005D">
      <w:pPr>
        <w:rPr>
          <w:rFonts w:eastAsia="Times New Roman"/>
          <w:b/>
        </w:rPr>
      </w:pPr>
      <w:r w:rsidRPr="00A72EC8">
        <w:rPr>
          <w:rFonts w:eastAsia="Times New Roman"/>
          <w:b/>
        </w:rPr>
        <w:t xml:space="preserve">Document </w:t>
      </w:r>
      <w:r w:rsidR="0085005D" w:rsidRPr="00A72EC8">
        <w:rPr>
          <w:rFonts w:eastAsia="Times New Roman"/>
          <w:b/>
        </w:rPr>
        <w:t>Version History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74"/>
        <w:gridCol w:w="4541"/>
        <w:gridCol w:w="1620"/>
        <w:gridCol w:w="1615"/>
      </w:tblGrid>
      <w:tr w:rsidR="0085005D" w:rsidRPr="0085005D" w14:paraId="12950338" w14:textId="3F10BFBF" w:rsidTr="00460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757D01B" w14:textId="267BBDF8" w:rsidR="0085005D" w:rsidRPr="0085005D" w:rsidRDefault="0085005D" w:rsidP="0085005D">
            <w:pPr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Version No.</w:t>
            </w:r>
          </w:p>
        </w:tc>
        <w:tc>
          <w:tcPr>
            <w:tcW w:w="4541" w:type="dxa"/>
          </w:tcPr>
          <w:p w14:paraId="7ED799D6" w14:textId="7433A8F5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Remarks</w:t>
            </w:r>
          </w:p>
        </w:tc>
        <w:tc>
          <w:tcPr>
            <w:tcW w:w="1620" w:type="dxa"/>
          </w:tcPr>
          <w:p w14:paraId="303594AA" w14:textId="7CE5C559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Date</w:t>
            </w:r>
          </w:p>
        </w:tc>
        <w:tc>
          <w:tcPr>
            <w:tcW w:w="1615" w:type="dxa"/>
          </w:tcPr>
          <w:p w14:paraId="0098DE67" w14:textId="61F04898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85005D">
              <w:rPr>
                <w:rFonts w:eastAsia="Times New Roman"/>
                <w:b w:val="0"/>
              </w:rPr>
              <w:t>Author</w:t>
            </w:r>
          </w:p>
        </w:tc>
      </w:tr>
      <w:tr w:rsidR="0085005D" w:rsidRPr="00097044" w14:paraId="55492D30" w14:textId="0398CAFF" w:rsidTr="00460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9A93D6D" w14:textId="64BE7BA2" w:rsidR="0085005D" w:rsidRPr="00097044" w:rsidRDefault="0085005D" w:rsidP="0085005D">
            <w:pPr>
              <w:rPr>
                <w:rFonts w:eastAsia="Times New Roman"/>
                <w:b w:val="0"/>
                <w:bCs w:val="0"/>
              </w:rPr>
            </w:pPr>
            <w:r w:rsidRPr="00097044">
              <w:rPr>
                <w:rFonts w:eastAsia="Times New Roman"/>
                <w:b w:val="0"/>
              </w:rPr>
              <w:t>1.0</w:t>
            </w:r>
          </w:p>
        </w:tc>
        <w:tc>
          <w:tcPr>
            <w:tcW w:w="4541" w:type="dxa"/>
          </w:tcPr>
          <w:p w14:paraId="6CA686BD" w14:textId="453C0F67" w:rsidR="0085005D" w:rsidRPr="00097044" w:rsidRDefault="00014B99" w:rsidP="00850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Outstanding Form</w:t>
            </w:r>
          </w:p>
        </w:tc>
        <w:tc>
          <w:tcPr>
            <w:tcW w:w="1620" w:type="dxa"/>
          </w:tcPr>
          <w:p w14:paraId="4B8C0283" w14:textId="6FDA39F7" w:rsidR="0085005D" w:rsidRPr="00097044" w:rsidRDefault="00014B99" w:rsidP="000F7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85005D" w:rsidRPr="00097044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Jul3</w:t>
            </w:r>
            <w:r w:rsidR="00735F49">
              <w:rPr>
                <w:rFonts w:eastAsia="Times New Roman"/>
              </w:rPr>
              <w:t>-2022</w:t>
            </w:r>
          </w:p>
        </w:tc>
        <w:tc>
          <w:tcPr>
            <w:tcW w:w="1615" w:type="dxa"/>
          </w:tcPr>
          <w:p w14:paraId="17B0473F" w14:textId="70A91EE4" w:rsidR="0085005D" w:rsidRPr="00097044" w:rsidRDefault="00014B99" w:rsidP="00850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Supriya Shinde-</w:t>
            </w:r>
            <w:proofErr w:type="spellStart"/>
            <w:r>
              <w:rPr>
                <w:rFonts w:eastAsia="Times New Roman"/>
              </w:rPr>
              <w:t>Dhuri</w:t>
            </w:r>
            <w:proofErr w:type="spellEnd"/>
          </w:p>
        </w:tc>
      </w:tr>
    </w:tbl>
    <w:p w14:paraId="4370565C" w14:textId="3C838BFD" w:rsidR="00B65D9D" w:rsidRDefault="00B65D9D" w:rsidP="0085005D">
      <w:pPr>
        <w:rPr>
          <w:rFonts w:eastAsia="Times New Roman"/>
        </w:rPr>
      </w:pPr>
    </w:p>
    <w:p w14:paraId="53C7B989" w14:textId="1A732E44" w:rsidR="000B6545" w:rsidRDefault="000B6545" w:rsidP="0085005D">
      <w:pPr>
        <w:rPr>
          <w:rFonts w:eastAsia="Times New Roman"/>
        </w:rPr>
      </w:pPr>
    </w:p>
    <w:p w14:paraId="4FC29934" w14:textId="58ABE4F1" w:rsidR="00D3318F" w:rsidRDefault="00D3318F" w:rsidP="0085005D">
      <w:pPr>
        <w:rPr>
          <w:rFonts w:eastAsia="Times New Roman"/>
        </w:rPr>
      </w:pPr>
    </w:p>
    <w:p w14:paraId="557ACB9D" w14:textId="4BB669EE" w:rsidR="00DC7F0B" w:rsidRDefault="00DC7F0B" w:rsidP="00B17D0C">
      <w:pPr>
        <w:jc w:val="center"/>
        <w:rPr>
          <w:rFonts w:eastAsia="Times New Roman"/>
        </w:rPr>
      </w:pPr>
    </w:p>
    <w:p w14:paraId="49AECDC1" w14:textId="77777777" w:rsidR="00CB6871" w:rsidRDefault="00CB6871" w:rsidP="00CB6871">
      <w:pPr>
        <w:rPr>
          <w:rFonts w:eastAsia="Times New Roman"/>
        </w:rPr>
      </w:pPr>
    </w:p>
    <w:tbl>
      <w:tblPr>
        <w:tblStyle w:val="TableGridLight"/>
        <w:tblpPr w:leftFromText="180" w:rightFromText="180" w:vertAnchor="text" w:horzAnchor="margin" w:tblpY="-29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222"/>
        <w:gridCol w:w="222"/>
        <w:gridCol w:w="222"/>
        <w:gridCol w:w="222"/>
        <w:gridCol w:w="222"/>
        <w:gridCol w:w="222"/>
      </w:tblGrid>
      <w:tr w:rsidR="00CB6871" w:rsidRPr="0085005D" w14:paraId="757CB198" w14:textId="77777777" w:rsidTr="00E64FA1">
        <w:trPr>
          <w:trHeight w:val="185"/>
        </w:trPr>
        <w:tc>
          <w:tcPr>
            <w:tcW w:w="1389" w:type="dxa"/>
          </w:tcPr>
          <w:tbl>
            <w:tblPr>
              <w:tblStyle w:val="TableGridLight"/>
              <w:tblW w:w="102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9"/>
              <w:gridCol w:w="292"/>
              <w:gridCol w:w="3159"/>
              <w:gridCol w:w="236"/>
              <w:gridCol w:w="1459"/>
              <w:gridCol w:w="292"/>
              <w:gridCol w:w="3413"/>
            </w:tblGrid>
            <w:tr w:rsidR="00CB6871" w:rsidRPr="0085005D" w14:paraId="4EB3B231" w14:textId="77777777" w:rsidTr="00E64FA1">
              <w:trPr>
                <w:trHeight w:val="185"/>
              </w:trPr>
              <w:tc>
                <w:tcPr>
                  <w:tcW w:w="1389" w:type="dxa"/>
                </w:tcPr>
                <w:p w14:paraId="521847F1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92" w:type="dxa"/>
                </w:tcPr>
                <w:p w14:paraId="088CD8CC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  <w:r w:rsidRPr="00B65D9D">
                    <w:rPr>
                      <w:rFonts w:eastAsia="Times New Roman"/>
                      <w:bCs/>
                    </w:rPr>
                    <w:t>:</w:t>
                  </w:r>
                </w:p>
              </w:tc>
              <w:tc>
                <w:tcPr>
                  <w:tcW w:w="3159" w:type="dxa"/>
                </w:tcPr>
                <w:p w14:paraId="1E65C155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36" w:type="dxa"/>
                </w:tcPr>
                <w:p w14:paraId="40B6AEB3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1459" w:type="dxa"/>
                </w:tcPr>
                <w:p w14:paraId="3B58D42E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92" w:type="dxa"/>
                </w:tcPr>
                <w:p w14:paraId="59D0C9AB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 w:rsidRPr="00B65D9D">
                    <w:rPr>
                      <w:rFonts w:eastAsia="Times New Roman"/>
                      <w:bCs/>
                    </w:rPr>
                    <w:t>:</w:t>
                  </w:r>
                </w:p>
              </w:tc>
              <w:tc>
                <w:tcPr>
                  <w:tcW w:w="3413" w:type="dxa"/>
                </w:tcPr>
                <w:p w14:paraId="39D5809C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CB6871" w:rsidRPr="0085005D" w14:paraId="36B4F541" w14:textId="77777777" w:rsidTr="00E64FA1">
              <w:trPr>
                <w:trHeight w:val="185"/>
              </w:trPr>
              <w:tc>
                <w:tcPr>
                  <w:tcW w:w="1389" w:type="dxa"/>
                </w:tcPr>
                <w:p w14:paraId="5EC7F39E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92" w:type="dxa"/>
                </w:tcPr>
                <w:p w14:paraId="37D9CADE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</w:p>
              </w:tc>
              <w:tc>
                <w:tcPr>
                  <w:tcW w:w="3159" w:type="dxa"/>
                </w:tcPr>
                <w:p w14:paraId="394871A7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36" w:type="dxa"/>
                </w:tcPr>
                <w:p w14:paraId="2B3CE6B1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1459" w:type="dxa"/>
                </w:tcPr>
                <w:p w14:paraId="5A6AD1AA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92" w:type="dxa"/>
                </w:tcPr>
                <w:p w14:paraId="4EFA5DE5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</w:p>
              </w:tc>
              <w:tc>
                <w:tcPr>
                  <w:tcW w:w="3413" w:type="dxa"/>
                </w:tcPr>
                <w:p w14:paraId="75F0ECAF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CB6871" w:rsidRPr="0085005D" w14:paraId="65DE019B" w14:textId="77777777" w:rsidTr="00E64FA1">
              <w:trPr>
                <w:trHeight w:val="185"/>
              </w:trPr>
              <w:tc>
                <w:tcPr>
                  <w:tcW w:w="1389" w:type="dxa"/>
                </w:tcPr>
                <w:p w14:paraId="573185DE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92" w:type="dxa"/>
                </w:tcPr>
                <w:p w14:paraId="21E98BE3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</w:p>
              </w:tc>
              <w:tc>
                <w:tcPr>
                  <w:tcW w:w="3159" w:type="dxa"/>
                </w:tcPr>
                <w:p w14:paraId="17A84F12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36" w:type="dxa"/>
                </w:tcPr>
                <w:p w14:paraId="2EEE2395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1459" w:type="dxa"/>
                </w:tcPr>
                <w:p w14:paraId="00D7CDE5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92" w:type="dxa"/>
                </w:tcPr>
                <w:p w14:paraId="72027798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</w:p>
              </w:tc>
              <w:tc>
                <w:tcPr>
                  <w:tcW w:w="3413" w:type="dxa"/>
                </w:tcPr>
                <w:p w14:paraId="63B30545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CB6871" w:rsidRPr="0085005D" w14:paraId="0D06F413" w14:textId="77777777" w:rsidTr="00E64FA1">
              <w:trPr>
                <w:trHeight w:val="185"/>
              </w:trPr>
              <w:tc>
                <w:tcPr>
                  <w:tcW w:w="1389" w:type="dxa"/>
                </w:tcPr>
                <w:p w14:paraId="10F07379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92" w:type="dxa"/>
                </w:tcPr>
                <w:p w14:paraId="738AAC77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</w:p>
              </w:tc>
              <w:tc>
                <w:tcPr>
                  <w:tcW w:w="3159" w:type="dxa"/>
                </w:tcPr>
                <w:p w14:paraId="2A074452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36" w:type="dxa"/>
                </w:tcPr>
                <w:p w14:paraId="73D4D7A0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1459" w:type="dxa"/>
                </w:tcPr>
                <w:p w14:paraId="47610D29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292" w:type="dxa"/>
                </w:tcPr>
                <w:p w14:paraId="7142B76E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</w:p>
              </w:tc>
              <w:tc>
                <w:tcPr>
                  <w:tcW w:w="3413" w:type="dxa"/>
                </w:tcPr>
                <w:p w14:paraId="2783F97D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CB6871" w:rsidRPr="0085005D" w14:paraId="34F48285" w14:textId="77777777" w:rsidTr="00E64FA1">
              <w:trPr>
                <w:trHeight w:val="185"/>
              </w:trPr>
              <w:tc>
                <w:tcPr>
                  <w:tcW w:w="1389" w:type="dxa"/>
                </w:tcPr>
                <w:p w14:paraId="5ECE3133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Date</w:t>
                  </w:r>
                </w:p>
              </w:tc>
              <w:tc>
                <w:tcPr>
                  <w:tcW w:w="292" w:type="dxa"/>
                </w:tcPr>
                <w:p w14:paraId="2742697D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  <w:r w:rsidRPr="00B65D9D">
                    <w:rPr>
                      <w:rFonts w:eastAsia="Times New Roman"/>
                      <w:bCs/>
                    </w:rPr>
                    <w:t>:</w:t>
                  </w:r>
                </w:p>
              </w:tc>
              <w:tc>
                <w:tcPr>
                  <w:tcW w:w="3159" w:type="dxa"/>
                </w:tcPr>
                <w:p w14:paraId="39D5B2D5" w14:textId="77777777" w:rsidR="00CB6871" w:rsidRPr="004130C9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Cs/>
                    </w:rPr>
                  </w:pPr>
                </w:p>
              </w:tc>
              <w:tc>
                <w:tcPr>
                  <w:tcW w:w="236" w:type="dxa"/>
                </w:tcPr>
                <w:p w14:paraId="563A67B9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1459" w:type="dxa"/>
                </w:tcPr>
                <w:p w14:paraId="19AA15F3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Date</w:t>
                  </w:r>
                </w:p>
              </w:tc>
              <w:tc>
                <w:tcPr>
                  <w:tcW w:w="292" w:type="dxa"/>
                </w:tcPr>
                <w:p w14:paraId="2D18DAC7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 w:rsidRPr="00B65D9D">
                    <w:rPr>
                      <w:rFonts w:eastAsia="Times New Roman"/>
                      <w:bCs/>
                    </w:rPr>
                    <w:t>:</w:t>
                  </w:r>
                </w:p>
              </w:tc>
              <w:tc>
                <w:tcPr>
                  <w:tcW w:w="3413" w:type="dxa"/>
                </w:tcPr>
                <w:p w14:paraId="2D8DD36B" w14:textId="77777777" w:rsidR="00CB6871" w:rsidRPr="0085005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CB6871" w14:paraId="5776C34B" w14:textId="77777777" w:rsidTr="00E64FA1">
              <w:trPr>
                <w:trHeight w:val="185"/>
              </w:trPr>
              <w:tc>
                <w:tcPr>
                  <w:tcW w:w="1389" w:type="dxa"/>
                </w:tcPr>
                <w:p w14:paraId="233FE935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292" w:type="dxa"/>
                </w:tcPr>
                <w:p w14:paraId="65E25544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 w:rsidRPr="00B65D9D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159" w:type="dxa"/>
                </w:tcPr>
                <w:p w14:paraId="36EE08B1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Anindya Pal</w:t>
                  </w:r>
                </w:p>
              </w:tc>
              <w:tc>
                <w:tcPr>
                  <w:tcW w:w="236" w:type="dxa"/>
                </w:tcPr>
                <w:p w14:paraId="64D032DC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</w:p>
              </w:tc>
              <w:tc>
                <w:tcPr>
                  <w:tcW w:w="1459" w:type="dxa"/>
                </w:tcPr>
                <w:p w14:paraId="223C037B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292" w:type="dxa"/>
                </w:tcPr>
                <w:p w14:paraId="735E4C30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 w:rsidRPr="00B65D9D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413" w:type="dxa"/>
                </w:tcPr>
                <w:p w14:paraId="039DCAB9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Keshav Bhandure</w:t>
                  </w:r>
                </w:p>
              </w:tc>
            </w:tr>
            <w:tr w:rsidR="00CB6871" w14:paraId="3E492148" w14:textId="77777777" w:rsidTr="00E64FA1">
              <w:trPr>
                <w:trHeight w:val="559"/>
              </w:trPr>
              <w:tc>
                <w:tcPr>
                  <w:tcW w:w="1389" w:type="dxa"/>
                </w:tcPr>
                <w:p w14:paraId="022EF4E8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292" w:type="dxa"/>
                </w:tcPr>
                <w:p w14:paraId="5E7627E5" w14:textId="77777777" w:rsidR="00CB6871" w:rsidRPr="00B65D9D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 w:rsidRPr="00B65D9D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159" w:type="dxa"/>
                </w:tcPr>
                <w:p w14:paraId="75E55E32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DGM</w:t>
                  </w:r>
                </w:p>
                <w:p w14:paraId="7B5BAB7B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 w:rsidRPr="00B65D9D">
                    <w:rPr>
                      <w:rFonts w:eastAsia="Times New Roman"/>
                    </w:rPr>
                    <w:t>National Credit Guarantee Trustee Company Ltd</w:t>
                  </w:r>
                </w:p>
              </w:tc>
              <w:tc>
                <w:tcPr>
                  <w:tcW w:w="236" w:type="dxa"/>
                </w:tcPr>
                <w:p w14:paraId="06CE8FB0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</w:p>
              </w:tc>
              <w:tc>
                <w:tcPr>
                  <w:tcW w:w="1459" w:type="dxa"/>
                </w:tcPr>
                <w:p w14:paraId="3D6B0C1C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292" w:type="dxa"/>
                </w:tcPr>
                <w:p w14:paraId="4EBC585A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 w:rsidRPr="00B65D9D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413" w:type="dxa"/>
                </w:tcPr>
                <w:p w14:paraId="2A9647CB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Project Manager</w:t>
                  </w:r>
                </w:p>
                <w:p w14:paraId="624CFB14" w14:textId="77777777" w:rsidR="00CB6871" w:rsidRDefault="00CB6871" w:rsidP="00E64FA1">
                  <w:pPr>
                    <w:framePr w:hSpace="180" w:wrap="around" w:vAnchor="text" w:hAnchor="margin" w:y="-29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ESDS Ltd.</w:t>
                  </w:r>
                </w:p>
              </w:tc>
            </w:tr>
          </w:tbl>
          <w:p w14:paraId="168E9A08" w14:textId="77777777" w:rsidR="00CB6871" w:rsidRDefault="00CB6871" w:rsidP="00E64F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</w:p>
          <w:p w14:paraId="77B7D455" w14:textId="77777777" w:rsidR="00CB6871" w:rsidRPr="0085005D" w:rsidRDefault="00CB6871" w:rsidP="00E64FA1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6259C041" w14:textId="77777777" w:rsidR="00CB6871" w:rsidRPr="00B65D9D" w:rsidRDefault="00CB6871" w:rsidP="00E64FA1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283175BA" w14:textId="77777777" w:rsidR="00CB6871" w:rsidRPr="0085005D" w:rsidRDefault="00CB6871" w:rsidP="00E64FA1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0C7E1A91" w14:textId="77777777" w:rsidR="00CB6871" w:rsidRPr="0085005D" w:rsidRDefault="00CB6871" w:rsidP="00E64FA1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5CCDF6C7" w14:textId="77777777" w:rsidR="00CB6871" w:rsidRPr="0085005D" w:rsidRDefault="00CB6871" w:rsidP="00E64FA1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648122C8" w14:textId="77777777" w:rsidR="00CB6871" w:rsidRPr="0085005D" w:rsidRDefault="00CB6871" w:rsidP="00E64FA1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3413" w:type="dxa"/>
          </w:tcPr>
          <w:p w14:paraId="4920417A" w14:textId="77777777" w:rsidR="00CB6871" w:rsidRPr="0085005D" w:rsidRDefault="00CB6871" w:rsidP="00E64FA1">
            <w:pPr>
              <w:rPr>
                <w:rFonts w:eastAsia="Times New Roman"/>
                <w:b/>
                <w:bCs/>
              </w:rPr>
            </w:pPr>
          </w:p>
        </w:tc>
      </w:tr>
    </w:tbl>
    <w:p w14:paraId="17AB07CC" w14:textId="77777777" w:rsidR="00DC7F0B" w:rsidRDefault="00DC7F0B" w:rsidP="0085005D">
      <w:pPr>
        <w:rPr>
          <w:rFonts w:eastAsia="Times New Roman"/>
        </w:rPr>
      </w:pPr>
    </w:p>
    <w:p w14:paraId="5E90DDCA" w14:textId="6EB9B44A" w:rsidR="00D3318F" w:rsidRDefault="00D3318F" w:rsidP="0085005D">
      <w:pPr>
        <w:rPr>
          <w:rFonts w:eastAsia="Times New Roman"/>
        </w:rPr>
      </w:pPr>
    </w:p>
    <w:p w14:paraId="65466BCC" w14:textId="6F073AA0" w:rsidR="00D3318F" w:rsidRDefault="00D3318F" w:rsidP="0085005D">
      <w:pPr>
        <w:rPr>
          <w:rFonts w:eastAsia="Times New Roman"/>
        </w:rPr>
      </w:pPr>
    </w:p>
    <w:p w14:paraId="0360FCBF" w14:textId="213960CB" w:rsidR="00D3318F" w:rsidRDefault="00D3318F" w:rsidP="0085005D">
      <w:pPr>
        <w:rPr>
          <w:rFonts w:eastAsia="Times New Roman"/>
        </w:rPr>
      </w:pPr>
    </w:p>
    <w:p w14:paraId="31430FA2" w14:textId="734742CF" w:rsidR="00D3318F" w:rsidRDefault="00D3318F" w:rsidP="0085005D">
      <w:pPr>
        <w:rPr>
          <w:rFonts w:eastAsia="Times New Roman"/>
        </w:rPr>
      </w:pPr>
    </w:p>
    <w:p w14:paraId="0FDAEDA6" w14:textId="3FEEA27C" w:rsidR="00D3318F" w:rsidRDefault="00D3318F" w:rsidP="0085005D">
      <w:pPr>
        <w:rPr>
          <w:rFonts w:eastAsia="Times New Roman"/>
        </w:rPr>
      </w:pPr>
    </w:p>
    <w:p w14:paraId="40DC54E0" w14:textId="0547CF66" w:rsidR="00D3318F" w:rsidRDefault="00D3318F" w:rsidP="0085005D">
      <w:pPr>
        <w:rPr>
          <w:rFonts w:eastAsia="Times New Roman"/>
        </w:rPr>
      </w:pPr>
    </w:p>
    <w:p w14:paraId="2EEC4064" w14:textId="77777777" w:rsidR="00D3318F" w:rsidRDefault="00D3318F" w:rsidP="0085005D">
      <w:pPr>
        <w:rPr>
          <w:rFonts w:eastAsia="Times New Roman"/>
        </w:rPr>
      </w:pPr>
    </w:p>
    <w:p w14:paraId="3025A36C" w14:textId="77777777" w:rsidR="000B6545" w:rsidRDefault="000B6545" w:rsidP="0085005D">
      <w:pPr>
        <w:rPr>
          <w:rFonts w:eastAsia="Times New Roman"/>
        </w:rPr>
      </w:pPr>
    </w:p>
    <w:p w14:paraId="2EFB3A3B" w14:textId="77777777" w:rsidR="000B6545" w:rsidRDefault="000B6545" w:rsidP="0085005D">
      <w:pPr>
        <w:rPr>
          <w:rFonts w:eastAsia="Times New Roman"/>
        </w:rPr>
      </w:pPr>
    </w:p>
    <w:p w14:paraId="75655079" w14:textId="0388DC30" w:rsidR="00B65D9D" w:rsidRPr="00A72EC8" w:rsidRDefault="00B65D9D" w:rsidP="00B65D9D">
      <w:pPr>
        <w:rPr>
          <w:rFonts w:eastAsia="Times New Roman"/>
          <w:b/>
        </w:rPr>
      </w:pPr>
    </w:p>
    <w:p w14:paraId="57BCEA37" w14:textId="798D83C5" w:rsidR="0053511F" w:rsidRDefault="0053511F" w:rsidP="0085005D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3197EFCD" w14:textId="38760717" w:rsidR="005B1988" w:rsidRDefault="005B1988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lastRenderedPageBreak/>
        <w:t>Table of Content: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05529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2CD755BA" w14:textId="1EA6EC92" w:rsidR="005B1988" w:rsidRDefault="00F42E37" w:rsidP="002C1F9E">
          <w:pPr>
            <w:pStyle w:val="TOCHeading"/>
            <w:tabs>
              <w:tab w:val="left" w:pos="1191"/>
              <w:tab w:val="left" w:pos="2129"/>
              <w:tab w:val="left" w:pos="2640"/>
            </w:tabs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ab/>
          </w:r>
          <w:r w:rsidR="00D54211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ab/>
          </w:r>
          <w:r w:rsidR="002C1F9E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ab/>
          </w:r>
        </w:p>
        <w:p w14:paraId="10B866CA" w14:textId="0982CF5A" w:rsidR="00C70433" w:rsidRDefault="005B1988">
          <w:pPr>
            <w:pStyle w:val="TOC2"/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3533" w:history="1">
            <w:r w:rsidR="00C70433" w:rsidRPr="00FD1935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1.1</w:t>
            </w:r>
            <w:r w:rsidR="00C70433">
              <w:rPr>
                <w:noProof/>
                <w:lang w:val="en-IN" w:eastAsia="en-IN"/>
              </w:rPr>
              <w:tab/>
            </w:r>
            <w:r w:rsidR="00C70433" w:rsidRPr="00FD1935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Introduction</w:t>
            </w:r>
            <w:r w:rsidR="00C70433">
              <w:rPr>
                <w:noProof/>
                <w:webHidden/>
              </w:rPr>
              <w:tab/>
            </w:r>
            <w:r w:rsidR="00C70433">
              <w:rPr>
                <w:noProof/>
                <w:webHidden/>
              </w:rPr>
              <w:fldChar w:fldCharType="begin"/>
            </w:r>
            <w:r w:rsidR="00C70433">
              <w:rPr>
                <w:noProof/>
                <w:webHidden/>
              </w:rPr>
              <w:instrText xml:space="preserve"> PAGEREF _Toc138073533 \h </w:instrText>
            </w:r>
            <w:r w:rsidR="00C70433">
              <w:rPr>
                <w:noProof/>
                <w:webHidden/>
              </w:rPr>
            </w:r>
            <w:r w:rsidR="00C70433">
              <w:rPr>
                <w:noProof/>
                <w:webHidden/>
              </w:rPr>
              <w:fldChar w:fldCharType="separate"/>
            </w:r>
            <w:r w:rsidR="00C70433">
              <w:rPr>
                <w:noProof/>
                <w:webHidden/>
              </w:rPr>
              <w:t>4</w:t>
            </w:r>
            <w:r w:rsidR="00C70433">
              <w:rPr>
                <w:noProof/>
                <w:webHidden/>
              </w:rPr>
              <w:fldChar w:fldCharType="end"/>
            </w:r>
          </w:hyperlink>
        </w:p>
        <w:p w14:paraId="0D4C1B9E" w14:textId="5D30DA1B" w:rsidR="00C70433" w:rsidRDefault="00000000">
          <w:pPr>
            <w:pStyle w:val="TOC2"/>
            <w:rPr>
              <w:noProof/>
              <w:lang w:val="en-IN" w:eastAsia="en-IN"/>
            </w:rPr>
          </w:pPr>
          <w:hyperlink w:anchor="_Toc138073534" w:history="1">
            <w:r w:rsidR="00C70433" w:rsidRPr="00FD1935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1.2</w:t>
            </w:r>
            <w:r w:rsidR="00C70433">
              <w:rPr>
                <w:noProof/>
                <w:lang w:val="en-IN" w:eastAsia="en-IN"/>
              </w:rPr>
              <w:tab/>
            </w:r>
            <w:r w:rsidR="00C70433" w:rsidRPr="00FD1935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Outstanding Form- Validation</w:t>
            </w:r>
            <w:r w:rsidR="00C70433">
              <w:rPr>
                <w:noProof/>
                <w:webHidden/>
              </w:rPr>
              <w:tab/>
            </w:r>
            <w:r w:rsidR="00C70433">
              <w:rPr>
                <w:noProof/>
                <w:webHidden/>
              </w:rPr>
              <w:fldChar w:fldCharType="begin"/>
            </w:r>
            <w:r w:rsidR="00C70433">
              <w:rPr>
                <w:noProof/>
                <w:webHidden/>
              </w:rPr>
              <w:instrText xml:space="preserve"> PAGEREF _Toc138073534 \h </w:instrText>
            </w:r>
            <w:r w:rsidR="00C70433">
              <w:rPr>
                <w:noProof/>
                <w:webHidden/>
              </w:rPr>
            </w:r>
            <w:r w:rsidR="00C70433">
              <w:rPr>
                <w:noProof/>
                <w:webHidden/>
              </w:rPr>
              <w:fldChar w:fldCharType="separate"/>
            </w:r>
            <w:r w:rsidR="00C70433">
              <w:rPr>
                <w:noProof/>
                <w:webHidden/>
              </w:rPr>
              <w:t>4</w:t>
            </w:r>
            <w:r w:rsidR="00C70433">
              <w:rPr>
                <w:noProof/>
                <w:webHidden/>
              </w:rPr>
              <w:fldChar w:fldCharType="end"/>
            </w:r>
          </w:hyperlink>
        </w:p>
        <w:p w14:paraId="3BCC33C5" w14:textId="01FEA9C4" w:rsidR="00C70433" w:rsidRDefault="00000000">
          <w:pPr>
            <w:pStyle w:val="TOC2"/>
            <w:rPr>
              <w:noProof/>
              <w:lang w:val="en-IN" w:eastAsia="en-IN"/>
            </w:rPr>
          </w:pPr>
          <w:hyperlink w:anchor="_Toc138073535" w:history="1">
            <w:r w:rsidR="00C70433" w:rsidRPr="00FD1935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1.3</w:t>
            </w:r>
            <w:r w:rsidR="00C70433">
              <w:rPr>
                <w:noProof/>
                <w:lang w:val="en-IN" w:eastAsia="en-IN"/>
              </w:rPr>
              <w:tab/>
            </w:r>
            <w:r w:rsidR="00C70433" w:rsidRPr="00FD1935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CG Information</w:t>
            </w:r>
            <w:r w:rsidR="00C70433">
              <w:rPr>
                <w:noProof/>
                <w:webHidden/>
              </w:rPr>
              <w:tab/>
            </w:r>
            <w:r w:rsidR="00C70433">
              <w:rPr>
                <w:noProof/>
                <w:webHidden/>
              </w:rPr>
              <w:fldChar w:fldCharType="begin"/>
            </w:r>
            <w:r w:rsidR="00C70433">
              <w:rPr>
                <w:noProof/>
                <w:webHidden/>
              </w:rPr>
              <w:instrText xml:space="preserve"> PAGEREF _Toc138073535 \h </w:instrText>
            </w:r>
            <w:r w:rsidR="00C70433">
              <w:rPr>
                <w:noProof/>
                <w:webHidden/>
              </w:rPr>
            </w:r>
            <w:r w:rsidR="00C70433">
              <w:rPr>
                <w:noProof/>
                <w:webHidden/>
              </w:rPr>
              <w:fldChar w:fldCharType="separate"/>
            </w:r>
            <w:r w:rsidR="00C70433">
              <w:rPr>
                <w:noProof/>
                <w:webHidden/>
              </w:rPr>
              <w:t>5</w:t>
            </w:r>
            <w:r w:rsidR="00C70433">
              <w:rPr>
                <w:noProof/>
                <w:webHidden/>
              </w:rPr>
              <w:fldChar w:fldCharType="end"/>
            </w:r>
          </w:hyperlink>
        </w:p>
        <w:p w14:paraId="23EAEF53" w14:textId="41C12219" w:rsidR="00C70433" w:rsidRDefault="00000000">
          <w:pPr>
            <w:pStyle w:val="TOC2"/>
            <w:rPr>
              <w:noProof/>
              <w:lang w:val="en-IN" w:eastAsia="en-IN"/>
            </w:rPr>
          </w:pPr>
          <w:hyperlink w:anchor="_Toc138073536" w:history="1">
            <w:r w:rsidR="00C70433" w:rsidRPr="00FD1935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1.4</w:t>
            </w:r>
            <w:r w:rsidR="00C70433">
              <w:rPr>
                <w:noProof/>
                <w:lang w:val="en-IN" w:eastAsia="en-IN"/>
              </w:rPr>
              <w:tab/>
            </w:r>
            <w:r w:rsidR="00C70433" w:rsidRPr="00FD1935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Reports</w:t>
            </w:r>
            <w:r w:rsidR="00C70433">
              <w:rPr>
                <w:noProof/>
                <w:webHidden/>
              </w:rPr>
              <w:tab/>
            </w:r>
            <w:r w:rsidR="00C70433">
              <w:rPr>
                <w:noProof/>
                <w:webHidden/>
              </w:rPr>
              <w:fldChar w:fldCharType="begin"/>
            </w:r>
            <w:r w:rsidR="00C70433">
              <w:rPr>
                <w:noProof/>
                <w:webHidden/>
              </w:rPr>
              <w:instrText xml:space="preserve"> PAGEREF _Toc138073536 \h </w:instrText>
            </w:r>
            <w:r w:rsidR="00C70433">
              <w:rPr>
                <w:noProof/>
                <w:webHidden/>
              </w:rPr>
            </w:r>
            <w:r w:rsidR="00C70433">
              <w:rPr>
                <w:noProof/>
                <w:webHidden/>
              </w:rPr>
              <w:fldChar w:fldCharType="separate"/>
            </w:r>
            <w:r w:rsidR="00C70433">
              <w:rPr>
                <w:noProof/>
                <w:webHidden/>
              </w:rPr>
              <w:t>5</w:t>
            </w:r>
            <w:r w:rsidR="00C70433">
              <w:rPr>
                <w:noProof/>
                <w:webHidden/>
              </w:rPr>
              <w:fldChar w:fldCharType="end"/>
            </w:r>
          </w:hyperlink>
        </w:p>
        <w:p w14:paraId="06EC0611" w14:textId="17E6EBA4" w:rsidR="00C70433" w:rsidRDefault="00000000">
          <w:pPr>
            <w:pStyle w:val="TOC2"/>
            <w:rPr>
              <w:noProof/>
              <w:lang w:val="en-IN" w:eastAsia="en-IN"/>
            </w:rPr>
          </w:pPr>
          <w:hyperlink w:anchor="_Toc138073537" w:history="1">
            <w:r w:rsidR="00C70433" w:rsidRPr="00FD1935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Points Pending for Further Clarification</w:t>
            </w:r>
            <w:r w:rsidR="00C70433">
              <w:rPr>
                <w:noProof/>
                <w:webHidden/>
              </w:rPr>
              <w:tab/>
            </w:r>
            <w:r w:rsidR="00C70433">
              <w:rPr>
                <w:noProof/>
                <w:webHidden/>
              </w:rPr>
              <w:fldChar w:fldCharType="begin"/>
            </w:r>
            <w:r w:rsidR="00C70433">
              <w:rPr>
                <w:noProof/>
                <w:webHidden/>
              </w:rPr>
              <w:instrText xml:space="preserve"> PAGEREF _Toc138073537 \h </w:instrText>
            </w:r>
            <w:r w:rsidR="00C70433">
              <w:rPr>
                <w:noProof/>
                <w:webHidden/>
              </w:rPr>
            </w:r>
            <w:r w:rsidR="00C70433">
              <w:rPr>
                <w:noProof/>
                <w:webHidden/>
              </w:rPr>
              <w:fldChar w:fldCharType="separate"/>
            </w:r>
            <w:r w:rsidR="00C70433">
              <w:rPr>
                <w:noProof/>
                <w:webHidden/>
              </w:rPr>
              <w:t>6</w:t>
            </w:r>
            <w:r w:rsidR="00C70433">
              <w:rPr>
                <w:noProof/>
                <w:webHidden/>
              </w:rPr>
              <w:fldChar w:fldCharType="end"/>
            </w:r>
          </w:hyperlink>
        </w:p>
        <w:p w14:paraId="55423842" w14:textId="11CA15F1" w:rsidR="005B1988" w:rsidRDefault="005B1988" w:rsidP="005B1988">
          <w:r>
            <w:rPr>
              <w:b/>
              <w:bCs/>
              <w:noProof/>
            </w:rPr>
            <w:fldChar w:fldCharType="end"/>
          </w:r>
        </w:p>
      </w:sdtContent>
    </w:sdt>
    <w:p w14:paraId="68752386" w14:textId="77777777" w:rsidR="005B1988" w:rsidRDefault="005B1988" w:rsidP="005B1988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br w:type="page"/>
      </w:r>
    </w:p>
    <w:p w14:paraId="34D01D5D" w14:textId="77777777" w:rsidR="005B4465" w:rsidRDefault="005B4465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lastRenderedPageBreak/>
        <w:t>Glossary</w:t>
      </w:r>
    </w:p>
    <w:p w14:paraId="0D4B2594" w14:textId="27A1CC37" w:rsidR="005B4465" w:rsidRDefault="005B4465" w:rsidP="005B4465">
      <w:pPr>
        <w:jc w:val="both"/>
      </w:pPr>
      <w:r>
        <w:t>Glossary of Important Terms used in this document.</w:t>
      </w:r>
    </w:p>
    <w:tbl>
      <w:tblPr>
        <w:tblStyle w:val="GridTable1Light-Accent4"/>
        <w:tblW w:w="8924" w:type="dxa"/>
        <w:tblLook w:val="04A0" w:firstRow="1" w:lastRow="0" w:firstColumn="1" w:lastColumn="0" w:noHBand="0" w:noVBand="1"/>
      </w:tblPr>
      <w:tblGrid>
        <w:gridCol w:w="799"/>
        <w:gridCol w:w="1292"/>
        <w:gridCol w:w="6833"/>
      </w:tblGrid>
      <w:tr w:rsidR="00221755" w:rsidRPr="00F66835" w14:paraId="2B83A8F6" w14:textId="77777777" w:rsidTr="00CB4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7B8DB2C0" w14:textId="77777777" w:rsidR="00221755" w:rsidRPr="00CB44D2" w:rsidRDefault="00221755" w:rsidP="00221755">
            <w:pPr>
              <w:jc w:val="both"/>
              <w:rPr>
                <w:rFonts w:ascii="Calibri" w:eastAsia="Times New Roman" w:hAnsi="Calibri" w:cs="Times New Roman"/>
                <w:bCs w:val="0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S. No.</w:t>
            </w:r>
          </w:p>
        </w:tc>
        <w:tc>
          <w:tcPr>
            <w:tcW w:w="1292" w:type="dxa"/>
            <w:hideMark/>
          </w:tcPr>
          <w:p w14:paraId="060F5FD9" w14:textId="77777777" w:rsidR="00221755" w:rsidRPr="00CB44D2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Term</w:t>
            </w:r>
          </w:p>
        </w:tc>
        <w:tc>
          <w:tcPr>
            <w:tcW w:w="6833" w:type="dxa"/>
            <w:hideMark/>
          </w:tcPr>
          <w:p w14:paraId="16DCB11F" w14:textId="77777777" w:rsidR="00221755" w:rsidRPr="00CB44D2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Description</w:t>
            </w:r>
          </w:p>
        </w:tc>
      </w:tr>
      <w:tr w:rsidR="00AB6C30" w:rsidRPr="00F66835" w14:paraId="0D128F8C" w14:textId="77777777" w:rsidTr="00CB44D2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1F98D268" w14:textId="7A986F64" w:rsidR="00AB6C30" w:rsidRPr="00CB44D2" w:rsidRDefault="00150018" w:rsidP="00AB6C30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1292" w:type="dxa"/>
            <w:hideMark/>
          </w:tcPr>
          <w:p w14:paraId="44CC9FB2" w14:textId="77777777" w:rsidR="00AB6C30" w:rsidRPr="00CB44D2" w:rsidRDefault="00AB6C30" w:rsidP="00AB6C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CGPAN</w:t>
            </w:r>
          </w:p>
        </w:tc>
        <w:tc>
          <w:tcPr>
            <w:tcW w:w="6833" w:type="dxa"/>
            <w:hideMark/>
          </w:tcPr>
          <w:p w14:paraId="7917472D" w14:textId="77777777" w:rsidR="00AB6C30" w:rsidRPr="00CB44D2" w:rsidRDefault="00AB6C30" w:rsidP="00AB6C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Credit Guarantee Permanent Account Number – a Unique Credit Guarantee Number generated by NCGTC processing system while issuing the Credit Guarantee.</w:t>
            </w:r>
          </w:p>
        </w:tc>
      </w:tr>
      <w:tr w:rsidR="00A24442" w:rsidRPr="00F66835" w14:paraId="7E86B5D2" w14:textId="77777777" w:rsidTr="00CB44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5897F10" w14:textId="5CC37AB9" w:rsidR="00A24442" w:rsidRPr="00CB44D2" w:rsidRDefault="00150018" w:rsidP="00A24442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1292" w:type="dxa"/>
          </w:tcPr>
          <w:p w14:paraId="56DC43EE" w14:textId="10FA2DBB" w:rsidR="00A24442" w:rsidRPr="00CB44D2" w:rsidRDefault="00A24442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DDMMYYYY</w:t>
            </w:r>
          </w:p>
        </w:tc>
        <w:tc>
          <w:tcPr>
            <w:tcW w:w="6833" w:type="dxa"/>
          </w:tcPr>
          <w:p w14:paraId="5B26E75D" w14:textId="209685B7" w:rsidR="00A24442" w:rsidRPr="00CB44D2" w:rsidRDefault="00A24442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DD- Date; MM-Month; YYYY-Year (4 digit)</w:t>
            </w:r>
          </w:p>
        </w:tc>
      </w:tr>
      <w:tr w:rsidR="00A24442" w:rsidRPr="00F66835" w14:paraId="4356695E" w14:textId="77777777" w:rsidTr="00CB44D2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0F068A35" w14:textId="17E603EA" w:rsidR="00A24442" w:rsidRPr="00CB44D2" w:rsidRDefault="00150018" w:rsidP="00A24442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1292" w:type="dxa"/>
            <w:hideMark/>
          </w:tcPr>
          <w:p w14:paraId="08F0C22A" w14:textId="77777777" w:rsidR="00A24442" w:rsidRPr="00CB44D2" w:rsidRDefault="00A24442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MLI</w:t>
            </w:r>
          </w:p>
        </w:tc>
        <w:tc>
          <w:tcPr>
            <w:tcW w:w="6833" w:type="dxa"/>
            <w:hideMark/>
          </w:tcPr>
          <w:p w14:paraId="17556D7F" w14:textId="77777777" w:rsidR="00A24442" w:rsidRPr="00CB44D2" w:rsidRDefault="00A24442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Member Leading Institute. These will be Banks, Factors, and Para- Banks etc. Institutes predominantly in business of Money Lending’s.</w:t>
            </w:r>
          </w:p>
        </w:tc>
      </w:tr>
      <w:tr w:rsidR="00B65D9D" w:rsidRPr="00F66835" w14:paraId="087EE350" w14:textId="77777777" w:rsidTr="00CB44D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44F38958" w14:textId="198E39B7" w:rsidR="00B65D9D" w:rsidRPr="00CB44D2" w:rsidRDefault="00150018" w:rsidP="00A24442">
            <w:pPr>
              <w:jc w:val="both"/>
              <w:rPr>
                <w:rFonts w:ascii="Calibri" w:eastAsia="Times New Roman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1292" w:type="dxa"/>
          </w:tcPr>
          <w:p w14:paraId="4DE8CF8E" w14:textId="473AECE4" w:rsidR="00B65D9D" w:rsidRPr="00CB44D2" w:rsidRDefault="00B65D9D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NCGTC</w:t>
            </w:r>
          </w:p>
        </w:tc>
        <w:tc>
          <w:tcPr>
            <w:tcW w:w="6833" w:type="dxa"/>
          </w:tcPr>
          <w:p w14:paraId="776F6B93" w14:textId="022E3B26" w:rsidR="00B65D9D" w:rsidRPr="00CB44D2" w:rsidRDefault="00B65D9D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National Credit Guarantee Trustee Company Ltd</w:t>
            </w:r>
          </w:p>
        </w:tc>
      </w:tr>
      <w:tr w:rsidR="00A24442" w:rsidRPr="00F66835" w14:paraId="50CADB4E" w14:textId="77777777" w:rsidTr="00CB44D2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651518E2" w14:textId="1F904034" w:rsidR="00A24442" w:rsidRPr="00CB44D2" w:rsidRDefault="00150018" w:rsidP="00150018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1292" w:type="dxa"/>
            <w:hideMark/>
          </w:tcPr>
          <w:p w14:paraId="756878DB" w14:textId="77777777" w:rsidR="00A24442" w:rsidRPr="00CB44D2" w:rsidRDefault="00A24442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SURGE</w:t>
            </w:r>
          </w:p>
        </w:tc>
        <w:tc>
          <w:tcPr>
            <w:tcW w:w="6833" w:type="dxa"/>
            <w:hideMark/>
          </w:tcPr>
          <w:p w14:paraId="43F152D5" w14:textId="77777777" w:rsidR="00A24442" w:rsidRPr="00CB44D2" w:rsidRDefault="00A24442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sz w:val="20"/>
                <w:szCs w:val="20"/>
              </w:rPr>
              <w:t>Software System Developed and Commissioned by NCGTC for Managing Credit Guarantee Business Process.</w:t>
            </w:r>
          </w:p>
          <w:p w14:paraId="1C03972A" w14:textId="77777777" w:rsidR="00A24442" w:rsidRPr="00CB44D2" w:rsidRDefault="00A24442" w:rsidP="00A244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B44D2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SURGE – System for Underwriting, Reassurance &amp; Guarantee Endorsement</w:t>
            </w:r>
          </w:p>
        </w:tc>
      </w:tr>
    </w:tbl>
    <w:p w14:paraId="5B500377" w14:textId="77777777" w:rsidR="005B4465" w:rsidRPr="005B4465" w:rsidRDefault="005B4465" w:rsidP="005B4465">
      <w:pPr>
        <w:jc w:val="both"/>
      </w:pPr>
    </w:p>
    <w:bookmarkEnd w:id="0"/>
    <w:p w14:paraId="38984DFD" w14:textId="77777777" w:rsidR="00F40904" w:rsidRDefault="00F40904">
      <w:pP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br w:type="page"/>
      </w:r>
    </w:p>
    <w:p w14:paraId="3B42E338" w14:textId="6FCA1FD9" w:rsidR="00126E96" w:rsidRDefault="00126E96" w:rsidP="00A57493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1" w:name="_Toc138073533"/>
      <w:bookmarkStart w:id="2" w:name="_Toc436819445"/>
      <w:r w:rsidRPr="0059406E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lastRenderedPageBreak/>
        <w:t>Introduction</w:t>
      </w:r>
      <w:bookmarkEnd w:id="1"/>
    </w:p>
    <w:p w14:paraId="77F7A852" w14:textId="0993CEFF" w:rsidR="007A1CD1" w:rsidRPr="007A1CD1" w:rsidRDefault="007A1CD1" w:rsidP="007A1CD1">
      <w:pPr>
        <w:spacing w:after="46" w:line="249" w:lineRule="auto"/>
        <w:ind w:right="723"/>
        <w:jc w:val="both"/>
        <w:rPr>
          <w:bCs/>
        </w:rPr>
      </w:pPr>
      <w:r>
        <w:rPr>
          <w:bCs/>
        </w:rPr>
        <w:t xml:space="preserve">               </w:t>
      </w:r>
      <w:proofErr w:type="gramStart"/>
      <w:r w:rsidR="00BB4D20">
        <w:rPr>
          <w:bCs/>
        </w:rPr>
        <w:t xml:space="preserve">It’s </w:t>
      </w:r>
      <w:r w:rsidR="003A4C88">
        <w:rPr>
          <w:bCs/>
        </w:rPr>
        <w:t>is</w:t>
      </w:r>
      <w:proofErr w:type="gramEnd"/>
      <w:r>
        <w:rPr>
          <w:bCs/>
        </w:rPr>
        <w:t xml:space="preserve"> </w:t>
      </w:r>
      <w:r w:rsidRPr="007A1CD1">
        <w:rPr>
          <w:bCs/>
        </w:rPr>
        <w:t>a form to update CGPAN wise outstanding liability of each MFI with MLI on monthly basis.</w:t>
      </w:r>
      <w:r>
        <w:rPr>
          <w:bCs/>
        </w:rPr>
        <w:t xml:space="preserve"> </w:t>
      </w:r>
      <w:r w:rsidRPr="007A1CD1">
        <w:rPr>
          <w:bCs/>
        </w:rPr>
        <w:t>Year and Month drop down and CGPAN drop down filters, on amount on a month end with data entry.</w:t>
      </w:r>
    </w:p>
    <w:bookmarkEnd w:id="2"/>
    <w:p w14:paraId="4EAF3CE3" w14:textId="314DBB6E" w:rsidR="00893374" w:rsidRDefault="00893374" w:rsidP="005B0E6B">
      <w:pPr>
        <w:jc w:val="both"/>
      </w:pPr>
    </w:p>
    <w:p w14:paraId="70956900" w14:textId="77777777" w:rsidR="005B0E6B" w:rsidRDefault="005B0E6B" w:rsidP="005B0E6B">
      <w:pPr>
        <w:jc w:val="both"/>
      </w:pPr>
    </w:p>
    <w:p w14:paraId="6CF09445" w14:textId="3BB0A13B" w:rsidR="00B32E18" w:rsidRPr="00B95C4E" w:rsidRDefault="00D16586" w:rsidP="00B95C4E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3" w:name="_Toc138073534"/>
      <w:bookmarkStart w:id="4" w:name="_Toc473636755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Outstanding Form</w:t>
      </w:r>
      <w:r w:rsidR="00D54211" w:rsidRPr="00B95C4E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- Validation</w:t>
      </w:r>
      <w:bookmarkEnd w:id="3"/>
    </w:p>
    <w:p w14:paraId="0681A4F0" w14:textId="3E67EAC1" w:rsidR="00FE0864" w:rsidRPr="00B033B6" w:rsidRDefault="00B32E18" w:rsidP="00B033B6">
      <w:pPr>
        <w:jc w:val="both"/>
      </w:pPr>
      <w:r>
        <w:t>System will perform below eligibility criteria ch</w:t>
      </w:r>
      <w:r w:rsidR="001F01D2">
        <w:t xml:space="preserve">ecks while processing the </w:t>
      </w:r>
      <w:r w:rsidR="004B4A0B" w:rsidRPr="007A1CD1">
        <w:rPr>
          <w:bCs/>
        </w:rPr>
        <w:t xml:space="preserve">outstanding </w:t>
      </w:r>
      <w:r w:rsidR="00EE4EDB">
        <w:t>Form.</w:t>
      </w:r>
    </w:p>
    <w:tbl>
      <w:tblPr>
        <w:tblW w:w="8680" w:type="dxa"/>
        <w:tblInd w:w="-5" w:type="dxa"/>
        <w:tblLook w:val="04A0" w:firstRow="1" w:lastRow="0" w:firstColumn="1" w:lastColumn="0" w:noHBand="0" w:noVBand="1"/>
      </w:tblPr>
      <w:tblGrid>
        <w:gridCol w:w="1240"/>
        <w:gridCol w:w="1800"/>
        <w:gridCol w:w="1820"/>
        <w:gridCol w:w="1860"/>
        <w:gridCol w:w="1960"/>
      </w:tblGrid>
      <w:tr w:rsidR="009B3A67" w:rsidRPr="00487B5E" w14:paraId="394B7866" w14:textId="77777777" w:rsidTr="00FB6ADC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8E58" w14:textId="77777777" w:rsidR="009B3A67" w:rsidRPr="00487B5E" w:rsidRDefault="009B3A67" w:rsidP="00FB6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7B5E">
              <w:rPr>
                <w:rFonts w:ascii="Calibri" w:eastAsia="Times New Roman" w:hAnsi="Calibri" w:cs="Calibri"/>
                <w:b/>
                <w:bCs/>
              </w:rPr>
              <w:t xml:space="preserve">MLI Name 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48DAC" w14:textId="77777777" w:rsidR="009B3A67" w:rsidRPr="00487B5E" w:rsidRDefault="009B3A67" w:rsidP="00FB6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7B5E">
              <w:rPr>
                <w:rFonts w:ascii="Calibri" w:eastAsia="Times New Roman" w:hAnsi="Calibri" w:cs="Calibri"/>
                <w:b/>
                <w:bCs/>
              </w:rPr>
              <w:t>CGPAN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F92B" w14:textId="77777777" w:rsidR="009B3A67" w:rsidRPr="00487B5E" w:rsidRDefault="009B3A67" w:rsidP="00FB6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7B5E">
              <w:rPr>
                <w:rFonts w:ascii="Calibri" w:eastAsia="Times New Roman" w:hAnsi="Calibri" w:cs="Calibri"/>
                <w:b/>
                <w:bCs/>
              </w:rPr>
              <w:t>MFI 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BFDC" w14:textId="77777777" w:rsidR="009B3A67" w:rsidRPr="00487B5E" w:rsidRDefault="009B3A67" w:rsidP="00FB6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7B5E">
              <w:rPr>
                <w:rFonts w:ascii="Calibri" w:eastAsia="Times New Roman" w:hAnsi="Calibri" w:cs="Calibri"/>
                <w:b/>
                <w:bCs/>
              </w:rPr>
              <w:t>Month &amp; Year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4192" w14:textId="77777777" w:rsidR="009B3A67" w:rsidRPr="00487B5E" w:rsidRDefault="009B3A67" w:rsidP="00FB6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7B5E">
              <w:rPr>
                <w:rFonts w:ascii="Calibri" w:eastAsia="Times New Roman" w:hAnsi="Calibri" w:cs="Calibri"/>
                <w:b/>
                <w:bCs/>
              </w:rPr>
              <w:t>Outstanding Amount</w:t>
            </w:r>
          </w:p>
        </w:tc>
      </w:tr>
      <w:tr w:rsidR="009B3A67" w:rsidRPr="00487B5E" w14:paraId="18A83041" w14:textId="77777777" w:rsidTr="00FB6ADC">
        <w:trPr>
          <w:trHeight w:val="6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6AC49" w14:textId="77777777" w:rsidR="009B3A67" w:rsidRPr="00487B5E" w:rsidRDefault="009B3A67" w:rsidP="00FB6AD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7B5E">
              <w:rPr>
                <w:rFonts w:ascii="Calibri" w:eastAsia="Times New Roman" w:hAnsi="Calibri" w:cs="Calibri"/>
              </w:rPr>
              <w:t>Auto fetch with login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C2E15" w14:textId="77777777" w:rsidR="009B3A67" w:rsidRPr="00487B5E" w:rsidRDefault="009B3A67" w:rsidP="00FB6AD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7B5E">
              <w:rPr>
                <w:rFonts w:ascii="Calibri" w:eastAsia="Times New Roman" w:hAnsi="Calibri" w:cs="Calibri"/>
              </w:rPr>
              <w:t>Drop down to be provided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0B2FE" w14:textId="77777777" w:rsidR="009B3A67" w:rsidRPr="00487B5E" w:rsidRDefault="009B3A67" w:rsidP="00FB6AD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7B5E">
              <w:rPr>
                <w:rFonts w:ascii="Calibri" w:eastAsia="Times New Roman" w:hAnsi="Calibri" w:cs="Calibri"/>
              </w:rPr>
              <w:t>Auto fetch with associated CGPAN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FB288" w14:textId="5848A4A8" w:rsidR="009B3A67" w:rsidRPr="00487B5E" w:rsidRDefault="00ED3670" w:rsidP="00FB6AD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7B5E">
              <w:rPr>
                <w:rFonts w:ascii="Calibri" w:eastAsia="Times New Roman" w:hAnsi="Calibri" w:cs="Calibri"/>
              </w:rPr>
              <w:t>Calendar</w:t>
            </w:r>
            <w:r w:rsidR="009B3A67" w:rsidRPr="00487B5E">
              <w:rPr>
                <w:rFonts w:ascii="Calibri" w:eastAsia="Times New Roman" w:hAnsi="Calibri" w:cs="Calibri"/>
              </w:rPr>
              <w:t>, cannot be future 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0F9B3" w14:textId="77777777" w:rsidR="009B3A67" w:rsidRPr="00487B5E" w:rsidRDefault="009B3A67" w:rsidP="00FB6AD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7B5E">
              <w:rPr>
                <w:rFonts w:ascii="Calibri" w:eastAsia="Times New Roman" w:hAnsi="Calibri" w:cs="Calibri"/>
              </w:rPr>
              <w:t>Data entry, cannot be a negative value</w:t>
            </w:r>
          </w:p>
        </w:tc>
      </w:tr>
    </w:tbl>
    <w:p w14:paraId="53C3C6F9" w14:textId="3799381F" w:rsidR="00B32E18" w:rsidRDefault="00B32E18" w:rsidP="00B32E18">
      <w:pPr>
        <w:jc w:val="both"/>
      </w:pPr>
    </w:p>
    <w:p w14:paraId="0C0ADF45" w14:textId="77777777" w:rsidR="009B3A67" w:rsidRDefault="009B3A67" w:rsidP="00B32E18">
      <w:pPr>
        <w:jc w:val="both"/>
      </w:pPr>
    </w:p>
    <w:p w14:paraId="7F704101" w14:textId="32AD7FA4" w:rsidR="002B7FBA" w:rsidRDefault="00B033B6" w:rsidP="00B033B6">
      <w:pPr>
        <w:spacing w:after="0"/>
        <w:jc w:val="both"/>
      </w:pPr>
      <w:r w:rsidRPr="00B033B6">
        <w:rPr>
          <w:b/>
        </w:rPr>
        <w:t>Note</w:t>
      </w:r>
      <w:r w:rsidR="00893374">
        <w:t>:</w:t>
      </w:r>
    </w:p>
    <w:p w14:paraId="0BACD3F5" w14:textId="78CA98A0" w:rsidR="008D73D7" w:rsidRDefault="009B3A67" w:rsidP="008D73D7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 w:themeColor="text1"/>
        </w:rPr>
        <w:t>MLI</w:t>
      </w:r>
      <w:r w:rsidR="00486233">
        <w:rPr>
          <w:color w:val="000000" w:themeColor="text1"/>
        </w:rPr>
        <w:t xml:space="preserve"> </w:t>
      </w:r>
      <w:r w:rsidR="00B200F5">
        <w:rPr>
          <w:color w:val="000000" w:themeColor="text1"/>
        </w:rPr>
        <w:t>maker and</w:t>
      </w:r>
      <w:r w:rsidR="0048623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checker </w:t>
      </w:r>
      <w:r w:rsidR="00D41F01">
        <w:rPr>
          <w:color w:val="000000" w:themeColor="text1"/>
        </w:rPr>
        <w:t>do the process.</w:t>
      </w:r>
      <w:r w:rsidR="009A52ED">
        <w:rPr>
          <w:color w:val="000000" w:themeColor="text1"/>
        </w:rPr>
        <w:t xml:space="preserve"> And generate the reports.</w:t>
      </w:r>
    </w:p>
    <w:p w14:paraId="1070501F" w14:textId="0A5B42D0" w:rsidR="00D41F01" w:rsidRPr="00D024BB" w:rsidRDefault="00D41F01" w:rsidP="008D73D7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NCGTC maker and </w:t>
      </w:r>
      <w:r w:rsidR="00B200F5">
        <w:rPr>
          <w:color w:val="000000" w:themeColor="text1"/>
        </w:rPr>
        <w:t>Checker</w:t>
      </w:r>
      <w:r>
        <w:rPr>
          <w:color w:val="000000" w:themeColor="text1"/>
        </w:rPr>
        <w:t xml:space="preserve"> can only generate the report.</w:t>
      </w:r>
    </w:p>
    <w:p w14:paraId="52FF3670" w14:textId="628B176F" w:rsidR="00590D1F" w:rsidRDefault="00590D1F" w:rsidP="00590D1F">
      <w:pPr>
        <w:spacing w:after="0"/>
        <w:jc w:val="both"/>
      </w:pPr>
    </w:p>
    <w:p w14:paraId="0D0ED7C4" w14:textId="59E5B33B" w:rsidR="00590D1F" w:rsidRDefault="00590D1F" w:rsidP="00590D1F">
      <w:pPr>
        <w:spacing w:after="0"/>
        <w:jc w:val="both"/>
      </w:pPr>
    </w:p>
    <w:p w14:paraId="447F26D9" w14:textId="56BBA58A" w:rsidR="00590D1F" w:rsidRDefault="00590D1F" w:rsidP="00590D1F">
      <w:pPr>
        <w:spacing w:after="0"/>
        <w:jc w:val="both"/>
      </w:pPr>
    </w:p>
    <w:p w14:paraId="3846151C" w14:textId="77777777" w:rsidR="00AB46B0" w:rsidRDefault="00AB46B0" w:rsidP="00590D1F">
      <w:pPr>
        <w:spacing w:after="0"/>
        <w:jc w:val="both"/>
      </w:pPr>
    </w:p>
    <w:p w14:paraId="73A4A225" w14:textId="77777777" w:rsidR="00AB46B0" w:rsidRDefault="00AB46B0" w:rsidP="00590D1F">
      <w:pPr>
        <w:spacing w:after="0"/>
        <w:jc w:val="both"/>
      </w:pPr>
    </w:p>
    <w:p w14:paraId="0DED5084" w14:textId="77777777" w:rsidR="00AB46B0" w:rsidRDefault="00AB46B0" w:rsidP="00590D1F">
      <w:pPr>
        <w:spacing w:after="0"/>
        <w:jc w:val="both"/>
      </w:pPr>
    </w:p>
    <w:p w14:paraId="6436A128" w14:textId="77777777" w:rsidR="00AB46B0" w:rsidRDefault="00AB46B0" w:rsidP="00590D1F">
      <w:pPr>
        <w:spacing w:after="0"/>
        <w:jc w:val="both"/>
      </w:pPr>
    </w:p>
    <w:p w14:paraId="1ED16721" w14:textId="77777777" w:rsidR="00AB46B0" w:rsidRDefault="00AB46B0" w:rsidP="00590D1F">
      <w:pPr>
        <w:spacing w:after="0"/>
        <w:jc w:val="both"/>
      </w:pPr>
    </w:p>
    <w:p w14:paraId="626E3088" w14:textId="77777777" w:rsidR="00AB46B0" w:rsidRDefault="00AB46B0" w:rsidP="00590D1F">
      <w:pPr>
        <w:spacing w:after="0"/>
        <w:jc w:val="both"/>
      </w:pPr>
    </w:p>
    <w:p w14:paraId="3848BF8D" w14:textId="77777777" w:rsidR="00AB46B0" w:rsidRDefault="00AB46B0" w:rsidP="00590D1F">
      <w:pPr>
        <w:spacing w:after="0"/>
        <w:jc w:val="both"/>
      </w:pPr>
    </w:p>
    <w:p w14:paraId="59E95E83" w14:textId="77777777" w:rsidR="00AB46B0" w:rsidRDefault="00AB46B0" w:rsidP="00590D1F">
      <w:pPr>
        <w:spacing w:after="0"/>
        <w:jc w:val="both"/>
      </w:pPr>
    </w:p>
    <w:p w14:paraId="68DB9CB5" w14:textId="77777777" w:rsidR="00AB46B0" w:rsidRDefault="00AB46B0" w:rsidP="00590D1F">
      <w:pPr>
        <w:spacing w:after="0"/>
        <w:jc w:val="both"/>
      </w:pPr>
    </w:p>
    <w:p w14:paraId="4C17B2C8" w14:textId="77777777" w:rsidR="00AB46B0" w:rsidRDefault="00AB46B0" w:rsidP="00590D1F">
      <w:pPr>
        <w:spacing w:after="0"/>
        <w:jc w:val="both"/>
      </w:pPr>
    </w:p>
    <w:p w14:paraId="44327321" w14:textId="77777777" w:rsidR="00AB46B0" w:rsidRDefault="00AB46B0" w:rsidP="00590D1F">
      <w:pPr>
        <w:spacing w:after="0"/>
        <w:jc w:val="both"/>
      </w:pPr>
    </w:p>
    <w:p w14:paraId="5E7795F9" w14:textId="77777777" w:rsidR="00AB46B0" w:rsidRDefault="00AB46B0" w:rsidP="00590D1F">
      <w:pPr>
        <w:spacing w:after="0"/>
        <w:jc w:val="both"/>
      </w:pPr>
    </w:p>
    <w:p w14:paraId="2CC15B42" w14:textId="77777777" w:rsidR="00AB46B0" w:rsidRDefault="00AB46B0" w:rsidP="00590D1F">
      <w:pPr>
        <w:spacing w:after="0"/>
        <w:jc w:val="both"/>
      </w:pPr>
    </w:p>
    <w:p w14:paraId="10D6B8BD" w14:textId="77777777" w:rsidR="00AB46B0" w:rsidRDefault="00AB46B0" w:rsidP="00590D1F">
      <w:pPr>
        <w:spacing w:after="0"/>
        <w:jc w:val="both"/>
      </w:pPr>
    </w:p>
    <w:p w14:paraId="1879E242" w14:textId="77777777" w:rsidR="00AB46B0" w:rsidRDefault="00AB46B0" w:rsidP="00590D1F">
      <w:pPr>
        <w:spacing w:after="0"/>
        <w:jc w:val="both"/>
      </w:pPr>
    </w:p>
    <w:p w14:paraId="16E9CF47" w14:textId="77777777" w:rsidR="00AB46B0" w:rsidRDefault="00AB46B0" w:rsidP="00590D1F">
      <w:pPr>
        <w:spacing w:after="0"/>
        <w:jc w:val="both"/>
      </w:pPr>
    </w:p>
    <w:p w14:paraId="77CA9537" w14:textId="6FEFCC1C" w:rsidR="00590D1F" w:rsidRDefault="00590D1F" w:rsidP="00590D1F">
      <w:pPr>
        <w:spacing w:after="0"/>
        <w:jc w:val="both"/>
      </w:pPr>
    </w:p>
    <w:p w14:paraId="5D7644B5" w14:textId="77777777" w:rsidR="00590D1F" w:rsidRPr="002B7FBA" w:rsidRDefault="00590D1F" w:rsidP="00590D1F">
      <w:pPr>
        <w:spacing w:after="0"/>
        <w:jc w:val="both"/>
      </w:pPr>
    </w:p>
    <w:p w14:paraId="0FD54026" w14:textId="61020033" w:rsidR="002B7FBA" w:rsidRPr="00B95C4E" w:rsidRDefault="002B7FBA" w:rsidP="002B7FBA">
      <w:pPr>
        <w:pStyle w:val="ListParagraph"/>
        <w:spacing w:after="0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</w:p>
    <w:p w14:paraId="31097029" w14:textId="18955B73" w:rsidR="00B033B6" w:rsidRDefault="00B033B6" w:rsidP="00B32E18">
      <w:pPr>
        <w:jc w:val="both"/>
      </w:pPr>
    </w:p>
    <w:p w14:paraId="748BD03A" w14:textId="69B85F88" w:rsidR="000D65EB" w:rsidRPr="009B3A67" w:rsidRDefault="000D65EB" w:rsidP="009B3A67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5" w:name="_Toc138073535"/>
      <w:r w:rsidRPr="009B3A67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CG Information</w:t>
      </w:r>
      <w:bookmarkEnd w:id="5"/>
    </w:p>
    <w:p w14:paraId="32C03356" w14:textId="04C5A39D" w:rsidR="000D65EB" w:rsidRDefault="000D65EB" w:rsidP="000D65EB">
      <w:pPr>
        <w:jc w:val="both"/>
      </w:pPr>
      <w:r>
        <w:t xml:space="preserve">It is important to note that, all the </w:t>
      </w:r>
      <w:r w:rsidR="00A2055B">
        <w:t xml:space="preserve">outstanding form </w:t>
      </w:r>
      <w:r>
        <w:t xml:space="preserve"> information value provided by MLI is saved in the table along with Credit Guarantee status and along with below mentioned specific field values:</w:t>
      </w:r>
    </w:p>
    <w:p w14:paraId="29A6B5B6" w14:textId="5D961BDF" w:rsidR="00A2055B" w:rsidRDefault="00A2055B" w:rsidP="00A2055B">
      <w:pPr>
        <w:pStyle w:val="ListParagraph"/>
        <w:numPr>
          <w:ilvl w:val="0"/>
          <w:numId w:val="12"/>
        </w:numPr>
        <w:jc w:val="both"/>
      </w:pPr>
      <w:r>
        <w:t>CGPAN – CGPAN issued at the time of issuing Credit Guarantee</w:t>
      </w:r>
    </w:p>
    <w:p w14:paraId="24735625" w14:textId="218C97C2" w:rsidR="000D65EB" w:rsidRDefault="000D65EB" w:rsidP="00347E47">
      <w:pPr>
        <w:pStyle w:val="ListParagraph"/>
        <w:numPr>
          <w:ilvl w:val="0"/>
          <w:numId w:val="12"/>
        </w:numPr>
        <w:jc w:val="both"/>
      </w:pPr>
      <w:r>
        <w:t>IP Address – IP Address of the User</w:t>
      </w:r>
    </w:p>
    <w:p w14:paraId="1026411F" w14:textId="6646E4BF" w:rsidR="00590D1F" w:rsidRDefault="00590D1F" w:rsidP="00590D1F">
      <w:pPr>
        <w:pStyle w:val="ListParagraph"/>
        <w:numPr>
          <w:ilvl w:val="0"/>
          <w:numId w:val="12"/>
        </w:numPr>
        <w:jc w:val="both"/>
      </w:pPr>
      <w:r>
        <w:t>Created By</w:t>
      </w:r>
      <w:r w:rsidR="00023F37">
        <w:t>(Main Table)</w:t>
      </w:r>
      <w:r>
        <w:t xml:space="preserve"> – MLI </w:t>
      </w:r>
      <w:r w:rsidR="0084435D">
        <w:t>creator</w:t>
      </w:r>
      <w:r>
        <w:t xml:space="preserve"> User Id</w:t>
      </w:r>
    </w:p>
    <w:p w14:paraId="269CED33" w14:textId="438FDFD7" w:rsidR="00590D1F" w:rsidRDefault="00590D1F" w:rsidP="00590D1F">
      <w:pPr>
        <w:pStyle w:val="ListParagraph"/>
        <w:numPr>
          <w:ilvl w:val="0"/>
          <w:numId w:val="12"/>
        </w:numPr>
        <w:jc w:val="both"/>
      </w:pPr>
      <w:r>
        <w:t>Created Date</w:t>
      </w:r>
      <w:r w:rsidR="00023F37">
        <w:t>(Main Table)</w:t>
      </w:r>
      <w:r>
        <w:t xml:space="preserve"> – Date &amp; Time of Record insertion </w:t>
      </w:r>
    </w:p>
    <w:p w14:paraId="5685FC7F" w14:textId="605B221D" w:rsidR="00FE65D6" w:rsidRDefault="00FE65D6" w:rsidP="00347E47">
      <w:pPr>
        <w:pStyle w:val="ListParagraph"/>
        <w:numPr>
          <w:ilvl w:val="0"/>
          <w:numId w:val="12"/>
        </w:numPr>
        <w:jc w:val="both"/>
      </w:pPr>
      <w:r>
        <w:t>Approved By(Main Table)</w:t>
      </w:r>
      <w:r w:rsidR="0084435D">
        <w:t xml:space="preserve"> - MLI Approver User Id</w:t>
      </w:r>
    </w:p>
    <w:p w14:paraId="67316262" w14:textId="682BE0B5" w:rsidR="00FE65D6" w:rsidRDefault="00FE65D6" w:rsidP="00347E47">
      <w:pPr>
        <w:pStyle w:val="ListParagraph"/>
        <w:numPr>
          <w:ilvl w:val="0"/>
          <w:numId w:val="12"/>
        </w:numPr>
        <w:jc w:val="both"/>
      </w:pPr>
      <w:r>
        <w:t xml:space="preserve">Approved </w:t>
      </w:r>
      <w:r w:rsidR="00A57E2F">
        <w:t>Date (</w:t>
      </w:r>
      <w:r>
        <w:t>Main Table</w:t>
      </w:r>
      <w:r w:rsidR="00365192">
        <w:t>) -</w:t>
      </w:r>
      <w:r w:rsidR="0084435D">
        <w:t xml:space="preserve"> Date &amp; Time of Record approval</w:t>
      </w:r>
      <w:r w:rsidR="00E0751A">
        <w:t>.</w:t>
      </w:r>
    </w:p>
    <w:p w14:paraId="55706D64" w14:textId="33015E28" w:rsidR="00061D8F" w:rsidRDefault="000D65EB" w:rsidP="00347E47">
      <w:pPr>
        <w:pStyle w:val="ListParagraph"/>
        <w:numPr>
          <w:ilvl w:val="0"/>
          <w:numId w:val="12"/>
        </w:numPr>
        <w:jc w:val="both"/>
      </w:pPr>
      <w:r>
        <w:t>CGPAN – CGPAN issued at the time of issuing Credit Guarantee</w:t>
      </w:r>
    </w:p>
    <w:p w14:paraId="33045483" w14:textId="3788E6A2" w:rsidR="009B3A67" w:rsidRDefault="009B3A67" w:rsidP="0015622C"/>
    <w:p w14:paraId="43A6DE06" w14:textId="77777777" w:rsidR="009B3A67" w:rsidRDefault="009B3A67" w:rsidP="0015622C"/>
    <w:p w14:paraId="15D2D34D" w14:textId="08482045" w:rsidR="0015622C" w:rsidRPr="009B3A67" w:rsidRDefault="00500A3A" w:rsidP="009B3A67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6" w:name="_Toc138073536"/>
      <w:r w:rsidRPr="009B3A67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Reports</w:t>
      </w:r>
      <w:bookmarkEnd w:id="6"/>
    </w:p>
    <w:p w14:paraId="4AB27720" w14:textId="134B3AFF" w:rsidR="009B3A67" w:rsidRDefault="009B3A67" w:rsidP="009B3A67">
      <w:pPr>
        <w:pStyle w:val="ListParagraph"/>
        <w:ind w:left="641"/>
        <w:rPr>
          <w:bCs/>
        </w:rPr>
      </w:pPr>
      <w:r>
        <w:rPr>
          <w:bCs/>
        </w:rPr>
        <w:t xml:space="preserve">Report to </w:t>
      </w:r>
      <w:r w:rsidR="00F144E5">
        <w:rPr>
          <w:bCs/>
        </w:rPr>
        <w:t>be developed</w:t>
      </w:r>
      <w:r>
        <w:rPr>
          <w:bCs/>
        </w:rPr>
        <w:t xml:space="preserve"> with </w:t>
      </w:r>
      <w:proofErr w:type="gramStart"/>
      <w:r>
        <w:rPr>
          <w:bCs/>
        </w:rPr>
        <w:t>following</w:t>
      </w:r>
      <w:proofErr w:type="gramEnd"/>
      <w:r>
        <w:rPr>
          <w:bCs/>
        </w:rPr>
        <w:t xml:space="preserve"> parameter. </w:t>
      </w:r>
    </w:p>
    <w:p w14:paraId="3B90D6CD" w14:textId="77777777" w:rsidR="009B3A67" w:rsidRPr="007B3BB4" w:rsidRDefault="009B3A67" w:rsidP="009B3A67">
      <w:pPr>
        <w:pStyle w:val="ListParagraph"/>
        <w:numPr>
          <w:ilvl w:val="1"/>
          <w:numId w:val="40"/>
        </w:numPr>
        <w:spacing w:after="89"/>
        <w:jc w:val="both"/>
      </w:pPr>
      <w:r>
        <w:t xml:space="preserve">As on Month. </w:t>
      </w:r>
    </w:p>
    <w:p w14:paraId="3E8D3796" w14:textId="77777777" w:rsidR="009B3A67" w:rsidRPr="007B3BB4" w:rsidRDefault="009B3A67" w:rsidP="009B3A67">
      <w:pPr>
        <w:pStyle w:val="ListParagraph"/>
        <w:numPr>
          <w:ilvl w:val="1"/>
          <w:numId w:val="40"/>
        </w:numPr>
        <w:spacing w:after="89"/>
        <w:jc w:val="both"/>
      </w:pPr>
      <w:r w:rsidRPr="007B3BB4">
        <w:t xml:space="preserve">It will also have an option to show the latest updated records to </w:t>
      </w:r>
      <w:r w:rsidRPr="007B3BB4">
        <w:rPr>
          <w:b/>
          <w:u w:val="single"/>
        </w:rPr>
        <w:t>(Month &amp; Year)</w:t>
      </w:r>
      <w:r w:rsidRPr="007B3BB4">
        <w:t xml:space="preserve"> in the system updated by the MFI.</w:t>
      </w:r>
    </w:p>
    <w:p w14:paraId="4A9A4969" w14:textId="77777777" w:rsidR="009B3A67" w:rsidRDefault="009B3A67" w:rsidP="009B3A67">
      <w:pPr>
        <w:pStyle w:val="ListParagraph"/>
        <w:numPr>
          <w:ilvl w:val="1"/>
          <w:numId w:val="40"/>
        </w:numPr>
        <w:spacing w:after="89"/>
        <w:jc w:val="both"/>
      </w:pPr>
      <w:r>
        <w:t>MF</w:t>
      </w:r>
      <w:r w:rsidRPr="007B3BB4">
        <w:t>I drop do</w:t>
      </w:r>
      <w:r>
        <w:t>wn to select one or multiple MFI, CGPAN, and Month.</w:t>
      </w:r>
    </w:p>
    <w:p w14:paraId="1BFF2BC5" w14:textId="77777777" w:rsidR="009B3A67" w:rsidRPr="006D7225" w:rsidRDefault="009B3A67" w:rsidP="009B3A67">
      <w:pPr>
        <w:spacing w:after="89"/>
      </w:pPr>
      <w:r>
        <w:t xml:space="preserve">Report </w:t>
      </w:r>
      <w:r w:rsidRPr="006D7225">
        <w:t>Templates.</w:t>
      </w: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868"/>
        <w:gridCol w:w="881"/>
        <w:gridCol w:w="1344"/>
        <w:gridCol w:w="1603"/>
        <w:gridCol w:w="972"/>
        <w:gridCol w:w="1431"/>
        <w:gridCol w:w="1454"/>
      </w:tblGrid>
      <w:tr w:rsidR="00AF117A" w14:paraId="146CA2B2" w14:textId="77777777" w:rsidTr="00AF117A">
        <w:trPr>
          <w:trHeight w:val="9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EF322B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MLI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45F6E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CGPAN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DE790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NBFC-MFI / MFI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948AB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Sanctioned Amount (In Cr.)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59B4B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Disbursement Amount (In Cr.)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3578C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Created Date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6284C1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Outstanding as on (Date)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BB35D" w14:textId="77777777" w:rsidR="00AF117A" w:rsidRDefault="00AF117A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Outstanding Amount (In Cr.)</w:t>
            </w:r>
          </w:p>
        </w:tc>
      </w:tr>
    </w:tbl>
    <w:p w14:paraId="520AAEE3" w14:textId="244A13CD" w:rsidR="009B3A67" w:rsidRDefault="009B3A67" w:rsidP="0015622C"/>
    <w:p w14:paraId="48E65CEA" w14:textId="1DD54513" w:rsidR="009B3A67" w:rsidRDefault="009B3A67" w:rsidP="0015622C"/>
    <w:p w14:paraId="19C7AF37" w14:textId="1A4FB57E" w:rsidR="009B3A67" w:rsidRDefault="009B3A67" w:rsidP="0015622C"/>
    <w:p w14:paraId="7EF2751E" w14:textId="04FEF0E0" w:rsidR="009B3A67" w:rsidRDefault="009B3A67" w:rsidP="0015622C"/>
    <w:p w14:paraId="436B7F1E" w14:textId="2D2B7562" w:rsidR="009B3A67" w:rsidRDefault="009B3A67" w:rsidP="0015622C"/>
    <w:p w14:paraId="7742E8CB" w14:textId="51D60209" w:rsidR="009B3A67" w:rsidRDefault="009B3A67" w:rsidP="0015622C"/>
    <w:p w14:paraId="1A18F727" w14:textId="54C2CCBA" w:rsidR="009B3A67" w:rsidRDefault="009B3A67" w:rsidP="0015622C"/>
    <w:p w14:paraId="5034D688" w14:textId="2C383085" w:rsidR="009B3A67" w:rsidRDefault="009B3A67" w:rsidP="0015622C"/>
    <w:p w14:paraId="02AA17CA" w14:textId="06334007" w:rsidR="009B3A67" w:rsidRDefault="009B3A67" w:rsidP="0015622C"/>
    <w:p w14:paraId="772C05EF" w14:textId="6B72610E" w:rsidR="009B3A67" w:rsidRDefault="009B3A67" w:rsidP="0015622C"/>
    <w:p w14:paraId="1E024655" w14:textId="385CF969" w:rsidR="009B3A67" w:rsidRDefault="009B3A67" w:rsidP="0015622C"/>
    <w:p w14:paraId="61D913C0" w14:textId="4921CAFA" w:rsidR="009B3A67" w:rsidRDefault="009B3A67" w:rsidP="0015622C"/>
    <w:p w14:paraId="3074A865" w14:textId="77777777" w:rsidR="009B3A67" w:rsidRDefault="009B3A67" w:rsidP="0015622C"/>
    <w:p w14:paraId="79F490FB" w14:textId="684ED633" w:rsidR="005B0E6B" w:rsidRDefault="005B0E6B" w:rsidP="00B95C4E">
      <w:pPr>
        <w:pStyle w:val="Heading2"/>
        <w:spacing w:before="60" w:after="60" w:line="276" w:lineRule="auto"/>
        <w:ind w:left="432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7" w:name="_Toc138073537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Points Pending </w:t>
      </w:r>
      <w:r w:rsidR="001658A2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f</w:t>
      </w:r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or Further Clarification</w:t>
      </w:r>
      <w:bookmarkEnd w:id="4"/>
      <w:bookmarkEnd w:id="7"/>
    </w:p>
    <w:p w14:paraId="366AEB24" w14:textId="77777777" w:rsidR="005B0E6B" w:rsidRDefault="005B0E6B" w:rsidP="005B0E6B">
      <w:r>
        <w:t>Following points will need clarification from NCGTC:</w:t>
      </w:r>
    </w:p>
    <w:tbl>
      <w:tblPr>
        <w:tblStyle w:val="GridTable4-Accent6"/>
        <w:tblW w:w="9900" w:type="dxa"/>
        <w:tblLook w:val="04A0" w:firstRow="1" w:lastRow="0" w:firstColumn="1" w:lastColumn="0" w:noHBand="0" w:noVBand="1"/>
      </w:tblPr>
      <w:tblGrid>
        <w:gridCol w:w="895"/>
        <w:gridCol w:w="5580"/>
        <w:gridCol w:w="3425"/>
      </w:tblGrid>
      <w:tr w:rsidR="005B0E6B" w14:paraId="757604A7" w14:textId="77777777" w:rsidTr="00F66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CB8497" w14:textId="77777777" w:rsidR="005B0E6B" w:rsidRDefault="005B0E6B" w:rsidP="00F66835">
            <w:pPr>
              <w:jc w:val="both"/>
            </w:pPr>
            <w:r>
              <w:t>S. No.</w:t>
            </w:r>
          </w:p>
        </w:tc>
        <w:tc>
          <w:tcPr>
            <w:tcW w:w="5580" w:type="dxa"/>
          </w:tcPr>
          <w:p w14:paraId="20AA7DC2" w14:textId="77777777" w:rsidR="005B0E6B" w:rsidRDefault="005B0E6B" w:rsidP="00F668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for Further Clarification</w:t>
            </w:r>
          </w:p>
        </w:tc>
        <w:tc>
          <w:tcPr>
            <w:tcW w:w="3425" w:type="dxa"/>
          </w:tcPr>
          <w:p w14:paraId="47A73A57" w14:textId="77777777" w:rsidR="005B0E6B" w:rsidRDefault="005B0E6B" w:rsidP="00F668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Contemplations</w:t>
            </w:r>
          </w:p>
        </w:tc>
      </w:tr>
      <w:tr w:rsidR="005B0E6B" w14:paraId="4273C091" w14:textId="77777777" w:rsidTr="00F66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9D6DD5" w14:textId="25F533BD" w:rsidR="005B0E6B" w:rsidRDefault="000C56AD" w:rsidP="00F66835">
            <w:pPr>
              <w:jc w:val="both"/>
            </w:pPr>
            <w:r>
              <w:t>1.</w:t>
            </w:r>
          </w:p>
        </w:tc>
        <w:tc>
          <w:tcPr>
            <w:tcW w:w="5580" w:type="dxa"/>
          </w:tcPr>
          <w:p w14:paraId="718B6542" w14:textId="1BE06F68" w:rsidR="006D4EFE" w:rsidRDefault="000C56AD" w:rsidP="00F668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CG flow and condition</w:t>
            </w:r>
          </w:p>
        </w:tc>
        <w:tc>
          <w:tcPr>
            <w:tcW w:w="3425" w:type="dxa"/>
          </w:tcPr>
          <w:p w14:paraId="0BB88FDD" w14:textId="6B5ABF45" w:rsidR="005B0E6B" w:rsidRDefault="000C56AD" w:rsidP="00250E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BRD </w:t>
            </w:r>
            <w:r w:rsidR="00250EAC">
              <w:t xml:space="preserve">is </w:t>
            </w:r>
            <w:r>
              <w:t xml:space="preserve">updated based on the </w:t>
            </w:r>
            <w:r w:rsidR="00D238CB">
              <w:t>requirement shared for Update CG</w:t>
            </w:r>
          </w:p>
        </w:tc>
      </w:tr>
      <w:tr w:rsidR="00AB2062" w14:paraId="024D7AC8" w14:textId="77777777" w:rsidTr="00F6683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F129048" w14:textId="69CB442A" w:rsidR="00AB2062" w:rsidRDefault="00AB2062" w:rsidP="00F66835">
            <w:pPr>
              <w:jc w:val="both"/>
            </w:pPr>
            <w:r>
              <w:t>2</w:t>
            </w:r>
          </w:p>
        </w:tc>
        <w:tc>
          <w:tcPr>
            <w:tcW w:w="5580" w:type="dxa"/>
          </w:tcPr>
          <w:p w14:paraId="3635FF16" w14:textId="2EC05074" w:rsidR="00AB2062" w:rsidRDefault="00AB2062" w:rsidP="00F668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425" w:type="dxa"/>
          </w:tcPr>
          <w:p w14:paraId="5087BC3E" w14:textId="22645654" w:rsidR="00AB2062" w:rsidRDefault="00AB2062" w:rsidP="00500A3A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178199" w14:textId="40C5E111" w:rsidR="00D438A4" w:rsidRDefault="00D438A4" w:rsidP="00851A8C">
      <w:pPr>
        <w:pStyle w:val="NoSpacing"/>
      </w:pPr>
    </w:p>
    <w:p w14:paraId="02581921" w14:textId="04AED68A" w:rsidR="00D238CB" w:rsidRDefault="00D238CB" w:rsidP="00851A8C">
      <w:pPr>
        <w:pStyle w:val="NoSpacing"/>
      </w:pPr>
    </w:p>
    <w:p w14:paraId="426924C7" w14:textId="458FC38F" w:rsidR="00D238CB" w:rsidRDefault="00D238CB" w:rsidP="00851A8C">
      <w:pPr>
        <w:pStyle w:val="NoSpacing"/>
      </w:pPr>
    </w:p>
    <w:p w14:paraId="374E1366" w14:textId="77777777" w:rsidR="00D238CB" w:rsidRDefault="00D238CB" w:rsidP="00851A8C">
      <w:pPr>
        <w:pStyle w:val="NoSpacing"/>
        <w:rPr>
          <w:color w:val="A6A6A6" w:themeColor="background1" w:themeShade="A6"/>
          <w:sz w:val="20"/>
        </w:rPr>
      </w:pPr>
    </w:p>
    <w:p w14:paraId="2190A3FA" w14:textId="4CFDA49C" w:rsidR="00851A8C" w:rsidRPr="00ED1170" w:rsidRDefault="00C234AA" w:rsidP="00851A8C">
      <w:pPr>
        <w:pStyle w:val="NoSpacing"/>
        <w:rPr>
          <w:color w:val="A6A6A6" w:themeColor="background1" w:themeShade="A6"/>
          <w:sz w:val="20"/>
        </w:rPr>
      </w:pPr>
      <w:r>
        <w:rPr>
          <w:color w:val="A6A6A6" w:themeColor="background1" w:themeShade="A6"/>
          <w:sz w:val="20"/>
        </w:rPr>
        <w:t>Prepared By ESDS Software Solution</w:t>
      </w:r>
      <w:r w:rsidR="00851A8C" w:rsidRPr="00ED1170">
        <w:rPr>
          <w:color w:val="A6A6A6" w:themeColor="background1" w:themeShade="A6"/>
          <w:sz w:val="20"/>
        </w:rPr>
        <w:t>. For National Credit Guarantee Trustee Company Ltd.</w:t>
      </w:r>
    </w:p>
    <w:p w14:paraId="2453EFCD" w14:textId="33433B99" w:rsidR="000F14CF" w:rsidRDefault="00851A8C" w:rsidP="00ED1170">
      <w:pPr>
        <w:pStyle w:val="NoSpacing"/>
        <w:rPr>
          <w:color w:val="A6A6A6" w:themeColor="background1" w:themeShade="A6"/>
          <w:sz w:val="20"/>
        </w:rPr>
      </w:pPr>
      <w:r w:rsidRPr="00ED1170">
        <w:rPr>
          <w:color w:val="A6A6A6" w:themeColor="background1" w:themeShade="A6"/>
          <w:sz w:val="20"/>
        </w:rPr>
        <w:t>Rights of this Document with National Credit Guarantee Trustee Company Ltd.</w:t>
      </w:r>
    </w:p>
    <w:sectPr w:rsidR="000F14CF" w:rsidSect="002D49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17E9" w14:textId="77777777" w:rsidR="00C43FFB" w:rsidRDefault="00C43FFB" w:rsidP="00F40904">
      <w:pPr>
        <w:spacing w:after="0" w:line="240" w:lineRule="auto"/>
      </w:pPr>
      <w:r>
        <w:separator/>
      </w:r>
    </w:p>
  </w:endnote>
  <w:endnote w:type="continuationSeparator" w:id="0">
    <w:p w14:paraId="6EFF889C" w14:textId="77777777" w:rsidR="00C43FFB" w:rsidRDefault="00C43FFB" w:rsidP="00F4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6584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251B09D3" w14:textId="0CC30ECA" w:rsidR="001F01D2" w:rsidRPr="0029620B" w:rsidRDefault="001F01D2" w:rsidP="00B317FD">
            <w:pPr>
              <w:pStyle w:val="Footer"/>
              <w:rPr>
                <w:sz w:val="20"/>
                <w:szCs w:val="20"/>
              </w:rPr>
            </w:pPr>
            <w:r>
              <w:t>Internal Circulation Only</w:t>
            </w:r>
            <w:r>
              <w:tab/>
            </w:r>
            <w:r w:rsidRPr="0029620B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Page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AF117A">
              <w:rPr>
                <w:b/>
                <w:bCs/>
                <w:noProof/>
                <w:sz w:val="20"/>
                <w:szCs w:val="20"/>
              </w:rPr>
              <w:t>6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  <w:r w:rsidRPr="0029620B">
              <w:rPr>
                <w:sz w:val="20"/>
                <w:szCs w:val="20"/>
              </w:rPr>
              <w:t xml:space="preserve"> of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AF117A">
              <w:rPr>
                <w:b/>
                <w:bCs/>
                <w:noProof/>
                <w:sz w:val="20"/>
                <w:szCs w:val="20"/>
              </w:rPr>
              <w:t>6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F8AA623" w14:textId="77777777" w:rsidR="001F01D2" w:rsidRDefault="001F0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5239" w14:textId="77777777" w:rsidR="00C43FFB" w:rsidRDefault="00C43FFB" w:rsidP="00F40904">
      <w:pPr>
        <w:spacing w:after="0" w:line="240" w:lineRule="auto"/>
      </w:pPr>
      <w:r>
        <w:separator/>
      </w:r>
    </w:p>
  </w:footnote>
  <w:footnote w:type="continuationSeparator" w:id="0">
    <w:p w14:paraId="75A2A1AE" w14:textId="77777777" w:rsidR="00C43FFB" w:rsidRDefault="00C43FFB" w:rsidP="00F4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03B1" w14:textId="560CC738" w:rsidR="001F01D2" w:rsidRPr="0029620B" w:rsidRDefault="001F01D2">
    <w:pPr>
      <w:pStyle w:val="Header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2A3CFBA8" wp14:editId="6509DACC">
          <wp:simplePos x="0" y="0"/>
          <wp:positionH relativeFrom="column">
            <wp:posOffset>5285105</wp:posOffset>
          </wp:positionH>
          <wp:positionV relativeFrom="paragraph">
            <wp:posOffset>-371475</wp:posOffset>
          </wp:positionV>
          <wp:extent cx="1400810" cy="447675"/>
          <wp:effectExtent l="0" t="0" r="889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81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LGSCAS</w:t>
    </w:r>
    <w:r>
      <w:rPr>
        <w:sz w:val="20"/>
        <w:szCs w:val="20"/>
      </w:rPr>
      <w:t>–Update Credit Guarantee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3E5"/>
    <w:multiLevelType w:val="hybridMultilevel"/>
    <w:tmpl w:val="16202AB8"/>
    <w:lvl w:ilvl="0" w:tplc="5D0E75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84BC4"/>
    <w:multiLevelType w:val="hybridMultilevel"/>
    <w:tmpl w:val="BFAC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077A8"/>
    <w:multiLevelType w:val="hybridMultilevel"/>
    <w:tmpl w:val="A55AF07E"/>
    <w:lvl w:ilvl="0" w:tplc="A7F036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52060"/>
    <w:multiLevelType w:val="hybridMultilevel"/>
    <w:tmpl w:val="B4628A2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E5C89"/>
    <w:multiLevelType w:val="hybridMultilevel"/>
    <w:tmpl w:val="55DE9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66B21"/>
    <w:multiLevelType w:val="hybridMultilevel"/>
    <w:tmpl w:val="631E0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D3D"/>
    <w:multiLevelType w:val="multilevel"/>
    <w:tmpl w:val="455424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C7A27EA"/>
    <w:multiLevelType w:val="hybridMultilevel"/>
    <w:tmpl w:val="F6524B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42118"/>
    <w:multiLevelType w:val="hybridMultilevel"/>
    <w:tmpl w:val="BF942DA2"/>
    <w:lvl w:ilvl="0" w:tplc="DBA02F42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0312084"/>
    <w:multiLevelType w:val="hybridMultilevel"/>
    <w:tmpl w:val="0292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C460F"/>
    <w:multiLevelType w:val="multilevel"/>
    <w:tmpl w:val="EAA09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9F30A98"/>
    <w:multiLevelType w:val="hybridMultilevel"/>
    <w:tmpl w:val="2AD2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7D36"/>
    <w:multiLevelType w:val="hybridMultilevel"/>
    <w:tmpl w:val="AFDE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C4632"/>
    <w:multiLevelType w:val="hybridMultilevel"/>
    <w:tmpl w:val="4B9E4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63136"/>
    <w:multiLevelType w:val="hybridMultilevel"/>
    <w:tmpl w:val="54268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46430"/>
    <w:multiLevelType w:val="hybridMultilevel"/>
    <w:tmpl w:val="C89C9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50218"/>
    <w:multiLevelType w:val="hybridMultilevel"/>
    <w:tmpl w:val="A34AF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F63AB"/>
    <w:multiLevelType w:val="hybridMultilevel"/>
    <w:tmpl w:val="E89C4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796C54"/>
    <w:multiLevelType w:val="multilevel"/>
    <w:tmpl w:val="506A5B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</w:rPr>
    </w:lvl>
  </w:abstractNum>
  <w:abstractNum w:abstractNumId="19" w15:restartNumberingAfterBreak="0">
    <w:nsid w:val="3B68490F"/>
    <w:multiLevelType w:val="hybridMultilevel"/>
    <w:tmpl w:val="AF527C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594186"/>
    <w:multiLevelType w:val="hybridMultilevel"/>
    <w:tmpl w:val="656687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812B3"/>
    <w:multiLevelType w:val="hybridMultilevel"/>
    <w:tmpl w:val="FEE061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193D97"/>
    <w:multiLevelType w:val="multilevel"/>
    <w:tmpl w:val="455424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4DA0479C"/>
    <w:multiLevelType w:val="hybridMultilevel"/>
    <w:tmpl w:val="87E4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03CA9"/>
    <w:multiLevelType w:val="hybridMultilevel"/>
    <w:tmpl w:val="D8409C24"/>
    <w:lvl w:ilvl="0" w:tplc="69E84CE8">
      <w:start w:val="1"/>
      <w:numFmt w:val="decimal"/>
      <w:lvlText w:val="%1."/>
      <w:lvlJc w:val="left"/>
      <w:pPr>
        <w:ind w:left="641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5" w15:restartNumberingAfterBreak="0">
    <w:nsid w:val="5A66313C"/>
    <w:multiLevelType w:val="hybridMultilevel"/>
    <w:tmpl w:val="D74C3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E6DF4"/>
    <w:multiLevelType w:val="hybridMultilevel"/>
    <w:tmpl w:val="FE709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90C74"/>
    <w:multiLevelType w:val="hybridMultilevel"/>
    <w:tmpl w:val="A016070E"/>
    <w:lvl w:ilvl="0" w:tplc="410E060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32104"/>
    <w:multiLevelType w:val="multilevel"/>
    <w:tmpl w:val="455424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 w15:restartNumberingAfterBreak="0">
    <w:nsid w:val="63AC117A"/>
    <w:multiLevelType w:val="hybridMultilevel"/>
    <w:tmpl w:val="75244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91D10"/>
    <w:multiLevelType w:val="hybridMultilevel"/>
    <w:tmpl w:val="454CF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241B3"/>
    <w:multiLevelType w:val="hybridMultilevel"/>
    <w:tmpl w:val="639CE358"/>
    <w:lvl w:ilvl="0" w:tplc="3EF6BE1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76BB4"/>
    <w:multiLevelType w:val="hybridMultilevel"/>
    <w:tmpl w:val="60D0A15E"/>
    <w:lvl w:ilvl="0" w:tplc="3EF6BE1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63FD4"/>
    <w:multiLevelType w:val="hybridMultilevel"/>
    <w:tmpl w:val="9092CB24"/>
    <w:lvl w:ilvl="0" w:tplc="5D0E75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5078D"/>
    <w:multiLevelType w:val="hybridMultilevel"/>
    <w:tmpl w:val="3548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76287"/>
    <w:multiLevelType w:val="hybridMultilevel"/>
    <w:tmpl w:val="9672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B6DA1"/>
    <w:multiLevelType w:val="multilevel"/>
    <w:tmpl w:val="455424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 w15:restartNumberingAfterBreak="0">
    <w:nsid w:val="7CDE330B"/>
    <w:multiLevelType w:val="hybridMultilevel"/>
    <w:tmpl w:val="F796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F7858"/>
    <w:multiLevelType w:val="hybridMultilevel"/>
    <w:tmpl w:val="547A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367952">
    <w:abstractNumId w:val="22"/>
  </w:num>
  <w:num w:numId="2" w16cid:durableId="965090268">
    <w:abstractNumId w:val="23"/>
  </w:num>
  <w:num w:numId="3" w16cid:durableId="148720106">
    <w:abstractNumId w:val="1"/>
  </w:num>
  <w:num w:numId="4" w16cid:durableId="1129319289">
    <w:abstractNumId w:val="34"/>
  </w:num>
  <w:num w:numId="5" w16cid:durableId="1575092550">
    <w:abstractNumId w:val="32"/>
  </w:num>
  <w:num w:numId="6" w16cid:durableId="259876045">
    <w:abstractNumId w:val="35"/>
  </w:num>
  <w:num w:numId="7" w16cid:durableId="616563149">
    <w:abstractNumId w:val="12"/>
  </w:num>
  <w:num w:numId="8" w16cid:durableId="1180899658">
    <w:abstractNumId w:val="15"/>
  </w:num>
  <w:num w:numId="9" w16cid:durableId="990981174">
    <w:abstractNumId w:val="8"/>
  </w:num>
  <w:num w:numId="10" w16cid:durableId="877205416">
    <w:abstractNumId w:val="38"/>
  </w:num>
  <w:num w:numId="11" w16cid:durableId="861090957">
    <w:abstractNumId w:val="27"/>
  </w:num>
  <w:num w:numId="12" w16cid:durableId="175972428">
    <w:abstractNumId w:val="16"/>
  </w:num>
  <w:num w:numId="13" w16cid:durableId="1654529697">
    <w:abstractNumId w:val="19"/>
  </w:num>
  <w:num w:numId="14" w16cid:durableId="676006646">
    <w:abstractNumId w:val="7"/>
  </w:num>
  <w:num w:numId="15" w16cid:durableId="587156027">
    <w:abstractNumId w:val="21"/>
  </w:num>
  <w:num w:numId="16" w16cid:durableId="247740786">
    <w:abstractNumId w:val="3"/>
  </w:num>
  <w:num w:numId="17" w16cid:durableId="1978100931">
    <w:abstractNumId w:val="17"/>
  </w:num>
  <w:num w:numId="18" w16cid:durableId="214047226">
    <w:abstractNumId w:val="33"/>
  </w:num>
  <w:num w:numId="19" w16cid:durableId="1812937475">
    <w:abstractNumId w:val="0"/>
  </w:num>
  <w:num w:numId="20" w16cid:durableId="649408578">
    <w:abstractNumId w:val="4"/>
  </w:num>
  <w:num w:numId="21" w16cid:durableId="13381937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46791214">
    <w:abstractNumId w:val="31"/>
  </w:num>
  <w:num w:numId="23" w16cid:durableId="1688292913">
    <w:abstractNumId w:val="28"/>
  </w:num>
  <w:num w:numId="24" w16cid:durableId="20714953">
    <w:abstractNumId w:val="37"/>
  </w:num>
  <w:num w:numId="25" w16cid:durableId="2031643455">
    <w:abstractNumId w:val="6"/>
  </w:num>
  <w:num w:numId="26" w16cid:durableId="643891609">
    <w:abstractNumId w:val="36"/>
  </w:num>
  <w:num w:numId="27" w16cid:durableId="1968386312">
    <w:abstractNumId w:val="9"/>
  </w:num>
  <w:num w:numId="28" w16cid:durableId="1244218552">
    <w:abstractNumId w:val="11"/>
  </w:num>
  <w:num w:numId="29" w16cid:durableId="645553960">
    <w:abstractNumId w:val="26"/>
  </w:num>
  <w:num w:numId="30" w16cid:durableId="539323393">
    <w:abstractNumId w:val="5"/>
  </w:num>
  <w:num w:numId="31" w16cid:durableId="1740636230">
    <w:abstractNumId w:val="29"/>
  </w:num>
  <w:num w:numId="32" w16cid:durableId="512496466">
    <w:abstractNumId w:val="14"/>
  </w:num>
  <w:num w:numId="33" w16cid:durableId="195704419">
    <w:abstractNumId w:val="18"/>
  </w:num>
  <w:num w:numId="34" w16cid:durableId="561136844">
    <w:abstractNumId w:val="10"/>
  </w:num>
  <w:num w:numId="35" w16cid:durableId="1115447952">
    <w:abstractNumId w:val="30"/>
  </w:num>
  <w:num w:numId="36" w16cid:durableId="193229147">
    <w:abstractNumId w:val="13"/>
  </w:num>
  <w:num w:numId="37" w16cid:durableId="542254379">
    <w:abstractNumId w:val="2"/>
  </w:num>
  <w:num w:numId="38" w16cid:durableId="1478456440">
    <w:abstractNumId w:val="20"/>
  </w:num>
  <w:num w:numId="39" w16cid:durableId="1199047419">
    <w:abstractNumId w:val="25"/>
  </w:num>
  <w:num w:numId="40" w16cid:durableId="901597680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F7"/>
    <w:rsid w:val="00001F64"/>
    <w:rsid w:val="00001FBA"/>
    <w:rsid w:val="000021C3"/>
    <w:rsid w:val="000030FA"/>
    <w:rsid w:val="0000463E"/>
    <w:rsid w:val="000060CD"/>
    <w:rsid w:val="00012208"/>
    <w:rsid w:val="000140F7"/>
    <w:rsid w:val="00014B99"/>
    <w:rsid w:val="00015294"/>
    <w:rsid w:val="00015753"/>
    <w:rsid w:val="00017E63"/>
    <w:rsid w:val="000216E3"/>
    <w:rsid w:val="000221A7"/>
    <w:rsid w:val="000231F8"/>
    <w:rsid w:val="000232F3"/>
    <w:rsid w:val="00023F37"/>
    <w:rsid w:val="000342C0"/>
    <w:rsid w:val="000344A9"/>
    <w:rsid w:val="000366E8"/>
    <w:rsid w:val="000456CE"/>
    <w:rsid w:val="00047548"/>
    <w:rsid w:val="00057AA4"/>
    <w:rsid w:val="00061D8F"/>
    <w:rsid w:val="0006204F"/>
    <w:rsid w:val="0006350F"/>
    <w:rsid w:val="0006620C"/>
    <w:rsid w:val="0007051A"/>
    <w:rsid w:val="00070AF3"/>
    <w:rsid w:val="00080992"/>
    <w:rsid w:val="000813AF"/>
    <w:rsid w:val="000820F8"/>
    <w:rsid w:val="00083FFD"/>
    <w:rsid w:val="00085F1D"/>
    <w:rsid w:val="00086660"/>
    <w:rsid w:val="00091C64"/>
    <w:rsid w:val="00093E9F"/>
    <w:rsid w:val="0009451A"/>
    <w:rsid w:val="00097044"/>
    <w:rsid w:val="000A193D"/>
    <w:rsid w:val="000A330A"/>
    <w:rsid w:val="000A6E88"/>
    <w:rsid w:val="000A7FF7"/>
    <w:rsid w:val="000B07F0"/>
    <w:rsid w:val="000B287E"/>
    <w:rsid w:val="000B451A"/>
    <w:rsid w:val="000B458F"/>
    <w:rsid w:val="000B6545"/>
    <w:rsid w:val="000C068E"/>
    <w:rsid w:val="000C0E04"/>
    <w:rsid w:val="000C3FC2"/>
    <w:rsid w:val="000C56AD"/>
    <w:rsid w:val="000C5A85"/>
    <w:rsid w:val="000C5E83"/>
    <w:rsid w:val="000C61B5"/>
    <w:rsid w:val="000C6295"/>
    <w:rsid w:val="000C7D60"/>
    <w:rsid w:val="000D0014"/>
    <w:rsid w:val="000D0E50"/>
    <w:rsid w:val="000D2695"/>
    <w:rsid w:val="000D2A89"/>
    <w:rsid w:val="000D3E04"/>
    <w:rsid w:val="000D4A9D"/>
    <w:rsid w:val="000D5221"/>
    <w:rsid w:val="000D6532"/>
    <w:rsid w:val="000D65EB"/>
    <w:rsid w:val="000D6681"/>
    <w:rsid w:val="000E144E"/>
    <w:rsid w:val="000E7245"/>
    <w:rsid w:val="000F14CF"/>
    <w:rsid w:val="000F289B"/>
    <w:rsid w:val="000F3B0A"/>
    <w:rsid w:val="000F5681"/>
    <w:rsid w:val="000F7B19"/>
    <w:rsid w:val="00102B0D"/>
    <w:rsid w:val="00104977"/>
    <w:rsid w:val="00105ECF"/>
    <w:rsid w:val="0010743A"/>
    <w:rsid w:val="001074E5"/>
    <w:rsid w:val="00115540"/>
    <w:rsid w:val="00116470"/>
    <w:rsid w:val="00120DE9"/>
    <w:rsid w:val="0012315D"/>
    <w:rsid w:val="001233B5"/>
    <w:rsid w:val="00123998"/>
    <w:rsid w:val="00123AB9"/>
    <w:rsid w:val="00126E96"/>
    <w:rsid w:val="001316CE"/>
    <w:rsid w:val="001319B7"/>
    <w:rsid w:val="00131EBA"/>
    <w:rsid w:val="001336CB"/>
    <w:rsid w:val="00135530"/>
    <w:rsid w:val="001370A9"/>
    <w:rsid w:val="00141EE5"/>
    <w:rsid w:val="00150018"/>
    <w:rsid w:val="00150390"/>
    <w:rsid w:val="001529BB"/>
    <w:rsid w:val="00152D0B"/>
    <w:rsid w:val="001533E4"/>
    <w:rsid w:val="0015504A"/>
    <w:rsid w:val="0015622C"/>
    <w:rsid w:val="00157983"/>
    <w:rsid w:val="0016252E"/>
    <w:rsid w:val="001637F7"/>
    <w:rsid w:val="00165080"/>
    <w:rsid w:val="001658A2"/>
    <w:rsid w:val="00165F9F"/>
    <w:rsid w:val="00166909"/>
    <w:rsid w:val="001678F1"/>
    <w:rsid w:val="0017144A"/>
    <w:rsid w:val="0017361B"/>
    <w:rsid w:val="0017448C"/>
    <w:rsid w:val="00176D57"/>
    <w:rsid w:val="00180143"/>
    <w:rsid w:val="0018097D"/>
    <w:rsid w:val="00187E82"/>
    <w:rsid w:val="0019045F"/>
    <w:rsid w:val="00191047"/>
    <w:rsid w:val="001A0534"/>
    <w:rsid w:val="001A0FEC"/>
    <w:rsid w:val="001A3E88"/>
    <w:rsid w:val="001B076A"/>
    <w:rsid w:val="001B4DCA"/>
    <w:rsid w:val="001B6A07"/>
    <w:rsid w:val="001C14EC"/>
    <w:rsid w:val="001C2A19"/>
    <w:rsid w:val="001C5EA0"/>
    <w:rsid w:val="001D18B2"/>
    <w:rsid w:val="001D19F1"/>
    <w:rsid w:val="001D2CC8"/>
    <w:rsid w:val="001D33FF"/>
    <w:rsid w:val="001D7B75"/>
    <w:rsid w:val="001E1CE4"/>
    <w:rsid w:val="001E3C26"/>
    <w:rsid w:val="001E6031"/>
    <w:rsid w:val="001F01D2"/>
    <w:rsid w:val="001F135A"/>
    <w:rsid w:val="001F2391"/>
    <w:rsid w:val="001F33A0"/>
    <w:rsid w:val="001F63C6"/>
    <w:rsid w:val="001F7BF3"/>
    <w:rsid w:val="002056AC"/>
    <w:rsid w:val="00207363"/>
    <w:rsid w:val="0021061A"/>
    <w:rsid w:val="00211620"/>
    <w:rsid w:val="0022049C"/>
    <w:rsid w:val="00220C34"/>
    <w:rsid w:val="0022174D"/>
    <w:rsid w:val="00221755"/>
    <w:rsid w:val="00221F17"/>
    <w:rsid w:val="002237B3"/>
    <w:rsid w:val="00224707"/>
    <w:rsid w:val="0022745F"/>
    <w:rsid w:val="00230CA1"/>
    <w:rsid w:val="002315D3"/>
    <w:rsid w:val="00231C89"/>
    <w:rsid w:val="002329C2"/>
    <w:rsid w:val="00232C4F"/>
    <w:rsid w:val="00232F7E"/>
    <w:rsid w:val="00233A3D"/>
    <w:rsid w:val="002340B3"/>
    <w:rsid w:val="00237714"/>
    <w:rsid w:val="00240A9A"/>
    <w:rsid w:val="0024503C"/>
    <w:rsid w:val="00245612"/>
    <w:rsid w:val="00250DB8"/>
    <w:rsid w:val="00250EAC"/>
    <w:rsid w:val="00253715"/>
    <w:rsid w:val="00253D56"/>
    <w:rsid w:val="00262D5D"/>
    <w:rsid w:val="00263795"/>
    <w:rsid w:val="00263B9D"/>
    <w:rsid w:val="00264284"/>
    <w:rsid w:val="00264C62"/>
    <w:rsid w:val="0026748C"/>
    <w:rsid w:val="00267EFF"/>
    <w:rsid w:val="002743CA"/>
    <w:rsid w:val="0027532D"/>
    <w:rsid w:val="00277569"/>
    <w:rsid w:val="00277CD7"/>
    <w:rsid w:val="00284B8D"/>
    <w:rsid w:val="002872CD"/>
    <w:rsid w:val="0028784B"/>
    <w:rsid w:val="00290615"/>
    <w:rsid w:val="00290B0A"/>
    <w:rsid w:val="00292724"/>
    <w:rsid w:val="00295AAE"/>
    <w:rsid w:val="0029620B"/>
    <w:rsid w:val="002970AC"/>
    <w:rsid w:val="002975BE"/>
    <w:rsid w:val="002A041B"/>
    <w:rsid w:val="002A10B3"/>
    <w:rsid w:val="002A110B"/>
    <w:rsid w:val="002A1535"/>
    <w:rsid w:val="002A2D31"/>
    <w:rsid w:val="002A3A05"/>
    <w:rsid w:val="002B2311"/>
    <w:rsid w:val="002B7635"/>
    <w:rsid w:val="002B7FBA"/>
    <w:rsid w:val="002C1F9E"/>
    <w:rsid w:val="002C45A3"/>
    <w:rsid w:val="002C7B76"/>
    <w:rsid w:val="002D06D5"/>
    <w:rsid w:val="002D161F"/>
    <w:rsid w:val="002D1800"/>
    <w:rsid w:val="002D1DBD"/>
    <w:rsid w:val="002D234E"/>
    <w:rsid w:val="002D2E54"/>
    <w:rsid w:val="002D4725"/>
    <w:rsid w:val="002D4926"/>
    <w:rsid w:val="002D58E6"/>
    <w:rsid w:val="002D781F"/>
    <w:rsid w:val="002E1203"/>
    <w:rsid w:val="002E27AE"/>
    <w:rsid w:val="002E52DA"/>
    <w:rsid w:val="002E7886"/>
    <w:rsid w:val="002F0FD5"/>
    <w:rsid w:val="002F3E1C"/>
    <w:rsid w:val="002F4E9D"/>
    <w:rsid w:val="002F6DF2"/>
    <w:rsid w:val="002F6E88"/>
    <w:rsid w:val="00301FC3"/>
    <w:rsid w:val="00304E91"/>
    <w:rsid w:val="003122CB"/>
    <w:rsid w:val="00313B46"/>
    <w:rsid w:val="003144B7"/>
    <w:rsid w:val="003166DC"/>
    <w:rsid w:val="003168B8"/>
    <w:rsid w:val="00317BB6"/>
    <w:rsid w:val="0032570F"/>
    <w:rsid w:val="003263B0"/>
    <w:rsid w:val="003270C2"/>
    <w:rsid w:val="00327AC3"/>
    <w:rsid w:val="00331AC6"/>
    <w:rsid w:val="0034034B"/>
    <w:rsid w:val="00344D99"/>
    <w:rsid w:val="00347E47"/>
    <w:rsid w:val="00347E74"/>
    <w:rsid w:val="003546D5"/>
    <w:rsid w:val="00355483"/>
    <w:rsid w:val="00356351"/>
    <w:rsid w:val="0036250B"/>
    <w:rsid w:val="00363581"/>
    <w:rsid w:val="00363915"/>
    <w:rsid w:val="00365192"/>
    <w:rsid w:val="0037298E"/>
    <w:rsid w:val="00373C12"/>
    <w:rsid w:val="0037516E"/>
    <w:rsid w:val="0038098E"/>
    <w:rsid w:val="00380B99"/>
    <w:rsid w:val="00385B59"/>
    <w:rsid w:val="003867E9"/>
    <w:rsid w:val="00387685"/>
    <w:rsid w:val="00391483"/>
    <w:rsid w:val="00391B60"/>
    <w:rsid w:val="00393638"/>
    <w:rsid w:val="00393DC7"/>
    <w:rsid w:val="003969E1"/>
    <w:rsid w:val="003A1022"/>
    <w:rsid w:val="003A2F0B"/>
    <w:rsid w:val="003A4671"/>
    <w:rsid w:val="003A4C88"/>
    <w:rsid w:val="003B19CC"/>
    <w:rsid w:val="003B1A10"/>
    <w:rsid w:val="003B38B0"/>
    <w:rsid w:val="003B41F5"/>
    <w:rsid w:val="003B5539"/>
    <w:rsid w:val="003C002E"/>
    <w:rsid w:val="003C3B11"/>
    <w:rsid w:val="003C613F"/>
    <w:rsid w:val="003D15DD"/>
    <w:rsid w:val="003D1616"/>
    <w:rsid w:val="003D2273"/>
    <w:rsid w:val="003D2B65"/>
    <w:rsid w:val="003D3E2A"/>
    <w:rsid w:val="003E019B"/>
    <w:rsid w:val="003E283D"/>
    <w:rsid w:val="003E5E71"/>
    <w:rsid w:val="003F0C35"/>
    <w:rsid w:val="003F0CF5"/>
    <w:rsid w:val="003F244B"/>
    <w:rsid w:val="003F319A"/>
    <w:rsid w:val="003F3646"/>
    <w:rsid w:val="003F5B12"/>
    <w:rsid w:val="003F6EC4"/>
    <w:rsid w:val="003F76F2"/>
    <w:rsid w:val="00400080"/>
    <w:rsid w:val="00401D66"/>
    <w:rsid w:val="00402857"/>
    <w:rsid w:val="00403CA1"/>
    <w:rsid w:val="00405487"/>
    <w:rsid w:val="00407838"/>
    <w:rsid w:val="004111DB"/>
    <w:rsid w:val="00412551"/>
    <w:rsid w:val="00412D06"/>
    <w:rsid w:val="004130C9"/>
    <w:rsid w:val="00414061"/>
    <w:rsid w:val="00420F19"/>
    <w:rsid w:val="0042116A"/>
    <w:rsid w:val="00421412"/>
    <w:rsid w:val="004271C2"/>
    <w:rsid w:val="004274BD"/>
    <w:rsid w:val="004275F2"/>
    <w:rsid w:val="00427624"/>
    <w:rsid w:val="00427CC1"/>
    <w:rsid w:val="004331C1"/>
    <w:rsid w:val="00433E24"/>
    <w:rsid w:val="00436855"/>
    <w:rsid w:val="0044043E"/>
    <w:rsid w:val="00442835"/>
    <w:rsid w:val="00443416"/>
    <w:rsid w:val="00443D3D"/>
    <w:rsid w:val="00444518"/>
    <w:rsid w:val="00445107"/>
    <w:rsid w:val="00447526"/>
    <w:rsid w:val="00447BBB"/>
    <w:rsid w:val="004529E0"/>
    <w:rsid w:val="00460E26"/>
    <w:rsid w:val="00461DA4"/>
    <w:rsid w:val="00465A76"/>
    <w:rsid w:val="004670A5"/>
    <w:rsid w:val="00471EC3"/>
    <w:rsid w:val="00472A9D"/>
    <w:rsid w:val="00480209"/>
    <w:rsid w:val="004822F9"/>
    <w:rsid w:val="004860EE"/>
    <w:rsid w:val="00486233"/>
    <w:rsid w:val="00487148"/>
    <w:rsid w:val="004933DB"/>
    <w:rsid w:val="00496405"/>
    <w:rsid w:val="004A1DDB"/>
    <w:rsid w:val="004A3928"/>
    <w:rsid w:val="004A3A44"/>
    <w:rsid w:val="004A765B"/>
    <w:rsid w:val="004B3DDA"/>
    <w:rsid w:val="004B4A0B"/>
    <w:rsid w:val="004B4F70"/>
    <w:rsid w:val="004B77C0"/>
    <w:rsid w:val="004C4863"/>
    <w:rsid w:val="004C7104"/>
    <w:rsid w:val="004C7F56"/>
    <w:rsid w:val="004D0115"/>
    <w:rsid w:val="004D07F5"/>
    <w:rsid w:val="004D2158"/>
    <w:rsid w:val="004D34ED"/>
    <w:rsid w:val="004D3D09"/>
    <w:rsid w:val="004D453A"/>
    <w:rsid w:val="004D5847"/>
    <w:rsid w:val="004D6281"/>
    <w:rsid w:val="004E0AF0"/>
    <w:rsid w:val="004E3325"/>
    <w:rsid w:val="004E6C5B"/>
    <w:rsid w:val="004F10A3"/>
    <w:rsid w:val="004F2CAA"/>
    <w:rsid w:val="004F435E"/>
    <w:rsid w:val="004F52A2"/>
    <w:rsid w:val="004F76B4"/>
    <w:rsid w:val="004F7F6E"/>
    <w:rsid w:val="00500A3A"/>
    <w:rsid w:val="005028C8"/>
    <w:rsid w:val="00503556"/>
    <w:rsid w:val="005122C5"/>
    <w:rsid w:val="00516E49"/>
    <w:rsid w:val="00517F4B"/>
    <w:rsid w:val="00520751"/>
    <w:rsid w:val="0052102D"/>
    <w:rsid w:val="00521C2D"/>
    <w:rsid w:val="0052244F"/>
    <w:rsid w:val="005229ED"/>
    <w:rsid w:val="00523011"/>
    <w:rsid w:val="00523B8D"/>
    <w:rsid w:val="00523C05"/>
    <w:rsid w:val="005240A3"/>
    <w:rsid w:val="00524BA0"/>
    <w:rsid w:val="00526022"/>
    <w:rsid w:val="005276B2"/>
    <w:rsid w:val="00534982"/>
    <w:rsid w:val="0053511F"/>
    <w:rsid w:val="00540773"/>
    <w:rsid w:val="00542C11"/>
    <w:rsid w:val="00544919"/>
    <w:rsid w:val="00544C36"/>
    <w:rsid w:val="00546F9C"/>
    <w:rsid w:val="005473DB"/>
    <w:rsid w:val="005473FE"/>
    <w:rsid w:val="00547A6D"/>
    <w:rsid w:val="00547CA4"/>
    <w:rsid w:val="0055037D"/>
    <w:rsid w:val="00561776"/>
    <w:rsid w:val="005627CD"/>
    <w:rsid w:val="00571278"/>
    <w:rsid w:val="005764A2"/>
    <w:rsid w:val="0057744C"/>
    <w:rsid w:val="00580C97"/>
    <w:rsid w:val="005852A3"/>
    <w:rsid w:val="00585DA5"/>
    <w:rsid w:val="00586A66"/>
    <w:rsid w:val="005872DD"/>
    <w:rsid w:val="005875EA"/>
    <w:rsid w:val="0059069C"/>
    <w:rsid w:val="00590919"/>
    <w:rsid w:val="00590D1F"/>
    <w:rsid w:val="0059108E"/>
    <w:rsid w:val="005911C7"/>
    <w:rsid w:val="0059406E"/>
    <w:rsid w:val="0059491E"/>
    <w:rsid w:val="00594B6D"/>
    <w:rsid w:val="005A77E6"/>
    <w:rsid w:val="005A7A3E"/>
    <w:rsid w:val="005B0E6B"/>
    <w:rsid w:val="005B13B9"/>
    <w:rsid w:val="005B1988"/>
    <w:rsid w:val="005B4465"/>
    <w:rsid w:val="005B4C68"/>
    <w:rsid w:val="005C3355"/>
    <w:rsid w:val="005C3D4E"/>
    <w:rsid w:val="005C4A80"/>
    <w:rsid w:val="005C65A8"/>
    <w:rsid w:val="005D0EA7"/>
    <w:rsid w:val="005D1846"/>
    <w:rsid w:val="005D3F52"/>
    <w:rsid w:val="005D56DF"/>
    <w:rsid w:val="005D6293"/>
    <w:rsid w:val="005D62F6"/>
    <w:rsid w:val="005D6623"/>
    <w:rsid w:val="005D68E8"/>
    <w:rsid w:val="005E200E"/>
    <w:rsid w:val="005E4105"/>
    <w:rsid w:val="005E48C1"/>
    <w:rsid w:val="005E4CEE"/>
    <w:rsid w:val="005E570A"/>
    <w:rsid w:val="005E5EDE"/>
    <w:rsid w:val="005F093F"/>
    <w:rsid w:val="005F4947"/>
    <w:rsid w:val="005F54F9"/>
    <w:rsid w:val="005F63A6"/>
    <w:rsid w:val="006044C8"/>
    <w:rsid w:val="0060539C"/>
    <w:rsid w:val="00605DF2"/>
    <w:rsid w:val="0060642A"/>
    <w:rsid w:val="006068B4"/>
    <w:rsid w:val="00607853"/>
    <w:rsid w:val="00610602"/>
    <w:rsid w:val="006123FF"/>
    <w:rsid w:val="00613640"/>
    <w:rsid w:val="0061418F"/>
    <w:rsid w:val="00614F54"/>
    <w:rsid w:val="00615847"/>
    <w:rsid w:val="00616866"/>
    <w:rsid w:val="00616BC7"/>
    <w:rsid w:val="0061770F"/>
    <w:rsid w:val="00621355"/>
    <w:rsid w:val="00621551"/>
    <w:rsid w:val="00622881"/>
    <w:rsid w:val="0062630F"/>
    <w:rsid w:val="00627BFD"/>
    <w:rsid w:val="00627F40"/>
    <w:rsid w:val="006312CE"/>
    <w:rsid w:val="00633811"/>
    <w:rsid w:val="00636A8D"/>
    <w:rsid w:val="00653D60"/>
    <w:rsid w:val="00660F4D"/>
    <w:rsid w:val="00664186"/>
    <w:rsid w:val="00670748"/>
    <w:rsid w:val="00672A8E"/>
    <w:rsid w:val="0067380F"/>
    <w:rsid w:val="00677807"/>
    <w:rsid w:val="00682697"/>
    <w:rsid w:val="00683140"/>
    <w:rsid w:val="0068388D"/>
    <w:rsid w:val="00683B13"/>
    <w:rsid w:val="0068528B"/>
    <w:rsid w:val="00685753"/>
    <w:rsid w:val="006873D7"/>
    <w:rsid w:val="00687CBF"/>
    <w:rsid w:val="00690717"/>
    <w:rsid w:val="006938AC"/>
    <w:rsid w:val="00695C85"/>
    <w:rsid w:val="00696895"/>
    <w:rsid w:val="00697BCA"/>
    <w:rsid w:val="006A24A4"/>
    <w:rsid w:val="006A2575"/>
    <w:rsid w:val="006A3E5B"/>
    <w:rsid w:val="006A4274"/>
    <w:rsid w:val="006B02EB"/>
    <w:rsid w:val="006B1915"/>
    <w:rsid w:val="006B1DAF"/>
    <w:rsid w:val="006B1FD1"/>
    <w:rsid w:val="006B2603"/>
    <w:rsid w:val="006B3719"/>
    <w:rsid w:val="006B5DD7"/>
    <w:rsid w:val="006B7934"/>
    <w:rsid w:val="006C30A1"/>
    <w:rsid w:val="006C4348"/>
    <w:rsid w:val="006C541B"/>
    <w:rsid w:val="006C56B4"/>
    <w:rsid w:val="006C6539"/>
    <w:rsid w:val="006C7E54"/>
    <w:rsid w:val="006D0059"/>
    <w:rsid w:val="006D0A46"/>
    <w:rsid w:val="006D2E05"/>
    <w:rsid w:val="006D3797"/>
    <w:rsid w:val="006D37CC"/>
    <w:rsid w:val="006D4EFE"/>
    <w:rsid w:val="006D5CF8"/>
    <w:rsid w:val="006E0A6D"/>
    <w:rsid w:val="006E39E2"/>
    <w:rsid w:val="006E7308"/>
    <w:rsid w:val="006F0065"/>
    <w:rsid w:val="006F1305"/>
    <w:rsid w:val="006F2FBF"/>
    <w:rsid w:val="006F70C3"/>
    <w:rsid w:val="006F773C"/>
    <w:rsid w:val="0070030A"/>
    <w:rsid w:val="00703D07"/>
    <w:rsid w:val="00705446"/>
    <w:rsid w:val="007058F3"/>
    <w:rsid w:val="00706015"/>
    <w:rsid w:val="0070664E"/>
    <w:rsid w:val="007074DE"/>
    <w:rsid w:val="00707965"/>
    <w:rsid w:val="00707C8B"/>
    <w:rsid w:val="007135AF"/>
    <w:rsid w:val="007178C2"/>
    <w:rsid w:val="0072525C"/>
    <w:rsid w:val="00725A6A"/>
    <w:rsid w:val="00726EEF"/>
    <w:rsid w:val="00726F0B"/>
    <w:rsid w:val="00735F49"/>
    <w:rsid w:val="0074129A"/>
    <w:rsid w:val="00742785"/>
    <w:rsid w:val="007449F2"/>
    <w:rsid w:val="00747422"/>
    <w:rsid w:val="00751A7C"/>
    <w:rsid w:val="0075218E"/>
    <w:rsid w:val="00753036"/>
    <w:rsid w:val="007533BD"/>
    <w:rsid w:val="00755F92"/>
    <w:rsid w:val="00762182"/>
    <w:rsid w:val="00762A99"/>
    <w:rsid w:val="00767B1C"/>
    <w:rsid w:val="007756D2"/>
    <w:rsid w:val="00781D53"/>
    <w:rsid w:val="007840D8"/>
    <w:rsid w:val="00787F0E"/>
    <w:rsid w:val="00790F4C"/>
    <w:rsid w:val="00793174"/>
    <w:rsid w:val="00795700"/>
    <w:rsid w:val="007A1CD1"/>
    <w:rsid w:val="007A3151"/>
    <w:rsid w:val="007A782F"/>
    <w:rsid w:val="007B023E"/>
    <w:rsid w:val="007B0274"/>
    <w:rsid w:val="007B0816"/>
    <w:rsid w:val="007B0B3E"/>
    <w:rsid w:val="007B24BE"/>
    <w:rsid w:val="007B3AE4"/>
    <w:rsid w:val="007B3F97"/>
    <w:rsid w:val="007B42D0"/>
    <w:rsid w:val="007B46E0"/>
    <w:rsid w:val="007B70FF"/>
    <w:rsid w:val="007C1303"/>
    <w:rsid w:val="007C1785"/>
    <w:rsid w:val="007C43F8"/>
    <w:rsid w:val="007D170E"/>
    <w:rsid w:val="007D612D"/>
    <w:rsid w:val="007D6927"/>
    <w:rsid w:val="007D79F8"/>
    <w:rsid w:val="007E012F"/>
    <w:rsid w:val="007E3F68"/>
    <w:rsid w:val="007E41D3"/>
    <w:rsid w:val="007E4C3F"/>
    <w:rsid w:val="007E61BC"/>
    <w:rsid w:val="007F2A7C"/>
    <w:rsid w:val="007F4383"/>
    <w:rsid w:val="007F48D1"/>
    <w:rsid w:val="007F5629"/>
    <w:rsid w:val="007F5BBF"/>
    <w:rsid w:val="00806A8F"/>
    <w:rsid w:val="00807F0F"/>
    <w:rsid w:val="00810129"/>
    <w:rsid w:val="008113FE"/>
    <w:rsid w:val="008150A4"/>
    <w:rsid w:val="00817404"/>
    <w:rsid w:val="00817F04"/>
    <w:rsid w:val="00821B85"/>
    <w:rsid w:val="00822886"/>
    <w:rsid w:val="0082361B"/>
    <w:rsid w:val="0082497C"/>
    <w:rsid w:val="00826DEB"/>
    <w:rsid w:val="008276C8"/>
    <w:rsid w:val="00833061"/>
    <w:rsid w:val="00833BCB"/>
    <w:rsid w:val="008343F8"/>
    <w:rsid w:val="008379E3"/>
    <w:rsid w:val="008416C7"/>
    <w:rsid w:val="008441BB"/>
    <w:rsid w:val="0084435D"/>
    <w:rsid w:val="008444A7"/>
    <w:rsid w:val="0084565F"/>
    <w:rsid w:val="008463B7"/>
    <w:rsid w:val="00847BFD"/>
    <w:rsid w:val="0085005D"/>
    <w:rsid w:val="00850396"/>
    <w:rsid w:val="00850ACB"/>
    <w:rsid w:val="00851A8C"/>
    <w:rsid w:val="00852236"/>
    <w:rsid w:val="00854A90"/>
    <w:rsid w:val="008566A9"/>
    <w:rsid w:val="00857779"/>
    <w:rsid w:val="008610B3"/>
    <w:rsid w:val="00861CB6"/>
    <w:rsid w:val="008645BA"/>
    <w:rsid w:val="0086751B"/>
    <w:rsid w:val="0087173F"/>
    <w:rsid w:val="00875E0F"/>
    <w:rsid w:val="00880115"/>
    <w:rsid w:val="00880BF0"/>
    <w:rsid w:val="00880DF5"/>
    <w:rsid w:val="0088255D"/>
    <w:rsid w:val="00885E7D"/>
    <w:rsid w:val="00886E36"/>
    <w:rsid w:val="00891DDA"/>
    <w:rsid w:val="0089281F"/>
    <w:rsid w:val="00893374"/>
    <w:rsid w:val="00894BDC"/>
    <w:rsid w:val="008953DE"/>
    <w:rsid w:val="00896357"/>
    <w:rsid w:val="00897EEB"/>
    <w:rsid w:val="008A4873"/>
    <w:rsid w:val="008A4E72"/>
    <w:rsid w:val="008A5671"/>
    <w:rsid w:val="008A700E"/>
    <w:rsid w:val="008A7B72"/>
    <w:rsid w:val="008C0CE1"/>
    <w:rsid w:val="008C4164"/>
    <w:rsid w:val="008C6CC6"/>
    <w:rsid w:val="008D05C6"/>
    <w:rsid w:val="008D1E9D"/>
    <w:rsid w:val="008D1FB9"/>
    <w:rsid w:val="008D2F2C"/>
    <w:rsid w:val="008D4AC8"/>
    <w:rsid w:val="008D62A3"/>
    <w:rsid w:val="008D73D7"/>
    <w:rsid w:val="008E04FE"/>
    <w:rsid w:val="008E1510"/>
    <w:rsid w:val="008E370B"/>
    <w:rsid w:val="008E38B7"/>
    <w:rsid w:val="008E429C"/>
    <w:rsid w:val="008E4F60"/>
    <w:rsid w:val="008E5AB6"/>
    <w:rsid w:val="008E7DB0"/>
    <w:rsid w:val="008F0692"/>
    <w:rsid w:val="008F0E7A"/>
    <w:rsid w:val="008F20C7"/>
    <w:rsid w:val="008F5424"/>
    <w:rsid w:val="008F6757"/>
    <w:rsid w:val="008F7C85"/>
    <w:rsid w:val="00901646"/>
    <w:rsid w:val="00901883"/>
    <w:rsid w:val="00901D98"/>
    <w:rsid w:val="00903A10"/>
    <w:rsid w:val="00904036"/>
    <w:rsid w:val="00911E3A"/>
    <w:rsid w:val="00912170"/>
    <w:rsid w:val="0091242B"/>
    <w:rsid w:val="00913F66"/>
    <w:rsid w:val="00914978"/>
    <w:rsid w:val="009166E2"/>
    <w:rsid w:val="00924BC5"/>
    <w:rsid w:val="00931682"/>
    <w:rsid w:val="00934524"/>
    <w:rsid w:val="009358E2"/>
    <w:rsid w:val="009375E8"/>
    <w:rsid w:val="009377F8"/>
    <w:rsid w:val="00937B8C"/>
    <w:rsid w:val="00942F87"/>
    <w:rsid w:val="00947990"/>
    <w:rsid w:val="009512DD"/>
    <w:rsid w:val="00952EA0"/>
    <w:rsid w:val="0095357D"/>
    <w:rsid w:val="00954E4D"/>
    <w:rsid w:val="00954F31"/>
    <w:rsid w:val="00955ADE"/>
    <w:rsid w:val="0095768A"/>
    <w:rsid w:val="00957DDC"/>
    <w:rsid w:val="009606FB"/>
    <w:rsid w:val="00961990"/>
    <w:rsid w:val="009635A9"/>
    <w:rsid w:val="00963C6C"/>
    <w:rsid w:val="00971FFF"/>
    <w:rsid w:val="009747D9"/>
    <w:rsid w:val="00975A0E"/>
    <w:rsid w:val="00976639"/>
    <w:rsid w:val="00980016"/>
    <w:rsid w:val="00981284"/>
    <w:rsid w:val="00981B76"/>
    <w:rsid w:val="0098230A"/>
    <w:rsid w:val="00983613"/>
    <w:rsid w:val="00984F27"/>
    <w:rsid w:val="0099063D"/>
    <w:rsid w:val="00992B94"/>
    <w:rsid w:val="00994F3B"/>
    <w:rsid w:val="00995B2F"/>
    <w:rsid w:val="00997DB7"/>
    <w:rsid w:val="00997FFB"/>
    <w:rsid w:val="009A0BE9"/>
    <w:rsid w:val="009A0FA6"/>
    <w:rsid w:val="009A2268"/>
    <w:rsid w:val="009A52ED"/>
    <w:rsid w:val="009A598A"/>
    <w:rsid w:val="009A7C47"/>
    <w:rsid w:val="009B3A67"/>
    <w:rsid w:val="009C2C23"/>
    <w:rsid w:val="009C5BF2"/>
    <w:rsid w:val="009C76D9"/>
    <w:rsid w:val="009D0E2F"/>
    <w:rsid w:val="009D1410"/>
    <w:rsid w:val="009D4ABE"/>
    <w:rsid w:val="009D72A5"/>
    <w:rsid w:val="009E0264"/>
    <w:rsid w:val="009E60BA"/>
    <w:rsid w:val="009E6547"/>
    <w:rsid w:val="009E7803"/>
    <w:rsid w:val="009F00C2"/>
    <w:rsid w:val="009F03E0"/>
    <w:rsid w:val="009F2E30"/>
    <w:rsid w:val="00A016D1"/>
    <w:rsid w:val="00A02F70"/>
    <w:rsid w:val="00A037E4"/>
    <w:rsid w:val="00A05FA4"/>
    <w:rsid w:val="00A06E20"/>
    <w:rsid w:val="00A07769"/>
    <w:rsid w:val="00A10B74"/>
    <w:rsid w:val="00A117BB"/>
    <w:rsid w:val="00A11AE1"/>
    <w:rsid w:val="00A1469F"/>
    <w:rsid w:val="00A15E79"/>
    <w:rsid w:val="00A2015B"/>
    <w:rsid w:val="00A2055B"/>
    <w:rsid w:val="00A24442"/>
    <w:rsid w:val="00A25C7A"/>
    <w:rsid w:val="00A26109"/>
    <w:rsid w:val="00A2789B"/>
    <w:rsid w:val="00A350D4"/>
    <w:rsid w:val="00A42BA3"/>
    <w:rsid w:val="00A45748"/>
    <w:rsid w:val="00A52528"/>
    <w:rsid w:val="00A52A20"/>
    <w:rsid w:val="00A57493"/>
    <w:rsid w:val="00A57E2F"/>
    <w:rsid w:val="00A64331"/>
    <w:rsid w:val="00A66D8A"/>
    <w:rsid w:val="00A7066C"/>
    <w:rsid w:val="00A726B2"/>
    <w:rsid w:val="00A72EBD"/>
    <w:rsid w:val="00A72EC8"/>
    <w:rsid w:val="00A77071"/>
    <w:rsid w:val="00A82DB2"/>
    <w:rsid w:val="00A83F47"/>
    <w:rsid w:val="00A84BBD"/>
    <w:rsid w:val="00A85041"/>
    <w:rsid w:val="00A8592D"/>
    <w:rsid w:val="00A867AE"/>
    <w:rsid w:val="00A8745C"/>
    <w:rsid w:val="00A90BCA"/>
    <w:rsid w:val="00A92CD0"/>
    <w:rsid w:val="00A96DB5"/>
    <w:rsid w:val="00AA2C3A"/>
    <w:rsid w:val="00AA541B"/>
    <w:rsid w:val="00AA654D"/>
    <w:rsid w:val="00AB140A"/>
    <w:rsid w:val="00AB18F9"/>
    <w:rsid w:val="00AB1972"/>
    <w:rsid w:val="00AB2062"/>
    <w:rsid w:val="00AB40C6"/>
    <w:rsid w:val="00AB46B0"/>
    <w:rsid w:val="00AB4F9F"/>
    <w:rsid w:val="00AB6AAC"/>
    <w:rsid w:val="00AB6C30"/>
    <w:rsid w:val="00AC164F"/>
    <w:rsid w:val="00AC1CE3"/>
    <w:rsid w:val="00AC3410"/>
    <w:rsid w:val="00AC4F1C"/>
    <w:rsid w:val="00AD0C04"/>
    <w:rsid w:val="00AD1CA7"/>
    <w:rsid w:val="00AD287D"/>
    <w:rsid w:val="00AD2E4F"/>
    <w:rsid w:val="00AD3466"/>
    <w:rsid w:val="00AE2E25"/>
    <w:rsid w:val="00AE3A7A"/>
    <w:rsid w:val="00AE3B30"/>
    <w:rsid w:val="00AE3E2D"/>
    <w:rsid w:val="00AE4D08"/>
    <w:rsid w:val="00AE5FE4"/>
    <w:rsid w:val="00AE7965"/>
    <w:rsid w:val="00AE7EB7"/>
    <w:rsid w:val="00AF117A"/>
    <w:rsid w:val="00AF421B"/>
    <w:rsid w:val="00AF57E1"/>
    <w:rsid w:val="00AF5D11"/>
    <w:rsid w:val="00AF7EB8"/>
    <w:rsid w:val="00B033B6"/>
    <w:rsid w:val="00B042AC"/>
    <w:rsid w:val="00B047E5"/>
    <w:rsid w:val="00B04FBC"/>
    <w:rsid w:val="00B05699"/>
    <w:rsid w:val="00B05DD8"/>
    <w:rsid w:val="00B06B5E"/>
    <w:rsid w:val="00B108ED"/>
    <w:rsid w:val="00B11298"/>
    <w:rsid w:val="00B112A5"/>
    <w:rsid w:val="00B1269E"/>
    <w:rsid w:val="00B1271C"/>
    <w:rsid w:val="00B12CA0"/>
    <w:rsid w:val="00B12DBB"/>
    <w:rsid w:val="00B17D0C"/>
    <w:rsid w:val="00B200F5"/>
    <w:rsid w:val="00B2217F"/>
    <w:rsid w:val="00B224B1"/>
    <w:rsid w:val="00B22B22"/>
    <w:rsid w:val="00B30177"/>
    <w:rsid w:val="00B304DB"/>
    <w:rsid w:val="00B317FD"/>
    <w:rsid w:val="00B31AB2"/>
    <w:rsid w:val="00B32AB8"/>
    <w:rsid w:val="00B32E18"/>
    <w:rsid w:val="00B33CEC"/>
    <w:rsid w:val="00B4306C"/>
    <w:rsid w:val="00B448BB"/>
    <w:rsid w:val="00B45377"/>
    <w:rsid w:val="00B466D2"/>
    <w:rsid w:val="00B46836"/>
    <w:rsid w:val="00B473A8"/>
    <w:rsid w:val="00B473F1"/>
    <w:rsid w:val="00B474FE"/>
    <w:rsid w:val="00B502D5"/>
    <w:rsid w:val="00B506B8"/>
    <w:rsid w:val="00B522E7"/>
    <w:rsid w:val="00B5654F"/>
    <w:rsid w:val="00B56A82"/>
    <w:rsid w:val="00B56EC3"/>
    <w:rsid w:val="00B60B32"/>
    <w:rsid w:val="00B63DE2"/>
    <w:rsid w:val="00B65D9D"/>
    <w:rsid w:val="00B66D24"/>
    <w:rsid w:val="00B73D3C"/>
    <w:rsid w:val="00B75061"/>
    <w:rsid w:val="00B75D9A"/>
    <w:rsid w:val="00B91BF4"/>
    <w:rsid w:val="00B95C4E"/>
    <w:rsid w:val="00BB0082"/>
    <w:rsid w:val="00BB11A9"/>
    <w:rsid w:val="00BB1E15"/>
    <w:rsid w:val="00BB438D"/>
    <w:rsid w:val="00BB4D20"/>
    <w:rsid w:val="00BB6DEE"/>
    <w:rsid w:val="00BB7068"/>
    <w:rsid w:val="00BB7211"/>
    <w:rsid w:val="00BC010E"/>
    <w:rsid w:val="00BC4388"/>
    <w:rsid w:val="00BD1B8C"/>
    <w:rsid w:val="00BD3BD0"/>
    <w:rsid w:val="00BD3F3A"/>
    <w:rsid w:val="00BD60C6"/>
    <w:rsid w:val="00BD6379"/>
    <w:rsid w:val="00BE3328"/>
    <w:rsid w:val="00BE4B82"/>
    <w:rsid w:val="00BE54EC"/>
    <w:rsid w:val="00BE6E5C"/>
    <w:rsid w:val="00BF37AF"/>
    <w:rsid w:val="00BF3C90"/>
    <w:rsid w:val="00BF3FE2"/>
    <w:rsid w:val="00BF426E"/>
    <w:rsid w:val="00BF56B6"/>
    <w:rsid w:val="00BF5B6E"/>
    <w:rsid w:val="00BF6ECA"/>
    <w:rsid w:val="00C009B7"/>
    <w:rsid w:val="00C00A50"/>
    <w:rsid w:val="00C041F7"/>
    <w:rsid w:val="00C11AFC"/>
    <w:rsid w:val="00C122F8"/>
    <w:rsid w:val="00C13087"/>
    <w:rsid w:val="00C13FD6"/>
    <w:rsid w:val="00C16098"/>
    <w:rsid w:val="00C17A00"/>
    <w:rsid w:val="00C201D6"/>
    <w:rsid w:val="00C215AF"/>
    <w:rsid w:val="00C2185E"/>
    <w:rsid w:val="00C22A4A"/>
    <w:rsid w:val="00C2335A"/>
    <w:rsid w:val="00C234AA"/>
    <w:rsid w:val="00C242C8"/>
    <w:rsid w:val="00C277AB"/>
    <w:rsid w:val="00C31A29"/>
    <w:rsid w:val="00C350F2"/>
    <w:rsid w:val="00C37849"/>
    <w:rsid w:val="00C37E56"/>
    <w:rsid w:val="00C42160"/>
    <w:rsid w:val="00C43FFB"/>
    <w:rsid w:val="00C44A08"/>
    <w:rsid w:val="00C5323B"/>
    <w:rsid w:val="00C54E8A"/>
    <w:rsid w:val="00C554E2"/>
    <w:rsid w:val="00C55F42"/>
    <w:rsid w:val="00C60AB1"/>
    <w:rsid w:val="00C6442C"/>
    <w:rsid w:val="00C64F1C"/>
    <w:rsid w:val="00C65D28"/>
    <w:rsid w:val="00C66B74"/>
    <w:rsid w:val="00C67D9F"/>
    <w:rsid w:val="00C70433"/>
    <w:rsid w:val="00C72787"/>
    <w:rsid w:val="00C73B90"/>
    <w:rsid w:val="00C73EC5"/>
    <w:rsid w:val="00C759EE"/>
    <w:rsid w:val="00C817A9"/>
    <w:rsid w:val="00C83955"/>
    <w:rsid w:val="00C84301"/>
    <w:rsid w:val="00C9015C"/>
    <w:rsid w:val="00C94F9A"/>
    <w:rsid w:val="00C97363"/>
    <w:rsid w:val="00CA0C7E"/>
    <w:rsid w:val="00CA2305"/>
    <w:rsid w:val="00CA3FE0"/>
    <w:rsid w:val="00CA7E39"/>
    <w:rsid w:val="00CB0422"/>
    <w:rsid w:val="00CB3054"/>
    <w:rsid w:val="00CB44D2"/>
    <w:rsid w:val="00CB6580"/>
    <w:rsid w:val="00CB6871"/>
    <w:rsid w:val="00CB6895"/>
    <w:rsid w:val="00CB68C1"/>
    <w:rsid w:val="00CC5993"/>
    <w:rsid w:val="00CD08FE"/>
    <w:rsid w:val="00CD18A4"/>
    <w:rsid w:val="00CD1F3C"/>
    <w:rsid w:val="00CD3607"/>
    <w:rsid w:val="00CD45CB"/>
    <w:rsid w:val="00CD5802"/>
    <w:rsid w:val="00CD634E"/>
    <w:rsid w:val="00CD768C"/>
    <w:rsid w:val="00CE0073"/>
    <w:rsid w:val="00CE0837"/>
    <w:rsid w:val="00CE69A2"/>
    <w:rsid w:val="00CE76D3"/>
    <w:rsid w:val="00CE7EFA"/>
    <w:rsid w:val="00CF1CAB"/>
    <w:rsid w:val="00CF2094"/>
    <w:rsid w:val="00CF30F9"/>
    <w:rsid w:val="00CF41BE"/>
    <w:rsid w:val="00D002DA"/>
    <w:rsid w:val="00D01E08"/>
    <w:rsid w:val="00D024BB"/>
    <w:rsid w:val="00D029E9"/>
    <w:rsid w:val="00D03DB0"/>
    <w:rsid w:val="00D04E11"/>
    <w:rsid w:val="00D057D4"/>
    <w:rsid w:val="00D130D2"/>
    <w:rsid w:val="00D13436"/>
    <w:rsid w:val="00D13B9E"/>
    <w:rsid w:val="00D14F68"/>
    <w:rsid w:val="00D16586"/>
    <w:rsid w:val="00D22316"/>
    <w:rsid w:val="00D2353F"/>
    <w:rsid w:val="00D238CB"/>
    <w:rsid w:val="00D24612"/>
    <w:rsid w:val="00D25EAB"/>
    <w:rsid w:val="00D311EF"/>
    <w:rsid w:val="00D330DB"/>
    <w:rsid w:val="00D3318F"/>
    <w:rsid w:val="00D3335F"/>
    <w:rsid w:val="00D34540"/>
    <w:rsid w:val="00D41F01"/>
    <w:rsid w:val="00D4246A"/>
    <w:rsid w:val="00D43088"/>
    <w:rsid w:val="00D438A4"/>
    <w:rsid w:val="00D451B1"/>
    <w:rsid w:val="00D47C0C"/>
    <w:rsid w:val="00D525D2"/>
    <w:rsid w:val="00D5288A"/>
    <w:rsid w:val="00D54211"/>
    <w:rsid w:val="00D54A3C"/>
    <w:rsid w:val="00D60BB0"/>
    <w:rsid w:val="00D613CB"/>
    <w:rsid w:val="00D63876"/>
    <w:rsid w:val="00D645DD"/>
    <w:rsid w:val="00D670DD"/>
    <w:rsid w:val="00D70D3A"/>
    <w:rsid w:val="00D71054"/>
    <w:rsid w:val="00D7323B"/>
    <w:rsid w:val="00D75078"/>
    <w:rsid w:val="00D75CCC"/>
    <w:rsid w:val="00D75DEE"/>
    <w:rsid w:val="00D80FFD"/>
    <w:rsid w:val="00D82715"/>
    <w:rsid w:val="00D83C32"/>
    <w:rsid w:val="00D83E3A"/>
    <w:rsid w:val="00D85560"/>
    <w:rsid w:val="00D90E70"/>
    <w:rsid w:val="00D91D50"/>
    <w:rsid w:val="00D95B65"/>
    <w:rsid w:val="00D96B2F"/>
    <w:rsid w:val="00D9773C"/>
    <w:rsid w:val="00DA063B"/>
    <w:rsid w:val="00DA0788"/>
    <w:rsid w:val="00DA107F"/>
    <w:rsid w:val="00DA1C5E"/>
    <w:rsid w:val="00DA22CA"/>
    <w:rsid w:val="00DB080E"/>
    <w:rsid w:val="00DB20E9"/>
    <w:rsid w:val="00DB71C9"/>
    <w:rsid w:val="00DB758B"/>
    <w:rsid w:val="00DC22D2"/>
    <w:rsid w:val="00DC37DC"/>
    <w:rsid w:val="00DC49F9"/>
    <w:rsid w:val="00DC61A8"/>
    <w:rsid w:val="00DC6FF3"/>
    <w:rsid w:val="00DC7F0B"/>
    <w:rsid w:val="00DD0BBE"/>
    <w:rsid w:val="00DD1160"/>
    <w:rsid w:val="00DD22B1"/>
    <w:rsid w:val="00DD6FD1"/>
    <w:rsid w:val="00DE6B91"/>
    <w:rsid w:val="00DE6EB6"/>
    <w:rsid w:val="00DE78E0"/>
    <w:rsid w:val="00DF1CA7"/>
    <w:rsid w:val="00DF1CFE"/>
    <w:rsid w:val="00DF3ADB"/>
    <w:rsid w:val="00DF5F60"/>
    <w:rsid w:val="00E00460"/>
    <w:rsid w:val="00E03219"/>
    <w:rsid w:val="00E06373"/>
    <w:rsid w:val="00E066E3"/>
    <w:rsid w:val="00E07278"/>
    <w:rsid w:val="00E0751A"/>
    <w:rsid w:val="00E10573"/>
    <w:rsid w:val="00E14152"/>
    <w:rsid w:val="00E14AAE"/>
    <w:rsid w:val="00E20604"/>
    <w:rsid w:val="00E20A9F"/>
    <w:rsid w:val="00E21A8D"/>
    <w:rsid w:val="00E21D34"/>
    <w:rsid w:val="00E233EE"/>
    <w:rsid w:val="00E23806"/>
    <w:rsid w:val="00E24583"/>
    <w:rsid w:val="00E27AE0"/>
    <w:rsid w:val="00E30D0E"/>
    <w:rsid w:val="00E30D30"/>
    <w:rsid w:val="00E32391"/>
    <w:rsid w:val="00E32B99"/>
    <w:rsid w:val="00E3303D"/>
    <w:rsid w:val="00E33378"/>
    <w:rsid w:val="00E36E29"/>
    <w:rsid w:val="00E37482"/>
    <w:rsid w:val="00E44DA9"/>
    <w:rsid w:val="00E4555C"/>
    <w:rsid w:val="00E45685"/>
    <w:rsid w:val="00E471D1"/>
    <w:rsid w:val="00E5211E"/>
    <w:rsid w:val="00E5229E"/>
    <w:rsid w:val="00E60BC9"/>
    <w:rsid w:val="00E61E28"/>
    <w:rsid w:val="00E6535B"/>
    <w:rsid w:val="00E65A09"/>
    <w:rsid w:val="00E70D05"/>
    <w:rsid w:val="00E75E91"/>
    <w:rsid w:val="00E81BFD"/>
    <w:rsid w:val="00E84A8F"/>
    <w:rsid w:val="00E85C6C"/>
    <w:rsid w:val="00E86CDA"/>
    <w:rsid w:val="00E87E30"/>
    <w:rsid w:val="00E92E67"/>
    <w:rsid w:val="00E973F6"/>
    <w:rsid w:val="00E9778C"/>
    <w:rsid w:val="00EA043C"/>
    <w:rsid w:val="00EA2131"/>
    <w:rsid w:val="00EA3A39"/>
    <w:rsid w:val="00EA4BE6"/>
    <w:rsid w:val="00EA657C"/>
    <w:rsid w:val="00EB10E6"/>
    <w:rsid w:val="00EB480C"/>
    <w:rsid w:val="00EB5E39"/>
    <w:rsid w:val="00EC0599"/>
    <w:rsid w:val="00EC0EAF"/>
    <w:rsid w:val="00EC2BEA"/>
    <w:rsid w:val="00EC33B9"/>
    <w:rsid w:val="00EC6AF0"/>
    <w:rsid w:val="00EC7723"/>
    <w:rsid w:val="00EC79C2"/>
    <w:rsid w:val="00ED1170"/>
    <w:rsid w:val="00ED3670"/>
    <w:rsid w:val="00ED39FB"/>
    <w:rsid w:val="00ED6A4B"/>
    <w:rsid w:val="00ED6A68"/>
    <w:rsid w:val="00EE0832"/>
    <w:rsid w:val="00EE13FE"/>
    <w:rsid w:val="00EE31CF"/>
    <w:rsid w:val="00EE4ABE"/>
    <w:rsid w:val="00EE4EDB"/>
    <w:rsid w:val="00EF3FB0"/>
    <w:rsid w:val="00EF7129"/>
    <w:rsid w:val="00EF7162"/>
    <w:rsid w:val="00EF75E2"/>
    <w:rsid w:val="00F0051C"/>
    <w:rsid w:val="00F049CA"/>
    <w:rsid w:val="00F1125C"/>
    <w:rsid w:val="00F122B3"/>
    <w:rsid w:val="00F12AC6"/>
    <w:rsid w:val="00F14256"/>
    <w:rsid w:val="00F144E5"/>
    <w:rsid w:val="00F14B24"/>
    <w:rsid w:val="00F14C9B"/>
    <w:rsid w:val="00F17552"/>
    <w:rsid w:val="00F17C05"/>
    <w:rsid w:val="00F17D38"/>
    <w:rsid w:val="00F2280E"/>
    <w:rsid w:val="00F25836"/>
    <w:rsid w:val="00F25B12"/>
    <w:rsid w:val="00F316FD"/>
    <w:rsid w:val="00F3350F"/>
    <w:rsid w:val="00F3464A"/>
    <w:rsid w:val="00F40904"/>
    <w:rsid w:val="00F41389"/>
    <w:rsid w:val="00F41D60"/>
    <w:rsid w:val="00F42E37"/>
    <w:rsid w:val="00F4739A"/>
    <w:rsid w:val="00F50E3C"/>
    <w:rsid w:val="00F52516"/>
    <w:rsid w:val="00F528C2"/>
    <w:rsid w:val="00F61261"/>
    <w:rsid w:val="00F61824"/>
    <w:rsid w:val="00F6221A"/>
    <w:rsid w:val="00F639BC"/>
    <w:rsid w:val="00F64DB1"/>
    <w:rsid w:val="00F66835"/>
    <w:rsid w:val="00F676AB"/>
    <w:rsid w:val="00F67B76"/>
    <w:rsid w:val="00F7090A"/>
    <w:rsid w:val="00F72E5A"/>
    <w:rsid w:val="00F7588E"/>
    <w:rsid w:val="00F82DA4"/>
    <w:rsid w:val="00F84531"/>
    <w:rsid w:val="00F855F0"/>
    <w:rsid w:val="00F85C23"/>
    <w:rsid w:val="00F861D6"/>
    <w:rsid w:val="00F86D4B"/>
    <w:rsid w:val="00F87011"/>
    <w:rsid w:val="00F93F68"/>
    <w:rsid w:val="00F96908"/>
    <w:rsid w:val="00F97A78"/>
    <w:rsid w:val="00FA7D5A"/>
    <w:rsid w:val="00FB0081"/>
    <w:rsid w:val="00FB2ED9"/>
    <w:rsid w:val="00FB3189"/>
    <w:rsid w:val="00FB5F25"/>
    <w:rsid w:val="00FB66EF"/>
    <w:rsid w:val="00FB7794"/>
    <w:rsid w:val="00FC032F"/>
    <w:rsid w:val="00FC302E"/>
    <w:rsid w:val="00FC5106"/>
    <w:rsid w:val="00FC5D04"/>
    <w:rsid w:val="00FC5DD7"/>
    <w:rsid w:val="00FC683F"/>
    <w:rsid w:val="00FC68BD"/>
    <w:rsid w:val="00FD320C"/>
    <w:rsid w:val="00FD61C1"/>
    <w:rsid w:val="00FD674F"/>
    <w:rsid w:val="00FD797F"/>
    <w:rsid w:val="00FE04B8"/>
    <w:rsid w:val="00FE0864"/>
    <w:rsid w:val="00FE5D8C"/>
    <w:rsid w:val="00FE65D6"/>
    <w:rsid w:val="00FF07AC"/>
    <w:rsid w:val="00FF374F"/>
    <w:rsid w:val="00FF62B2"/>
    <w:rsid w:val="00FF6ED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A0F82"/>
  <w15:chartTrackingRefBased/>
  <w15:docId w15:val="{4AC8E492-81C4-416D-82DE-3210BE3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8F"/>
  </w:style>
  <w:style w:type="paragraph" w:styleId="Heading1">
    <w:name w:val="heading 1"/>
    <w:aliases w:val="Main Heading,Titre2,Head1,H1,1,Level 1,PA,Chapter,H1sara,Attribute Heading 1,dd heading 1,dh1,h1,L1,1 ghost,g,Part,style1,??? 1,chaptertext,Proposal Chapter Heading,SAHeading 1,Main heading,Heading 10,Section,Top 1,He,PA Char,Chapter Char,l1,C"/>
    <w:basedOn w:val="Normal"/>
    <w:next w:val="Normal"/>
    <w:link w:val="Heading1Char"/>
    <w:uiPriority w:val="9"/>
    <w:qFormat/>
    <w:rsid w:val="002878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aliases w:val="h2 Char,H2 Char,Header 2 Char,Func Header Char,Header 21 Char,Func Header1 Char,Header 22 Char,Func Header2 Char,Header 23 Char,Func Header3 Char,Header 24 Char,Func Header4 Char,Header 211 Char,Func Header11 Char,2 Char,h2,H2,2,PARA2 Char,PAR"/>
    <w:basedOn w:val="Normal"/>
    <w:next w:val="Normal"/>
    <w:link w:val="Heading2Char"/>
    <w:uiPriority w:val="9"/>
    <w:unhideWhenUsed/>
    <w:qFormat/>
    <w:rsid w:val="002878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Table Attribute Heading,Minor,FunctionNa"/>
    <w:basedOn w:val="Normal"/>
    <w:next w:val="Normal"/>
    <w:link w:val="Heading3Char"/>
    <w:uiPriority w:val="9"/>
    <w:unhideWhenUsed/>
    <w:qFormat/>
    <w:rsid w:val="002878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8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8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8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,Titre2 Char,Head1 Char,H1 Char,1 Char,Level 1 Char,PA Char1,Chapter Char1,H1sara Char,Attribute Heading 1 Char,dd heading 1 Char,dh1 Char,h1 Char,L1 Char,1 ghost Char,g Char,Part Char,style1 Char,??? 1 Char,Section Char"/>
    <w:basedOn w:val="DefaultParagraphFont"/>
    <w:link w:val="Heading1"/>
    <w:uiPriority w:val="9"/>
    <w:rsid w:val="0028784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aliases w:val="h2 Char Char,H2 Char Char,Header 2 Char Char,Func Header Char Char,Header 21 Char Char,Func Header1 Char Char,Header 22 Char Char,Func Header2 Char Char,Header 23 Char Char,Func Header3 Char Char,Header 24 Char Char,Func Header4 Char Char"/>
    <w:basedOn w:val="DefaultParagraphFont"/>
    <w:link w:val="Heading2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84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84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84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84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84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84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NoSpacing">
    <w:name w:val="No Spacing"/>
    <w:link w:val="NoSpacingChar"/>
    <w:uiPriority w:val="1"/>
    <w:qFormat/>
    <w:rsid w:val="002878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926"/>
  </w:style>
  <w:style w:type="table" w:styleId="TableGrid">
    <w:name w:val="Table Grid"/>
    <w:basedOn w:val="TableNormal"/>
    <w:uiPriority w:val="39"/>
    <w:rsid w:val="002D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D49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87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C8"/>
    <w:pPr>
      <w:tabs>
        <w:tab w:val="left" w:pos="880"/>
        <w:tab w:val="right" w:leader="dot" w:pos="935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617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7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5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8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E6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26B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04"/>
  </w:style>
  <w:style w:type="paragraph" w:styleId="Footer">
    <w:name w:val="footer"/>
    <w:basedOn w:val="Normal"/>
    <w:link w:val="Foot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04"/>
  </w:style>
  <w:style w:type="table" w:styleId="GridTable1Light-Accent6">
    <w:name w:val="Grid Table 1 Light Accent 6"/>
    <w:basedOn w:val="TableNormal"/>
    <w:uiPriority w:val="46"/>
    <w:rsid w:val="00237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0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A574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878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8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8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8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84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84B"/>
    <w:rPr>
      <w:b/>
      <w:bCs/>
    </w:rPr>
  </w:style>
  <w:style w:type="character" w:styleId="Emphasis">
    <w:name w:val="Emphasis"/>
    <w:basedOn w:val="DefaultParagraphFont"/>
    <w:uiPriority w:val="20"/>
    <w:qFormat/>
    <w:rsid w:val="002878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878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8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8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8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8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8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8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8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84B"/>
    <w:rPr>
      <w:b/>
      <w:bCs/>
      <w:smallCaps/>
      <w:spacing w:val="10"/>
    </w:rPr>
  </w:style>
  <w:style w:type="table" w:styleId="PlainTable1">
    <w:name w:val="Plain Table 1"/>
    <w:basedOn w:val="TableNormal"/>
    <w:uiPriority w:val="41"/>
    <w:rsid w:val="006C5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669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xl79">
    <w:name w:val="xl79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F7B1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table" w:styleId="GridTable4-Accent4">
    <w:name w:val="Grid Table 4 Accent 4"/>
    <w:basedOn w:val="TableNormal"/>
    <w:uiPriority w:val="49"/>
    <w:rsid w:val="0062288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Revision">
    <w:name w:val="Revision"/>
    <w:hidden/>
    <w:uiPriority w:val="99"/>
    <w:semiHidden/>
    <w:rsid w:val="005B0E6B"/>
    <w:pPr>
      <w:spacing w:after="0" w:line="240" w:lineRule="auto"/>
    </w:pPr>
  </w:style>
  <w:style w:type="table" w:styleId="GridTable1Light-Accent4">
    <w:name w:val="Grid Table 1 Light Accent 4"/>
    <w:basedOn w:val="TableNormal"/>
    <w:uiPriority w:val="46"/>
    <w:rsid w:val="00F6683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5eabb9-33a7-4f39-9ee7-c53b891be3bb">
      <Terms xmlns="http://schemas.microsoft.com/office/infopath/2007/PartnerControls"/>
    </lcf76f155ced4ddcb4097134ff3c332f>
    <TaxCatchAll xmlns="57e2904d-03cf-4f4a-8d43-76aa56e67ae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CF1879E9A1438074867E01CA9588" ma:contentTypeVersion="14" ma:contentTypeDescription="Create a new document." ma:contentTypeScope="" ma:versionID="1833bd89ce486664f936fdbe9f7f3689">
  <xsd:schema xmlns:xsd="http://www.w3.org/2001/XMLSchema" xmlns:xs="http://www.w3.org/2001/XMLSchema" xmlns:p="http://schemas.microsoft.com/office/2006/metadata/properties" xmlns:ns2="7b5eabb9-33a7-4f39-9ee7-c53b891be3bb" xmlns:ns3="57e2904d-03cf-4f4a-8d43-76aa56e67ae1" targetNamespace="http://schemas.microsoft.com/office/2006/metadata/properties" ma:root="true" ma:fieldsID="19874dfae812f44ee3f987c47d56a472" ns2:_="" ns3:_="">
    <xsd:import namespace="7b5eabb9-33a7-4f39-9ee7-c53b891be3bb"/>
    <xsd:import namespace="57e2904d-03cf-4f4a-8d43-76aa56e6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eabb9-33a7-4f39-9ee7-c53b891be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591efcf-361f-4b54-9a8e-4cede68e2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2904d-03cf-4f4a-8d43-76aa56e6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ce5e083-1967-4791-93ff-089a6da3796b}" ma:internalName="TaxCatchAll" ma:showField="CatchAllData" ma:web="57e2904d-03cf-4f4a-8d43-76aa56e6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235A0-E238-4C7F-BA8E-4B95F0F52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9C04FA-E2D2-4BD3-B4DD-990BEE89F8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A1CE7D-C866-4D1C-9688-4FFFA738AF1B}"/>
</file>

<file path=customXml/itemProps5.xml><?xml version="1.0" encoding="utf-8"?>
<ds:datastoreItem xmlns:ds="http://schemas.openxmlformats.org/officeDocument/2006/customXml" ds:itemID="{C9A23A19-650D-4EFC-BE5F-9BA7C4BA2C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 Document</vt:lpstr>
    </vt:vector>
  </TitlesOfParts>
  <Company>National Credit Guarantee Tustee Company Ltd.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 Document</dc:title>
  <dc:subject>MFI –Outstanding Form</dc:subject>
  <dc:creator>Darshan Shah/Management Associate</dc:creator>
  <cp:keywords/>
  <dc:description/>
  <cp:lastModifiedBy>Amit Sabre</cp:lastModifiedBy>
  <cp:revision>53</cp:revision>
  <cp:lastPrinted>2016-03-10T08:33:00Z</cp:lastPrinted>
  <dcterms:created xsi:type="dcterms:W3CDTF">2023-06-19T07:21:00Z</dcterms:created>
  <dcterms:modified xsi:type="dcterms:W3CDTF">2023-06-28T07:27:00Z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0x010100DB55CF1879E9A1438074867E01CA9588</vt:lpwstr>
  </property>
</Properties>
</file>