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2D5D4" w14:textId="77777777" w:rsidR="008E2AE4" w:rsidRDefault="008E2AE4" w:rsidP="008E2AE4">
      <w:r>
        <w:rPr>
          <w:noProof/>
        </w:rPr>
        <w:drawing>
          <wp:anchor distT="0" distB="0" distL="114300" distR="114300" simplePos="0" relativeHeight="251675648" behindDoc="1" locked="0" layoutInCell="1" allowOverlap="1" wp14:anchorId="629D4F58" wp14:editId="47F9DB14">
            <wp:simplePos x="0" y="0"/>
            <wp:positionH relativeFrom="column">
              <wp:posOffset>-2931644</wp:posOffset>
            </wp:positionH>
            <wp:positionV relativeFrom="paragraph">
              <wp:posOffset>-160020</wp:posOffset>
            </wp:positionV>
            <wp:extent cx="7002120" cy="933254"/>
            <wp:effectExtent l="0" t="0" r="0" b="0"/>
            <wp:wrapNone/>
            <wp:docPr id="18" name="Picture 1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7002120" cy="933254"/>
                    </a:xfrm>
                    <a:prstGeom prst="rect">
                      <a:avLst/>
                    </a:prstGeom>
                  </pic:spPr>
                </pic:pic>
              </a:graphicData>
            </a:graphic>
            <wp14:sizeRelH relativeFrom="page">
              <wp14:pctWidth>0</wp14:pctWidth>
            </wp14:sizeRelH>
            <wp14:sizeRelV relativeFrom="page">
              <wp14:pctHeight>0</wp14:pctHeight>
            </wp14:sizeRelV>
          </wp:anchor>
        </w:drawing>
      </w:r>
      <w:r>
        <w:t>.</w:t>
      </w:r>
    </w:p>
    <w:p w14:paraId="4571F3DE" w14:textId="77777777" w:rsidR="008E2AE4" w:rsidRDefault="008E2AE4" w:rsidP="008E2AE4"/>
    <w:p w14:paraId="3FA55AEC" w14:textId="77777777" w:rsidR="008E2AE4" w:rsidRDefault="008E2AE4" w:rsidP="008E2AE4"/>
    <w:p w14:paraId="459DF051" w14:textId="77777777" w:rsidR="008E2AE4" w:rsidRDefault="008E2AE4" w:rsidP="008E2AE4"/>
    <w:p w14:paraId="5719326F" w14:textId="77777777" w:rsidR="008E2AE4" w:rsidRDefault="008E2AE4" w:rsidP="008E2AE4"/>
    <w:p w14:paraId="17A5DC12" w14:textId="3ABDD44E" w:rsidR="008E2AE4" w:rsidRDefault="008E2AE4" w:rsidP="008E2AE4">
      <w:r>
        <w:rPr>
          <w:noProof/>
        </w:rPr>
        <mc:AlternateContent>
          <mc:Choice Requires="wps">
            <w:drawing>
              <wp:anchor distT="0" distB="0" distL="114300" distR="114300" simplePos="0" relativeHeight="251676672" behindDoc="0" locked="0" layoutInCell="1" allowOverlap="1" wp14:anchorId="57566E9F" wp14:editId="1313BDD1">
                <wp:simplePos x="0" y="0"/>
                <wp:positionH relativeFrom="column">
                  <wp:posOffset>84477</wp:posOffset>
                </wp:positionH>
                <wp:positionV relativeFrom="paragraph">
                  <wp:posOffset>189230</wp:posOffset>
                </wp:positionV>
                <wp:extent cx="5627370" cy="3030564"/>
                <wp:effectExtent l="38100" t="38100" r="49530" b="55880"/>
                <wp:wrapNone/>
                <wp:docPr id="17" name="Rectangle 17"/>
                <wp:cNvGraphicFramePr/>
                <a:graphic xmlns:a="http://schemas.openxmlformats.org/drawingml/2006/main">
                  <a:graphicData uri="http://schemas.microsoft.com/office/word/2010/wordprocessingShape">
                    <wps:wsp>
                      <wps:cNvSpPr/>
                      <wps:spPr>
                        <a:xfrm>
                          <a:off x="0" y="0"/>
                          <a:ext cx="5627370" cy="3030564"/>
                        </a:xfrm>
                        <a:prstGeom prst="rect">
                          <a:avLst/>
                        </a:prstGeom>
                        <a:noFill/>
                        <a:ln w="92075" cmpd="thinThick">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F4B24" id="Rectangle 17" o:spid="_x0000_s1026" style="position:absolute;margin-left:6.65pt;margin-top:14.9pt;width:443.1pt;height:238.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" filled="f" strokecolor="#c45911 [2405]" strokeweight="7.25pt">
                <v:stroke linestyle="thinThick"/>
              </v:rect>
            </w:pict>
          </mc:Fallback>
        </mc:AlternateContent>
      </w:r>
    </w:p>
    <w:p w14:paraId="50F86B6A" w14:textId="0BE450DF" w:rsidR="008E2AE4" w:rsidRDefault="008E2AE4" w:rsidP="008E2AE4">
      <w:r>
        <w:rPr>
          <w:noProof/>
        </w:rPr>
        <mc:AlternateContent>
          <mc:Choice Requires="wps">
            <w:drawing>
              <wp:anchor distT="0" distB="0" distL="114300" distR="114300" simplePos="0" relativeHeight="251677696" behindDoc="0" locked="0" layoutInCell="1" allowOverlap="1" wp14:anchorId="609B358F" wp14:editId="03281B53">
                <wp:simplePos x="0" y="0"/>
                <wp:positionH relativeFrom="column">
                  <wp:posOffset>247973</wp:posOffset>
                </wp:positionH>
                <wp:positionV relativeFrom="paragraph">
                  <wp:posOffset>138118</wp:posOffset>
                </wp:positionV>
                <wp:extent cx="5222240" cy="2495227"/>
                <wp:effectExtent l="0" t="0" r="0" b="0"/>
                <wp:wrapNone/>
                <wp:docPr id="3" name="Text Box 3"/>
                <wp:cNvGraphicFramePr/>
                <a:graphic xmlns:a="http://schemas.openxmlformats.org/drawingml/2006/main">
                  <a:graphicData uri="http://schemas.microsoft.com/office/word/2010/wordprocessingShape">
                    <wps:wsp>
                      <wps:cNvSpPr txBox="1"/>
                      <wps:spPr>
                        <a:xfrm>
                          <a:off x="0" y="0"/>
                          <a:ext cx="5222240" cy="2495227"/>
                        </a:xfrm>
                        <a:prstGeom prst="rect">
                          <a:avLst/>
                        </a:prstGeom>
                        <a:solidFill>
                          <a:schemeClr val="lt1"/>
                        </a:solidFill>
                        <a:ln w="6350">
                          <a:noFill/>
                        </a:ln>
                      </wps:spPr>
                      <wps:txbx>
                        <w:txbxContent>
                          <w:p w14:paraId="7CB918E6" w14:textId="77777777" w:rsidR="008E2AE4" w:rsidRPr="0019555E" w:rsidRDefault="008E2AE4" w:rsidP="008E2AE4">
                            <w:pPr>
                              <w:spacing w:line="240" w:lineRule="auto"/>
                              <w:jc w:val="center"/>
                              <w:rPr>
                                <w:b/>
                                <w:bCs/>
                                <w:sz w:val="36"/>
                                <w:szCs w:val="36"/>
                                <w14:textOutline w14:w="9525" w14:cap="rnd" w14:cmpd="sng" w14:algn="ctr">
                                  <w14:noFill/>
                                  <w14:prstDash w14:val="solid"/>
                                  <w14:bevel/>
                                </w14:textOutline>
                              </w:rPr>
                            </w:pPr>
                            <w:r w:rsidRPr="0019555E">
                              <w:rPr>
                                <w:b/>
                                <w:bCs/>
                                <w:sz w:val="36"/>
                                <w:szCs w:val="36"/>
                                <w14:textOutline w14:w="9525" w14:cap="rnd" w14:cmpd="sng" w14:algn="ctr">
                                  <w14:noFill/>
                                  <w14:prstDash w14:val="solid"/>
                                  <w14:bevel/>
                                </w14:textOutline>
                              </w:rPr>
                              <w:t>SVKM’s NMIMS</w:t>
                            </w:r>
                          </w:p>
                          <w:p w14:paraId="63FD3394" w14:textId="77777777" w:rsidR="008E2AE4" w:rsidRPr="0019555E" w:rsidRDefault="008E2AE4" w:rsidP="008E2AE4">
                            <w:pPr>
                              <w:spacing w:line="240" w:lineRule="auto"/>
                              <w:jc w:val="center"/>
                              <w:rPr>
                                <w:b/>
                                <w:bCs/>
                                <w:sz w:val="36"/>
                                <w:szCs w:val="36"/>
                                <w14:textOutline w14:w="9525" w14:cap="rnd" w14:cmpd="sng" w14:algn="ctr">
                                  <w14:noFill/>
                                  <w14:prstDash w14:val="solid"/>
                                  <w14:bevel/>
                                </w14:textOutline>
                              </w:rPr>
                            </w:pPr>
                            <w:r w:rsidRPr="0019555E">
                              <w:rPr>
                                <w:b/>
                                <w:bCs/>
                                <w:sz w:val="36"/>
                                <w:szCs w:val="36"/>
                                <w14:textOutline w14:w="9525" w14:cap="rnd" w14:cmpd="sng" w14:algn="ctr">
                                  <w14:noFill/>
                                  <w14:prstDash w14:val="solid"/>
                                  <w14:bevel/>
                                </w14:textOutline>
                              </w:rPr>
                              <w:t>Mukesh Patel School of Technology Management and Engineering, Vile Parle, Mumbai – 400056</w:t>
                            </w:r>
                          </w:p>
                          <w:p w14:paraId="68ACFA31" w14:textId="7C1E6E02" w:rsidR="008E2AE4" w:rsidRDefault="008E2AE4" w:rsidP="008E2AE4">
                            <w:pPr>
                              <w:spacing w:line="240" w:lineRule="auto"/>
                              <w:rPr>
                                <w:b/>
                                <w:bCs/>
                                <w:sz w:val="36"/>
                                <w:szCs w:val="36"/>
                                <w14:textOutline w14:w="9525" w14:cap="rnd" w14:cmpd="sng" w14:algn="ctr">
                                  <w14:noFill/>
                                  <w14:prstDash w14:val="solid"/>
                                  <w14:bevel/>
                                </w14:textOutline>
                              </w:rPr>
                            </w:pPr>
                          </w:p>
                          <w:p w14:paraId="366F3764" w14:textId="77777777" w:rsidR="008E2AE4" w:rsidRPr="0019555E" w:rsidRDefault="008E2AE4" w:rsidP="008E2AE4">
                            <w:pPr>
                              <w:spacing w:line="240" w:lineRule="auto"/>
                              <w:rPr>
                                <w:b/>
                                <w:bCs/>
                                <w:sz w:val="36"/>
                                <w:szCs w:val="36"/>
                                <w14:textOutline w14:w="9525" w14:cap="rnd" w14:cmpd="sng" w14:algn="ctr">
                                  <w14:noFill/>
                                  <w14:prstDash w14:val="solid"/>
                                  <w14:bevel/>
                                </w14:textOutline>
                              </w:rPr>
                            </w:pPr>
                          </w:p>
                          <w:p w14:paraId="11158884" w14:textId="77777777" w:rsidR="008E2AE4" w:rsidRPr="0019555E" w:rsidRDefault="008E2AE4" w:rsidP="008E2AE4">
                            <w:pPr>
                              <w:spacing w:line="240" w:lineRule="auto"/>
                              <w:jc w:val="center"/>
                              <w:rPr>
                                <w:b/>
                                <w:bCs/>
                                <w:sz w:val="36"/>
                                <w:szCs w:val="36"/>
                                <w14:textOutline w14:w="9525" w14:cap="rnd" w14:cmpd="sng" w14:algn="ctr">
                                  <w14:noFill/>
                                  <w14:prstDash w14:val="solid"/>
                                  <w14:bevel/>
                                </w14:textOutline>
                              </w:rPr>
                            </w:pPr>
                            <w:r w:rsidRPr="0019555E">
                              <w:rPr>
                                <w:b/>
                                <w:bCs/>
                                <w:sz w:val="36"/>
                                <w:szCs w:val="36"/>
                                <w14:textOutline w14:w="9525" w14:cap="rnd" w14:cmpd="sng" w14:algn="ctr">
                                  <w14:noFill/>
                                  <w14:prstDash w14:val="solid"/>
                                  <w14:bevel/>
                                </w14:textOutline>
                              </w:rPr>
                              <w:t xml:space="preserve">Department of Computer Sciences </w:t>
                            </w:r>
                          </w:p>
                          <w:p w14:paraId="76B41A8E" w14:textId="438FBFAD" w:rsidR="008E2AE4" w:rsidRPr="0019555E" w:rsidRDefault="008E2AE4" w:rsidP="008E2AE4">
                            <w:pPr>
                              <w:jc w:val="center"/>
                              <w:rPr>
                                <w:b/>
                                <w:bCs/>
                                <w:sz w:val="36"/>
                                <w:szCs w:val="36"/>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9B358F" id="_x0000_t202" coordsize="21600,21600" o:spt="202" path="m,l,21600r21600,l21600,xe">
                <v:stroke joinstyle="miter"/>
                <v:path gradientshapeok="t" o:connecttype="rect"/>
              </v:shapetype>
              <v:shape id="Text Box 3" o:spid="_x0000_s1026" type="#_x0000_t202" style="position:absolute;margin-left:19.55pt;margin-top:10.9pt;width:411.2pt;height:196.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" fillcolor="white [3201]" stroked="f" strokeweight=".5pt">
                <v:textbox>
                  <w:txbxContent>
                    <w:p w14:paraId="7CB918E6" w14:textId="77777777" w:rsidR="008E2AE4" w:rsidRPr="0019555E" w:rsidRDefault="008E2AE4" w:rsidP="008E2AE4">
                      <w:pPr>
                        <w:spacing w:line="240" w:lineRule="auto"/>
                        <w:jc w:val="center"/>
                        <w:rPr>
                          <w:b/>
                          <w:bCs/>
                          <w:sz w:val="36"/>
                          <w:szCs w:val="36"/>
                          <w14:textOutline w14:w="9525" w14:cap="rnd" w14:cmpd="sng" w14:algn="ctr">
                            <w14:noFill/>
                            <w14:prstDash w14:val="solid"/>
                            <w14:bevel/>
                          </w14:textOutline>
                        </w:rPr>
                      </w:pPr>
                      <w:r w:rsidRPr="0019555E">
                        <w:rPr>
                          <w:b/>
                          <w:bCs/>
                          <w:sz w:val="36"/>
                          <w:szCs w:val="36"/>
                          <w14:textOutline w14:w="9525" w14:cap="rnd" w14:cmpd="sng" w14:algn="ctr">
                            <w14:noFill/>
                            <w14:prstDash w14:val="solid"/>
                            <w14:bevel/>
                          </w14:textOutline>
                        </w:rPr>
                        <w:t>SVKM’s NMIMS</w:t>
                      </w:r>
                    </w:p>
                    <w:p w14:paraId="63FD3394" w14:textId="77777777" w:rsidR="008E2AE4" w:rsidRPr="0019555E" w:rsidRDefault="008E2AE4" w:rsidP="008E2AE4">
                      <w:pPr>
                        <w:spacing w:line="240" w:lineRule="auto"/>
                        <w:jc w:val="center"/>
                        <w:rPr>
                          <w:b/>
                          <w:bCs/>
                          <w:sz w:val="36"/>
                          <w:szCs w:val="36"/>
                          <w14:textOutline w14:w="9525" w14:cap="rnd" w14:cmpd="sng" w14:algn="ctr">
                            <w14:noFill/>
                            <w14:prstDash w14:val="solid"/>
                            <w14:bevel/>
                          </w14:textOutline>
                        </w:rPr>
                      </w:pPr>
                      <w:r w:rsidRPr="0019555E">
                        <w:rPr>
                          <w:b/>
                          <w:bCs/>
                          <w:sz w:val="36"/>
                          <w:szCs w:val="36"/>
                          <w14:textOutline w14:w="9525" w14:cap="rnd" w14:cmpd="sng" w14:algn="ctr">
                            <w14:noFill/>
                            <w14:prstDash w14:val="solid"/>
                            <w14:bevel/>
                          </w14:textOutline>
                        </w:rPr>
                        <w:t>Mukesh Patel School of Technology Management and Engineering, Vile Parle, Mumbai – 400056</w:t>
                      </w:r>
                    </w:p>
                    <w:p w14:paraId="68ACFA31" w14:textId="7C1E6E02" w:rsidR="008E2AE4" w:rsidRDefault="008E2AE4" w:rsidP="008E2AE4">
                      <w:pPr>
                        <w:spacing w:line="240" w:lineRule="auto"/>
                        <w:rPr>
                          <w:b/>
                          <w:bCs/>
                          <w:sz w:val="36"/>
                          <w:szCs w:val="36"/>
                          <w14:textOutline w14:w="9525" w14:cap="rnd" w14:cmpd="sng" w14:algn="ctr">
                            <w14:noFill/>
                            <w14:prstDash w14:val="solid"/>
                            <w14:bevel/>
                          </w14:textOutline>
                        </w:rPr>
                      </w:pPr>
                    </w:p>
                    <w:p w14:paraId="366F3764" w14:textId="77777777" w:rsidR="008E2AE4" w:rsidRPr="0019555E" w:rsidRDefault="008E2AE4" w:rsidP="008E2AE4">
                      <w:pPr>
                        <w:spacing w:line="240" w:lineRule="auto"/>
                        <w:rPr>
                          <w:b/>
                          <w:bCs/>
                          <w:sz w:val="36"/>
                          <w:szCs w:val="36"/>
                          <w14:textOutline w14:w="9525" w14:cap="rnd" w14:cmpd="sng" w14:algn="ctr">
                            <w14:noFill/>
                            <w14:prstDash w14:val="solid"/>
                            <w14:bevel/>
                          </w14:textOutline>
                        </w:rPr>
                      </w:pPr>
                    </w:p>
                    <w:p w14:paraId="11158884" w14:textId="77777777" w:rsidR="008E2AE4" w:rsidRPr="0019555E" w:rsidRDefault="008E2AE4" w:rsidP="008E2AE4">
                      <w:pPr>
                        <w:spacing w:line="240" w:lineRule="auto"/>
                        <w:jc w:val="center"/>
                        <w:rPr>
                          <w:b/>
                          <w:bCs/>
                          <w:sz w:val="36"/>
                          <w:szCs w:val="36"/>
                          <w14:textOutline w14:w="9525" w14:cap="rnd" w14:cmpd="sng" w14:algn="ctr">
                            <w14:noFill/>
                            <w14:prstDash w14:val="solid"/>
                            <w14:bevel/>
                          </w14:textOutline>
                        </w:rPr>
                      </w:pPr>
                      <w:r w:rsidRPr="0019555E">
                        <w:rPr>
                          <w:b/>
                          <w:bCs/>
                          <w:sz w:val="36"/>
                          <w:szCs w:val="36"/>
                          <w14:textOutline w14:w="9525" w14:cap="rnd" w14:cmpd="sng" w14:algn="ctr">
                            <w14:noFill/>
                            <w14:prstDash w14:val="solid"/>
                            <w14:bevel/>
                          </w14:textOutline>
                        </w:rPr>
                        <w:t xml:space="preserve">Department of Computer Sciences </w:t>
                      </w:r>
                    </w:p>
                    <w:p w14:paraId="76B41A8E" w14:textId="438FBFAD" w:rsidR="008E2AE4" w:rsidRPr="0019555E" w:rsidRDefault="008E2AE4" w:rsidP="008E2AE4">
                      <w:pPr>
                        <w:jc w:val="center"/>
                        <w:rPr>
                          <w:b/>
                          <w:bCs/>
                          <w:sz w:val="36"/>
                          <w:szCs w:val="36"/>
                          <w14:textOutline w14:w="9525" w14:cap="rnd" w14:cmpd="sng" w14:algn="ctr">
                            <w14:noFill/>
                            <w14:prstDash w14:val="solid"/>
                            <w14:bevel/>
                          </w14:textOutline>
                        </w:rPr>
                      </w:pPr>
                    </w:p>
                  </w:txbxContent>
                </v:textbox>
              </v:shape>
            </w:pict>
          </mc:Fallback>
        </mc:AlternateContent>
      </w:r>
    </w:p>
    <w:p w14:paraId="653DA948" w14:textId="1BAC829C" w:rsidR="008E2AE4" w:rsidRDefault="008E2AE4" w:rsidP="008E2AE4"/>
    <w:p w14:paraId="09941EF4" w14:textId="701FB80A" w:rsidR="008E2AE4" w:rsidRDefault="008E2AE4" w:rsidP="008E2AE4"/>
    <w:p w14:paraId="12742A6B" w14:textId="6D1FB620" w:rsidR="008E2AE4" w:rsidRDefault="008E2AE4" w:rsidP="008E2AE4"/>
    <w:p w14:paraId="0D8C120E" w14:textId="77777777" w:rsidR="008E2AE4" w:rsidRDefault="008E2AE4" w:rsidP="008E2AE4"/>
    <w:p w14:paraId="519D6BFE" w14:textId="77777777" w:rsidR="008E2AE4" w:rsidRDefault="008E2AE4" w:rsidP="008E2AE4"/>
    <w:p w14:paraId="1F44BF00" w14:textId="77777777" w:rsidR="008E2AE4" w:rsidRDefault="008E2AE4" w:rsidP="008E2AE4"/>
    <w:p w14:paraId="2B6020AB" w14:textId="77777777" w:rsidR="008E2AE4" w:rsidRDefault="008E2AE4" w:rsidP="008E2AE4"/>
    <w:p w14:paraId="21D20668" w14:textId="77777777" w:rsidR="008E2AE4" w:rsidRDefault="008E2AE4" w:rsidP="008E2AE4"/>
    <w:p w14:paraId="72E45EE6" w14:textId="77777777" w:rsidR="008E2AE4" w:rsidRDefault="008E2AE4" w:rsidP="008E2AE4">
      <w:pPr>
        <w:rPr>
          <w:rStyle w:val="Emphasis"/>
          <w:rFonts w:asciiTheme="majorHAnsi" w:hAnsiTheme="majorHAnsi" w:cstheme="majorHAnsi"/>
          <w:b/>
          <w:bCs/>
          <w:sz w:val="32"/>
          <w:szCs w:val="32"/>
        </w:rPr>
      </w:pPr>
    </w:p>
    <w:p w14:paraId="0B4C9412" w14:textId="77777777" w:rsidR="008E2AE4" w:rsidRDefault="008E2AE4" w:rsidP="008E2AE4">
      <w:pPr>
        <w:jc w:val="center"/>
        <w:rPr>
          <w:rStyle w:val="Emphasis"/>
          <w:rFonts w:asciiTheme="majorHAnsi" w:hAnsiTheme="majorHAnsi" w:cstheme="majorHAnsi"/>
          <w:b/>
          <w:bCs/>
          <w:sz w:val="32"/>
          <w:szCs w:val="32"/>
        </w:rPr>
      </w:pPr>
    </w:p>
    <w:p w14:paraId="3E1999B6" w14:textId="56D93349" w:rsidR="008E2AE4" w:rsidRDefault="008E2AE4" w:rsidP="008E2AE4">
      <w:pPr>
        <w:jc w:val="center"/>
        <w:rPr>
          <w:rStyle w:val="Emphasis"/>
          <w:rFonts w:asciiTheme="majorHAnsi" w:hAnsiTheme="majorHAnsi" w:cstheme="majorHAnsi"/>
          <w:b/>
          <w:bCs/>
          <w:sz w:val="32"/>
          <w:szCs w:val="32"/>
        </w:rPr>
      </w:pPr>
      <w:r>
        <w:rPr>
          <w:rStyle w:val="Emphasis"/>
          <w:rFonts w:asciiTheme="majorHAnsi" w:hAnsiTheme="majorHAnsi" w:cstheme="majorHAnsi"/>
          <w:b/>
          <w:bCs/>
          <w:sz w:val="32"/>
          <w:szCs w:val="32"/>
        </w:rPr>
        <w:t>Business Visualization and Analytics End Semester Projec</w:t>
      </w:r>
      <w:r w:rsidR="00647472">
        <w:rPr>
          <w:rStyle w:val="Emphasis"/>
          <w:rFonts w:asciiTheme="majorHAnsi" w:hAnsiTheme="majorHAnsi" w:cstheme="majorHAnsi"/>
          <w:b/>
          <w:bCs/>
          <w:sz w:val="32"/>
          <w:szCs w:val="32"/>
        </w:rPr>
        <w:t>t</w:t>
      </w:r>
      <w:r>
        <w:rPr>
          <w:rStyle w:val="Emphasis"/>
          <w:rFonts w:asciiTheme="majorHAnsi" w:hAnsiTheme="majorHAnsi" w:cstheme="majorHAnsi"/>
          <w:b/>
          <w:bCs/>
          <w:sz w:val="32"/>
          <w:szCs w:val="32"/>
        </w:rPr>
        <w:t>:</w:t>
      </w:r>
    </w:p>
    <w:p w14:paraId="45B75F09" w14:textId="6B67E2B3" w:rsidR="008E2AE4" w:rsidRPr="008E2AE4" w:rsidRDefault="008E2AE4" w:rsidP="008E2AE4">
      <w:pPr>
        <w:jc w:val="center"/>
        <w:rPr>
          <w:rStyle w:val="Emphasis"/>
          <w:rFonts w:asciiTheme="majorHAnsi" w:hAnsiTheme="majorHAnsi" w:cstheme="majorHAnsi"/>
          <w:b/>
          <w:bCs/>
          <w:i w:val="0"/>
          <w:iCs w:val="0"/>
          <w:sz w:val="32"/>
          <w:szCs w:val="32"/>
        </w:rPr>
      </w:pPr>
      <w:r>
        <w:rPr>
          <w:rStyle w:val="Emphasis"/>
          <w:rFonts w:asciiTheme="majorHAnsi" w:hAnsiTheme="majorHAnsi" w:cstheme="majorHAnsi"/>
          <w:b/>
          <w:bCs/>
          <w:i w:val="0"/>
          <w:iCs w:val="0"/>
          <w:sz w:val="32"/>
          <w:szCs w:val="32"/>
        </w:rPr>
        <w:t>To determine what factors affect the Stent Failure.</w:t>
      </w:r>
    </w:p>
    <w:p w14:paraId="772AB434" w14:textId="0BC8BD4A" w:rsidR="008E2AE4" w:rsidRPr="0019555E" w:rsidRDefault="008E2AE4" w:rsidP="008E2AE4">
      <w:pPr>
        <w:jc w:val="center"/>
        <w:rPr>
          <w:rStyle w:val="Emphasis"/>
          <w:rFonts w:asciiTheme="majorHAnsi" w:hAnsiTheme="majorHAnsi" w:cstheme="majorHAnsi"/>
          <w:i w:val="0"/>
          <w:iCs w:val="0"/>
          <w:sz w:val="28"/>
          <w:szCs w:val="28"/>
        </w:rPr>
      </w:pPr>
      <w:r w:rsidRPr="0019555E">
        <w:rPr>
          <w:rStyle w:val="Emphasis"/>
          <w:rFonts w:asciiTheme="majorHAnsi" w:hAnsiTheme="majorHAnsi" w:cstheme="majorHAnsi"/>
          <w:sz w:val="28"/>
          <w:szCs w:val="28"/>
        </w:rPr>
        <w:t xml:space="preserve">Somesh </w:t>
      </w:r>
      <w:proofErr w:type="spellStart"/>
      <w:r w:rsidRPr="0019555E">
        <w:rPr>
          <w:rStyle w:val="Emphasis"/>
          <w:rFonts w:asciiTheme="majorHAnsi" w:hAnsiTheme="majorHAnsi" w:cstheme="majorHAnsi"/>
          <w:sz w:val="28"/>
          <w:szCs w:val="28"/>
        </w:rPr>
        <w:t>Jadhwani</w:t>
      </w:r>
      <w:proofErr w:type="spellEnd"/>
      <w:r w:rsidRPr="0019555E">
        <w:rPr>
          <w:rStyle w:val="Emphasis"/>
          <w:rFonts w:asciiTheme="majorHAnsi" w:hAnsiTheme="majorHAnsi" w:cstheme="majorHAnsi"/>
          <w:sz w:val="28"/>
          <w:szCs w:val="28"/>
        </w:rPr>
        <w:t xml:space="preserve"> (N022), Shreya Jain (N025)</w:t>
      </w:r>
    </w:p>
    <w:p w14:paraId="6B005F54" w14:textId="2FE6BF27" w:rsidR="008E2AE4" w:rsidRDefault="008E2AE4" w:rsidP="008E2AE4">
      <w:pPr>
        <w:rPr>
          <w:rStyle w:val="Emphasis"/>
          <w:rFonts w:asciiTheme="majorHAnsi" w:hAnsiTheme="majorHAnsi" w:cstheme="majorHAnsi"/>
          <w:sz w:val="28"/>
          <w:szCs w:val="28"/>
        </w:rPr>
      </w:pPr>
    </w:p>
    <w:p w14:paraId="423FFCBC" w14:textId="77777777" w:rsidR="008E2AE4" w:rsidRDefault="008E2AE4" w:rsidP="008E2AE4"/>
    <w:p w14:paraId="7CC9BE7A" w14:textId="77777777" w:rsidR="008E2AE4" w:rsidRDefault="008E2AE4" w:rsidP="008E2AE4">
      <w:pPr>
        <w:rPr>
          <w:b/>
          <w:bCs/>
          <w:i/>
          <w:iCs/>
        </w:rPr>
      </w:pPr>
    </w:p>
    <w:p w14:paraId="2A8CCF55" w14:textId="77777777" w:rsidR="008E2AE4" w:rsidRDefault="008E2AE4" w:rsidP="0051319E">
      <w:pPr>
        <w:spacing w:line="240" w:lineRule="auto"/>
        <w:jc w:val="center"/>
        <w:rPr>
          <w:b/>
          <w:bCs/>
          <w:sz w:val="32"/>
          <w:szCs w:val="32"/>
        </w:rPr>
      </w:pPr>
    </w:p>
    <w:p w14:paraId="46057B89" w14:textId="497E7CE7" w:rsidR="008E2AE4" w:rsidRPr="00E121FF" w:rsidRDefault="00E121FF" w:rsidP="00FB7681">
      <w:pPr>
        <w:pStyle w:val="Heading2"/>
        <w:spacing w:line="240" w:lineRule="auto"/>
        <w:rPr>
          <w:color w:val="000000" w:themeColor="text1"/>
        </w:rPr>
      </w:pPr>
      <w:r w:rsidRPr="00E121FF">
        <w:rPr>
          <w:color w:val="000000" w:themeColor="text1"/>
        </w:rPr>
        <w:t>___________________</w:t>
      </w:r>
      <w:r>
        <w:rPr>
          <w:color w:val="000000" w:themeColor="text1"/>
        </w:rPr>
        <w:t>_</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_______________</w:t>
      </w:r>
    </w:p>
    <w:p w14:paraId="02952CDD" w14:textId="219E1532" w:rsidR="008E2AE4" w:rsidRPr="008E2AE4" w:rsidRDefault="00E121FF" w:rsidP="008E2AE4">
      <w:r>
        <w:t xml:space="preserve">Signature of Course </w:t>
      </w:r>
      <w:proofErr w:type="spellStart"/>
      <w:r>
        <w:t>Incharge</w:t>
      </w:r>
      <w:proofErr w:type="spellEnd"/>
      <w:r>
        <w:tab/>
      </w:r>
      <w:r>
        <w:tab/>
      </w:r>
      <w:r>
        <w:tab/>
      </w:r>
      <w:r>
        <w:tab/>
      </w:r>
      <w:r>
        <w:tab/>
      </w:r>
      <w:r>
        <w:tab/>
      </w:r>
      <w:r>
        <w:tab/>
        <w:t>Date</w:t>
      </w:r>
    </w:p>
    <w:p w14:paraId="2D7192B9" w14:textId="0202F1DE" w:rsidR="00FB7681" w:rsidRDefault="0051319E" w:rsidP="00FB7681">
      <w:pPr>
        <w:pStyle w:val="Heading2"/>
        <w:spacing w:line="240" w:lineRule="auto"/>
      </w:pPr>
      <w:r>
        <w:lastRenderedPageBreak/>
        <w:br/>
      </w:r>
      <w:r w:rsidR="00FB7681">
        <w:t xml:space="preserve">Aim: </w:t>
      </w:r>
    </w:p>
    <w:p w14:paraId="315BAEE8" w14:textId="3E34E23B" w:rsidR="00FB7681" w:rsidRDefault="00FB7681" w:rsidP="00FB7681">
      <w:pPr>
        <w:spacing w:line="240" w:lineRule="auto"/>
      </w:pPr>
      <w:r w:rsidRPr="00FB7681">
        <w:t>To determine what</w:t>
      </w:r>
      <w:r w:rsidR="008E2AE4">
        <w:t xml:space="preserve"> </w:t>
      </w:r>
      <w:r w:rsidR="00647472">
        <w:t>factors,</w:t>
      </w:r>
      <w:r w:rsidRPr="00FB7681">
        <w:t xml:space="preserve"> affect the</w:t>
      </w:r>
      <w:r w:rsidR="008E2AE4">
        <w:t xml:space="preserve"> rate of</w:t>
      </w:r>
      <w:r w:rsidRPr="00FB7681">
        <w:t xml:space="preserve"> stent failure</w:t>
      </w:r>
      <w:r w:rsidR="008E2AE4">
        <w:t xml:space="preserve"> in patients.</w:t>
      </w:r>
    </w:p>
    <w:p w14:paraId="58F562FA" w14:textId="77777777" w:rsidR="002550C0" w:rsidRDefault="002550C0" w:rsidP="002550C0">
      <w:pPr>
        <w:pStyle w:val="Heading2"/>
      </w:pPr>
      <w:r>
        <w:t xml:space="preserve">Problem Statement: </w:t>
      </w:r>
    </w:p>
    <w:p w14:paraId="58E3076E" w14:textId="77777777" w:rsidR="002550C0" w:rsidRDefault="002550C0" w:rsidP="002550C0">
      <w:r>
        <w:t xml:space="preserve">To determine among all the categorical variables and measures, which factors influence the value of </w:t>
      </w:r>
      <w:proofErr w:type="spellStart"/>
      <w:r>
        <w:t>Stent_failure</w:t>
      </w:r>
      <w:proofErr w:type="spellEnd"/>
      <w:r>
        <w:t xml:space="preserve"> category and by what degree. </w:t>
      </w:r>
    </w:p>
    <w:p w14:paraId="18A0F568" w14:textId="65915D1F" w:rsidR="002550C0" w:rsidRDefault="002550C0" w:rsidP="002550C0">
      <w:r>
        <w:t xml:space="preserve">In the given dataset, there are 20 variables of which we suspect at least 15 have some effect on the rate of Stent failure. To prevent a stent from failing again, we want to determine the causes of the same and the probability of failure when using combination of variables. </w:t>
      </w:r>
    </w:p>
    <w:p w14:paraId="734C80C8" w14:textId="21B326C4" w:rsidR="002550C0" w:rsidRDefault="002550C0" w:rsidP="002550C0">
      <w:r>
        <w:t xml:space="preserve">To determine this, we look at all the various categorical variables and try to find a pattern using visual analytical charts such as Bar chart, pie charts and other advanced features of SAS VIYA such as links, actions, display rules etc. </w:t>
      </w:r>
    </w:p>
    <w:p w14:paraId="71B0BCC1" w14:textId="02C0F1F1" w:rsidR="00FB7681" w:rsidRDefault="00FB7681" w:rsidP="00FB7681">
      <w:pPr>
        <w:pStyle w:val="Heading2"/>
        <w:spacing w:line="240" w:lineRule="auto"/>
      </w:pPr>
      <w:r>
        <w:t xml:space="preserve">Dataset: </w:t>
      </w:r>
    </w:p>
    <w:p w14:paraId="5E25516B" w14:textId="3918FE0D" w:rsidR="00FB7681" w:rsidRDefault="00FB7681" w:rsidP="00FB7681">
      <w:pPr>
        <w:spacing w:line="240" w:lineRule="auto"/>
      </w:pPr>
      <w:r>
        <w:t>Dataset name: STENT_FAILURE.</w:t>
      </w:r>
    </w:p>
    <w:p w14:paraId="7653ACCD" w14:textId="77777777" w:rsidR="00FB7681" w:rsidRDefault="00FB7681" w:rsidP="00FB7681">
      <w:pPr>
        <w:spacing w:line="240" w:lineRule="auto"/>
      </w:pPr>
      <w:r>
        <w:t>Dataset statistics:</w:t>
      </w:r>
    </w:p>
    <w:p w14:paraId="0065E27E" w14:textId="31EA0A5C" w:rsidR="00FB7681" w:rsidRDefault="00FB7681" w:rsidP="00FB7681">
      <w:pPr>
        <w:spacing w:line="240" w:lineRule="auto"/>
      </w:pPr>
      <w:r>
        <w:t>Number of Categorical Variables: 11</w:t>
      </w:r>
    </w:p>
    <w:p w14:paraId="7A9C45A2" w14:textId="210CF421" w:rsidR="00FB7681" w:rsidRDefault="00FB7681" w:rsidP="00FB7681">
      <w:pPr>
        <w:spacing w:line="240" w:lineRule="auto"/>
      </w:pPr>
      <w:r>
        <w:t>Number of Numerical Variables (Excluding calculated): 12</w:t>
      </w:r>
    </w:p>
    <w:p w14:paraId="08FE66B1" w14:textId="5C71F5EC" w:rsidR="00FB7681" w:rsidRDefault="00FB7681" w:rsidP="00FB7681">
      <w:pPr>
        <w:spacing w:line="240" w:lineRule="auto"/>
      </w:pPr>
      <w:r>
        <w:t>Total number of entries: 22,932</w:t>
      </w:r>
    </w:p>
    <w:p w14:paraId="1AF455B9" w14:textId="5607D187" w:rsidR="00FB7681" w:rsidRDefault="00FB7681" w:rsidP="00FB7681">
      <w:pPr>
        <w:spacing w:line="240" w:lineRule="auto"/>
      </w:pPr>
      <w:r>
        <w:t xml:space="preserve">Variables Used: </w:t>
      </w:r>
    </w:p>
    <w:tbl>
      <w:tblPr>
        <w:tblStyle w:val="TableGrid"/>
        <w:tblW w:w="5125" w:type="pct"/>
        <w:tblLook w:val="04A0" w:firstRow="1" w:lastRow="0" w:firstColumn="1" w:lastColumn="0" w:noHBand="0" w:noVBand="1"/>
      </w:tblPr>
      <w:tblGrid>
        <w:gridCol w:w="4620"/>
        <w:gridCol w:w="4621"/>
      </w:tblGrid>
      <w:tr w:rsidR="00FB7681" w14:paraId="4C9194A3" w14:textId="77777777" w:rsidTr="0051319E">
        <w:trPr>
          <w:trHeight w:val="346"/>
        </w:trPr>
        <w:tc>
          <w:tcPr>
            <w:tcW w:w="2500" w:type="pct"/>
          </w:tcPr>
          <w:p w14:paraId="169590F0" w14:textId="3C2C033E" w:rsidR="00FB7681" w:rsidRPr="00FB7681" w:rsidRDefault="00FB7681" w:rsidP="00DA64CE">
            <w:pPr>
              <w:spacing w:line="240" w:lineRule="auto"/>
              <w:jc w:val="center"/>
              <w:rPr>
                <w:b/>
                <w:bCs/>
              </w:rPr>
            </w:pPr>
            <w:r w:rsidRPr="00FB7681">
              <w:rPr>
                <w:b/>
                <w:bCs/>
              </w:rPr>
              <w:t>Categorical Variables</w:t>
            </w:r>
          </w:p>
        </w:tc>
        <w:tc>
          <w:tcPr>
            <w:tcW w:w="2500" w:type="pct"/>
          </w:tcPr>
          <w:p w14:paraId="02E5FFC3" w14:textId="6CBE6C88" w:rsidR="00FB7681" w:rsidRPr="00FB7681" w:rsidRDefault="00FB7681" w:rsidP="00DA64CE">
            <w:pPr>
              <w:spacing w:line="240" w:lineRule="auto"/>
              <w:jc w:val="center"/>
              <w:rPr>
                <w:b/>
                <w:bCs/>
              </w:rPr>
            </w:pPr>
            <w:r w:rsidRPr="00FB7681">
              <w:rPr>
                <w:b/>
                <w:bCs/>
              </w:rPr>
              <w:t>Numerical Variables</w:t>
            </w:r>
          </w:p>
        </w:tc>
      </w:tr>
      <w:tr w:rsidR="00FB7681" w14:paraId="665C06E0" w14:textId="77777777" w:rsidTr="0051319E">
        <w:trPr>
          <w:trHeight w:val="346"/>
        </w:trPr>
        <w:tc>
          <w:tcPr>
            <w:tcW w:w="2500" w:type="pct"/>
          </w:tcPr>
          <w:p w14:paraId="07FFFEEC" w14:textId="186F8F43" w:rsidR="00FB7681" w:rsidRDefault="00FB7681" w:rsidP="00FB7681">
            <w:pPr>
              <w:spacing w:line="240" w:lineRule="auto"/>
            </w:pPr>
            <w:r>
              <w:t>Stent Failure (Dependent)</w:t>
            </w:r>
          </w:p>
        </w:tc>
        <w:tc>
          <w:tcPr>
            <w:tcW w:w="2500" w:type="pct"/>
          </w:tcPr>
          <w:p w14:paraId="02E355B7" w14:textId="1037FFC5" w:rsidR="00FB7681" w:rsidRDefault="00FB7681" w:rsidP="00FB7681">
            <w:pPr>
              <w:spacing w:line="240" w:lineRule="auto"/>
            </w:pPr>
            <w:r>
              <w:t>Stent thickness</w:t>
            </w:r>
            <w:r w:rsidR="00DA64CE">
              <w:t xml:space="preserve"> (average)</w:t>
            </w:r>
          </w:p>
        </w:tc>
      </w:tr>
      <w:tr w:rsidR="00FB7681" w14:paraId="04A6E0C8" w14:textId="77777777" w:rsidTr="0051319E">
        <w:trPr>
          <w:trHeight w:val="346"/>
        </w:trPr>
        <w:tc>
          <w:tcPr>
            <w:tcW w:w="2500" w:type="pct"/>
          </w:tcPr>
          <w:p w14:paraId="73809E75" w14:textId="5D76D08F" w:rsidR="00FB7681" w:rsidRDefault="00FB7681" w:rsidP="00FB7681">
            <w:pPr>
              <w:spacing w:line="240" w:lineRule="auto"/>
            </w:pPr>
            <w:r>
              <w:t xml:space="preserve">Stent Material (Independent) </w:t>
            </w:r>
          </w:p>
        </w:tc>
        <w:tc>
          <w:tcPr>
            <w:tcW w:w="2500" w:type="pct"/>
          </w:tcPr>
          <w:p w14:paraId="284BF29B" w14:textId="11E35FFF" w:rsidR="00FB7681" w:rsidRDefault="00FB7681" w:rsidP="00FB7681">
            <w:pPr>
              <w:spacing w:line="240" w:lineRule="auto"/>
            </w:pPr>
            <w:r>
              <w:t>Stent width</w:t>
            </w:r>
            <w:r w:rsidR="00DA64CE">
              <w:t xml:space="preserve"> (average)</w:t>
            </w:r>
          </w:p>
        </w:tc>
      </w:tr>
      <w:tr w:rsidR="00FB7681" w14:paraId="187512DC" w14:textId="77777777" w:rsidTr="0051319E">
        <w:trPr>
          <w:trHeight w:val="346"/>
        </w:trPr>
        <w:tc>
          <w:tcPr>
            <w:tcW w:w="2500" w:type="pct"/>
          </w:tcPr>
          <w:p w14:paraId="1109FC2D" w14:textId="52919D41" w:rsidR="00FB7681" w:rsidRDefault="00FB7681" w:rsidP="00FB7681">
            <w:pPr>
              <w:spacing w:line="240" w:lineRule="auto"/>
            </w:pPr>
            <w:r>
              <w:t>Hospital Name (Independent)</w:t>
            </w:r>
          </w:p>
        </w:tc>
        <w:tc>
          <w:tcPr>
            <w:tcW w:w="2500" w:type="pct"/>
          </w:tcPr>
          <w:p w14:paraId="471C0192" w14:textId="1857C255" w:rsidR="00FB7681" w:rsidRDefault="00FB7681" w:rsidP="00FB7681">
            <w:pPr>
              <w:spacing w:line="240" w:lineRule="auto"/>
            </w:pPr>
            <w:r>
              <w:t>Stent length</w:t>
            </w:r>
            <w:r w:rsidR="00DA64CE">
              <w:t xml:space="preserve"> (average)</w:t>
            </w:r>
          </w:p>
        </w:tc>
      </w:tr>
      <w:tr w:rsidR="00FB7681" w14:paraId="19CAD948" w14:textId="77777777" w:rsidTr="0051319E">
        <w:trPr>
          <w:trHeight w:val="346"/>
        </w:trPr>
        <w:tc>
          <w:tcPr>
            <w:tcW w:w="2500" w:type="pct"/>
          </w:tcPr>
          <w:p w14:paraId="59EA486E" w14:textId="454CF1EA" w:rsidR="00FB7681" w:rsidRDefault="00FB7681" w:rsidP="00FB7681">
            <w:pPr>
              <w:spacing w:line="240" w:lineRule="auto"/>
            </w:pPr>
            <w:r>
              <w:t xml:space="preserve">Stent </w:t>
            </w:r>
            <w:r w:rsidR="00DA64CE">
              <w:t>cell design (Independent)</w:t>
            </w:r>
          </w:p>
        </w:tc>
        <w:tc>
          <w:tcPr>
            <w:tcW w:w="2500" w:type="pct"/>
          </w:tcPr>
          <w:p w14:paraId="0BE98CCA" w14:textId="2EA7897C" w:rsidR="00FB7681" w:rsidRDefault="00DA64CE" w:rsidP="00FB7681">
            <w:pPr>
              <w:spacing w:line="240" w:lineRule="auto"/>
            </w:pPr>
            <w:r>
              <w:t>Frequency (sum)</w:t>
            </w:r>
          </w:p>
        </w:tc>
      </w:tr>
      <w:tr w:rsidR="00FB7681" w14:paraId="6B8E0027" w14:textId="77777777" w:rsidTr="0051319E">
        <w:trPr>
          <w:trHeight w:val="346"/>
        </w:trPr>
        <w:tc>
          <w:tcPr>
            <w:tcW w:w="2500" w:type="pct"/>
          </w:tcPr>
          <w:p w14:paraId="5159BFDC" w14:textId="119A9F26" w:rsidR="00FB7681" w:rsidRDefault="00DA64CE" w:rsidP="00FB7681">
            <w:pPr>
              <w:spacing w:line="240" w:lineRule="auto"/>
            </w:pPr>
            <w:r>
              <w:t>Multiple Stent (Independent)</w:t>
            </w:r>
          </w:p>
        </w:tc>
        <w:tc>
          <w:tcPr>
            <w:tcW w:w="2500" w:type="pct"/>
          </w:tcPr>
          <w:p w14:paraId="7B223D13" w14:textId="77777777" w:rsidR="00FB7681" w:rsidRDefault="00FB7681" w:rsidP="00FB7681">
            <w:pPr>
              <w:spacing w:line="240" w:lineRule="auto"/>
            </w:pPr>
          </w:p>
        </w:tc>
      </w:tr>
      <w:tr w:rsidR="00FB7681" w14:paraId="32441815" w14:textId="77777777" w:rsidTr="0051319E">
        <w:trPr>
          <w:trHeight w:val="346"/>
        </w:trPr>
        <w:tc>
          <w:tcPr>
            <w:tcW w:w="2500" w:type="pct"/>
          </w:tcPr>
          <w:p w14:paraId="7A62829D" w14:textId="64FE54C6" w:rsidR="00FB7681" w:rsidRDefault="00DA64CE" w:rsidP="00FB7681">
            <w:pPr>
              <w:spacing w:line="240" w:lineRule="auto"/>
            </w:pPr>
            <w:r>
              <w:t>Gender (Independent)</w:t>
            </w:r>
          </w:p>
        </w:tc>
        <w:tc>
          <w:tcPr>
            <w:tcW w:w="2500" w:type="pct"/>
          </w:tcPr>
          <w:p w14:paraId="3039BE3E" w14:textId="77777777" w:rsidR="00FB7681" w:rsidRDefault="00FB7681" w:rsidP="00FB7681">
            <w:pPr>
              <w:spacing w:line="240" w:lineRule="auto"/>
            </w:pPr>
          </w:p>
        </w:tc>
      </w:tr>
    </w:tbl>
    <w:p w14:paraId="59F701E3" w14:textId="3962F716" w:rsidR="002550C0" w:rsidRDefault="002550C0" w:rsidP="002550C0">
      <w:pPr>
        <w:pStyle w:val="Heading2"/>
      </w:pPr>
    </w:p>
    <w:p w14:paraId="24ADCB7B" w14:textId="42DE6523" w:rsidR="00B622D9" w:rsidRDefault="00B622D9" w:rsidP="00B622D9"/>
    <w:p w14:paraId="68DABC37" w14:textId="2A737548" w:rsidR="008E2AE4" w:rsidRDefault="008E2AE4" w:rsidP="00B622D9"/>
    <w:p w14:paraId="2A6702D4" w14:textId="4CE45748" w:rsidR="008E2AE4" w:rsidRDefault="008E2AE4" w:rsidP="00B622D9"/>
    <w:p w14:paraId="6EF53DF2" w14:textId="77777777" w:rsidR="008E2AE4" w:rsidRPr="00B622D9" w:rsidRDefault="008E2AE4" w:rsidP="00B622D9"/>
    <w:p w14:paraId="4D05AB89" w14:textId="741058E6" w:rsidR="002550C0" w:rsidRDefault="002550C0" w:rsidP="002550C0">
      <w:pPr>
        <w:pStyle w:val="Heading2"/>
      </w:pPr>
      <w:r>
        <w:lastRenderedPageBreak/>
        <w:t xml:space="preserve">Analysis of the Dataset: </w:t>
      </w:r>
    </w:p>
    <w:p w14:paraId="3AD2E0C8" w14:textId="00C42F14" w:rsidR="00EF6F25" w:rsidRDefault="002550C0" w:rsidP="00EF6F25">
      <w:r>
        <w:t>To perform the data analysis, we have made use of SAS ODA.</w:t>
      </w:r>
    </w:p>
    <w:p w14:paraId="014EC4FF" w14:textId="70455D9B" w:rsidR="00EF6F25" w:rsidRPr="00EF6F25" w:rsidRDefault="00EF6F25" w:rsidP="00EF6F25">
      <w:pPr>
        <w:rPr>
          <w:b/>
          <w:bCs/>
        </w:rPr>
      </w:pPr>
      <w:r>
        <w:rPr>
          <w:b/>
          <w:bCs/>
        </w:rPr>
        <w:t xml:space="preserve">Code </w:t>
      </w:r>
      <w:r w:rsidR="003773FA">
        <w:rPr>
          <w:b/>
          <w:bCs/>
        </w:rPr>
        <w:t>for reading the dataset</w:t>
      </w:r>
      <w:r>
        <w:rPr>
          <w:b/>
          <w:bCs/>
        </w:rPr>
        <w:t xml:space="preserve">: </w:t>
      </w:r>
    </w:p>
    <w:p w14:paraId="5195D44A" w14:textId="70D399E7" w:rsidR="00EF6F25" w:rsidRPr="003773FA" w:rsidRDefault="00EF6F25" w:rsidP="003773FA">
      <w:pPr>
        <w:spacing w:line="240" w:lineRule="auto"/>
        <w:rPr>
          <w:rFonts w:ascii="OSAKA-MONO" w:eastAsia="OSAKA-MONO" w:hAnsi="OSAKA-MONO"/>
          <w:sz w:val="20"/>
          <w:szCs w:val="20"/>
        </w:rPr>
      </w:pPr>
      <w:r w:rsidRPr="003773FA">
        <w:rPr>
          <w:rFonts w:ascii="OSAKA-MONO" w:eastAsia="OSAKA-MONO" w:hAnsi="OSAKA-MONO"/>
          <w:sz w:val="20"/>
          <w:szCs w:val="20"/>
        </w:rPr>
        <w:t>FILENAME REFFILE '/home/u62957836/sasuser.v94/Project/table_STENT_FAILURE.csv';</w:t>
      </w:r>
    </w:p>
    <w:p w14:paraId="7BFDF16C" w14:textId="77777777" w:rsidR="00EF6F25" w:rsidRPr="003773FA" w:rsidRDefault="00EF6F25" w:rsidP="003773FA">
      <w:pPr>
        <w:spacing w:line="240" w:lineRule="auto"/>
        <w:rPr>
          <w:rFonts w:ascii="OSAKA-MONO" w:eastAsia="OSAKA-MONO" w:hAnsi="OSAKA-MONO"/>
          <w:sz w:val="20"/>
          <w:szCs w:val="20"/>
        </w:rPr>
      </w:pPr>
      <w:r w:rsidRPr="003773FA">
        <w:rPr>
          <w:rFonts w:ascii="OSAKA-MONO" w:eastAsia="OSAKA-MONO" w:hAnsi="OSAKA-MONO"/>
          <w:sz w:val="20"/>
          <w:szCs w:val="20"/>
        </w:rPr>
        <w:t>PROC IMPORT DATAFILE=REFFILE</w:t>
      </w:r>
    </w:p>
    <w:p w14:paraId="5823B491" w14:textId="77777777" w:rsidR="00EF6F25" w:rsidRPr="003773FA" w:rsidRDefault="00EF6F25" w:rsidP="003773FA">
      <w:pPr>
        <w:spacing w:line="240" w:lineRule="auto"/>
        <w:rPr>
          <w:rFonts w:ascii="OSAKA-MONO" w:eastAsia="OSAKA-MONO" w:hAnsi="OSAKA-MONO"/>
          <w:sz w:val="20"/>
          <w:szCs w:val="20"/>
        </w:rPr>
      </w:pPr>
      <w:r w:rsidRPr="003773FA">
        <w:rPr>
          <w:rFonts w:ascii="OSAKA-MONO" w:eastAsia="OSAKA-MONO" w:hAnsi="OSAKA-MONO"/>
          <w:sz w:val="20"/>
          <w:szCs w:val="20"/>
        </w:rPr>
        <w:tab/>
        <w:t>DBMS=CSV</w:t>
      </w:r>
    </w:p>
    <w:p w14:paraId="6CD31416" w14:textId="77777777" w:rsidR="00EF6F25" w:rsidRPr="003773FA" w:rsidRDefault="00EF6F25" w:rsidP="003773FA">
      <w:pPr>
        <w:spacing w:line="240" w:lineRule="auto"/>
        <w:rPr>
          <w:rFonts w:ascii="OSAKA-MONO" w:eastAsia="OSAKA-MONO" w:hAnsi="OSAKA-MONO"/>
          <w:sz w:val="20"/>
          <w:szCs w:val="20"/>
        </w:rPr>
      </w:pPr>
      <w:r w:rsidRPr="003773FA">
        <w:rPr>
          <w:rFonts w:ascii="OSAKA-MONO" w:eastAsia="OSAKA-MONO" w:hAnsi="OSAKA-MONO"/>
          <w:sz w:val="20"/>
          <w:szCs w:val="20"/>
        </w:rPr>
        <w:tab/>
        <w:t>OUT=</w:t>
      </w:r>
      <w:proofErr w:type="spellStart"/>
      <w:r w:rsidRPr="003773FA">
        <w:rPr>
          <w:rFonts w:ascii="OSAKA-MONO" w:eastAsia="OSAKA-MONO" w:hAnsi="OSAKA-MONO"/>
          <w:sz w:val="20"/>
          <w:szCs w:val="20"/>
        </w:rPr>
        <w:t>WORK.Failure</w:t>
      </w:r>
      <w:proofErr w:type="spellEnd"/>
      <w:r w:rsidRPr="003773FA">
        <w:rPr>
          <w:rFonts w:ascii="OSAKA-MONO" w:eastAsia="OSAKA-MONO" w:hAnsi="OSAKA-MONO"/>
          <w:sz w:val="20"/>
          <w:szCs w:val="20"/>
        </w:rPr>
        <w:t>;</w:t>
      </w:r>
    </w:p>
    <w:p w14:paraId="78B68208" w14:textId="77777777" w:rsidR="00EF6F25" w:rsidRPr="003773FA" w:rsidRDefault="00EF6F25" w:rsidP="003773FA">
      <w:pPr>
        <w:spacing w:line="240" w:lineRule="auto"/>
        <w:rPr>
          <w:rFonts w:ascii="OSAKA-MONO" w:eastAsia="OSAKA-MONO" w:hAnsi="OSAKA-MONO"/>
          <w:sz w:val="20"/>
          <w:szCs w:val="20"/>
        </w:rPr>
      </w:pPr>
      <w:r w:rsidRPr="003773FA">
        <w:rPr>
          <w:rFonts w:ascii="OSAKA-MONO" w:eastAsia="OSAKA-MONO" w:hAnsi="OSAKA-MONO"/>
          <w:sz w:val="20"/>
          <w:szCs w:val="20"/>
        </w:rPr>
        <w:tab/>
        <w:t>GETNAMES=YES;</w:t>
      </w:r>
    </w:p>
    <w:p w14:paraId="64DBDB6F" w14:textId="08D39C84" w:rsidR="00B622D9" w:rsidRPr="00B622D9" w:rsidRDefault="00EF6F25" w:rsidP="00B622D9">
      <w:pPr>
        <w:spacing w:line="240" w:lineRule="auto"/>
        <w:rPr>
          <w:b/>
          <w:bCs/>
        </w:rPr>
      </w:pPr>
      <w:r w:rsidRPr="003773FA">
        <w:rPr>
          <w:rFonts w:ascii="OSAKA-MONO" w:eastAsia="OSAKA-MONO" w:hAnsi="OSAKA-MONO"/>
          <w:sz w:val="20"/>
          <w:szCs w:val="20"/>
        </w:rPr>
        <w:t>RUN;</w:t>
      </w:r>
    </w:p>
    <w:p w14:paraId="072244D5" w14:textId="5432BBFF" w:rsidR="0051319E" w:rsidRDefault="003773FA" w:rsidP="00B622D9">
      <w:pPr>
        <w:spacing w:line="240" w:lineRule="auto"/>
      </w:pPr>
      <w:r>
        <w:br/>
        <w:t>To learn more about the data, we have applied the FREQ procedure on some columns o</w:t>
      </w:r>
      <w:r w:rsidR="00B622D9">
        <w:t>f</w:t>
      </w:r>
      <w:r>
        <w:t xml:space="preserve"> interest. </w:t>
      </w:r>
    </w:p>
    <w:p w14:paraId="3CFA010E" w14:textId="07CF717B" w:rsidR="003773FA" w:rsidRDefault="003773FA" w:rsidP="003773FA">
      <w:pPr>
        <w:spacing w:line="240" w:lineRule="auto"/>
        <w:rPr>
          <w:b/>
          <w:bCs/>
        </w:rPr>
      </w:pPr>
      <w:r>
        <w:rPr>
          <w:b/>
          <w:bCs/>
        </w:rPr>
        <w:t xml:space="preserve">Code for Freq Procedure: </w:t>
      </w:r>
    </w:p>
    <w:p w14:paraId="66611D78" w14:textId="77777777" w:rsidR="003773FA" w:rsidRPr="003773FA" w:rsidRDefault="003773FA" w:rsidP="003773FA">
      <w:pPr>
        <w:spacing w:line="240" w:lineRule="auto"/>
        <w:rPr>
          <w:rFonts w:ascii="OSAKA-MONO" w:eastAsia="OSAKA-MONO" w:hAnsi="OSAKA-MONO"/>
          <w:sz w:val="20"/>
          <w:szCs w:val="20"/>
        </w:rPr>
      </w:pPr>
      <w:r w:rsidRPr="003773FA">
        <w:rPr>
          <w:rFonts w:ascii="OSAKA-MONO" w:eastAsia="OSAKA-MONO" w:hAnsi="OSAKA-MONO"/>
          <w:sz w:val="20"/>
          <w:szCs w:val="20"/>
        </w:rPr>
        <w:t xml:space="preserve">proc </w:t>
      </w:r>
      <w:proofErr w:type="spellStart"/>
      <w:r w:rsidRPr="003773FA">
        <w:rPr>
          <w:rFonts w:ascii="OSAKA-MONO" w:eastAsia="OSAKA-MONO" w:hAnsi="OSAKA-MONO"/>
          <w:sz w:val="20"/>
          <w:szCs w:val="20"/>
        </w:rPr>
        <w:t>freq</w:t>
      </w:r>
      <w:proofErr w:type="spellEnd"/>
      <w:r w:rsidRPr="003773FA">
        <w:rPr>
          <w:rFonts w:ascii="OSAKA-MONO" w:eastAsia="OSAKA-MONO" w:hAnsi="OSAKA-MONO"/>
          <w:sz w:val="20"/>
          <w:szCs w:val="20"/>
        </w:rPr>
        <w:t xml:space="preserve"> data=Failure;</w:t>
      </w:r>
    </w:p>
    <w:p w14:paraId="36B4749D" w14:textId="77777777" w:rsidR="003773FA" w:rsidRPr="003773FA" w:rsidRDefault="003773FA" w:rsidP="003773FA">
      <w:pPr>
        <w:spacing w:line="240" w:lineRule="auto"/>
        <w:rPr>
          <w:rFonts w:ascii="OSAKA-MONO" w:eastAsia="OSAKA-MONO" w:hAnsi="OSAKA-MONO"/>
          <w:sz w:val="20"/>
          <w:szCs w:val="20"/>
        </w:rPr>
      </w:pPr>
      <w:r w:rsidRPr="003773FA">
        <w:rPr>
          <w:rFonts w:ascii="OSAKA-MONO" w:eastAsia="OSAKA-MONO" w:hAnsi="OSAKA-MONO"/>
          <w:sz w:val="20"/>
          <w:szCs w:val="20"/>
        </w:rPr>
        <w:tab/>
        <w:t xml:space="preserve">tables </w:t>
      </w:r>
      <w:proofErr w:type="spellStart"/>
      <w:r w:rsidRPr="003773FA">
        <w:rPr>
          <w:rFonts w:ascii="OSAKA-MONO" w:eastAsia="OSAKA-MONO" w:hAnsi="OSAKA-MONO"/>
          <w:sz w:val="20"/>
          <w:szCs w:val="20"/>
        </w:rPr>
        <w:t>Stent_Failure</w:t>
      </w:r>
      <w:proofErr w:type="spellEnd"/>
      <w:r w:rsidRPr="003773FA">
        <w:rPr>
          <w:rFonts w:ascii="OSAKA-MONO" w:eastAsia="OSAKA-MONO" w:hAnsi="OSAKA-MONO"/>
          <w:sz w:val="20"/>
          <w:szCs w:val="20"/>
        </w:rPr>
        <w:t xml:space="preserve"> </w:t>
      </w:r>
      <w:proofErr w:type="spellStart"/>
      <w:r w:rsidRPr="003773FA">
        <w:rPr>
          <w:rFonts w:ascii="OSAKA-MONO" w:eastAsia="OSAKA-MONO" w:hAnsi="OSAKA-MONO"/>
          <w:sz w:val="20"/>
          <w:szCs w:val="20"/>
        </w:rPr>
        <w:t>Multiple_Stent</w:t>
      </w:r>
      <w:proofErr w:type="spellEnd"/>
      <w:r w:rsidRPr="003773FA">
        <w:rPr>
          <w:rFonts w:ascii="OSAKA-MONO" w:eastAsia="OSAKA-MONO" w:hAnsi="OSAKA-MONO"/>
          <w:sz w:val="20"/>
          <w:szCs w:val="20"/>
        </w:rPr>
        <w:t xml:space="preserve"> </w:t>
      </w:r>
      <w:proofErr w:type="spellStart"/>
      <w:r w:rsidRPr="003773FA">
        <w:rPr>
          <w:rFonts w:ascii="OSAKA-MONO" w:eastAsia="OSAKA-MONO" w:hAnsi="OSAKA-MONO"/>
          <w:sz w:val="20"/>
          <w:szCs w:val="20"/>
        </w:rPr>
        <w:t>Ethnic_group</w:t>
      </w:r>
      <w:proofErr w:type="spellEnd"/>
      <w:r w:rsidRPr="003773FA">
        <w:rPr>
          <w:rFonts w:ascii="OSAKA-MONO" w:eastAsia="OSAKA-MONO" w:hAnsi="OSAKA-MONO"/>
          <w:sz w:val="20"/>
          <w:szCs w:val="20"/>
        </w:rPr>
        <w:t xml:space="preserve"> </w:t>
      </w:r>
      <w:proofErr w:type="spellStart"/>
      <w:r w:rsidRPr="003773FA">
        <w:rPr>
          <w:rFonts w:ascii="OSAKA-MONO" w:eastAsia="OSAKA-MONO" w:hAnsi="OSAKA-MONO"/>
          <w:sz w:val="20"/>
          <w:szCs w:val="20"/>
        </w:rPr>
        <w:t>Stent_Material</w:t>
      </w:r>
      <w:proofErr w:type="spellEnd"/>
      <w:r w:rsidRPr="003773FA">
        <w:rPr>
          <w:rFonts w:ascii="OSAKA-MONO" w:eastAsia="OSAKA-MONO" w:hAnsi="OSAKA-MONO"/>
          <w:sz w:val="20"/>
          <w:szCs w:val="20"/>
        </w:rPr>
        <w:t xml:space="preserve"> </w:t>
      </w:r>
      <w:proofErr w:type="spellStart"/>
      <w:r w:rsidRPr="003773FA">
        <w:rPr>
          <w:rFonts w:ascii="OSAKA-MONO" w:eastAsia="OSAKA-MONO" w:hAnsi="OSAKA-MONO"/>
          <w:sz w:val="20"/>
          <w:szCs w:val="20"/>
        </w:rPr>
        <w:t>Cell_</w:t>
      </w:r>
      <w:proofErr w:type="gramStart"/>
      <w:r w:rsidRPr="003773FA">
        <w:rPr>
          <w:rFonts w:ascii="OSAKA-MONO" w:eastAsia="OSAKA-MONO" w:hAnsi="OSAKA-MONO"/>
          <w:sz w:val="20"/>
          <w:szCs w:val="20"/>
        </w:rPr>
        <w:t>Design</w:t>
      </w:r>
      <w:proofErr w:type="spellEnd"/>
      <w:r w:rsidRPr="003773FA">
        <w:rPr>
          <w:rFonts w:ascii="OSAKA-MONO" w:eastAsia="OSAKA-MONO" w:hAnsi="OSAKA-MONO"/>
          <w:sz w:val="20"/>
          <w:szCs w:val="20"/>
        </w:rPr>
        <w:t xml:space="preserve">  ;</w:t>
      </w:r>
      <w:proofErr w:type="gramEnd"/>
    </w:p>
    <w:p w14:paraId="3C412498" w14:textId="2B978E78" w:rsidR="003773FA" w:rsidRDefault="003773FA" w:rsidP="003773FA">
      <w:pPr>
        <w:spacing w:line="240" w:lineRule="auto"/>
        <w:rPr>
          <w:rFonts w:ascii="OSAKA-MONO" w:eastAsia="OSAKA-MONO" w:hAnsi="OSAKA-MONO"/>
          <w:sz w:val="20"/>
          <w:szCs w:val="20"/>
        </w:rPr>
      </w:pPr>
      <w:r w:rsidRPr="003773FA">
        <w:rPr>
          <w:rFonts w:ascii="OSAKA-MONO" w:eastAsia="OSAKA-MONO" w:hAnsi="OSAKA-MONO"/>
          <w:sz w:val="20"/>
          <w:szCs w:val="20"/>
        </w:rPr>
        <w:t>run;</w:t>
      </w:r>
    </w:p>
    <w:p w14:paraId="2B3387CA" w14:textId="501F4DD0" w:rsidR="003773FA" w:rsidRDefault="003773FA" w:rsidP="003773FA">
      <w:pPr>
        <w:spacing w:line="240" w:lineRule="auto"/>
        <w:rPr>
          <w:b/>
          <w:bCs/>
        </w:rPr>
      </w:pPr>
      <w:r>
        <w:rPr>
          <w:noProof/>
        </w:rPr>
        <w:drawing>
          <wp:anchor distT="0" distB="0" distL="114300" distR="114300" simplePos="0" relativeHeight="251666432" behindDoc="0" locked="0" layoutInCell="1" allowOverlap="1" wp14:anchorId="5695E17F" wp14:editId="0D7F781F">
            <wp:simplePos x="0" y="0"/>
            <wp:positionH relativeFrom="column">
              <wp:posOffset>2817495</wp:posOffset>
            </wp:positionH>
            <wp:positionV relativeFrom="paragraph">
              <wp:posOffset>391720</wp:posOffset>
            </wp:positionV>
            <wp:extent cx="3460369" cy="1537399"/>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3460369" cy="1537399"/>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5408" behindDoc="0" locked="0" layoutInCell="1" allowOverlap="1" wp14:anchorId="50BB923A" wp14:editId="5BF90E49">
            <wp:simplePos x="0" y="0"/>
            <wp:positionH relativeFrom="column">
              <wp:posOffset>-209440</wp:posOffset>
            </wp:positionH>
            <wp:positionV relativeFrom="paragraph">
              <wp:posOffset>376770</wp:posOffset>
            </wp:positionV>
            <wp:extent cx="2974005" cy="157910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974005" cy="1579104"/>
                    </a:xfrm>
                    <a:prstGeom prst="rect">
                      <a:avLst/>
                    </a:prstGeom>
                  </pic:spPr>
                </pic:pic>
              </a:graphicData>
            </a:graphic>
            <wp14:sizeRelH relativeFrom="page">
              <wp14:pctWidth>0</wp14:pctWidth>
            </wp14:sizeRelH>
            <wp14:sizeRelV relativeFrom="page">
              <wp14:pctHeight>0</wp14:pctHeight>
            </wp14:sizeRelV>
          </wp:anchor>
        </w:drawing>
      </w:r>
      <w:r w:rsidRPr="003773FA">
        <w:rPr>
          <w:b/>
          <w:bCs/>
        </w:rPr>
        <w:t xml:space="preserve">Output: </w:t>
      </w:r>
    </w:p>
    <w:p w14:paraId="4BF34024" w14:textId="2E44B2D5" w:rsidR="003773FA" w:rsidRDefault="003773FA" w:rsidP="003773FA">
      <w:pPr>
        <w:spacing w:line="240" w:lineRule="auto"/>
        <w:rPr>
          <w:b/>
          <w:bCs/>
        </w:rPr>
      </w:pPr>
      <w:r>
        <w:rPr>
          <w:b/>
          <w:bCs/>
          <w:noProof/>
        </w:rPr>
        <w:drawing>
          <wp:anchor distT="0" distB="0" distL="114300" distR="114300" simplePos="0" relativeHeight="251667456" behindDoc="0" locked="0" layoutInCell="1" allowOverlap="1" wp14:anchorId="335D7640" wp14:editId="270F9632">
            <wp:simplePos x="0" y="0"/>
            <wp:positionH relativeFrom="column">
              <wp:posOffset>9300</wp:posOffset>
            </wp:positionH>
            <wp:positionV relativeFrom="paragraph">
              <wp:posOffset>2017395</wp:posOffset>
            </wp:positionV>
            <wp:extent cx="5731510" cy="20745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31510" cy="2074545"/>
                    </a:xfrm>
                    <a:prstGeom prst="rect">
                      <a:avLst/>
                    </a:prstGeom>
                  </pic:spPr>
                </pic:pic>
              </a:graphicData>
            </a:graphic>
            <wp14:sizeRelH relativeFrom="page">
              <wp14:pctWidth>0</wp14:pctWidth>
            </wp14:sizeRelH>
            <wp14:sizeRelV relativeFrom="page">
              <wp14:pctHeight>0</wp14:pctHeight>
            </wp14:sizeRelV>
          </wp:anchor>
        </w:drawing>
      </w:r>
    </w:p>
    <w:p w14:paraId="4B13BD2A" w14:textId="78A9AEE3" w:rsidR="00B622D9" w:rsidRDefault="00B622D9" w:rsidP="00B622D9">
      <w:pPr>
        <w:pStyle w:val="Heading2"/>
      </w:pPr>
      <w:r>
        <w:lastRenderedPageBreak/>
        <w:t>Dashboard Planning:</w:t>
      </w:r>
    </w:p>
    <w:p w14:paraId="20A72265" w14:textId="5B8757CA" w:rsidR="00B622D9" w:rsidRDefault="00B622D9" w:rsidP="00B622D9">
      <w:r>
        <w:t xml:space="preserve">To find the relation between Stent Failure and the other variables, we landed on the following proposal. </w:t>
      </w:r>
    </w:p>
    <w:p w14:paraId="609B1CCB" w14:textId="77777777" w:rsidR="00712770" w:rsidRDefault="00712770" w:rsidP="00712770">
      <w:pPr>
        <w:keepNext/>
      </w:pPr>
      <w:r>
        <w:rPr>
          <w:noProof/>
        </w:rPr>
        <w:drawing>
          <wp:inline distT="0" distB="0" distL="0" distR="0" wp14:anchorId="0CDBCA6C" wp14:editId="40092794">
            <wp:extent cx="5731510" cy="3516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731510" cy="3516630"/>
                    </a:xfrm>
                    <a:prstGeom prst="rect">
                      <a:avLst/>
                    </a:prstGeom>
                  </pic:spPr>
                </pic:pic>
              </a:graphicData>
            </a:graphic>
          </wp:inline>
        </w:drawing>
      </w:r>
    </w:p>
    <w:p w14:paraId="723FC77B" w14:textId="64F59A13" w:rsidR="00712770" w:rsidRDefault="00712770" w:rsidP="00712770">
      <w:pPr>
        <w:pStyle w:val="Caption"/>
      </w:pPr>
      <w:r>
        <w:t xml:space="preserve">Figure </w:t>
      </w:r>
      <w:r>
        <w:fldChar w:fldCharType="begin"/>
      </w:r>
      <w:r>
        <w:instrText xml:space="preserve"> SEQ Figure \* ARABIC </w:instrText>
      </w:r>
      <w:r>
        <w:fldChar w:fldCharType="separate"/>
      </w:r>
      <w:r w:rsidR="00F87B08">
        <w:rPr>
          <w:noProof/>
        </w:rPr>
        <w:t>1</w:t>
      </w:r>
      <w:r>
        <w:fldChar w:fldCharType="end"/>
      </w:r>
      <w:r>
        <w:t xml:space="preserve"> : Wireframe for Page 1 of report.</w:t>
      </w:r>
    </w:p>
    <w:p w14:paraId="735FC7AF" w14:textId="77777777" w:rsidR="00712770" w:rsidRDefault="00712770" w:rsidP="00712770">
      <w:pPr>
        <w:keepNext/>
      </w:pPr>
      <w:r>
        <w:rPr>
          <w:noProof/>
        </w:rPr>
        <w:drawing>
          <wp:inline distT="0" distB="0" distL="0" distR="0" wp14:anchorId="50C49456" wp14:editId="191300EF">
            <wp:extent cx="5731510" cy="3583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731510" cy="3583305"/>
                    </a:xfrm>
                    <a:prstGeom prst="rect">
                      <a:avLst/>
                    </a:prstGeom>
                  </pic:spPr>
                </pic:pic>
              </a:graphicData>
            </a:graphic>
          </wp:inline>
        </w:drawing>
      </w:r>
    </w:p>
    <w:p w14:paraId="1D906EB2" w14:textId="26234F21" w:rsidR="00B622D9" w:rsidRPr="00B622D9" w:rsidRDefault="00712770" w:rsidP="00712770">
      <w:pPr>
        <w:pStyle w:val="Caption"/>
      </w:pPr>
      <w:r>
        <w:t xml:space="preserve">Figure </w:t>
      </w:r>
      <w:r>
        <w:fldChar w:fldCharType="begin"/>
      </w:r>
      <w:r>
        <w:instrText xml:space="preserve"> SEQ Figure \* ARABIC </w:instrText>
      </w:r>
      <w:r>
        <w:fldChar w:fldCharType="separate"/>
      </w:r>
      <w:r w:rsidR="00F87B08">
        <w:rPr>
          <w:noProof/>
        </w:rPr>
        <w:t>2</w:t>
      </w:r>
      <w:r>
        <w:fldChar w:fldCharType="end"/>
      </w:r>
      <w:r>
        <w:t xml:space="preserve"> : Wireframe for page 2 of report.</w:t>
      </w:r>
    </w:p>
    <w:p w14:paraId="4B7D8DA9" w14:textId="3AE1BA70" w:rsidR="00B622D9" w:rsidRPr="009C10D2" w:rsidRDefault="00712770" w:rsidP="009C10D2">
      <w:r>
        <w:t xml:space="preserve">And on the third page, we plan to have a decision tree for advanced analytics. </w:t>
      </w:r>
    </w:p>
    <w:p w14:paraId="10383924" w14:textId="7E0C7C29" w:rsidR="00DA64CE" w:rsidRDefault="00DA64CE" w:rsidP="00DA64CE">
      <w:pPr>
        <w:pStyle w:val="Heading2"/>
      </w:pPr>
      <w:r>
        <w:lastRenderedPageBreak/>
        <w:t xml:space="preserve">Insights: </w:t>
      </w:r>
    </w:p>
    <w:p w14:paraId="51BB9FAB" w14:textId="5249E294" w:rsidR="00DA64CE" w:rsidRDefault="00DA64CE" w:rsidP="00DA64CE">
      <w:pPr>
        <w:pStyle w:val="ListParagraph"/>
        <w:numPr>
          <w:ilvl w:val="0"/>
          <w:numId w:val="1"/>
        </w:numPr>
      </w:pPr>
      <w:r>
        <w:t xml:space="preserve">To determine if the chance of stent failure is higher in a certain gender. </w:t>
      </w:r>
    </w:p>
    <w:p w14:paraId="602CD821" w14:textId="59AD215C" w:rsidR="00FB7681" w:rsidRDefault="00DA64CE" w:rsidP="00FB7681">
      <w:pPr>
        <w:pStyle w:val="ListParagraph"/>
        <w:numPr>
          <w:ilvl w:val="0"/>
          <w:numId w:val="1"/>
        </w:numPr>
      </w:pPr>
      <w:r>
        <w:t xml:space="preserve">To determine if the stent failure is dependent on Stent Material and stent dimensions. </w:t>
      </w:r>
    </w:p>
    <w:p w14:paraId="61E5B2D7" w14:textId="1EA4615D" w:rsidR="00DA64CE" w:rsidRDefault="00DA64CE" w:rsidP="00FB7681">
      <w:pPr>
        <w:pStyle w:val="ListParagraph"/>
        <w:numPr>
          <w:ilvl w:val="0"/>
          <w:numId w:val="1"/>
        </w:numPr>
      </w:pPr>
      <w:r>
        <w:t xml:space="preserve">To determine the most efficient dimensions for a given type of Stent Material in order to reduce the chance of failure. </w:t>
      </w:r>
    </w:p>
    <w:p w14:paraId="22146018" w14:textId="6470F2F9" w:rsidR="00FB7681" w:rsidRDefault="00DA64CE" w:rsidP="00DA64CE">
      <w:pPr>
        <w:pStyle w:val="ListParagraph"/>
        <w:numPr>
          <w:ilvl w:val="0"/>
          <w:numId w:val="1"/>
        </w:numPr>
      </w:pPr>
      <w:r>
        <w:t xml:space="preserve">To determine the most efficient stent cell design in order to reduce failure and its distribution in various hospitals. </w:t>
      </w:r>
    </w:p>
    <w:p w14:paraId="22F90E94" w14:textId="6981BED7" w:rsidR="00DA64CE" w:rsidRDefault="00DA64CE" w:rsidP="00DA64CE">
      <w:pPr>
        <w:pStyle w:val="ListParagraph"/>
        <w:numPr>
          <w:ilvl w:val="0"/>
          <w:numId w:val="1"/>
        </w:numPr>
      </w:pPr>
      <w:r>
        <w:t>To determine the effect of multiple stents on stent failure.</w:t>
      </w:r>
    </w:p>
    <w:p w14:paraId="54CB5730" w14:textId="335B25C6" w:rsidR="00DA64CE" w:rsidRDefault="00DA64CE" w:rsidP="00DA64CE">
      <w:pPr>
        <w:pStyle w:val="ListParagraph"/>
        <w:numPr>
          <w:ilvl w:val="0"/>
          <w:numId w:val="1"/>
        </w:numPr>
      </w:pPr>
      <w:r>
        <w:t xml:space="preserve">To design a reasonably accurate prediction system to determine if a certain stent may fail given 11 inputs. </w:t>
      </w:r>
    </w:p>
    <w:p w14:paraId="1634AE65" w14:textId="60949416" w:rsidR="00DA64CE" w:rsidRPr="00DA64CE" w:rsidRDefault="0012743E" w:rsidP="0012743E">
      <w:pPr>
        <w:pStyle w:val="Heading2"/>
      </w:pPr>
      <w:r>
        <w:t xml:space="preserve">Dashboard: </w:t>
      </w:r>
    </w:p>
    <w:p w14:paraId="6A2E848F" w14:textId="0E1964AC" w:rsidR="00FB7681" w:rsidRPr="00FB7681" w:rsidRDefault="0012743E" w:rsidP="00FB7681">
      <w:pPr>
        <w:spacing w:line="240" w:lineRule="auto"/>
      </w:pPr>
      <w:r>
        <w:rPr>
          <w:noProof/>
        </w:rPr>
        <mc:AlternateContent>
          <mc:Choice Requires="wps">
            <w:drawing>
              <wp:anchor distT="0" distB="0" distL="114300" distR="114300" simplePos="0" relativeHeight="251661312" behindDoc="1" locked="0" layoutInCell="1" allowOverlap="1" wp14:anchorId="7F37C005" wp14:editId="782DAD25">
                <wp:simplePos x="0" y="0"/>
                <wp:positionH relativeFrom="column">
                  <wp:posOffset>163830</wp:posOffset>
                </wp:positionH>
                <wp:positionV relativeFrom="paragraph">
                  <wp:posOffset>4038600</wp:posOffset>
                </wp:positionV>
                <wp:extent cx="5731510" cy="635"/>
                <wp:effectExtent l="0" t="0" r="0" b="12065"/>
                <wp:wrapTight wrapText="bothSides">
                  <wp:wrapPolygon edited="0">
                    <wp:start x="0" y="0"/>
                    <wp:lineTo x="0" y="0"/>
                    <wp:lineTo x="21538" y="0"/>
                    <wp:lineTo x="21538"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30901A1" w14:textId="78D8974E" w:rsidR="0012743E" w:rsidRPr="00CB0701" w:rsidRDefault="0012743E" w:rsidP="0012743E">
                            <w:pPr>
                              <w:pStyle w:val="Caption"/>
                              <w:rPr>
                                <w:noProof/>
                                <w:sz w:val="22"/>
                                <w:szCs w:val="22"/>
                              </w:rPr>
                            </w:pPr>
                            <w:r>
                              <w:t xml:space="preserve">Figure </w:t>
                            </w:r>
                            <w:r w:rsidR="00DD0154">
                              <w:fldChar w:fldCharType="begin"/>
                            </w:r>
                            <w:r w:rsidR="00DD0154">
                              <w:instrText xml:space="preserve"> SEQ Figure \* ARABIC </w:instrText>
                            </w:r>
                            <w:r w:rsidR="00DD0154">
                              <w:fldChar w:fldCharType="separate"/>
                            </w:r>
                            <w:r w:rsidR="00F87B08">
                              <w:rPr>
                                <w:noProof/>
                              </w:rPr>
                              <w:t>3</w:t>
                            </w:r>
                            <w:r w:rsidR="00DD0154">
                              <w:rPr>
                                <w:noProof/>
                              </w:rPr>
                              <w:fldChar w:fldCharType="end"/>
                            </w:r>
                            <w:r>
                              <w:t xml:space="preserve"> : Stent material analysis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7C005" id="Text Box 1" o:spid="_x0000_s1027" type="#_x0000_t202" style="position:absolute;margin-left:12.9pt;margin-top:318pt;width:451.3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" stroked="f">
                <v:textbox style="mso-fit-shape-to-text:t" inset="0,0,0,0">
                  <w:txbxContent>
                    <w:p w14:paraId="530901A1" w14:textId="78D8974E" w:rsidR="0012743E" w:rsidRPr="00CB0701" w:rsidRDefault="0012743E" w:rsidP="0012743E">
                      <w:pPr>
                        <w:pStyle w:val="Caption"/>
                        <w:rPr>
                          <w:noProof/>
                          <w:sz w:val="22"/>
                          <w:szCs w:val="22"/>
                        </w:rPr>
                      </w:pPr>
                      <w:r>
                        <w:t xml:space="preserve">Figure </w:t>
                      </w:r>
                      <w:r w:rsidR="00DD0154">
                        <w:fldChar w:fldCharType="begin"/>
                      </w:r>
                      <w:r w:rsidR="00DD0154">
                        <w:instrText xml:space="preserve"> SEQ Figure \* ARABIC </w:instrText>
                      </w:r>
                      <w:r w:rsidR="00DD0154">
                        <w:fldChar w:fldCharType="separate"/>
                      </w:r>
                      <w:r w:rsidR="00F87B08">
                        <w:rPr>
                          <w:noProof/>
                        </w:rPr>
                        <w:t>3</w:t>
                      </w:r>
                      <w:r w:rsidR="00DD0154">
                        <w:rPr>
                          <w:noProof/>
                        </w:rPr>
                        <w:fldChar w:fldCharType="end"/>
                      </w:r>
                      <w:r>
                        <w:t xml:space="preserve"> : Stent material analysis board.</w:t>
                      </w:r>
                    </w:p>
                  </w:txbxContent>
                </v:textbox>
                <w10:wrap type="tight"/>
              </v:shape>
            </w:pict>
          </mc:Fallback>
        </mc:AlternateContent>
      </w:r>
      <w:r>
        <w:rPr>
          <w:noProof/>
        </w:rPr>
        <w:drawing>
          <wp:anchor distT="0" distB="0" distL="114300" distR="114300" simplePos="0" relativeHeight="251659264" behindDoc="1" locked="0" layoutInCell="1" allowOverlap="1" wp14:anchorId="73A43A72" wp14:editId="6268D0B8">
            <wp:simplePos x="0" y="0"/>
            <wp:positionH relativeFrom="column">
              <wp:posOffset>163830</wp:posOffset>
            </wp:positionH>
            <wp:positionV relativeFrom="paragraph">
              <wp:posOffset>254294</wp:posOffset>
            </wp:positionV>
            <wp:extent cx="5731510" cy="3727450"/>
            <wp:effectExtent l="0" t="0" r="0" b="6350"/>
            <wp:wrapTight wrapText="bothSides">
              <wp:wrapPolygon edited="0">
                <wp:start x="0" y="0"/>
                <wp:lineTo x="0" y="21563"/>
                <wp:lineTo x="21538" y="21563"/>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14:sizeRelH relativeFrom="page">
              <wp14:pctWidth>0</wp14:pctWidth>
            </wp14:sizeRelH>
            <wp14:sizeRelV relativeFrom="page">
              <wp14:pctHeight>0</wp14:pctHeight>
            </wp14:sizeRelV>
          </wp:anchor>
        </w:drawing>
      </w:r>
    </w:p>
    <w:p w14:paraId="022E7127" w14:textId="77777777" w:rsidR="008E2AE4" w:rsidRDefault="008E2AE4" w:rsidP="00712770">
      <w:pPr>
        <w:spacing w:line="240" w:lineRule="auto"/>
        <w:rPr>
          <w:sz w:val="24"/>
          <w:szCs w:val="24"/>
        </w:rPr>
      </w:pPr>
    </w:p>
    <w:p w14:paraId="7149BF49" w14:textId="63CB1D43" w:rsidR="0012743E" w:rsidRDefault="0012743E" w:rsidP="00712770">
      <w:pPr>
        <w:spacing w:line="240" w:lineRule="auto"/>
        <w:rPr>
          <w:sz w:val="24"/>
          <w:szCs w:val="24"/>
        </w:rPr>
      </w:pPr>
      <w:r>
        <w:rPr>
          <w:sz w:val="24"/>
          <w:szCs w:val="24"/>
        </w:rPr>
        <w:t xml:space="preserve">In this page we can determine which Stent Materials have the highest failure rate. </w:t>
      </w:r>
    </w:p>
    <w:p w14:paraId="6766F554" w14:textId="41F45647" w:rsidR="0012743E" w:rsidRDefault="0012743E" w:rsidP="00712770">
      <w:pPr>
        <w:spacing w:line="240" w:lineRule="auto"/>
        <w:rPr>
          <w:sz w:val="24"/>
          <w:szCs w:val="24"/>
        </w:rPr>
      </w:pPr>
      <w:r>
        <w:rPr>
          <w:sz w:val="24"/>
          <w:szCs w:val="24"/>
        </w:rPr>
        <w:t xml:space="preserve">The pie chart shows us the frequency of stent failure grouped by gender. </w:t>
      </w:r>
    </w:p>
    <w:p w14:paraId="559EC55F" w14:textId="0297B128" w:rsidR="0012743E" w:rsidRDefault="0012743E" w:rsidP="00712770">
      <w:pPr>
        <w:spacing w:line="240" w:lineRule="auto"/>
        <w:rPr>
          <w:sz w:val="24"/>
          <w:szCs w:val="24"/>
        </w:rPr>
      </w:pPr>
      <w:r>
        <w:rPr>
          <w:sz w:val="24"/>
          <w:szCs w:val="24"/>
        </w:rPr>
        <w:t xml:space="preserve">In the bottom we can compare the dimensions of the selected stent type to find the most efficient dimension to reduce failure. </w:t>
      </w:r>
    </w:p>
    <w:p w14:paraId="5C83B441" w14:textId="589700B5" w:rsidR="00712770" w:rsidRDefault="00712770" w:rsidP="00712770">
      <w:pPr>
        <w:spacing w:line="240" w:lineRule="auto"/>
        <w:rPr>
          <w:sz w:val="24"/>
          <w:szCs w:val="24"/>
        </w:rPr>
      </w:pPr>
      <w:r>
        <w:rPr>
          <w:sz w:val="24"/>
          <w:szCs w:val="24"/>
        </w:rPr>
        <w:t>The chart has page level interactions that highlight the bubbles in the bubble plot based on the Stent Material picked in the bar chart. This allows us to find the most reliable dimensions for a given stent material and we can pick a material with the highest success rate.</w:t>
      </w:r>
    </w:p>
    <w:p w14:paraId="6C9A4A02" w14:textId="3FD7ABF7" w:rsidR="008E2AE4" w:rsidRDefault="00647472" w:rsidP="00712770">
      <w:pPr>
        <w:spacing w:line="240" w:lineRule="auto"/>
        <w:rPr>
          <w:sz w:val="24"/>
          <w:szCs w:val="24"/>
        </w:rPr>
      </w:pPr>
      <w:r>
        <w:rPr>
          <w:noProof/>
        </w:rPr>
        <w:lastRenderedPageBreak/>
        <mc:AlternateContent>
          <mc:Choice Requires="wps">
            <w:drawing>
              <wp:anchor distT="0" distB="0" distL="114300" distR="114300" simplePos="0" relativeHeight="251664384" behindDoc="1" locked="0" layoutInCell="1" allowOverlap="1" wp14:anchorId="20A7349D" wp14:editId="73D5FEAC">
                <wp:simplePos x="0" y="0"/>
                <wp:positionH relativeFrom="column">
                  <wp:posOffset>6350</wp:posOffset>
                </wp:positionH>
                <wp:positionV relativeFrom="paragraph">
                  <wp:posOffset>3499112</wp:posOffset>
                </wp:positionV>
                <wp:extent cx="573151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72210B0" w14:textId="63B0252F" w:rsidR="007B051F" w:rsidRPr="00A11AAB" w:rsidRDefault="007B051F" w:rsidP="007B051F">
                            <w:pPr>
                              <w:pStyle w:val="Caption"/>
                              <w:rPr>
                                <w:noProof/>
                              </w:rPr>
                            </w:pPr>
                            <w:r>
                              <w:t xml:space="preserve">Figure </w:t>
                            </w:r>
                            <w:r w:rsidR="00DD0154">
                              <w:fldChar w:fldCharType="begin"/>
                            </w:r>
                            <w:r w:rsidR="00DD0154">
                              <w:instrText xml:space="preserve"> SEQ Figure \* ARABIC </w:instrText>
                            </w:r>
                            <w:r w:rsidR="00DD0154">
                              <w:fldChar w:fldCharType="separate"/>
                            </w:r>
                            <w:r w:rsidR="00F87B08">
                              <w:rPr>
                                <w:noProof/>
                              </w:rPr>
                              <w:t>4</w:t>
                            </w:r>
                            <w:r w:rsidR="00DD0154">
                              <w:rPr>
                                <w:noProof/>
                              </w:rPr>
                              <w:fldChar w:fldCharType="end"/>
                            </w:r>
                            <w:r>
                              <w:t xml:space="preserve"> : Interaction of Stent Material with the bubble plots.</w:t>
                            </w:r>
                            <w:r w:rsidR="00712770">
                              <w:t xml:space="preserve"> (Orange bubble is highlighted)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A7349D" id="_x0000_t202" coordsize="21600,21600" o:spt="202" path="m,l,21600r21600,l21600,xe">
                <v:stroke joinstyle="miter"/>
                <v:path gradientshapeok="t" o:connecttype="rect"/>
              </v:shapetype>
              <v:shape id="Text Box 6" o:spid="_x0000_s1028" type="#_x0000_t202" style="position:absolute;margin-left:.5pt;margin-top:275.5pt;width:451.3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" stroked="f">
                <v:textbox style="mso-fit-shape-to-text:t" inset="0,0,0,0">
                  <w:txbxContent>
                    <w:p w14:paraId="772210B0" w14:textId="63B0252F" w:rsidR="007B051F" w:rsidRPr="00A11AAB" w:rsidRDefault="007B051F" w:rsidP="007B051F">
                      <w:pPr>
                        <w:pStyle w:val="Caption"/>
                        <w:rPr>
                          <w:noProof/>
                        </w:rPr>
                      </w:pPr>
                      <w:r>
                        <w:t xml:space="preserve">Figure </w:t>
                      </w:r>
                      <w:r w:rsidR="00DD0154">
                        <w:fldChar w:fldCharType="begin"/>
                      </w:r>
                      <w:r w:rsidR="00DD0154">
                        <w:instrText xml:space="preserve"> SEQ Figure \* ARABIC </w:instrText>
                      </w:r>
                      <w:r w:rsidR="00DD0154">
                        <w:fldChar w:fldCharType="separate"/>
                      </w:r>
                      <w:r w:rsidR="00F87B08">
                        <w:rPr>
                          <w:noProof/>
                        </w:rPr>
                        <w:t>4</w:t>
                      </w:r>
                      <w:r w:rsidR="00DD0154">
                        <w:rPr>
                          <w:noProof/>
                        </w:rPr>
                        <w:fldChar w:fldCharType="end"/>
                      </w:r>
                      <w:r>
                        <w:t xml:space="preserve"> : Interaction of Stent Material with the bubble plots.</w:t>
                      </w:r>
                      <w:r w:rsidR="00712770">
                        <w:t xml:space="preserve"> (Orange bubble is highlighted)</w:t>
                      </w:r>
                    </w:p>
                  </w:txbxContent>
                </v:textbox>
                <w10:wrap type="topAndBottom"/>
              </v:shape>
            </w:pict>
          </mc:Fallback>
        </mc:AlternateContent>
      </w:r>
      <w:r>
        <w:rPr>
          <w:noProof/>
          <w:sz w:val="24"/>
          <w:szCs w:val="24"/>
        </w:rPr>
        <w:drawing>
          <wp:anchor distT="0" distB="0" distL="114300" distR="114300" simplePos="0" relativeHeight="251662336" behindDoc="1" locked="0" layoutInCell="1" allowOverlap="1" wp14:anchorId="2069FCE4" wp14:editId="2CE8FEA6">
            <wp:simplePos x="0" y="0"/>
            <wp:positionH relativeFrom="column">
              <wp:posOffset>370467</wp:posOffset>
            </wp:positionH>
            <wp:positionV relativeFrom="paragraph">
              <wp:posOffset>486</wp:posOffset>
            </wp:positionV>
            <wp:extent cx="5210175" cy="338836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0175" cy="3388360"/>
                    </a:xfrm>
                    <a:prstGeom prst="rect">
                      <a:avLst/>
                    </a:prstGeom>
                  </pic:spPr>
                </pic:pic>
              </a:graphicData>
            </a:graphic>
            <wp14:sizeRelH relativeFrom="page">
              <wp14:pctWidth>0</wp14:pctWidth>
            </wp14:sizeRelH>
            <wp14:sizeRelV relativeFrom="page">
              <wp14:pctHeight>0</wp14:pctHeight>
            </wp14:sizeRelV>
          </wp:anchor>
        </w:drawing>
      </w:r>
    </w:p>
    <w:p w14:paraId="4AB761EE" w14:textId="47EBA3B0" w:rsidR="008E2AE4" w:rsidRPr="00EA6136" w:rsidRDefault="008E2AE4" w:rsidP="00EA6136">
      <w:pPr>
        <w:spacing w:line="240" w:lineRule="auto"/>
        <w:rPr>
          <w:sz w:val="24"/>
          <w:szCs w:val="24"/>
        </w:rPr>
      </w:pPr>
    </w:p>
    <w:p w14:paraId="4FAA54E9" w14:textId="5E755AA4" w:rsidR="00647472" w:rsidRDefault="00647472" w:rsidP="00647472">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 Setup for Page 1 of report.</w:t>
      </w:r>
    </w:p>
    <w:tbl>
      <w:tblPr>
        <w:tblStyle w:val="TableGrid"/>
        <w:tblW w:w="5000" w:type="pct"/>
        <w:tblLook w:val="04A0" w:firstRow="1" w:lastRow="0" w:firstColumn="1" w:lastColumn="0" w:noHBand="0" w:noVBand="1"/>
      </w:tblPr>
      <w:tblGrid>
        <w:gridCol w:w="2167"/>
        <w:gridCol w:w="1908"/>
        <w:gridCol w:w="1908"/>
        <w:gridCol w:w="3033"/>
      </w:tblGrid>
      <w:tr w:rsidR="00642C21" w14:paraId="07FFC473" w14:textId="77777777" w:rsidTr="00642C21">
        <w:trPr>
          <w:trHeight w:val="509"/>
        </w:trPr>
        <w:tc>
          <w:tcPr>
            <w:tcW w:w="1202" w:type="pct"/>
            <w:vAlign w:val="center"/>
          </w:tcPr>
          <w:p w14:paraId="182A64DF" w14:textId="0E27C5D3" w:rsidR="00642C21" w:rsidRPr="00EA6136" w:rsidRDefault="00642C21" w:rsidP="00EA6136">
            <w:pPr>
              <w:jc w:val="center"/>
              <w:rPr>
                <w:b/>
                <w:bCs/>
              </w:rPr>
            </w:pPr>
            <w:r w:rsidRPr="00EA6136">
              <w:rPr>
                <w:b/>
                <w:bCs/>
              </w:rPr>
              <w:t>Chart Name</w:t>
            </w:r>
          </w:p>
        </w:tc>
        <w:tc>
          <w:tcPr>
            <w:tcW w:w="1058" w:type="pct"/>
          </w:tcPr>
          <w:p w14:paraId="7900CD5F" w14:textId="501ED9BF" w:rsidR="00642C21" w:rsidRPr="00EA6136" w:rsidRDefault="00642C21" w:rsidP="00EA6136">
            <w:pPr>
              <w:jc w:val="center"/>
              <w:rPr>
                <w:b/>
                <w:bCs/>
              </w:rPr>
            </w:pPr>
            <w:r>
              <w:rPr>
                <w:b/>
                <w:bCs/>
              </w:rPr>
              <w:t>Links</w:t>
            </w:r>
          </w:p>
        </w:tc>
        <w:tc>
          <w:tcPr>
            <w:tcW w:w="1058" w:type="pct"/>
            <w:vAlign w:val="center"/>
          </w:tcPr>
          <w:p w14:paraId="2D6C7FE7" w14:textId="1C1BFE8B" w:rsidR="00642C21" w:rsidRPr="00EA6136" w:rsidRDefault="00642C21" w:rsidP="00EA6136">
            <w:pPr>
              <w:jc w:val="center"/>
              <w:rPr>
                <w:b/>
                <w:bCs/>
              </w:rPr>
            </w:pPr>
            <w:r w:rsidRPr="00EA6136">
              <w:rPr>
                <w:b/>
                <w:bCs/>
              </w:rPr>
              <w:t>Role Name</w:t>
            </w:r>
          </w:p>
        </w:tc>
        <w:tc>
          <w:tcPr>
            <w:tcW w:w="1682" w:type="pct"/>
            <w:vAlign w:val="center"/>
          </w:tcPr>
          <w:p w14:paraId="36737FEF" w14:textId="2F168637" w:rsidR="00642C21" w:rsidRPr="00EA6136" w:rsidRDefault="00642C21" w:rsidP="00EA6136">
            <w:pPr>
              <w:jc w:val="center"/>
              <w:rPr>
                <w:b/>
                <w:bCs/>
              </w:rPr>
            </w:pPr>
            <w:r w:rsidRPr="00EA6136">
              <w:rPr>
                <w:b/>
                <w:bCs/>
              </w:rPr>
              <w:t>Role Value</w:t>
            </w:r>
          </w:p>
        </w:tc>
      </w:tr>
      <w:tr w:rsidR="00642C21" w14:paraId="5EE8E1D7" w14:textId="77777777" w:rsidTr="00642C21">
        <w:trPr>
          <w:trHeight w:val="509"/>
        </w:trPr>
        <w:tc>
          <w:tcPr>
            <w:tcW w:w="1202" w:type="pct"/>
            <w:vMerge w:val="restart"/>
            <w:vAlign w:val="center"/>
          </w:tcPr>
          <w:p w14:paraId="7A203455" w14:textId="50CBAC81" w:rsidR="00642C21" w:rsidRDefault="00642C21" w:rsidP="00EA6136">
            <w:pPr>
              <w:jc w:val="center"/>
            </w:pPr>
            <w:r>
              <w:t>Bar chart</w:t>
            </w:r>
          </w:p>
        </w:tc>
        <w:tc>
          <w:tcPr>
            <w:tcW w:w="1058" w:type="pct"/>
          </w:tcPr>
          <w:p w14:paraId="071ACB68" w14:textId="61A4A50D" w:rsidR="00642C21" w:rsidRDefault="00642C21" w:rsidP="007B051F">
            <w:r>
              <w:t>Bubble 1</w:t>
            </w:r>
          </w:p>
        </w:tc>
        <w:tc>
          <w:tcPr>
            <w:tcW w:w="1058" w:type="pct"/>
          </w:tcPr>
          <w:p w14:paraId="4084A8CD" w14:textId="2ED39C2A" w:rsidR="00642C21" w:rsidRDefault="00642C21" w:rsidP="007B051F">
            <w:r>
              <w:t xml:space="preserve">Category </w:t>
            </w:r>
          </w:p>
        </w:tc>
        <w:tc>
          <w:tcPr>
            <w:tcW w:w="1682" w:type="pct"/>
          </w:tcPr>
          <w:p w14:paraId="3C4C8721" w14:textId="4262B3ED" w:rsidR="00642C21" w:rsidRDefault="00642C21" w:rsidP="007B051F">
            <w:r>
              <w:t>Stent Material</w:t>
            </w:r>
          </w:p>
        </w:tc>
      </w:tr>
      <w:tr w:rsidR="00642C21" w14:paraId="3DB6A918" w14:textId="77777777" w:rsidTr="00642C21">
        <w:trPr>
          <w:trHeight w:val="509"/>
        </w:trPr>
        <w:tc>
          <w:tcPr>
            <w:tcW w:w="1202" w:type="pct"/>
            <w:vMerge/>
          </w:tcPr>
          <w:p w14:paraId="272CE1AE" w14:textId="77777777" w:rsidR="00642C21" w:rsidRDefault="00642C21" w:rsidP="007B051F"/>
        </w:tc>
        <w:tc>
          <w:tcPr>
            <w:tcW w:w="1058" w:type="pct"/>
          </w:tcPr>
          <w:p w14:paraId="7801BECF" w14:textId="10548C12" w:rsidR="00642C21" w:rsidRDefault="00642C21" w:rsidP="007B051F">
            <w:r>
              <w:t>Bubble 2</w:t>
            </w:r>
          </w:p>
        </w:tc>
        <w:tc>
          <w:tcPr>
            <w:tcW w:w="1058" w:type="pct"/>
          </w:tcPr>
          <w:p w14:paraId="7FDA8B40" w14:textId="29FA0796" w:rsidR="00642C21" w:rsidRDefault="00642C21" w:rsidP="007B051F">
            <w:r>
              <w:t>Grouping</w:t>
            </w:r>
          </w:p>
        </w:tc>
        <w:tc>
          <w:tcPr>
            <w:tcW w:w="1682" w:type="pct"/>
          </w:tcPr>
          <w:p w14:paraId="7E1D1B8B" w14:textId="1D37F418" w:rsidR="00642C21" w:rsidRDefault="00642C21" w:rsidP="007B051F">
            <w:proofErr w:type="spellStart"/>
            <w:r>
              <w:t>Stent_Failure</w:t>
            </w:r>
            <w:proofErr w:type="spellEnd"/>
          </w:p>
        </w:tc>
      </w:tr>
      <w:tr w:rsidR="00642C21" w14:paraId="76B5DB9A" w14:textId="77777777" w:rsidTr="00642C21">
        <w:trPr>
          <w:trHeight w:val="509"/>
        </w:trPr>
        <w:tc>
          <w:tcPr>
            <w:tcW w:w="1202" w:type="pct"/>
            <w:vMerge/>
          </w:tcPr>
          <w:p w14:paraId="2381D277" w14:textId="77777777" w:rsidR="00642C21" w:rsidRDefault="00642C21" w:rsidP="007B051F"/>
        </w:tc>
        <w:tc>
          <w:tcPr>
            <w:tcW w:w="1058" w:type="pct"/>
          </w:tcPr>
          <w:p w14:paraId="473A2310" w14:textId="5EB73A81" w:rsidR="00642C21" w:rsidRDefault="00642C21" w:rsidP="007B051F">
            <w:r>
              <w:t>Bubble 3</w:t>
            </w:r>
          </w:p>
        </w:tc>
        <w:tc>
          <w:tcPr>
            <w:tcW w:w="1058" w:type="pct"/>
          </w:tcPr>
          <w:p w14:paraId="4673E36A" w14:textId="760209AD" w:rsidR="00642C21" w:rsidRDefault="00642C21" w:rsidP="007B051F">
            <w:r>
              <w:t xml:space="preserve">Measure </w:t>
            </w:r>
          </w:p>
        </w:tc>
        <w:tc>
          <w:tcPr>
            <w:tcW w:w="1682" w:type="pct"/>
          </w:tcPr>
          <w:p w14:paraId="66E83E96" w14:textId="6C146B38" w:rsidR="00642C21" w:rsidRDefault="00642C21" w:rsidP="007B051F">
            <w:r>
              <w:t>Frequency</w:t>
            </w:r>
          </w:p>
        </w:tc>
      </w:tr>
      <w:tr w:rsidR="00642C21" w14:paraId="01B87843" w14:textId="77777777" w:rsidTr="00642C21">
        <w:trPr>
          <w:trHeight w:val="509"/>
        </w:trPr>
        <w:tc>
          <w:tcPr>
            <w:tcW w:w="1202" w:type="pct"/>
            <w:vMerge w:val="restart"/>
            <w:vAlign w:val="center"/>
          </w:tcPr>
          <w:p w14:paraId="39B69E5A" w14:textId="1932406A" w:rsidR="00642C21" w:rsidRDefault="00642C21" w:rsidP="00EA6136">
            <w:pPr>
              <w:jc w:val="center"/>
            </w:pPr>
            <w:r>
              <w:t>Tile chart</w:t>
            </w:r>
          </w:p>
        </w:tc>
        <w:tc>
          <w:tcPr>
            <w:tcW w:w="1058" w:type="pct"/>
          </w:tcPr>
          <w:p w14:paraId="2B2C97D2" w14:textId="65C353B8" w:rsidR="00642C21" w:rsidRDefault="00642C21" w:rsidP="00EA6136"/>
        </w:tc>
        <w:tc>
          <w:tcPr>
            <w:tcW w:w="1058" w:type="pct"/>
          </w:tcPr>
          <w:p w14:paraId="2DE5C2D4" w14:textId="1C600856" w:rsidR="00642C21" w:rsidRDefault="00642C21" w:rsidP="00EA6136">
            <w:r>
              <w:t xml:space="preserve">Category </w:t>
            </w:r>
          </w:p>
        </w:tc>
        <w:tc>
          <w:tcPr>
            <w:tcW w:w="1682" w:type="pct"/>
          </w:tcPr>
          <w:p w14:paraId="62701A94" w14:textId="4E5BD55A" w:rsidR="00642C21" w:rsidRDefault="00642C21" w:rsidP="00EA6136">
            <w:r>
              <w:t>Gender</w:t>
            </w:r>
          </w:p>
        </w:tc>
      </w:tr>
      <w:tr w:rsidR="00642C21" w14:paraId="1FFA08FB" w14:textId="77777777" w:rsidTr="00642C21">
        <w:trPr>
          <w:trHeight w:val="509"/>
        </w:trPr>
        <w:tc>
          <w:tcPr>
            <w:tcW w:w="1202" w:type="pct"/>
            <w:vMerge/>
          </w:tcPr>
          <w:p w14:paraId="3A3CE607" w14:textId="77777777" w:rsidR="00642C21" w:rsidRDefault="00642C21" w:rsidP="00EA6136"/>
        </w:tc>
        <w:tc>
          <w:tcPr>
            <w:tcW w:w="1058" w:type="pct"/>
          </w:tcPr>
          <w:p w14:paraId="06BE74B8" w14:textId="77777777" w:rsidR="00642C21" w:rsidRDefault="00642C21" w:rsidP="00EA6136"/>
        </w:tc>
        <w:tc>
          <w:tcPr>
            <w:tcW w:w="1058" w:type="pct"/>
          </w:tcPr>
          <w:p w14:paraId="4D517654" w14:textId="68C91F30" w:rsidR="00642C21" w:rsidRDefault="00642C21" w:rsidP="00EA6136">
            <w:r>
              <w:t>Grouping</w:t>
            </w:r>
          </w:p>
        </w:tc>
        <w:tc>
          <w:tcPr>
            <w:tcW w:w="1682" w:type="pct"/>
          </w:tcPr>
          <w:p w14:paraId="493561E9" w14:textId="344D1E03" w:rsidR="00642C21" w:rsidRDefault="00642C21" w:rsidP="00EA6136">
            <w:proofErr w:type="spellStart"/>
            <w:r>
              <w:t>Stent_Failure</w:t>
            </w:r>
            <w:proofErr w:type="spellEnd"/>
          </w:p>
        </w:tc>
      </w:tr>
      <w:tr w:rsidR="00642C21" w14:paraId="0C0CDCA2" w14:textId="77777777" w:rsidTr="00642C21">
        <w:trPr>
          <w:trHeight w:val="509"/>
        </w:trPr>
        <w:tc>
          <w:tcPr>
            <w:tcW w:w="1202" w:type="pct"/>
            <w:vMerge/>
          </w:tcPr>
          <w:p w14:paraId="765C89D4" w14:textId="77777777" w:rsidR="00642C21" w:rsidRDefault="00642C21" w:rsidP="00EA6136"/>
        </w:tc>
        <w:tc>
          <w:tcPr>
            <w:tcW w:w="1058" w:type="pct"/>
          </w:tcPr>
          <w:p w14:paraId="661D9F87" w14:textId="77777777" w:rsidR="00642C21" w:rsidRDefault="00642C21" w:rsidP="00EA6136"/>
        </w:tc>
        <w:tc>
          <w:tcPr>
            <w:tcW w:w="1058" w:type="pct"/>
          </w:tcPr>
          <w:p w14:paraId="57208772" w14:textId="5390691F" w:rsidR="00642C21" w:rsidRDefault="00642C21" w:rsidP="00EA6136">
            <w:r>
              <w:t xml:space="preserve">Measure </w:t>
            </w:r>
          </w:p>
        </w:tc>
        <w:tc>
          <w:tcPr>
            <w:tcW w:w="1682" w:type="pct"/>
          </w:tcPr>
          <w:p w14:paraId="15F8FCF4" w14:textId="483F3A4F" w:rsidR="00642C21" w:rsidRDefault="00642C21" w:rsidP="00EA6136">
            <w:r>
              <w:t>Frequency</w:t>
            </w:r>
          </w:p>
        </w:tc>
      </w:tr>
      <w:tr w:rsidR="00642C21" w14:paraId="1F705007" w14:textId="77777777" w:rsidTr="00642C21">
        <w:trPr>
          <w:trHeight w:val="509"/>
        </w:trPr>
        <w:tc>
          <w:tcPr>
            <w:tcW w:w="1202" w:type="pct"/>
            <w:vMerge w:val="restart"/>
            <w:vAlign w:val="center"/>
          </w:tcPr>
          <w:p w14:paraId="5432C7D0" w14:textId="37DDDC94" w:rsidR="00642C21" w:rsidRDefault="00642C21" w:rsidP="00EA6136">
            <w:pPr>
              <w:jc w:val="center"/>
            </w:pPr>
            <w:r>
              <w:t xml:space="preserve">Bubble </w:t>
            </w:r>
          </w:p>
        </w:tc>
        <w:tc>
          <w:tcPr>
            <w:tcW w:w="1058" w:type="pct"/>
          </w:tcPr>
          <w:p w14:paraId="0FE05BF6" w14:textId="77777777" w:rsidR="00642C21" w:rsidRDefault="00642C21" w:rsidP="007B051F"/>
        </w:tc>
        <w:tc>
          <w:tcPr>
            <w:tcW w:w="1058" w:type="pct"/>
          </w:tcPr>
          <w:p w14:paraId="3B284E27" w14:textId="1481FE51" w:rsidR="00642C21" w:rsidRDefault="00642C21" w:rsidP="00642C21">
            <w:pPr>
              <w:tabs>
                <w:tab w:val="left" w:pos="986"/>
              </w:tabs>
            </w:pPr>
            <w:r>
              <w:t>X Axis</w:t>
            </w:r>
          </w:p>
        </w:tc>
        <w:tc>
          <w:tcPr>
            <w:tcW w:w="1682" w:type="pct"/>
          </w:tcPr>
          <w:p w14:paraId="144B14F9" w14:textId="16F331C4" w:rsidR="00642C21" w:rsidRDefault="00642C21" w:rsidP="007B051F">
            <w:r>
              <w:t>Stent Dimension 1</w:t>
            </w:r>
          </w:p>
        </w:tc>
      </w:tr>
      <w:tr w:rsidR="00642C21" w14:paraId="51419AC9" w14:textId="77777777" w:rsidTr="00642C21">
        <w:trPr>
          <w:trHeight w:val="509"/>
        </w:trPr>
        <w:tc>
          <w:tcPr>
            <w:tcW w:w="1202" w:type="pct"/>
            <w:vMerge/>
          </w:tcPr>
          <w:p w14:paraId="5DE45999" w14:textId="77777777" w:rsidR="00642C21" w:rsidRDefault="00642C21" w:rsidP="007B051F"/>
        </w:tc>
        <w:tc>
          <w:tcPr>
            <w:tcW w:w="1058" w:type="pct"/>
          </w:tcPr>
          <w:p w14:paraId="577A6C6A" w14:textId="77777777" w:rsidR="00642C21" w:rsidRDefault="00642C21" w:rsidP="007B051F"/>
        </w:tc>
        <w:tc>
          <w:tcPr>
            <w:tcW w:w="1058" w:type="pct"/>
          </w:tcPr>
          <w:p w14:paraId="1C4E2ABC" w14:textId="2D34A3BE" w:rsidR="00642C21" w:rsidRDefault="00642C21" w:rsidP="007B051F">
            <w:r>
              <w:t>Y Axis</w:t>
            </w:r>
          </w:p>
        </w:tc>
        <w:tc>
          <w:tcPr>
            <w:tcW w:w="1682" w:type="pct"/>
          </w:tcPr>
          <w:p w14:paraId="7DCA3434" w14:textId="2A3AE9AD" w:rsidR="00642C21" w:rsidRDefault="00642C21" w:rsidP="007B051F">
            <w:r>
              <w:t>Stent Dimension 2</w:t>
            </w:r>
          </w:p>
        </w:tc>
      </w:tr>
      <w:tr w:rsidR="00642C21" w14:paraId="3B10346B" w14:textId="77777777" w:rsidTr="00642C21">
        <w:trPr>
          <w:trHeight w:val="509"/>
        </w:trPr>
        <w:tc>
          <w:tcPr>
            <w:tcW w:w="1202" w:type="pct"/>
            <w:vMerge/>
          </w:tcPr>
          <w:p w14:paraId="0F22EC5F" w14:textId="77777777" w:rsidR="00642C21" w:rsidRDefault="00642C21" w:rsidP="007B051F"/>
        </w:tc>
        <w:tc>
          <w:tcPr>
            <w:tcW w:w="1058" w:type="pct"/>
          </w:tcPr>
          <w:p w14:paraId="5F9D655C" w14:textId="77777777" w:rsidR="00642C21" w:rsidRDefault="00642C21" w:rsidP="007B051F"/>
        </w:tc>
        <w:tc>
          <w:tcPr>
            <w:tcW w:w="1058" w:type="pct"/>
          </w:tcPr>
          <w:p w14:paraId="49D2BA73" w14:textId="0E9E07C9" w:rsidR="00642C21" w:rsidRDefault="00642C21" w:rsidP="007B051F">
            <w:r>
              <w:t>Size</w:t>
            </w:r>
          </w:p>
        </w:tc>
        <w:tc>
          <w:tcPr>
            <w:tcW w:w="1682" w:type="pct"/>
          </w:tcPr>
          <w:p w14:paraId="3447A1A0" w14:textId="652CB7AD" w:rsidR="00642C21" w:rsidRDefault="00642C21" w:rsidP="007B051F">
            <w:r>
              <w:t>Average Frequency</w:t>
            </w:r>
          </w:p>
        </w:tc>
      </w:tr>
      <w:tr w:rsidR="00642C21" w14:paraId="0F6EAEF8" w14:textId="77777777" w:rsidTr="00642C21">
        <w:trPr>
          <w:trHeight w:val="509"/>
        </w:trPr>
        <w:tc>
          <w:tcPr>
            <w:tcW w:w="1202" w:type="pct"/>
            <w:vMerge/>
          </w:tcPr>
          <w:p w14:paraId="4E3941C3" w14:textId="77777777" w:rsidR="00642C21" w:rsidRDefault="00642C21" w:rsidP="007B051F"/>
        </w:tc>
        <w:tc>
          <w:tcPr>
            <w:tcW w:w="1058" w:type="pct"/>
          </w:tcPr>
          <w:p w14:paraId="0E0C271D" w14:textId="77777777" w:rsidR="00642C21" w:rsidRDefault="00642C21" w:rsidP="007B051F"/>
        </w:tc>
        <w:tc>
          <w:tcPr>
            <w:tcW w:w="1058" w:type="pct"/>
          </w:tcPr>
          <w:p w14:paraId="059CBA53" w14:textId="3446753B" w:rsidR="00642C21" w:rsidRDefault="00642C21" w:rsidP="007B051F">
            <w:r>
              <w:t>Grouping</w:t>
            </w:r>
          </w:p>
        </w:tc>
        <w:tc>
          <w:tcPr>
            <w:tcW w:w="1682" w:type="pct"/>
          </w:tcPr>
          <w:p w14:paraId="68A4A584" w14:textId="2E0BAEBB" w:rsidR="00642C21" w:rsidRDefault="00642C21" w:rsidP="007B051F">
            <w:r>
              <w:t xml:space="preserve">Stent Material </w:t>
            </w:r>
          </w:p>
        </w:tc>
      </w:tr>
    </w:tbl>
    <w:p w14:paraId="26E56C4B" w14:textId="77777777" w:rsidR="008E2AE4" w:rsidRDefault="008E2AE4" w:rsidP="007B051F"/>
    <w:p w14:paraId="3E25B5E8" w14:textId="7CFC103A" w:rsidR="008E2AE4" w:rsidRDefault="008E2AE4" w:rsidP="007B051F">
      <w:r>
        <w:rPr>
          <w:noProof/>
        </w:rPr>
        <w:lastRenderedPageBreak/>
        <mc:AlternateContent>
          <mc:Choice Requires="wps">
            <w:drawing>
              <wp:anchor distT="0" distB="0" distL="114300" distR="114300" simplePos="0" relativeHeight="251670528" behindDoc="0" locked="0" layoutInCell="1" allowOverlap="1" wp14:anchorId="7BD24FDF" wp14:editId="5FCACF7D">
                <wp:simplePos x="0" y="0"/>
                <wp:positionH relativeFrom="column">
                  <wp:posOffset>-9525</wp:posOffset>
                </wp:positionH>
                <wp:positionV relativeFrom="paragraph">
                  <wp:posOffset>3730625</wp:posOffset>
                </wp:positionV>
                <wp:extent cx="5734685" cy="0"/>
                <wp:effectExtent l="0" t="0" r="5715" b="0"/>
                <wp:wrapTopAndBottom/>
                <wp:docPr id="14" name="Text Box 14"/>
                <wp:cNvGraphicFramePr/>
                <a:graphic xmlns:a="http://schemas.openxmlformats.org/drawingml/2006/main">
                  <a:graphicData uri="http://schemas.microsoft.com/office/word/2010/wordprocessingShape">
                    <wps:wsp>
                      <wps:cNvSpPr txBox="1"/>
                      <wps:spPr>
                        <a:xfrm>
                          <a:off x="0" y="0"/>
                          <a:ext cx="5734685" cy="0"/>
                        </a:xfrm>
                        <a:prstGeom prst="rect">
                          <a:avLst/>
                        </a:prstGeom>
                        <a:solidFill>
                          <a:prstClr val="white"/>
                        </a:solidFill>
                        <a:ln>
                          <a:noFill/>
                        </a:ln>
                      </wps:spPr>
                      <wps:txbx>
                        <w:txbxContent>
                          <w:p w14:paraId="3AC2A814" w14:textId="47D6D462" w:rsidR="00712770" w:rsidRPr="00D55B43" w:rsidRDefault="00712770" w:rsidP="00712770">
                            <w:pPr>
                              <w:pStyle w:val="Caption"/>
                              <w:rPr>
                                <w:noProof/>
                              </w:rPr>
                            </w:pPr>
                            <w:r w:rsidRPr="00C9335A">
                              <w:t>Figure</w:t>
                            </w:r>
                            <w:r>
                              <w:t xml:space="preserve"> </w:t>
                            </w:r>
                            <w:proofErr w:type="gramStart"/>
                            <w:r w:rsidRPr="00C9335A">
                              <w:t>5 :</w:t>
                            </w:r>
                            <w:proofErr w:type="gramEnd"/>
                            <w:r w:rsidRPr="00C9335A">
                              <w:t xml:space="preserve"> Board 2 showing the effect of Stent Cell Design and multiple stents on stent failure.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24FDF" id="Text Box 14" o:spid="_x0000_s1029" type="#_x0000_t202" style="position:absolute;margin-left:-.75pt;margin-top:293.75pt;width:451.55pt;height:0;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" stroked="f">
                <v:textbox style="mso-fit-shape-to-text:t" inset="0,0,0,0">
                  <w:txbxContent>
                    <w:p w14:paraId="3AC2A814" w14:textId="47D6D462" w:rsidR="00712770" w:rsidRPr="00D55B43" w:rsidRDefault="00712770" w:rsidP="00712770">
                      <w:pPr>
                        <w:pStyle w:val="Caption"/>
                        <w:rPr>
                          <w:noProof/>
                        </w:rPr>
                      </w:pPr>
                      <w:r w:rsidRPr="00C9335A">
                        <w:t>Figure</w:t>
                      </w:r>
                      <w:r>
                        <w:t xml:space="preserve"> </w:t>
                      </w:r>
                      <w:proofErr w:type="gramStart"/>
                      <w:r w:rsidRPr="00C9335A">
                        <w:t>5 :</w:t>
                      </w:r>
                      <w:proofErr w:type="gramEnd"/>
                      <w:r w:rsidRPr="00C9335A">
                        <w:t xml:space="preserve"> Board 2 showing the effect of Stent Cell Design and multiple stents on stent failure.</w:t>
                      </w:r>
                    </w:p>
                  </w:txbxContent>
                </v:textbox>
                <w10:wrap type="topAndBottom"/>
              </v:shape>
            </w:pict>
          </mc:Fallback>
        </mc:AlternateContent>
      </w:r>
      <w:r>
        <w:rPr>
          <w:noProof/>
          <w:sz w:val="24"/>
          <w:szCs w:val="24"/>
        </w:rPr>
        <w:drawing>
          <wp:anchor distT="0" distB="0" distL="114300" distR="114300" simplePos="0" relativeHeight="251668480" behindDoc="0" locked="0" layoutInCell="1" allowOverlap="1" wp14:anchorId="110E72C0" wp14:editId="63686FEF">
            <wp:simplePos x="0" y="0"/>
            <wp:positionH relativeFrom="column">
              <wp:posOffset>-6350</wp:posOffset>
            </wp:positionH>
            <wp:positionV relativeFrom="paragraph">
              <wp:posOffset>-231</wp:posOffset>
            </wp:positionV>
            <wp:extent cx="5734685" cy="3729355"/>
            <wp:effectExtent l="0" t="0" r="5715"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4685" cy="3729355"/>
                    </a:xfrm>
                    <a:prstGeom prst="rect">
                      <a:avLst/>
                    </a:prstGeom>
                  </pic:spPr>
                </pic:pic>
              </a:graphicData>
            </a:graphic>
            <wp14:sizeRelH relativeFrom="page">
              <wp14:pctWidth>0</wp14:pctWidth>
            </wp14:sizeRelH>
            <wp14:sizeRelV relativeFrom="page">
              <wp14:pctHeight>0</wp14:pctHeight>
            </wp14:sizeRelV>
          </wp:anchor>
        </w:drawing>
      </w:r>
      <w:r>
        <w:br/>
      </w:r>
      <w:r w:rsidR="007B051F">
        <w:t>From this dec</w:t>
      </w:r>
      <w:r w:rsidR="00712770">
        <w:t>k</w:t>
      </w:r>
      <w:r w:rsidR="007B051F">
        <w:t xml:space="preserve">, we can determine which stent cell designs lead to the highest failure rates and how is this metric affected by stent failure. We can also see which hospitals contribute to the largest amount of failures. </w:t>
      </w:r>
      <w:r w:rsidR="00F87B08">
        <w:t xml:space="preserve">To get more </w:t>
      </w:r>
      <w:r w:rsidR="00814EF9">
        <w:t>in-depth</w:t>
      </w:r>
      <w:r w:rsidR="00F87B08">
        <w:t xml:space="preserve"> analysis about a given hospital, we have added an interaction between the tile plot and the bar chart. When a hospital is picked on the Tile, the bar reflects the stats of only that hospital on a blown</w:t>
      </w:r>
      <w:r w:rsidR="00814EF9">
        <w:t>-</w:t>
      </w:r>
      <w:r w:rsidR="00F87B08">
        <w:t xml:space="preserve">up scale to better highlight the contrasts. </w:t>
      </w:r>
    </w:p>
    <w:p w14:paraId="623E1346" w14:textId="01DAB385" w:rsidR="007B051F" w:rsidRDefault="00F87B08" w:rsidP="007B051F">
      <w:r>
        <w:rPr>
          <w:noProof/>
        </w:rPr>
        <mc:AlternateContent>
          <mc:Choice Requires="wps">
            <w:drawing>
              <wp:anchor distT="0" distB="0" distL="114300" distR="114300" simplePos="0" relativeHeight="251673600" behindDoc="0" locked="0" layoutInCell="1" allowOverlap="1" wp14:anchorId="095BB05E" wp14:editId="0BA267B0">
                <wp:simplePos x="0" y="0"/>
                <wp:positionH relativeFrom="column">
                  <wp:posOffset>0</wp:posOffset>
                </wp:positionH>
                <wp:positionV relativeFrom="paragraph">
                  <wp:posOffset>2435225</wp:posOffset>
                </wp:positionV>
                <wp:extent cx="5731510" cy="635"/>
                <wp:effectExtent l="0" t="0" r="0" b="12065"/>
                <wp:wrapTopAndBottom/>
                <wp:docPr id="16" name="Text Box 1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BCC1A69" w14:textId="2BE5BF5C" w:rsidR="00F87B08" w:rsidRPr="00EB05F6" w:rsidRDefault="00F87B08" w:rsidP="00F87B08">
                            <w:pPr>
                              <w:pStyle w:val="Caption"/>
                              <w:rPr>
                                <w:noProof/>
                                <w:sz w:val="22"/>
                                <w:szCs w:val="22"/>
                              </w:rPr>
                            </w:pPr>
                            <w:r>
                              <w:t xml:space="preserve">Figure </w:t>
                            </w:r>
                            <w:proofErr w:type="gramStart"/>
                            <w:r w:rsidR="00647472">
                              <w:t>6</w:t>
                            </w:r>
                            <w:r>
                              <w:t xml:space="preserve"> :</w:t>
                            </w:r>
                            <w:proofErr w:type="gramEnd"/>
                            <w:r>
                              <w:t xml:space="preserve"> Interactions on page 2 of the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BB05E" id="Text Box 16" o:spid="_x0000_s1030" type="#_x0000_t202" style="position:absolute;margin-left:0;margin-top:191.75pt;width:451.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" stroked="f">
                <v:textbox style="mso-fit-shape-to-text:t" inset="0,0,0,0">
                  <w:txbxContent>
                    <w:p w14:paraId="4BCC1A69" w14:textId="2BE5BF5C" w:rsidR="00F87B08" w:rsidRPr="00EB05F6" w:rsidRDefault="00F87B08" w:rsidP="00F87B08">
                      <w:pPr>
                        <w:pStyle w:val="Caption"/>
                        <w:rPr>
                          <w:noProof/>
                          <w:sz w:val="22"/>
                          <w:szCs w:val="22"/>
                        </w:rPr>
                      </w:pPr>
                      <w:r>
                        <w:t xml:space="preserve">Figure </w:t>
                      </w:r>
                      <w:proofErr w:type="gramStart"/>
                      <w:r w:rsidR="00647472">
                        <w:t>6</w:t>
                      </w:r>
                      <w:r>
                        <w:t xml:space="preserve"> :</w:t>
                      </w:r>
                      <w:proofErr w:type="gramEnd"/>
                      <w:r>
                        <w:t xml:space="preserve"> Interactions on page 2 of the report.</w:t>
                      </w:r>
                    </w:p>
                  </w:txbxContent>
                </v:textbox>
                <w10:wrap type="topAndBottom"/>
              </v:shape>
            </w:pict>
          </mc:Fallback>
        </mc:AlternateContent>
      </w:r>
      <w:r>
        <w:rPr>
          <w:noProof/>
        </w:rPr>
        <w:drawing>
          <wp:anchor distT="0" distB="0" distL="114300" distR="114300" simplePos="0" relativeHeight="251671552" behindDoc="0" locked="0" layoutInCell="1" allowOverlap="1" wp14:anchorId="63001941" wp14:editId="5A3EDCDC">
            <wp:simplePos x="0" y="0"/>
            <wp:positionH relativeFrom="column">
              <wp:posOffset>0</wp:posOffset>
            </wp:positionH>
            <wp:positionV relativeFrom="paragraph">
              <wp:posOffset>635</wp:posOffset>
            </wp:positionV>
            <wp:extent cx="5731510" cy="23774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77440"/>
                    </a:xfrm>
                    <a:prstGeom prst="rect">
                      <a:avLst/>
                    </a:prstGeom>
                  </pic:spPr>
                </pic:pic>
              </a:graphicData>
            </a:graphic>
            <wp14:sizeRelH relativeFrom="page">
              <wp14:pctWidth>0</wp14:pctWidth>
            </wp14:sizeRelH>
            <wp14:sizeRelV relativeFrom="page">
              <wp14:pctHeight>0</wp14:pctHeight>
            </wp14:sizeRelV>
          </wp:anchor>
        </w:drawing>
      </w:r>
    </w:p>
    <w:p w14:paraId="14CFFEE4" w14:textId="77777777" w:rsidR="008E2AE4" w:rsidRDefault="008E2AE4" w:rsidP="007B051F"/>
    <w:p w14:paraId="694E207F" w14:textId="297C3CEF" w:rsidR="00647472" w:rsidRDefault="00647472" w:rsidP="00647472">
      <w:pPr>
        <w:pStyle w:val="Caption"/>
        <w:keepNext/>
      </w:pPr>
      <w:r>
        <w:lastRenderedPageBreak/>
        <w:t xml:space="preserve">Table </w:t>
      </w:r>
      <w:r>
        <w:fldChar w:fldCharType="begin"/>
      </w:r>
      <w:r>
        <w:instrText xml:space="preserve"> SEQ Table \* ARABIC </w:instrText>
      </w:r>
      <w:r>
        <w:fldChar w:fldCharType="separate"/>
      </w:r>
      <w:r>
        <w:rPr>
          <w:noProof/>
        </w:rPr>
        <w:t>2</w:t>
      </w:r>
      <w:r>
        <w:fldChar w:fldCharType="end"/>
      </w:r>
      <w:r>
        <w:t xml:space="preserve"> : Setup for page 2 of report.</w:t>
      </w:r>
    </w:p>
    <w:tbl>
      <w:tblPr>
        <w:tblStyle w:val="TableGrid"/>
        <w:tblW w:w="5000" w:type="pct"/>
        <w:tblLook w:val="04A0" w:firstRow="1" w:lastRow="0" w:firstColumn="1" w:lastColumn="0" w:noHBand="0" w:noVBand="1"/>
      </w:tblPr>
      <w:tblGrid>
        <w:gridCol w:w="2167"/>
        <w:gridCol w:w="1908"/>
        <w:gridCol w:w="1908"/>
        <w:gridCol w:w="3033"/>
      </w:tblGrid>
      <w:tr w:rsidR="00642C21" w14:paraId="10D42296" w14:textId="77777777" w:rsidTr="001B7D85">
        <w:trPr>
          <w:trHeight w:val="509"/>
        </w:trPr>
        <w:tc>
          <w:tcPr>
            <w:tcW w:w="1202" w:type="pct"/>
            <w:vAlign w:val="center"/>
          </w:tcPr>
          <w:p w14:paraId="6FCABD63" w14:textId="77777777" w:rsidR="00642C21" w:rsidRPr="00EA6136" w:rsidRDefault="00642C21" w:rsidP="001B7D85">
            <w:pPr>
              <w:jc w:val="center"/>
              <w:rPr>
                <w:b/>
                <w:bCs/>
              </w:rPr>
            </w:pPr>
            <w:r w:rsidRPr="00EA6136">
              <w:rPr>
                <w:b/>
                <w:bCs/>
              </w:rPr>
              <w:t>Chart Name</w:t>
            </w:r>
          </w:p>
        </w:tc>
        <w:tc>
          <w:tcPr>
            <w:tcW w:w="1058" w:type="pct"/>
          </w:tcPr>
          <w:p w14:paraId="4FD06AF0" w14:textId="77777777" w:rsidR="00642C21" w:rsidRPr="00EA6136" w:rsidRDefault="00642C21" w:rsidP="001B7D85">
            <w:pPr>
              <w:jc w:val="center"/>
              <w:rPr>
                <w:b/>
                <w:bCs/>
              </w:rPr>
            </w:pPr>
            <w:r>
              <w:rPr>
                <w:b/>
                <w:bCs/>
              </w:rPr>
              <w:t>Links</w:t>
            </w:r>
          </w:p>
        </w:tc>
        <w:tc>
          <w:tcPr>
            <w:tcW w:w="1058" w:type="pct"/>
            <w:vAlign w:val="center"/>
          </w:tcPr>
          <w:p w14:paraId="09A3494A" w14:textId="77777777" w:rsidR="00642C21" w:rsidRPr="00EA6136" w:rsidRDefault="00642C21" w:rsidP="001B7D85">
            <w:pPr>
              <w:jc w:val="center"/>
              <w:rPr>
                <w:b/>
                <w:bCs/>
              </w:rPr>
            </w:pPr>
            <w:r w:rsidRPr="00EA6136">
              <w:rPr>
                <w:b/>
                <w:bCs/>
              </w:rPr>
              <w:t>Role Name</w:t>
            </w:r>
          </w:p>
        </w:tc>
        <w:tc>
          <w:tcPr>
            <w:tcW w:w="1682" w:type="pct"/>
            <w:vAlign w:val="center"/>
          </w:tcPr>
          <w:p w14:paraId="583F5607" w14:textId="77777777" w:rsidR="00642C21" w:rsidRPr="00EA6136" w:rsidRDefault="00642C21" w:rsidP="001B7D85">
            <w:pPr>
              <w:jc w:val="center"/>
              <w:rPr>
                <w:b/>
                <w:bCs/>
              </w:rPr>
            </w:pPr>
            <w:r w:rsidRPr="00EA6136">
              <w:rPr>
                <w:b/>
                <w:bCs/>
              </w:rPr>
              <w:t>Role Value</w:t>
            </w:r>
          </w:p>
        </w:tc>
      </w:tr>
      <w:tr w:rsidR="00642C21" w14:paraId="0F7F55FB" w14:textId="77777777" w:rsidTr="001B7D85">
        <w:trPr>
          <w:trHeight w:val="509"/>
        </w:trPr>
        <w:tc>
          <w:tcPr>
            <w:tcW w:w="1202" w:type="pct"/>
            <w:vMerge w:val="restart"/>
            <w:vAlign w:val="center"/>
          </w:tcPr>
          <w:p w14:paraId="353F9861" w14:textId="77777777" w:rsidR="00642C21" w:rsidRDefault="00642C21" w:rsidP="001B7D85">
            <w:pPr>
              <w:jc w:val="center"/>
            </w:pPr>
            <w:r>
              <w:t>Bar chart</w:t>
            </w:r>
          </w:p>
        </w:tc>
        <w:tc>
          <w:tcPr>
            <w:tcW w:w="1058" w:type="pct"/>
          </w:tcPr>
          <w:p w14:paraId="63C58A71" w14:textId="01337B3C" w:rsidR="00642C21" w:rsidRDefault="00642C21" w:rsidP="001B7D85">
            <w:r>
              <w:t>B</w:t>
            </w:r>
            <w:r w:rsidR="007C393D">
              <w:t>utton Bar 1</w:t>
            </w:r>
          </w:p>
        </w:tc>
        <w:tc>
          <w:tcPr>
            <w:tcW w:w="1058" w:type="pct"/>
          </w:tcPr>
          <w:p w14:paraId="2C5CFCA6" w14:textId="77777777" w:rsidR="00642C21" w:rsidRDefault="00642C21" w:rsidP="001B7D85">
            <w:r>
              <w:t xml:space="preserve">Category </w:t>
            </w:r>
          </w:p>
        </w:tc>
        <w:tc>
          <w:tcPr>
            <w:tcW w:w="1682" w:type="pct"/>
          </w:tcPr>
          <w:p w14:paraId="06553FDB" w14:textId="55DAE477" w:rsidR="00642C21" w:rsidRDefault="00642C21" w:rsidP="001B7D85">
            <w:r>
              <w:t xml:space="preserve">Stent </w:t>
            </w:r>
            <w:r w:rsidR="007C393D">
              <w:t>Failure</w:t>
            </w:r>
          </w:p>
        </w:tc>
      </w:tr>
      <w:tr w:rsidR="00642C21" w14:paraId="1D8EE4E3" w14:textId="77777777" w:rsidTr="001B7D85">
        <w:trPr>
          <w:trHeight w:val="509"/>
        </w:trPr>
        <w:tc>
          <w:tcPr>
            <w:tcW w:w="1202" w:type="pct"/>
            <w:vMerge/>
          </w:tcPr>
          <w:p w14:paraId="2312321C" w14:textId="77777777" w:rsidR="00642C21" w:rsidRDefault="00642C21" w:rsidP="001B7D85"/>
        </w:tc>
        <w:tc>
          <w:tcPr>
            <w:tcW w:w="1058" w:type="pct"/>
          </w:tcPr>
          <w:p w14:paraId="0C19314B" w14:textId="2F6E4E84" w:rsidR="00642C21" w:rsidRDefault="007C393D" w:rsidP="001B7D85">
            <w:r>
              <w:t>Button Bar 2</w:t>
            </w:r>
          </w:p>
        </w:tc>
        <w:tc>
          <w:tcPr>
            <w:tcW w:w="1058" w:type="pct"/>
          </w:tcPr>
          <w:p w14:paraId="3D84CAE9" w14:textId="77777777" w:rsidR="00642C21" w:rsidRDefault="00642C21" w:rsidP="001B7D85">
            <w:r>
              <w:t>Grouping</w:t>
            </w:r>
          </w:p>
        </w:tc>
        <w:tc>
          <w:tcPr>
            <w:tcW w:w="1682" w:type="pct"/>
          </w:tcPr>
          <w:p w14:paraId="2A691D1F" w14:textId="3E8731CA" w:rsidR="00642C21" w:rsidRDefault="007C393D" w:rsidP="001B7D85">
            <w:r>
              <w:t>Hospital</w:t>
            </w:r>
          </w:p>
        </w:tc>
      </w:tr>
      <w:tr w:rsidR="00642C21" w14:paraId="74A6B71F" w14:textId="77777777" w:rsidTr="001B7D85">
        <w:trPr>
          <w:trHeight w:val="509"/>
        </w:trPr>
        <w:tc>
          <w:tcPr>
            <w:tcW w:w="1202" w:type="pct"/>
            <w:vMerge/>
          </w:tcPr>
          <w:p w14:paraId="0DEF9BE7" w14:textId="77777777" w:rsidR="00642C21" w:rsidRDefault="00642C21" w:rsidP="001B7D85"/>
        </w:tc>
        <w:tc>
          <w:tcPr>
            <w:tcW w:w="1058" w:type="pct"/>
          </w:tcPr>
          <w:p w14:paraId="3C3CB2AD" w14:textId="32ACDF70" w:rsidR="00642C21" w:rsidRDefault="007C393D" w:rsidP="001B7D85">
            <w:proofErr w:type="spellStart"/>
            <w:r>
              <w:t>Treemap</w:t>
            </w:r>
            <w:proofErr w:type="spellEnd"/>
          </w:p>
        </w:tc>
        <w:tc>
          <w:tcPr>
            <w:tcW w:w="1058" w:type="pct"/>
          </w:tcPr>
          <w:p w14:paraId="7F9F74CE" w14:textId="77777777" w:rsidR="00642C21" w:rsidRDefault="00642C21" w:rsidP="001B7D85">
            <w:r>
              <w:t xml:space="preserve">Measure </w:t>
            </w:r>
          </w:p>
        </w:tc>
        <w:tc>
          <w:tcPr>
            <w:tcW w:w="1682" w:type="pct"/>
          </w:tcPr>
          <w:p w14:paraId="2350FA80" w14:textId="77777777" w:rsidR="00642C21" w:rsidRDefault="00642C21" w:rsidP="001B7D85">
            <w:r>
              <w:t>Frequency</w:t>
            </w:r>
          </w:p>
        </w:tc>
      </w:tr>
      <w:tr w:rsidR="007C393D" w14:paraId="768F2598" w14:textId="77777777" w:rsidTr="001B7D85">
        <w:trPr>
          <w:trHeight w:val="509"/>
        </w:trPr>
        <w:tc>
          <w:tcPr>
            <w:tcW w:w="1202" w:type="pct"/>
            <w:vMerge w:val="restart"/>
            <w:vAlign w:val="center"/>
          </w:tcPr>
          <w:p w14:paraId="3ACC0A10" w14:textId="4694D96E" w:rsidR="007C393D" w:rsidRDefault="007C393D" w:rsidP="007C393D">
            <w:pPr>
              <w:jc w:val="center"/>
            </w:pPr>
            <w:proofErr w:type="spellStart"/>
            <w:r>
              <w:t>Treemap</w:t>
            </w:r>
            <w:proofErr w:type="spellEnd"/>
          </w:p>
        </w:tc>
        <w:tc>
          <w:tcPr>
            <w:tcW w:w="1058" w:type="pct"/>
          </w:tcPr>
          <w:p w14:paraId="40AACD92" w14:textId="66AB6D2C" w:rsidR="007C393D" w:rsidRDefault="007C393D" w:rsidP="007C393D">
            <w:r>
              <w:t>Button Bar 1</w:t>
            </w:r>
          </w:p>
        </w:tc>
        <w:tc>
          <w:tcPr>
            <w:tcW w:w="1058" w:type="pct"/>
          </w:tcPr>
          <w:p w14:paraId="739D37FF" w14:textId="6398F098" w:rsidR="007C393D" w:rsidRDefault="007C393D" w:rsidP="007C393D">
            <w:r>
              <w:t xml:space="preserve">Tile </w:t>
            </w:r>
          </w:p>
        </w:tc>
        <w:tc>
          <w:tcPr>
            <w:tcW w:w="1682" w:type="pct"/>
          </w:tcPr>
          <w:p w14:paraId="717A294B" w14:textId="5FBF4E87" w:rsidR="007C393D" w:rsidRDefault="007C393D" w:rsidP="007C393D">
            <w:r>
              <w:t>Hospital</w:t>
            </w:r>
          </w:p>
        </w:tc>
      </w:tr>
      <w:tr w:rsidR="007C393D" w14:paraId="334FD901" w14:textId="77777777" w:rsidTr="007C393D">
        <w:trPr>
          <w:trHeight w:val="509"/>
        </w:trPr>
        <w:tc>
          <w:tcPr>
            <w:tcW w:w="1202" w:type="pct"/>
            <w:vMerge/>
          </w:tcPr>
          <w:p w14:paraId="6CA22217" w14:textId="77777777" w:rsidR="007C393D" w:rsidRDefault="007C393D" w:rsidP="007C393D"/>
        </w:tc>
        <w:tc>
          <w:tcPr>
            <w:tcW w:w="1058" w:type="pct"/>
          </w:tcPr>
          <w:p w14:paraId="2302BF86" w14:textId="598830BC" w:rsidR="007C393D" w:rsidRDefault="007C393D" w:rsidP="007C393D">
            <w:r>
              <w:t>Button Bar 2</w:t>
            </w:r>
          </w:p>
        </w:tc>
        <w:tc>
          <w:tcPr>
            <w:tcW w:w="1058" w:type="pct"/>
            <w:vMerge w:val="restart"/>
            <w:vAlign w:val="center"/>
          </w:tcPr>
          <w:p w14:paraId="3B7A3233" w14:textId="389AB67B" w:rsidR="007C393D" w:rsidRDefault="007C393D" w:rsidP="007C393D">
            <w:r>
              <w:t xml:space="preserve">Measure </w:t>
            </w:r>
          </w:p>
        </w:tc>
        <w:tc>
          <w:tcPr>
            <w:tcW w:w="1682" w:type="pct"/>
            <w:vMerge w:val="restart"/>
            <w:vAlign w:val="center"/>
          </w:tcPr>
          <w:p w14:paraId="59E4A30C" w14:textId="0CA64422" w:rsidR="007C393D" w:rsidRDefault="007C393D" w:rsidP="007C393D">
            <w:r>
              <w:t>Frequency</w:t>
            </w:r>
          </w:p>
        </w:tc>
      </w:tr>
      <w:tr w:rsidR="007C393D" w14:paraId="7A088E75" w14:textId="77777777" w:rsidTr="001B7D85">
        <w:trPr>
          <w:trHeight w:val="509"/>
        </w:trPr>
        <w:tc>
          <w:tcPr>
            <w:tcW w:w="1202" w:type="pct"/>
            <w:vMerge/>
          </w:tcPr>
          <w:p w14:paraId="1944C672" w14:textId="77777777" w:rsidR="007C393D" w:rsidRDefault="007C393D" w:rsidP="007C393D"/>
        </w:tc>
        <w:tc>
          <w:tcPr>
            <w:tcW w:w="1058" w:type="pct"/>
          </w:tcPr>
          <w:p w14:paraId="7E7DB709" w14:textId="358A7788" w:rsidR="007C393D" w:rsidRDefault="007C393D" w:rsidP="007C393D">
            <w:r>
              <w:t>Bar chart</w:t>
            </w:r>
          </w:p>
        </w:tc>
        <w:tc>
          <w:tcPr>
            <w:tcW w:w="1058" w:type="pct"/>
            <w:vMerge/>
          </w:tcPr>
          <w:p w14:paraId="37E3DA3E" w14:textId="6AF0DBB4" w:rsidR="007C393D" w:rsidRDefault="007C393D" w:rsidP="007C393D"/>
        </w:tc>
        <w:tc>
          <w:tcPr>
            <w:tcW w:w="1682" w:type="pct"/>
            <w:vMerge/>
          </w:tcPr>
          <w:p w14:paraId="3B384DAC" w14:textId="1A3E3C5C" w:rsidR="007C393D" w:rsidRDefault="007C393D" w:rsidP="007C393D"/>
        </w:tc>
      </w:tr>
      <w:tr w:rsidR="00642C21" w14:paraId="72B5459C" w14:textId="77777777" w:rsidTr="00642C21">
        <w:trPr>
          <w:trHeight w:val="509"/>
        </w:trPr>
        <w:tc>
          <w:tcPr>
            <w:tcW w:w="1202" w:type="pct"/>
            <w:vMerge w:val="restart"/>
            <w:vAlign w:val="center"/>
          </w:tcPr>
          <w:p w14:paraId="354E0994" w14:textId="607598A4" w:rsidR="00642C21" w:rsidRDefault="00642C21" w:rsidP="001B7D85">
            <w:pPr>
              <w:jc w:val="center"/>
            </w:pPr>
            <w:r>
              <w:t xml:space="preserve">Button Bar 1 </w:t>
            </w:r>
            <w:r>
              <w:br/>
              <w:t>(Multiple Stents)</w:t>
            </w:r>
          </w:p>
        </w:tc>
        <w:tc>
          <w:tcPr>
            <w:tcW w:w="1058" w:type="pct"/>
          </w:tcPr>
          <w:p w14:paraId="0DD23BF9" w14:textId="6BA04B99" w:rsidR="00642C21" w:rsidRDefault="00642C21" w:rsidP="001B7D85">
            <w:r>
              <w:t>Bar chart</w:t>
            </w:r>
          </w:p>
        </w:tc>
        <w:tc>
          <w:tcPr>
            <w:tcW w:w="1058" w:type="pct"/>
            <w:vMerge w:val="restart"/>
            <w:vAlign w:val="center"/>
          </w:tcPr>
          <w:p w14:paraId="555384B1" w14:textId="6BE3BF9E" w:rsidR="00642C21" w:rsidRDefault="00642C21" w:rsidP="00642C21">
            <w:r>
              <w:t>Category</w:t>
            </w:r>
          </w:p>
        </w:tc>
        <w:tc>
          <w:tcPr>
            <w:tcW w:w="1682" w:type="pct"/>
            <w:vMerge w:val="restart"/>
            <w:vAlign w:val="center"/>
          </w:tcPr>
          <w:p w14:paraId="00164DDA" w14:textId="295A53AB" w:rsidR="00642C21" w:rsidRDefault="00642C21" w:rsidP="00642C21">
            <w:r>
              <w:t>Multiple Stents</w:t>
            </w:r>
          </w:p>
        </w:tc>
      </w:tr>
      <w:tr w:rsidR="00642C21" w14:paraId="31D0C7F8" w14:textId="77777777" w:rsidTr="00642C21">
        <w:trPr>
          <w:trHeight w:val="509"/>
        </w:trPr>
        <w:tc>
          <w:tcPr>
            <w:tcW w:w="1202" w:type="pct"/>
            <w:vMerge/>
          </w:tcPr>
          <w:p w14:paraId="2F3C7254" w14:textId="77777777" w:rsidR="00642C21" w:rsidRDefault="00642C21" w:rsidP="001B7D85"/>
        </w:tc>
        <w:tc>
          <w:tcPr>
            <w:tcW w:w="1058" w:type="pct"/>
          </w:tcPr>
          <w:p w14:paraId="3CFABCFC" w14:textId="7E336473" w:rsidR="00642C21" w:rsidRDefault="00642C21" w:rsidP="001B7D85">
            <w:r>
              <w:t>Tree map</w:t>
            </w:r>
          </w:p>
        </w:tc>
        <w:tc>
          <w:tcPr>
            <w:tcW w:w="1058" w:type="pct"/>
            <w:vMerge/>
            <w:vAlign w:val="center"/>
          </w:tcPr>
          <w:p w14:paraId="7A30D96C" w14:textId="6B2EBB61" w:rsidR="00642C21" w:rsidRDefault="00642C21" w:rsidP="00642C21"/>
        </w:tc>
        <w:tc>
          <w:tcPr>
            <w:tcW w:w="1682" w:type="pct"/>
            <w:vMerge/>
            <w:vAlign w:val="center"/>
          </w:tcPr>
          <w:p w14:paraId="3F12082F" w14:textId="28AF6126" w:rsidR="00642C21" w:rsidRDefault="00642C21" w:rsidP="00642C21"/>
        </w:tc>
      </w:tr>
      <w:tr w:rsidR="00642C21" w14:paraId="5D395FDF" w14:textId="77777777" w:rsidTr="007C393D">
        <w:trPr>
          <w:trHeight w:val="509"/>
        </w:trPr>
        <w:tc>
          <w:tcPr>
            <w:tcW w:w="1202" w:type="pct"/>
            <w:vMerge w:val="restart"/>
            <w:vAlign w:val="center"/>
          </w:tcPr>
          <w:p w14:paraId="0588A1BC" w14:textId="035C234C" w:rsidR="00642C21" w:rsidRDefault="00642C21" w:rsidP="007C393D">
            <w:pPr>
              <w:jc w:val="center"/>
            </w:pPr>
            <w:r>
              <w:t>Button Bar 2</w:t>
            </w:r>
            <w:r>
              <w:br/>
              <w:t>(Stent Cell Design)</w:t>
            </w:r>
          </w:p>
        </w:tc>
        <w:tc>
          <w:tcPr>
            <w:tcW w:w="1058" w:type="pct"/>
          </w:tcPr>
          <w:p w14:paraId="65B14CA9" w14:textId="2A7C101E" w:rsidR="00642C21" w:rsidRDefault="00642C21" w:rsidP="00642C21">
            <w:r>
              <w:t>Bar chart</w:t>
            </w:r>
          </w:p>
        </w:tc>
        <w:tc>
          <w:tcPr>
            <w:tcW w:w="1058" w:type="pct"/>
            <w:vMerge w:val="restart"/>
            <w:vAlign w:val="center"/>
          </w:tcPr>
          <w:p w14:paraId="5DD6E568" w14:textId="1B3AF362" w:rsidR="00642C21" w:rsidRDefault="00642C21" w:rsidP="00642C21">
            <w:r>
              <w:t>Category</w:t>
            </w:r>
          </w:p>
        </w:tc>
        <w:tc>
          <w:tcPr>
            <w:tcW w:w="1682" w:type="pct"/>
            <w:vMerge w:val="restart"/>
            <w:vAlign w:val="center"/>
          </w:tcPr>
          <w:p w14:paraId="182BA3D8" w14:textId="7F58D30E" w:rsidR="00642C21" w:rsidRDefault="00642C21" w:rsidP="00642C21">
            <w:r>
              <w:t>Stent Cell Design</w:t>
            </w:r>
          </w:p>
        </w:tc>
      </w:tr>
      <w:tr w:rsidR="00642C21" w14:paraId="3BF4984E" w14:textId="77777777" w:rsidTr="001B7D85">
        <w:trPr>
          <w:trHeight w:val="509"/>
        </w:trPr>
        <w:tc>
          <w:tcPr>
            <w:tcW w:w="1202" w:type="pct"/>
            <w:vMerge/>
          </w:tcPr>
          <w:p w14:paraId="7D1FD602" w14:textId="77777777" w:rsidR="00642C21" w:rsidRDefault="00642C21" w:rsidP="00642C21"/>
        </w:tc>
        <w:tc>
          <w:tcPr>
            <w:tcW w:w="1058" w:type="pct"/>
          </w:tcPr>
          <w:p w14:paraId="49620F6D" w14:textId="5BC9B0B9" w:rsidR="00642C21" w:rsidRDefault="00642C21" w:rsidP="00642C21">
            <w:r>
              <w:t>Tree map</w:t>
            </w:r>
          </w:p>
        </w:tc>
        <w:tc>
          <w:tcPr>
            <w:tcW w:w="1058" w:type="pct"/>
            <w:vMerge/>
          </w:tcPr>
          <w:p w14:paraId="51F69673" w14:textId="7AD76A80" w:rsidR="00642C21" w:rsidRDefault="00642C21" w:rsidP="00642C21"/>
        </w:tc>
        <w:tc>
          <w:tcPr>
            <w:tcW w:w="1682" w:type="pct"/>
            <w:vMerge/>
          </w:tcPr>
          <w:p w14:paraId="7BF6890C" w14:textId="0DA5B221" w:rsidR="00642C21" w:rsidRDefault="00642C21" w:rsidP="00642C21"/>
        </w:tc>
      </w:tr>
    </w:tbl>
    <w:p w14:paraId="5AE9F359" w14:textId="77777777" w:rsidR="008E2AE4" w:rsidRDefault="008E2AE4" w:rsidP="007B051F"/>
    <w:p w14:paraId="65D30D4C" w14:textId="77777777" w:rsidR="007C393D" w:rsidRDefault="007C393D" w:rsidP="007B051F"/>
    <w:p w14:paraId="035F3EE9" w14:textId="77777777" w:rsidR="007C393D" w:rsidRDefault="007C393D" w:rsidP="007B051F"/>
    <w:p w14:paraId="42E72763" w14:textId="77777777" w:rsidR="007C393D" w:rsidRDefault="007C393D" w:rsidP="007B051F"/>
    <w:p w14:paraId="5654FB56" w14:textId="77777777" w:rsidR="007C393D" w:rsidRDefault="007C393D" w:rsidP="007B051F"/>
    <w:p w14:paraId="14064AB2" w14:textId="77777777" w:rsidR="007C393D" w:rsidRDefault="007C393D" w:rsidP="007B051F"/>
    <w:p w14:paraId="65AD9FAD" w14:textId="77777777" w:rsidR="007C393D" w:rsidRDefault="007C393D" w:rsidP="007B051F"/>
    <w:p w14:paraId="62FC0111" w14:textId="77777777" w:rsidR="007C393D" w:rsidRDefault="007C393D" w:rsidP="007B051F"/>
    <w:p w14:paraId="3F5A1FFC" w14:textId="77777777" w:rsidR="007C393D" w:rsidRDefault="007C393D" w:rsidP="007B051F"/>
    <w:p w14:paraId="65559FF3" w14:textId="77777777" w:rsidR="007C393D" w:rsidRDefault="007C393D" w:rsidP="007B051F"/>
    <w:p w14:paraId="34BFCF28" w14:textId="77777777" w:rsidR="007C393D" w:rsidRDefault="007C393D" w:rsidP="007B051F"/>
    <w:p w14:paraId="3292E2A7" w14:textId="77777777" w:rsidR="007C393D" w:rsidRDefault="007C393D" w:rsidP="007B051F"/>
    <w:p w14:paraId="5A47AACC" w14:textId="77777777" w:rsidR="007C393D" w:rsidRDefault="007C393D" w:rsidP="007B051F"/>
    <w:p w14:paraId="0BE1DD7D" w14:textId="77777777" w:rsidR="007C393D" w:rsidRDefault="007C393D" w:rsidP="007B051F"/>
    <w:p w14:paraId="2CC772E3" w14:textId="77777777" w:rsidR="007C393D" w:rsidRDefault="007C393D" w:rsidP="007B051F"/>
    <w:p w14:paraId="39B68969" w14:textId="12CF10E2" w:rsidR="008E2AE4" w:rsidRDefault="008E2AE4" w:rsidP="007B051F">
      <w:r>
        <w:lastRenderedPageBreak/>
        <w:t>On the third page we have a decision tree.</w:t>
      </w:r>
    </w:p>
    <w:p w14:paraId="30F02F96" w14:textId="77777777" w:rsidR="007B051F" w:rsidRDefault="007B051F" w:rsidP="007B051F">
      <w:pPr>
        <w:keepNext/>
      </w:pPr>
      <w:r>
        <w:rPr>
          <w:noProof/>
        </w:rPr>
        <w:drawing>
          <wp:inline distT="0" distB="0" distL="0" distR="0" wp14:anchorId="206010AD" wp14:editId="6E01A00F">
            <wp:extent cx="5731510" cy="3727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5CFC71A1" w14:textId="7A8F3E8F" w:rsidR="007C393D" w:rsidRDefault="007B051F" w:rsidP="007C393D">
      <w:pPr>
        <w:pStyle w:val="Caption"/>
      </w:pPr>
      <w:r>
        <w:t xml:space="preserve">Figure </w:t>
      </w:r>
      <w:r w:rsidR="00DD0154">
        <w:fldChar w:fldCharType="begin"/>
      </w:r>
      <w:r w:rsidR="00DD0154">
        <w:instrText xml:space="preserve"> SEQ Figure \* ARABIC </w:instrText>
      </w:r>
      <w:r w:rsidR="00DD0154">
        <w:fldChar w:fldCharType="separate"/>
      </w:r>
      <w:r w:rsidR="00F87B08">
        <w:rPr>
          <w:noProof/>
        </w:rPr>
        <w:t>6</w:t>
      </w:r>
      <w:r w:rsidR="00DD0154">
        <w:rPr>
          <w:noProof/>
        </w:rPr>
        <w:fldChar w:fldCharType="end"/>
      </w:r>
      <w:r>
        <w:t xml:space="preserve"> : Decision tree based on all 11 categorical metrics.</w:t>
      </w:r>
    </w:p>
    <w:p w14:paraId="51262254" w14:textId="3D02ED7E" w:rsidR="007C393D" w:rsidRDefault="007B051F" w:rsidP="007B051F">
      <w:r>
        <w:t>The decision tree</w:t>
      </w:r>
      <w:r w:rsidR="009C10D2">
        <w:t xml:space="preserve"> can help predict the stent failure with an accuracy of ~ 80%. It uses all the categorical variables as input. It also highlights the most important variable</w:t>
      </w:r>
      <w:r w:rsidR="008E2AE4">
        <w:t>s</w:t>
      </w:r>
      <w:r w:rsidR="009C10D2">
        <w:t xml:space="preserve">, </w:t>
      </w:r>
      <w:proofErr w:type="spellStart"/>
      <w:r w:rsidR="009C10D2">
        <w:t>i.e</w:t>
      </w:r>
      <w:proofErr w:type="spellEnd"/>
      <w:r w:rsidR="009C10D2">
        <w:t xml:space="preserve"> Stent Material. </w:t>
      </w:r>
    </w:p>
    <w:p w14:paraId="79DF4200" w14:textId="4D5124F0" w:rsidR="00647472" w:rsidRDefault="00647472" w:rsidP="00647472">
      <w:pPr>
        <w:pStyle w:val="Caption"/>
        <w:keepNext/>
      </w:pPr>
      <w:r>
        <w:t xml:space="preserve">Table </w:t>
      </w:r>
      <w:r>
        <w:fldChar w:fldCharType="begin"/>
      </w:r>
      <w:r>
        <w:instrText xml:space="preserve"> SEQ Table \* ARABIC </w:instrText>
      </w:r>
      <w:r>
        <w:fldChar w:fldCharType="separate"/>
      </w:r>
      <w:r>
        <w:rPr>
          <w:noProof/>
        </w:rPr>
        <w:t>3</w:t>
      </w:r>
      <w:r>
        <w:fldChar w:fldCharType="end"/>
      </w:r>
      <w:r>
        <w:t xml:space="preserve"> : Setup for page 3 of report.</w:t>
      </w:r>
    </w:p>
    <w:tbl>
      <w:tblPr>
        <w:tblStyle w:val="TableGrid"/>
        <w:tblW w:w="5000" w:type="pct"/>
        <w:tblLook w:val="04A0" w:firstRow="1" w:lastRow="0" w:firstColumn="1" w:lastColumn="0" w:noHBand="0" w:noVBand="1"/>
      </w:tblPr>
      <w:tblGrid>
        <w:gridCol w:w="3266"/>
        <w:gridCol w:w="2876"/>
        <w:gridCol w:w="2874"/>
      </w:tblGrid>
      <w:tr w:rsidR="007C393D" w14:paraId="64E90584" w14:textId="77777777" w:rsidTr="007C393D">
        <w:trPr>
          <w:trHeight w:val="509"/>
        </w:trPr>
        <w:tc>
          <w:tcPr>
            <w:tcW w:w="1811" w:type="pct"/>
            <w:vAlign w:val="center"/>
          </w:tcPr>
          <w:p w14:paraId="02A4BDB5" w14:textId="77777777" w:rsidR="007C393D" w:rsidRPr="00EA6136" w:rsidRDefault="007C393D" w:rsidP="001B7D85">
            <w:pPr>
              <w:jc w:val="center"/>
              <w:rPr>
                <w:b/>
                <w:bCs/>
              </w:rPr>
            </w:pPr>
            <w:r w:rsidRPr="00EA6136">
              <w:rPr>
                <w:b/>
                <w:bCs/>
              </w:rPr>
              <w:t>Chart Name</w:t>
            </w:r>
          </w:p>
        </w:tc>
        <w:tc>
          <w:tcPr>
            <w:tcW w:w="1595" w:type="pct"/>
          </w:tcPr>
          <w:p w14:paraId="050E67B4" w14:textId="626A1AD1" w:rsidR="007C393D" w:rsidRPr="00EA6136" w:rsidRDefault="007C393D" w:rsidP="001B7D85">
            <w:pPr>
              <w:jc w:val="center"/>
              <w:rPr>
                <w:b/>
                <w:bCs/>
              </w:rPr>
            </w:pPr>
            <w:r>
              <w:rPr>
                <w:b/>
                <w:bCs/>
              </w:rPr>
              <w:t>Response</w:t>
            </w:r>
          </w:p>
        </w:tc>
        <w:tc>
          <w:tcPr>
            <w:tcW w:w="1594" w:type="pct"/>
            <w:vAlign w:val="center"/>
          </w:tcPr>
          <w:p w14:paraId="14AD188C" w14:textId="0A2F2486" w:rsidR="007C393D" w:rsidRPr="00EA6136" w:rsidRDefault="007C393D" w:rsidP="001B7D85">
            <w:pPr>
              <w:jc w:val="center"/>
              <w:rPr>
                <w:b/>
                <w:bCs/>
              </w:rPr>
            </w:pPr>
            <w:r>
              <w:rPr>
                <w:b/>
                <w:bCs/>
              </w:rPr>
              <w:t>Predictors</w:t>
            </w:r>
          </w:p>
        </w:tc>
      </w:tr>
      <w:tr w:rsidR="007C393D" w14:paraId="0749ED15" w14:textId="77777777" w:rsidTr="007C393D">
        <w:trPr>
          <w:trHeight w:val="509"/>
        </w:trPr>
        <w:tc>
          <w:tcPr>
            <w:tcW w:w="1811" w:type="pct"/>
            <w:vMerge w:val="restart"/>
            <w:vAlign w:val="center"/>
          </w:tcPr>
          <w:p w14:paraId="5A857FE7" w14:textId="2C2B5505" w:rsidR="007C393D" w:rsidRDefault="007C393D" w:rsidP="001B7D85">
            <w:pPr>
              <w:jc w:val="center"/>
            </w:pPr>
            <w:r>
              <w:t>Decision Tree</w:t>
            </w:r>
          </w:p>
        </w:tc>
        <w:tc>
          <w:tcPr>
            <w:tcW w:w="1595" w:type="pct"/>
            <w:vMerge w:val="restart"/>
            <w:vAlign w:val="center"/>
          </w:tcPr>
          <w:p w14:paraId="4E88B0C9" w14:textId="75C66081" w:rsidR="007C393D" w:rsidRDefault="007C393D" w:rsidP="007C393D">
            <w:pPr>
              <w:jc w:val="center"/>
            </w:pPr>
            <w:r>
              <w:t>Stent Failure</w:t>
            </w:r>
          </w:p>
        </w:tc>
        <w:tc>
          <w:tcPr>
            <w:tcW w:w="1594" w:type="pct"/>
          </w:tcPr>
          <w:p w14:paraId="6CF2F020" w14:textId="55918343" w:rsidR="007C393D" w:rsidRDefault="007C393D" w:rsidP="001B7D85">
            <w:r>
              <w:t>Hospital</w:t>
            </w:r>
          </w:p>
        </w:tc>
      </w:tr>
      <w:tr w:rsidR="007C393D" w14:paraId="230FF3E7" w14:textId="77777777" w:rsidTr="007C393D">
        <w:trPr>
          <w:trHeight w:val="509"/>
        </w:trPr>
        <w:tc>
          <w:tcPr>
            <w:tcW w:w="1811" w:type="pct"/>
            <w:vMerge/>
          </w:tcPr>
          <w:p w14:paraId="3A18EB70" w14:textId="77777777" w:rsidR="007C393D" w:rsidRDefault="007C393D" w:rsidP="001B7D85"/>
        </w:tc>
        <w:tc>
          <w:tcPr>
            <w:tcW w:w="1595" w:type="pct"/>
            <w:vMerge/>
          </w:tcPr>
          <w:p w14:paraId="690CF2FD" w14:textId="40C44D66" w:rsidR="007C393D" w:rsidRDefault="007C393D" w:rsidP="001B7D85"/>
        </w:tc>
        <w:tc>
          <w:tcPr>
            <w:tcW w:w="1594" w:type="pct"/>
          </w:tcPr>
          <w:p w14:paraId="30D2C2CE" w14:textId="49D6B9F0" w:rsidR="007C393D" w:rsidRDefault="007C393D" w:rsidP="001B7D85">
            <w:r>
              <w:t>Multiple Stent</w:t>
            </w:r>
          </w:p>
        </w:tc>
      </w:tr>
      <w:tr w:rsidR="007C393D" w14:paraId="630B7D8C" w14:textId="77777777" w:rsidTr="007C393D">
        <w:trPr>
          <w:trHeight w:val="509"/>
        </w:trPr>
        <w:tc>
          <w:tcPr>
            <w:tcW w:w="1811" w:type="pct"/>
            <w:vMerge/>
          </w:tcPr>
          <w:p w14:paraId="360CA954" w14:textId="77777777" w:rsidR="007C393D" w:rsidRDefault="007C393D" w:rsidP="001B7D85"/>
        </w:tc>
        <w:tc>
          <w:tcPr>
            <w:tcW w:w="1595" w:type="pct"/>
            <w:vMerge/>
          </w:tcPr>
          <w:p w14:paraId="1EC8CF23" w14:textId="6090A11C" w:rsidR="007C393D" w:rsidRDefault="007C393D" w:rsidP="001B7D85"/>
        </w:tc>
        <w:tc>
          <w:tcPr>
            <w:tcW w:w="1594" w:type="pct"/>
          </w:tcPr>
          <w:p w14:paraId="18BF4078" w14:textId="14C77510" w:rsidR="007C393D" w:rsidRDefault="007C393D" w:rsidP="001B7D85">
            <w:r>
              <w:t xml:space="preserve">Stent Cell Design </w:t>
            </w:r>
          </w:p>
        </w:tc>
      </w:tr>
      <w:tr w:rsidR="007C393D" w14:paraId="1085F0AE" w14:textId="77777777" w:rsidTr="007C393D">
        <w:trPr>
          <w:trHeight w:val="509"/>
        </w:trPr>
        <w:tc>
          <w:tcPr>
            <w:tcW w:w="1811" w:type="pct"/>
            <w:vMerge/>
            <w:vAlign w:val="center"/>
          </w:tcPr>
          <w:p w14:paraId="4ADC4770" w14:textId="742132CF" w:rsidR="007C393D" w:rsidRDefault="007C393D" w:rsidP="001B7D85">
            <w:pPr>
              <w:jc w:val="center"/>
            </w:pPr>
          </w:p>
        </w:tc>
        <w:tc>
          <w:tcPr>
            <w:tcW w:w="1595" w:type="pct"/>
            <w:vMerge/>
          </w:tcPr>
          <w:p w14:paraId="7FAD7CE2" w14:textId="19FB9D09" w:rsidR="007C393D" w:rsidRDefault="007C393D" w:rsidP="001B7D85"/>
        </w:tc>
        <w:tc>
          <w:tcPr>
            <w:tcW w:w="1594" w:type="pct"/>
          </w:tcPr>
          <w:p w14:paraId="3D9CEB34" w14:textId="3645980B" w:rsidR="007C393D" w:rsidRDefault="007C393D" w:rsidP="001B7D85">
            <w:r>
              <w:t xml:space="preserve">Stent Cell type </w:t>
            </w:r>
          </w:p>
        </w:tc>
      </w:tr>
      <w:tr w:rsidR="007C393D" w14:paraId="7EE973E5" w14:textId="77777777" w:rsidTr="007C393D">
        <w:trPr>
          <w:trHeight w:val="509"/>
        </w:trPr>
        <w:tc>
          <w:tcPr>
            <w:tcW w:w="1811" w:type="pct"/>
            <w:vMerge/>
            <w:vAlign w:val="center"/>
          </w:tcPr>
          <w:p w14:paraId="3338412F" w14:textId="77777777" w:rsidR="007C393D" w:rsidRDefault="007C393D" w:rsidP="001B7D85">
            <w:pPr>
              <w:jc w:val="center"/>
            </w:pPr>
          </w:p>
        </w:tc>
        <w:tc>
          <w:tcPr>
            <w:tcW w:w="1595" w:type="pct"/>
            <w:vMerge/>
          </w:tcPr>
          <w:p w14:paraId="10296FB5" w14:textId="77777777" w:rsidR="007C393D" w:rsidRDefault="007C393D" w:rsidP="001B7D85"/>
        </w:tc>
        <w:tc>
          <w:tcPr>
            <w:tcW w:w="1594" w:type="pct"/>
          </w:tcPr>
          <w:p w14:paraId="20AF3F1C" w14:textId="666BBB6E" w:rsidR="007C393D" w:rsidRDefault="007C393D" w:rsidP="001B7D85">
            <w:r>
              <w:t>Diabetic</w:t>
            </w:r>
          </w:p>
        </w:tc>
      </w:tr>
      <w:tr w:rsidR="007C393D" w14:paraId="300912EF" w14:textId="77777777" w:rsidTr="007C393D">
        <w:trPr>
          <w:trHeight w:val="509"/>
        </w:trPr>
        <w:tc>
          <w:tcPr>
            <w:tcW w:w="1811" w:type="pct"/>
            <w:vMerge/>
            <w:vAlign w:val="center"/>
          </w:tcPr>
          <w:p w14:paraId="07DBEF4B" w14:textId="77777777" w:rsidR="007C393D" w:rsidRDefault="007C393D" w:rsidP="001B7D85">
            <w:pPr>
              <w:jc w:val="center"/>
            </w:pPr>
          </w:p>
        </w:tc>
        <w:tc>
          <w:tcPr>
            <w:tcW w:w="1595" w:type="pct"/>
            <w:vMerge/>
          </w:tcPr>
          <w:p w14:paraId="1B77B6B0" w14:textId="77777777" w:rsidR="007C393D" w:rsidRDefault="007C393D" w:rsidP="001B7D85"/>
        </w:tc>
        <w:tc>
          <w:tcPr>
            <w:tcW w:w="1594" w:type="pct"/>
          </w:tcPr>
          <w:p w14:paraId="5AA83861" w14:textId="32A74CB3" w:rsidR="007C393D" w:rsidRDefault="007C393D" w:rsidP="001B7D85">
            <w:r>
              <w:t>Ethnicity</w:t>
            </w:r>
          </w:p>
        </w:tc>
      </w:tr>
      <w:tr w:rsidR="007C393D" w14:paraId="6A5C5FA4" w14:textId="77777777" w:rsidTr="007C393D">
        <w:trPr>
          <w:trHeight w:val="509"/>
        </w:trPr>
        <w:tc>
          <w:tcPr>
            <w:tcW w:w="1811" w:type="pct"/>
            <w:vMerge/>
            <w:vAlign w:val="center"/>
          </w:tcPr>
          <w:p w14:paraId="1931F134" w14:textId="77777777" w:rsidR="007C393D" w:rsidRDefault="007C393D" w:rsidP="001B7D85">
            <w:pPr>
              <w:jc w:val="center"/>
            </w:pPr>
          </w:p>
        </w:tc>
        <w:tc>
          <w:tcPr>
            <w:tcW w:w="1595" w:type="pct"/>
            <w:vMerge/>
          </w:tcPr>
          <w:p w14:paraId="2BFF0992" w14:textId="77777777" w:rsidR="007C393D" w:rsidRDefault="007C393D" w:rsidP="001B7D85"/>
        </w:tc>
        <w:tc>
          <w:tcPr>
            <w:tcW w:w="1594" w:type="pct"/>
          </w:tcPr>
          <w:p w14:paraId="721EE9EC" w14:textId="37DB5E82" w:rsidR="007C393D" w:rsidRDefault="007C393D" w:rsidP="001B7D85">
            <w:r>
              <w:t>Gender</w:t>
            </w:r>
          </w:p>
        </w:tc>
      </w:tr>
      <w:tr w:rsidR="007C393D" w14:paraId="735A01DE" w14:textId="77777777" w:rsidTr="007C393D">
        <w:trPr>
          <w:trHeight w:val="509"/>
        </w:trPr>
        <w:tc>
          <w:tcPr>
            <w:tcW w:w="1811" w:type="pct"/>
            <w:vMerge/>
          </w:tcPr>
          <w:p w14:paraId="70507625" w14:textId="77777777" w:rsidR="007C393D" w:rsidRDefault="007C393D" w:rsidP="001B7D85"/>
        </w:tc>
        <w:tc>
          <w:tcPr>
            <w:tcW w:w="1595" w:type="pct"/>
            <w:vMerge/>
          </w:tcPr>
          <w:p w14:paraId="59D155C9" w14:textId="77777777" w:rsidR="007C393D" w:rsidRDefault="007C393D" w:rsidP="001B7D85"/>
        </w:tc>
        <w:tc>
          <w:tcPr>
            <w:tcW w:w="1594" w:type="pct"/>
          </w:tcPr>
          <w:p w14:paraId="4ED4F309" w14:textId="3828F703" w:rsidR="007C393D" w:rsidRDefault="007C393D" w:rsidP="001B7D85">
            <w:r>
              <w:t>Geographic Miss</w:t>
            </w:r>
          </w:p>
        </w:tc>
      </w:tr>
      <w:tr w:rsidR="007C393D" w14:paraId="4466E82B" w14:textId="77777777" w:rsidTr="007C393D">
        <w:trPr>
          <w:trHeight w:val="509"/>
        </w:trPr>
        <w:tc>
          <w:tcPr>
            <w:tcW w:w="1811" w:type="pct"/>
            <w:vMerge/>
          </w:tcPr>
          <w:p w14:paraId="75C628F2" w14:textId="77777777" w:rsidR="007C393D" w:rsidRDefault="007C393D" w:rsidP="001B7D85"/>
        </w:tc>
        <w:tc>
          <w:tcPr>
            <w:tcW w:w="1595" w:type="pct"/>
            <w:vMerge/>
          </w:tcPr>
          <w:p w14:paraId="4E1DC632" w14:textId="67CE65B8" w:rsidR="007C393D" w:rsidRDefault="007C393D" w:rsidP="001B7D85"/>
        </w:tc>
        <w:tc>
          <w:tcPr>
            <w:tcW w:w="1594" w:type="pct"/>
          </w:tcPr>
          <w:p w14:paraId="674956C9" w14:textId="6374320F" w:rsidR="007C393D" w:rsidRDefault="007C393D" w:rsidP="001B7D85">
            <w:r>
              <w:t>Stent Material</w:t>
            </w:r>
          </w:p>
        </w:tc>
      </w:tr>
    </w:tbl>
    <w:p w14:paraId="2EA58370" w14:textId="77777777" w:rsidR="007C393D" w:rsidRDefault="007C393D" w:rsidP="007B051F"/>
    <w:p w14:paraId="7E565A0F" w14:textId="69951956" w:rsidR="009C10D2" w:rsidRDefault="009C10D2" w:rsidP="009C10D2">
      <w:pPr>
        <w:pStyle w:val="Heading2"/>
      </w:pPr>
      <w:r>
        <w:lastRenderedPageBreak/>
        <w:t>Conclusions</w:t>
      </w:r>
      <w:r w:rsidR="00F87B08">
        <w:t xml:space="preserve"> and Learning Outcomes.</w:t>
      </w:r>
    </w:p>
    <w:p w14:paraId="234BC6D2" w14:textId="738D802E" w:rsidR="009C10D2" w:rsidRDefault="009C10D2" w:rsidP="009C10D2">
      <w:pPr>
        <w:pStyle w:val="ListParagraph"/>
        <w:numPr>
          <w:ilvl w:val="0"/>
          <w:numId w:val="2"/>
        </w:numPr>
      </w:pPr>
      <w:r>
        <w:t>We determined that the chance of stent failure is independent of the gender as seen from the pie chart in board 1.</w:t>
      </w:r>
    </w:p>
    <w:p w14:paraId="02004AB6" w14:textId="77777777" w:rsidR="009C10D2" w:rsidRDefault="009C10D2" w:rsidP="009C10D2">
      <w:pPr>
        <w:pStyle w:val="ListParagraph"/>
        <w:numPr>
          <w:ilvl w:val="0"/>
          <w:numId w:val="2"/>
        </w:numPr>
      </w:pPr>
      <w:r>
        <w:t xml:space="preserve">The Biodegradable Drug-Eluting coating stent has the worst performance as it has the highest failure rate. The Bare Metal stent material has the best performance. </w:t>
      </w:r>
    </w:p>
    <w:p w14:paraId="0919C3C9" w14:textId="13BF67F6" w:rsidR="009C10D2" w:rsidRDefault="009C10D2" w:rsidP="009C10D2">
      <w:pPr>
        <w:pStyle w:val="ListParagraph"/>
        <w:numPr>
          <w:ilvl w:val="0"/>
          <w:numId w:val="2"/>
        </w:numPr>
      </w:pPr>
      <w:r>
        <w:t>To further decrease the chance of stent failure, the proposed dimensions are 72.17mm, 27.67mm, 11.82mm (length x width x thickness).</w:t>
      </w:r>
    </w:p>
    <w:p w14:paraId="6905F851" w14:textId="37B8F23E" w:rsidR="009C10D2" w:rsidRDefault="006640C1" w:rsidP="009C10D2">
      <w:pPr>
        <w:pStyle w:val="ListParagraph"/>
        <w:numPr>
          <w:ilvl w:val="0"/>
          <w:numId w:val="2"/>
        </w:numPr>
      </w:pPr>
      <w:r>
        <w:t xml:space="preserve">If a patient has a single stent, then it is advisable to have the stent cell design as </w:t>
      </w:r>
      <w:proofErr w:type="spellStart"/>
      <w:r>
        <w:t>BxVelocity</w:t>
      </w:r>
      <w:proofErr w:type="spellEnd"/>
      <w:r>
        <w:t xml:space="preserve"> or </w:t>
      </w:r>
      <w:proofErr w:type="spellStart"/>
      <w:r>
        <w:t>Liberte</w:t>
      </w:r>
      <w:proofErr w:type="spellEnd"/>
      <w:r>
        <w:t xml:space="preserve"> and if the patient has multiple stents, then the performance of all designs is fairly similar. </w:t>
      </w:r>
    </w:p>
    <w:p w14:paraId="4D31F9C2" w14:textId="2C69B080" w:rsidR="006640C1" w:rsidRDefault="0051319E" w:rsidP="009C10D2">
      <w:pPr>
        <w:pStyle w:val="ListParagraph"/>
        <w:numPr>
          <w:ilvl w:val="0"/>
          <w:numId w:val="2"/>
        </w:numPr>
      </w:pPr>
      <w:r>
        <w:t xml:space="preserve">A patient having no multiple stents has a higher chance of a stent failure by almost 20%. </w:t>
      </w:r>
    </w:p>
    <w:p w14:paraId="301D68BE" w14:textId="131A858C" w:rsidR="009C10D2" w:rsidRPr="009C10D2" w:rsidRDefault="0051319E" w:rsidP="00D32243">
      <w:pPr>
        <w:pStyle w:val="ListParagraph"/>
        <w:numPr>
          <w:ilvl w:val="0"/>
          <w:numId w:val="2"/>
        </w:numPr>
      </w:pPr>
      <w:r>
        <w:t>The accuracy of the decision tree was found to be ~ 80%.</w:t>
      </w:r>
      <w:r w:rsidR="00D32243">
        <w:br/>
      </w:r>
    </w:p>
    <w:p w14:paraId="4AE989C2" w14:textId="5FB8E021" w:rsidR="009C10D2" w:rsidRDefault="00D32243" w:rsidP="00D32243">
      <w:pPr>
        <w:pStyle w:val="Heading2"/>
      </w:pPr>
      <w:r>
        <w:t xml:space="preserve">Link to SAS Report: </w:t>
      </w:r>
    </w:p>
    <w:p w14:paraId="70DC8278" w14:textId="7B073CEA" w:rsidR="00D32243" w:rsidRPr="00D32243" w:rsidRDefault="00D32243" w:rsidP="00D32243">
      <w:r w:rsidRPr="00D32243">
        <w:t>https://v4e072.vfe.sas.com/links/resources/report?uri=%2Freports%2Freports%2Ffd0c95ca-216e-4361-8357-e90751897c9e&amp;page=vi2693</w:t>
      </w:r>
    </w:p>
    <w:sectPr w:rsidR="00D32243" w:rsidRPr="00D32243" w:rsidSect="008E2AE4">
      <w:footerReference w:type="even" r:id="rId18"/>
      <w:footerReference w:type="default" r:id="rId19"/>
      <w:pgSz w:w="11906" w:h="16838"/>
      <w:pgMar w:top="1440" w:right="1440" w:bottom="1440" w:left="1440" w:header="708" w:footer="680" w:gutter="0"/>
      <w:pgBorders w:offsetFrom="page">
        <w:top w:val="single" w:sz="6" w:space="24" w:color="C45911" w:themeColor="accent2" w:themeShade="BF"/>
        <w:left w:val="single" w:sz="6" w:space="24" w:color="C45911" w:themeColor="accent2" w:themeShade="BF"/>
        <w:bottom w:val="single" w:sz="6" w:space="24" w:color="C45911" w:themeColor="accent2" w:themeShade="BF"/>
        <w:right w:val="single" w:sz="6" w:space="24" w:color="C45911" w:themeColor="accent2"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EE068" w14:textId="77777777" w:rsidR="00EE05DF" w:rsidRDefault="00EE05DF" w:rsidP="008E2AE4">
      <w:pPr>
        <w:spacing w:after="0" w:line="240" w:lineRule="auto"/>
      </w:pPr>
      <w:r>
        <w:separator/>
      </w:r>
    </w:p>
  </w:endnote>
  <w:endnote w:type="continuationSeparator" w:id="0">
    <w:p w14:paraId="09D32FC7" w14:textId="77777777" w:rsidR="00EE05DF" w:rsidRDefault="00EE05DF" w:rsidP="008E2A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SAKA-MONO">
    <w:panose1 w:val="020B0600000000000000"/>
    <w:charset w:val="80"/>
    <w:family w:val="swiss"/>
    <w:pitch w:val="fixed"/>
    <w:sig w:usb0="00000007" w:usb1="08070000" w:usb2="00000010" w:usb3="00000000" w:csb0="0002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7231646"/>
      <w:docPartObj>
        <w:docPartGallery w:val="Page Numbers (Bottom of Page)"/>
        <w:docPartUnique/>
      </w:docPartObj>
    </w:sdtPr>
    <w:sdtEndPr>
      <w:rPr>
        <w:rStyle w:val="PageNumber"/>
      </w:rPr>
    </w:sdtEndPr>
    <w:sdtContent>
      <w:p w14:paraId="773BEE84" w14:textId="42CB5224" w:rsidR="008E2AE4" w:rsidRDefault="008E2AE4" w:rsidP="00717B4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C31FE2" w14:textId="77777777" w:rsidR="008E2AE4" w:rsidRDefault="008E2A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2945616"/>
      <w:docPartObj>
        <w:docPartGallery w:val="Page Numbers (Bottom of Page)"/>
        <w:docPartUnique/>
      </w:docPartObj>
    </w:sdtPr>
    <w:sdtEndPr>
      <w:rPr>
        <w:rStyle w:val="PageNumber"/>
      </w:rPr>
    </w:sdtEndPr>
    <w:sdtContent>
      <w:p w14:paraId="60CCB9BE" w14:textId="56F8BED5" w:rsidR="008E2AE4" w:rsidRDefault="008E2AE4" w:rsidP="00717B4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867FEE" w14:textId="77777777" w:rsidR="008E2AE4" w:rsidRDefault="008E2A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A0142" w14:textId="77777777" w:rsidR="00EE05DF" w:rsidRDefault="00EE05DF" w:rsidP="008E2AE4">
      <w:pPr>
        <w:spacing w:after="0" w:line="240" w:lineRule="auto"/>
      </w:pPr>
      <w:r>
        <w:separator/>
      </w:r>
    </w:p>
  </w:footnote>
  <w:footnote w:type="continuationSeparator" w:id="0">
    <w:p w14:paraId="6D199CE5" w14:textId="77777777" w:rsidR="00EE05DF" w:rsidRDefault="00EE05DF" w:rsidP="008E2A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C4C7C"/>
    <w:multiLevelType w:val="hybridMultilevel"/>
    <w:tmpl w:val="7D60339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2633445"/>
    <w:multiLevelType w:val="hybridMultilevel"/>
    <w:tmpl w:val="E3C240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681"/>
    <w:rsid w:val="0012743E"/>
    <w:rsid w:val="001F5FFC"/>
    <w:rsid w:val="002550C0"/>
    <w:rsid w:val="003773FA"/>
    <w:rsid w:val="0051319E"/>
    <w:rsid w:val="00642C21"/>
    <w:rsid w:val="00647472"/>
    <w:rsid w:val="006640C1"/>
    <w:rsid w:val="00712770"/>
    <w:rsid w:val="007B051F"/>
    <w:rsid w:val="007C393D"/>
    <w:rsid w:val="007D7E9F"/>
    <w:rsid w:val="00814EF9"/>
    <w:rsid w:val="00843609"/>
    <w:rsid w:val="008E2AE4"/>
    <w:rsid w:val="009719FD"/>
    <w:rsid w:val="009C10D2"/>
    <w:rsid w:val="00B622D9"/>
    <w:rsid w:val="00B812CD"/>
    <w:rsid w:val="00C64919"/>
    <w:rsid w:val="00D32243"/>
    <w:rsid w:val="00DA64CE"/>
    <w:rsid w:val="00DD0154"/>
    <w:rsid w:val="00E121FF"/>
    <w:rsid w:val="00EA6136"/>
    <w:rsid w:val="00EE05DF"/>
    <w:rsid w:val="00EF6F25"/>
    <w:rsid w:val="00F87B08"/>
    <w:rsid w:val="00FB76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C771C"/>
  <w15:chartTrackingRefBased/>
  <w15:docId w15:val="{94816ED0-23C1-8F4C-AA44-8A903F517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681"/>
    <w:pPr>
      <w:spacing w:after="200" w:line="276" w:lineRule="auto"/>
    </w:pPr>
    <w:rPr>
      <w:rFonts w:ascii="Calibri" w:eastAsia="Calibri" w:hAnsi="Calibri" w:cs="Calibri"/>
      <w:sz w:val="22"/>
      <w:szCs w:val="22"/>
      <w:lang w:val="en-US" w:eastAsia="en-IN"/>
    </w:rPr>
  </w:style>
  <w:style w:type="paragraph" w:styleId="Heading1">
    <w:name w:val="heading 1"/>
    <w:basedOn w:val="Normal"/>
    <w:next w:val="Normal"/>
    <w:link w:val="Heading1Char"/>
    <w:uiPriority w:val="9"/>
    <w:qFormat/>
    <w:rsid w:val="002550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76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B7681"/>
    <w:rPr>
      <w:rFonts w:asciiTheme="majorHAnsi" w:eastAsiaTheme="majorEastAsia" w:hAnsiTheme="majorHAnsi" w:cstheme="majorBidi"/>
      <w:color w:val="2F5496" w:themeColor="accent1" w:themeShade="BF"/>
      <w:sz w:val="26"/>
      <w:szCs w:val="26"/>
      <w:lang w:val="en-US" w:eastAsia="en-IN"/>
    </w:rPr>
  </w:style>
  <w:style w:type="table" w:styleId="TableGrid">
    <w:name w:val="Table Grid"/>
    <w:basedOn w:val="TableNormal"/>
    <w:uiPriority w:val="39"/>
    <w:rsid w:val="00FB76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64CE"/>
    <w:pPr>
      <w:ind w:left="720"/>
      <w:contextualSpacing/>
    </w:pPr>
  </w:style>
  <w:style w:type="paragraph" w:styleId="Caption">
    <w:name w:val="caption"/>
    <w:basedOn w:val="Normal"/>
    <w:next w:val="Normal"/>
    <w:uiPriority w:val="35"/>
    <w:unhideWhenUsed/>
    <w:qFormat/>
    <w:rsid w:val="0012743E"/>
    <w:pPr>
      <w:spacing w:line="240" w:lineRule="auto"/>
    </w:pPr>
    <w:rPr>
      <w:i/>
      <w:iCs/>
      <w:color w:val="44546A" w:themeColor="text2"/>
      <w:sz w:val="18"/>
      <w:szCs w:val="18"/>
    </w:rPr>
  </w:style>
  <w:style w:type="character" w:customStyle="1" w:styleId="Heading1Char">
    <w:name w:val="Heading 1 Char"/>
    <w:basedOn w:val="DefaultParagraphFont"/>
    <w:link w:val="Heading1"/>
    <w:uiPriority w:val="9"/>
    <w:rsid w:val="002550C0"/>
    <w:rPr>
      <w:rFonts w:asciiTheme="majorHAnsi" w:eastAsiaTheme="majorEastAsia" w:hAnsiTheme="majorHAnsi" w:cstheme="majorBidi"/>
      <w:color w:val="2F5496" w:themeColor="accent1" w:themeShade="BF"/>
      <w:sz w:val="32"/>
      <w:szCs w:val="32"/>
      <w:lang w:val="en-US" w:eastAsia="en-IN"/>
    </w:rPr>
  </w:style>
  <w:style w:type="character" w:styleId="Emphasis">
    <w:name w:val="Emphasis"/>
    <w:basedOn w:val="DefaultParagraphFont"/>
    <w:uiPriority w:val="20"/>
    <w:qFormat/>
    <w:rsid w:val="008E2AE4"/>
    <w:rPr>
      <w:i/>
      <w:iCs/>
    </w:rPr>
  </w:style>
  <w:style w:type="paragraph" w:styleId="Header">
    <w:name w:val="header"/>
    <w:basedOn w:val="Normal"/>
    <w:link w:val="HeaderChar"/>
    <w:uiPriority w:val="99"/>
    <w:unhideWhenUsed/>
    <w:rsid w:val="008E2A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2AE4"/>
    <w:rPr>
      <w:rFonts w:ascii="Calibri" w:eastAsia="Calibri" w:hAnsi="Calibri" w:cs="Calibri"/>
      <w:sz w:val="22"/>
      <w:szCs w:val="22"/>
      <w:lang w:val="en-US" w:eastAsia="en-IN"/>
    </w:rPr>
  </w:style>
  <w:style w:type="paragraph" w:styleId="Footer">
    <w:name w:val="footer"/>
    <w:basedOn w:val="Normal"/>
    <w:link w:val="FooterChar"/>
    <w:uiPriority w:val="99"/>
    <w:unhideWhenUsed/>
    <w:rsid w:val="008E2A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2AE4"/>
    <w:rPr>
      <w:rFonts w:ascii="Calibri" w:eastAsia="Calibri" w:hAnsi="Calibri" w:cs="Calibri"/>
      <w:sz w:val="22"/>
      <w:szCs w:val="22"/>
      <w:lang w:val="en-US" w:eastAsia="en-IN"/>
    </w:rPr>
  </w:style>
  <w:style w:type="character" w:styleId="PageNumber">
    <w:name w:val="page number"/>
    <w:basedOn w:val="DefaultParagraphFont"/>
    <w:uiPriority w:val="99"/>
    <w:semiHidden/>
    <w:unhideWhenUsed/>
    <w:rsid w:val="008E2A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10</Pages>
  <Words>967</Words>
  <Characters>5514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2023-03-20T03:21:00Z</dcterms:created>
  <dcterms:modified xsi:type="dcterms:W3CDTF">2023-04-05T06:17:00Z</dcterms:modified>
</cp:coreProperties>
</file>