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16FE" w14:textId="04ACD94F" w:rsidR="004432A5" w:rsidRPr="00992457" w:rsidRDefault="00F9712B" w:rsidP="00992457">
      <w:pPr>
        <w:jc w:val="center"/>
        <w:rPr>
          <w:b/>
          <w:bCs/>
          <w:sz w:val="26"/>
          <w:szCs w:val="26"/>
        </w:rPr>
      </w:pPr>
      <w:r w:rsidRPr="00992457">
        <w:rPr>
          <w:b/>
          <w:bCs/>
          <w:sz w:val="26"/>
          <w:szCs w:val="26"/>
        </w:rPr>
        <w:t>Personal Health Record (PHR) Aggregator Syncing Data Across Multiple Hospitals and Clinics</w:t>
      </w:r>
    </w:p>
    <w:p w14:paraId="22EF0FDD" w14:textId="77777777" w:rsidR="00DB59C6" w:rsidRPr="00992457" w:rsidRDefault="00DB59C6" w:rsidP="00992457">
      <w:pPr>
        <w:jc w:val="center"/>
        <w:rPr>
          <w:b/>
          <w:bCs/>
          <w:sz w:val="26"/>
          <w:szCs w:val="26"/>
        </w:rPr>
      </w:pPr>
    </w:p>
    <w:p w14:paraId="650AD977" w14:textId="77777777" w:rsidR="00DB59C6" w:rsidRPr="00992457" w:rsidRDefault="00DB59C6" w:rsidP="00992457">
      <w:pPr>
        <w:jc w:val="center"/>
        <w:rPr>
          <w:sz w:val="26"/>
          <w:szCs w:val="26"/>
        </w:rPr>
      </w:pPr>
    </w:p>
    <w:p w14:paraId="6779CAE3" w14:textId="77777777" w:rsidR="004432A5" w:rsidRPr="00992457" w:rsidRDefault="00BA6F2D" w:rsidP="00992457">
      <w:pPr>
        <w:jc w:val="center"/>
        <w:rPr>
          <w:b/>
          <w:bCs/>
          <w:sz w:val="26"/>
          <w:szCs w:val="26"/>
        </w:rPr>
      </w:pPr>
      <w:r w:rsidRPr="00992457">
        <w:rPr>
          <w:b/>
          <w:bCs/>
          <w:sz w:val="26"/>
          <w:szCs w:val="26"/>
        </w:rPr>
        <w:t>A CAPSTONE PROJECT REPORT</w:t>
      </w:r>
    </w:p>
    <w:p w14:paraId="2D612B81" w14:textId="77777777" w:rsidR="002500E5" w:rsidRPr="00992457" w:rsidRDefault="002500E5" w:rsidP="00992457">
      <w:pPr>
        <w:jc w:val="center"/>
        <w:rPr>
          <w:sz w:val="26"/>
          <w:szCs w:val="26"/>
        </w:rPr>
      </w:pPr>
    </w:p>
    <w:p w14:paraId="466964A5" w14:textId="77777777" w:rsidR="004432A5" w:rsidRPr="00992457" w:rsidRDefault="004432A5" w:rsidP="00992457">
      <w:pPr>
        <w:jc w:val="center"/>
        <w:rPr>
          <w:sz w:val="26"/>
          <w:szCs w:val="26"/>
        </w:rPr>
      </w:pPr>
    </w:p>
    <w:p w14:paraId="5446E349" w14:textId="77777777" w:rsidR="004432A5" w:rsidRPr="00992457" w:rsidRDefault="00BA6F2D" w:rsidP="00992457">
      <w:pPr>
        <w:jc w:val="center"/>
        <w:rPr>
          <w:i/>
          <w:iCs/>
          <w:sz w:val="26"/>
          <w:szCs w:val="26"/>
        </w:rPr>
      </w:pPr>
      <w:r w:rsidRPr="00992457">
        <w:rPr>
          <w:i/>
          <w:iCs/>
          <w:sz w:val="26"/>
          <w:szCs w:val="26"/>
        </w:rPr>
        <w:t>Submitted in the partial fulfilment for the Course of</w:t>
      </w:r>
    </w:p>
    <w:p w14:paraId="379C1A3F" w14:textId="77777777" w:rsidR="002500E5" w:rsidRPr="00992457" w:rsidRDefault="002500E5" w:rsidP="00992457">
      <w:pPr>
        <w:jc w:val="center"/>
        <w:rPr>
          <w:sz w:val="26"/>
          <w:szCs w:val="26"/>
        </w:rPr>
      </w:pPr>
    </w:p>
    <w:p w14:paraId="3E8A3D17" w14:textId="77777777" w:rsidR="004432A5" w:rsidRPr="00992457" w:rsidRDefault="00BA6F2D" w:rsidP="00992457">
      <w:pPr>
        <w:jc w:val="center"/>
        <w:rPr>
          <w:b/>
          <w:bCs/>
          <w:sz w:val="26"/>
          <w:szCs w:val="26"/>
        </w:rPr>
      </w:pPr>
      <w:r w:rsidRPr="00992457">
        <w:rPr>
          <w:b/>
          <w:bCs/>
          <w:sz w:val="26"/>
          <w:szCs w:val="26"/>
        </w:rPr>
        <w:t>CSA1012 SOFTWARE ENGINEERING</w:t>
      </w:r>
    </w:p>
    <w:p w14:paraId="0D98D8EC" w14:textId="77777777" w:rsidR="002500E5" w:rsidRPr="00992457" w:rsidRDefault="002500E5" w:rsidP="00992457">
      <w:pPr>
        <w:jc w:val="center"/>
        <w:rPr>
          <w:sz w:val="26"/>
          <w:szCs w:val="26"/>
        </w:rPr>
      </w:pPr>
    </w:p>
    <w:p w14:paraId="58565F77" w14:textId="77777777" w:rsidR="004432A5" w:rsidRPr="00992457" w:rsidRDefault="00BA6F2D" w:rsidP="00992457">
      <w:pPr>
        <w:jc w:val="center"/>
        <w:rPr>
          <w:i/>
          <w:iCs/>
          <w:sz w:val="26"/>
          <w:szCs w:val="26"/>
        </w:rPr>
      </w:pPr>
      <w:r w:rsidRPr="00992457">
        <w:rPr>
          <w:i/>
          <w:iCs/>
          <w:sz w:val="26"/>
          <w:szCs w:val="26"/>
        </w:rPr>
        <w:t>to the award of the degree of</w:t>
      </w:r>
    </w:p>
    <w:p w14:paraId="6C277BC6" w14:textId="77777777" w:rsidR="00DB59C6" w:rsidRPr="00992457" w:rsidRDefault="00DB59C6" w:rsidP="00992457">
      <w:pPr>
        <w:jc w:val="center"/>
        <w:rPr>
          <w:i/>
          <w:iCs/>
          <w:sz w:val="26"/>
          <w:szCs w:val="26"/>
        </w:rPr>
      </w:pPr>
    </w:p>
    <w:p w14:paraId="4A682FD7" w14:textId="77777777" w:rsidR="002500E5" w:rsidRPr="00992457" w:rsidRDefault="002500E5" w:rsidP="00992457">
      <w:pPr>
        <w:jc w:val="center"/>
        <w:rPr>
          <w:sz w:val="26"/>
          <w:szCs w:val="26"/>
        </w:rPr>
      </w:pPr>
    </w:p>
    <w:p w14:paraId="04993658" w14:textId="77777777" w:rsidR="004432A5" w:rsidRPr="00992457" w:rsidRDefault="00BA6F2D" w:rsidP="00992457">
      <w:pPr>
        <w:jc w:val="center"/>
        <w:rPr>
          <w:b/>
          <w:bCs/>
          <w:sz w:val="26"/>
          <w:szCs w:val="26"/>
        </w:rPr>
      </w:pPr>
      <w:r w:rsidRPr="00992457">
        <w:rPr>
          <w:b/>
          <w:bCs/>
          <w:sz w:val="26"/>
          <w:szCs w:val="26"/>
        </w:rPr>
        <w:t>BACHELOR OF ENGINEERING</w:t>
      </w:r>
    </w:p>
    <w:p w14:paraId="55BB447C" w14:textId="77777777" w:rsidR="00DB59C6" w:rsidRPr="00992457" w:rsidRDefault="00DB59C6" w:rsidP="00992457">
      <w:pPr>
        <w:jc w:val="center"/>
        <w:rPr>
          <w:sz w:val="26"/>
          <w:szCs w:val="26"/>
        </w:rPr>
      </w:pPr>
    </w:p>
    <w:p w14:paraId="04C686D8" w14:textId="77777777" w:rsidR="004432A5" w:rsidRPr="00992457" w:rsidRDefault="00BA6F2D" w:rsidP="00992457">
      <w:pPr>
        <w:jc w:val="center"/>
        <w:rPr>
          <w:b/>
          <w:bCs/>
          <w:sz w:val="26"/>
          <w:szCs w:val="26"/>
        </w:rPr>
      </w:pPr>
      <w:r w:rsidRPr="00992457">
        <w:rPr>
          <w:b/>
          <w:bCs/>
          <w:sz w:val="26"/>
          <w:szCs w:val="26"/>
        </w:rPr>
        <w:t>IN</w:t>
      </w:r>
    </w:p>
    <w:p w14:paraId="406F83C1" w14:textId="77777777" w:rsidR="00DB59C6" w:rsidRPr="00992457" w:rsidRDefault="00DB59C6" w:rsidP="00992457">
      <w:pPr>
        <w:jc w:val="center"/>
        <w:rPr>
          <w:sz w:val="26"/>
          <w:szCs w:val="26"/>
        </w:rPr>
      </w:pPr>
    </w:p>
    <w:p w14:paraId="4F2FBAC6" w14:textId="10945637" w:rsidR="004432A5" w:rsidRPr="00992457" w:rsidRDefault="00F9712B" w:rsidP="00992457">
      <w:pPr>
        <w:jc w:val="center"/>
        <w:rPr>
          <w:b/>
          <w:bCs/>
          <w:sz w:val="26"/>
          <w:szCs w:val="26"/>
        </w:rPr>
      </w:pPr>
      <w:r w:rsidRPr="00992457">
        <w:rPr>
          <w:b/>
          <w:bCs/>
          <w:sz w:val="26"/>
          <w:szCs w:val="26"/>
        </w:rPr>
        <w:t>COMPUTER SCIENCE ENGINEEING</w:t>
      </w:r>
    </w:p>
    <w:p w14:paraId="22213494" w14:textId="77777777" w:rsidR="00DB59C6" w:rsidRPr="00992457" w:rsidRDefault="00DB59C6" w:rsidP="00992457">
      <w:pPr>
        <w:jc w:val="center"/>
        <w:rPr>
          <w:sz w:val="26"/>
          <w:szCs w:val="26"/>
        </w:rPr>
      </w:pPr>
    </w:p>
    <w:p w14:paraId="751D2182" w14:textId="77777777" w:rsidR="004432A5" w:rsidRPr="00992457" w:rsidRDefault="00BA6F2D" w:rsidP="00992457">
      <w:pPr>
        <w:jc w:val="center"/>
        <w:rPr>
          <w:b/>
          <w:bCs/>
          <w:sz w:val="26"/>
          <w:szCs w:val="26"/>
        </w:rPr>
      </w:pPr>
      <w:r w:rsidRPr="00992457">
        <w:rPr>
          <w:b/>
          <w:bCs/>
          <w:sz w:val="26"/>
          <w:szCs w:val="26"/>
        </w:rPr>
        <w:t>Submitted by</w:t>
      </w:r>
    </w:p>
    <w:p w14:paraId="20AC44E9" w14:textId="77777777" w:rsidR="00DB59C6" w:rsidRPr="00992457" w:rsidRDefault="00DB59C6" w:rsidP="00992457">
      <w:pPr>
        <w:jc w:val="center"/>
        <w:rPr>
          <w:b/>
          <w:bCs/>
          <w:sz w:val="26"/>
          <w:szCs w:val="26"/>
        </w:rPr>
      </w:pPr>
    </w:p>
    <w:p w14:paraId="3F492E4F" w14:textId="77777777" w:rsidR="00DB59C6" w:rsidRPr="00992457" w:rsidRDefault="00DB59C6" w:rsidP="00992457">
      <w:pPr>
        <w:jc w:val="center"/>
        <w:rPr>
          <w:sz w:val="26"/>
          <w:szCs w:val="26"/>
        </w:rPr>
      </w:pPr>
    </w:p>
    <w:p w14:paraId="799B616C" w14:textId="75199855" w:rsidR="004432A5" w:rsidRPr="00992457" w:rsidRDefault="00F9712B" w:rsidP="00992457">
      <w:pPr>
        <w:jc w:val="center"/>
        <w:rPr>
          <w:sz w:val="26"/>
          <w:szCs w:val="26"/>
        </w:rPr>
      </w:pPr>
      <w:r w:rsidRPr="00992457">
        <w:rPr>
          <w:b/>
          <w:bCs/>
          <w:sz w:val="26"/>
          <w:szCs w:val="26"/>
        </w:rPr>
        <w:t xml:space="preserve">U. SOMESH KUMAR </w:t>
      </w:r>
      <w:r w:rsidR="00BA6F2D" w:rsidRPr="00992457">
        <w:rPr>
          <w:b/>
          <w:bCs/>
          <w:sz w:val="26"/>
          <w:szCs w:val="26"/>
        </w:rPr>
        <w:t>(192</w:t>
      </w:r>
      <w:r w:rsidRPr="00992457">
        <w:rPr>
          <w:b/>
          <w:bCs/>
          <w:sz w:val="26"/>
          <w:szCs w:val="26"/>
        </w:rPr>
        <w:t>4</w:t>
      </w:r>
      <w:r w:rsidR="00BA6F2D" w:rsidRPr="00992457">
        <w:rPr>
          <w:b/>
          <w:bCs/>
          <w:sz w:val="26"/>
          <w:szCs w:val="26"/>
        </w:rPr>
        <w:t>2</w:t>
      </w:r>
      <w:r w:rsidRPr="00992457">
        <w:rPr>
          <w:b/>
          <w:bCs/>
          <w:sz w:val="26"/>
          <w:szCs w:val="26"/>
        </w:rPr>
        <w:t>5019</w:t>
      </w:r>
      <w:r w:rsidR="00BA6F2D" w:rsidRPr="00992457">
        <w:rPr>
          <w:b/>
          <w:bCs/>
          <w:sz w:val="26"/>
          <w:szCs w:val="26"/>
        </w:rPr>
        <w:t>)</w:t>
      </w:r>
    </w:p>
    <w:p w14:paraId="58F56D56" w14:textId="77777777" w:rsidR="004432A5" w:rsidRPr="00992457" w:rsidRDefault="004432A5" w:rsidP="00992457">
      <w:pPr>
        <w:jc w:val="center"/>
        <w:rPr>
          <w:sz w:val="26"/>
          <w:szCs w:val="26"/>
        </w:rPr>
      </w:pPr>
    </w:p>
    <w:p w14:paraId="5A7054E2" w14:textId="77777777" w:rsidR="004432A5" w:rsidRPr="00992457" w:rsidRDefault="00BA6F2D" w:rsidP="00992457">
      <w:pPr>
        <w:jc w:val="center"/>
        <w:rPr>
          <w:b/>
          <w:bCs/>
          <w:sz w:val="26"/>
          <w:szCs w:val="26"/>
        </w:rPr>
      </w:pPr>
      <w:r w:rsidRPr="00992457">
        <w:rPr>
          <w:b/>
          <w:bCs/>
          <w:sz w:val="26"/>
          <w:szCs w:val="26"/>
        </w:rPr>
        <w:t>Under the Supervision of</w:t>
      </w:r>
    </w:p>
    <w:p w14:paraId="48792FFD" w14:textId="77777777" w:rsidR="00DB59C6" w:rsidRPr="00992457" w:rsidRDefault="00DB59C6" w:rsidP="00992457">
      <w:pPr>
        <w:jc w:val="center"/>
        <w:rPr>
          <w:sz w:val="26"/>
          <w:szCs w:val="26"/>
        </w:rPr>
      </w:pPr>
    </w:p>
    <w:p w14:paraId="2275375F" w14:textId="71F5F2D5" w:rsidR="004432A5" w:rsidRPr="00992457" w:rsidRDefault="00BA6F2D" w:rsidP="00992457">
      <w:pPr>
        <w:jc w:val="center"/>
        <w:rPr>
          <w:b/>
          <w:bCs/>
          <w:sz w:val="26"/>
          <w:szCs w:val="26"/>
        </w:rPr>
      </w:pPr>
      <w:r w:rsidRPr="00992457">
        <w:rPr>
          <w:b/>
          <w:bCs/>
          <w:sz w:val="26"/>
          <w:szCs w:val="26"/>
        </w:rPr>
        <w:t xml:space="preserve">Dr. </w:t>
      </w:r>
      <w:r w:rsidR="00DB59C6" w:rsidRPr="00992457">
        <w:rPr>
          <w:b/>
          <w:bCs/>
          <w:sz w:val="26"/>
          <w:szCs w:val="26"/>
        </w:rPr>
        <w:t>K.</w:t>
      </w:r>
      <w:r w:rsidR="00F9712B" w:rsidRPr="00992457">
        <w:rPr>
          <w:b/>
          <w:bCs/>
          <w:sz w:val="26"/>
          <w:szCs w:val="26"/>
        </w:rPr>
        <w:t xml:space="preserve"> </w:t>
      </w:r>
      <w:r w:rsidR="00DB59C6" w:rsidRPr="00992457">
        <w:rPr>
          <w:b/>
          <w:bCs/>
          <w:sz w:val="26"/>
          <w:szCs w:val="26"/>
        </w:rPr>
        <w:t>Anita Davamani</w:t>
      </w:r>
    </w:p>
    <w:p w14:paraId="74EC9ADA" w14:textId="77777777" w:rsidR="00DB59C6" w:rsidRPr="00992457" w:rsidRDefault="00DB59C6" w:rsidP="00992457">
      <w:pPr>
        <w:jc w:val="center"/>
        <w:rPr>
          <w:sz w:val="26"/>
          <w:szCs w:val="26"/>
        </w:rPr>
      </w:pPr>
    </w:p>
    <w:p w14:paraId="05DA061E" w14:textId="77777777" w:rsidR="004432A5" w:rsidRPr="00992457" w:rsidRDefault="004432A5" w:rsidP="00992457">
      <w:pPr>
        <w:jc w:val="center"/>
        <w:rPr>
          <w:sz w:val="26"/>
          <w:szCs w:val="26"/>
        </w:rPr>
      </w:pPr>
    </w:p>
    <w:p w14:paraId="18294EC5" w14:textId="77777777" w:rsidR="004432A5" w:rsidRPr="00992457" w:rsidRDefault="00BA6F2D" w:rsidP="00992457">
      <w:pPr>
        <w:jc w:val="center"/>
        <w:rPr>
          <w:sz w:val="26"/>
          <w:szCs w:val="26"/>
        </w:rPr>
      </w:pPr>
      <w:r w:rsidRPr="00992457">
        <w:rPr>
          <w:noProof/>
          <w:sz w:val="26"/>
          <w:szCs w:val="26"/>
        </w:rPr>
        <w:drawing>
          <wp:inline distT="0" distB="0" distL="0" distR="0" wp14:anchorId="50F5C74F" wp14:editId="7FEC0473">
            <wp:extent cx="40957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504825"/>
                    </a:xfrm>
                    <a:prstGeom prst="rect">
                      <a:avLst/>
                    </a:prstGeom>
                  </pic:spPr>
                </pic:pic>
              </a:graphicData>
            </a:graphic>
          </wp:inline>
        </w:drawing>
      </w:r>
    </w:p>
    <w:p w14:paraId="561345E5" w14:textId="77777777" w:rsidR="00DB59C6" w:rsidRPr="00992457" w:rsidRDefault="00DB59C6" w:rsidP="00992457">
      <w:pPr>
        <w:jc w:val="center"/>
        <w:rPr>
          <w:sz w:val="26"/>
          <w:szCs w:val="26"/>
        </w:rPr>
      </w:pPr>
    </w:p>
    <w:p w14:paraId="03BF92F1" w14:textId="77777777" w:rsidR="004432A5" w:rsidRPr="00992457" w:rsidRDefault="00BA6F2D" w:rsidP="00992457">
      <w:pPr>
        <w:jc w:val="center"/>
        <w:rPr>
          <w:b/>
          <w:bCs/>
          <w:sz w:val="26"/>
          <w:szCs w:val="26"/>
        </w:rPr>
      </w:pPr>
      <w:r w:rsidRPr="00992457">
        <w:rPr>
          <w:b/>
          <w:bCs/>
          <w:sz w:val="26"/>
          <w:szCs w:val="26"/>
        </w:rPr>
        <w:t>SIMATS ENGINEERING</w:t>
      </w:r>
    </w:p>
    <w:p w14:paraId="2B9DA69B" w14:textId="77777777" w:rsidR="00DB59C6" w:rsidRPr="00992457" w:rsidRDefault="00DB59C6" w:rsidP="00992457">
      <w:pPr>
        <w:jc w:val="center"/>
        <w:rPr>
          <w:b/>
          <w:bCs/>
          <w:sz w:val="26"/>
          <w:szCs w:val="26"/>
        </w:rPr>
      </w:pPr>
    </w:p>
    <w:p w14:paraId="4ED71956" w14:textId="77777777" w:rsidR="00DB59C6" w:rsidRPr="00992457" w:rsidRDefault="00DB59C6" w:rsidP="00992457">
      <w:pPr>
        <w:jc w:val="center"/>
        <w:rPr>
          <w:sz w:val="26"/>
          <w:szCs w:val="26"/>
        </w:rPr>
      </w:pPr>
    </w:p>
    <w:p w14:paraId="6774E3F1" w14:textId="77777777" w:rsidR="004432A5" w:rsidRPr="00992457" w:rsidRDefault="00BA6F2D" w:rsidP="00992457">
      <w:pPr>
        <w:jc w:val="center"/>
        <w:rPr>
          <w:b/>
          <w:bCs/>
          <w:sz w:val="26"/>
          <w:szCs w:val="26"/>
        </w:rPr>
      </w:pPr>
      <w:r w:rsidRPr="00992457">
        <w:rPr>
          <w:b/>
          <w:bCs/>
          <w:sz w:val="26"/>
          <w:szCs w:val="26"/>
        </w:rPr>
        <w:t>Saveetha Institute of Medical and Technical Sciences</w:t>
      </w:r>
    </w:p>
    <w:p w14:paraId="46802351" w14:textId="77777777" w:rsidR="00DB59C6" w:rsidRPr="00992457" w:rsidRDefault="00DB59C6" w:rsidP="00992457">
      <w:pPr>
        <w:jc w:val="center"/>
        <w:rPr>
          <w:sz w:val="26"/>
          <w:szCs w:val="26"/>
        </w:rPr>
      </w:pPr>
    </w:p>
    <w:p w14:paraId="0A597DD4" w14:textId="77777777" w:rsidR="004432A5" w:rsidRPr="00992457" w:rsidRDefault="00BA6F2D" w:rsidP="00992457">
      <w:pPr>
        <w:jc w:val="center"/>
        <w:rPr>
          <w:b/>
          <w:bCs/>
          <w:sz w:val="26"/>
          <w:szCs w:val="26"/>
        </w:rPr>
      </w:pPr>
      <w:r w:rsidRPr="00992457">
        <w:rPr>
          <w:b/>
          <w:bCs/>
          <w:sz w:val="26"/>
          <w:szCs w:val="26"/>
        </w:rPr>
        <w:t>Chennai-602105</w:t>
      </w:r>
    </w:p>
    <w:p w14:paraId="3A7BE2C1" w14:textId="77777777" w:rsidR="00DB59C6" w:rsidRPr="00992457" w:rsidRDefault="00DB59C6" w:rsidP="00992457">
      <w:pPr>
        <w:jc w:val="center"/>
        <w:rPr>
          <w:sz w:val="26"/>
          <w:szCs w:val="26"/>
        </w:rPr>
      </w:pPr>
    </w:p>
    <w:p w14:paraId="263CE95C" w14:textId="77777777" w:rsidR="004432A5" w:rsidRPr="00992457" w:rsidRDefault="00BA6F2D" w:rsidP="00992457">
      <w:pPr>
        <w:jc w:val="center"/>
        <w:rPr>
          <w:sz w:val="26"/>
          <w:szCs w:val="26"/>
        </w:rPr>
      </w:pPr>
      <w:r w:rsidRPr="00992457">
        <w:rPr>
          <w:b/>
          <w:bCs/>
          <w:sz w:val="26"/>
          <w:szCs w:val="26"/>
        </w:rPr>
        <w:t>July 2026</w:t>
      </w:r>
    </w:p>
    <w:p w14:paraId="09D142DF" w14:textId="77777777" w:rsidR="004432A5" w:rsidRPr="00F9712B" w:rsidRDefault="00BA6F2D" w:rsidP="00F9712B">
      <w:pPr>
        <w:jc w:val="both"/>
        <w:rPr>
          <w:sz w:val="24"/>
          <w:szCs w:val="24"/>
        </w:rPr>
      </w:pPr>
      <w:r w:rsidRPr="00F9712B">
        <w:rPr>
          <w:sz w:val="24"/>
          <w:szCs w:val="24"/>
        </w:rPr>
        <w:br w:type="page"/>
      </w:r>
    </w:p>
    <w:p w14:paraId="599C16AE" w14:textId="77777777" w:rsidR="004432A5" w:rsidRPr="00F9712B" w:rsidRDefault="00BA6F2D" w:rsidP="00F9712B">
      <w:pPr>
        <w:jc w:val="both"/>
        <w:rPr>
          <w:sz w:val="24"/>
          <w:szCs w:val="24"/>
        </w:rPr>
      </w:pPr>
      <w:r w:rsidRPr="00F9712B">
        <w:rPr>
          <w:b/>
          <w:bCs/>
          <w:sz w:val="24"/>
          <w:szCs w:val="24"/>
        </w:rPr>
        <w:lastRenderedPageBreak/>
        <w:t>INDEX</w:t>
      </w:r>
    </w:p>
    <w:p w14:paraId="541F02BA" w14:textId="77777777" w:rsidR="004432A5" w:rsidRPr="00F9712B" w:rsidRDefault="004432A5" w:rsidP="00F9712B">
      <w:pPr>
        <w:jc w:val="both"/>
        <w:rPr>
          <w:sz w:val="24"/>
          <w:szCs w:val="24"/>
        </w:rPr>
      </w:pPr>
    </w:p>
    <w:tbl>
      <w:tblP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
        <w:gridCol w:w="7505"/>
        <w:gridCol w:w="907"/>
      </w:tblGrid>
      <w:tr w:rsidR="004432A5" w:rsidRPr="00F9712B" w14:paraId="0CCE47EB" w14:textId="77777777">
        <w:tc>
          <w:tcPr>
            <w:tcW w:w="0" w:type="auto"/>
          </w:tcPr>
          <w:p w14:paraId="44B87A87" w14:textId="77777777" w:rsidR="004432A5" w:rsidRPr="00F9712B" w:rsidRDefault="00BA6F2D" w:rsidP="00F9712B">
            <w:pPr>
              <w:jc w:val="both"/>
              <w:rPr>
                <w:sz w:val="24"/>
                <w:szCs w:val="24"/>
              </w:rPr>
            </w:pPr>
            <w:r w:rsidRPr="00F9712B">
              <w:rPr>
                <w:b/>
                <w:bCs/>
                <w:sz w:val="24"/>
                <w:szCs w:val="24"/>
              </w:rPr>
              <w:t>SNO</w:t>
            </w:r>
          </w:p>
        </w:tc>
        <w:tc>
          <w:tcPr>
            <w:tcW w:w="0" w:type="auto"/>
          </w:tcPr>
          <w:p w14:paraId="74416887" w14:textId="77777777" w:rsidR="004432A5" w:rsidRPr="00F9712B" w:rsidRDefault="00BA6F2D" w:rsidP="00F9712B">
            <w:pPr>
              <w:jc w:val="both"/>
              <w:rPr>
                <w:sz w:val="24"/>
                <w:szCs w:val="24"/>
              </w:rPr>
            </w:pPr>
            <w:r w:rsidRPr="00F9712B">
              <w:rPr>
                <w:b/>
                <w:bCs/>
                <w:sz w:val="24"/>
                <w:szCs w:val="24"/>
              </w:rPr>
              <w:t>TITLE</w:t>
            </w:r>
          </w:p>
        </w:tc>
        <w:tc>
          <w:tcPr>
            <w:tcW w:w="0" w:type="auto"/>
          </w:tcPr>
          <w:p w14:paraId="0C53FAEF" w14:textId="77777777" w:rsidR="004432A5" w:rsidRPr="00F9712B" w:rsidRDefault="00BA6F2D" w:rsidP="00F9712B">
            <w:pPr>
              <w:jc w:val="both"/>
              <w:rPr>
                <w:sz w:val="24"/>
                <w:szCs w:val="24"/>
              </w:rPr>
            </w:pPr>
            <w:r w:rsidRPr="00F9712B">
              <w:rPr>
                <w:b/>
                <w:bCs/>
                <w:sz w:val="24"/>
                <w:szCs w:val="24"/>
              </w:rPr>
              <w:t>PG.NO</w:t>
            </w:r>
          </w:p>
        </w:tc>
      </w:tr>
      <w:tr w:rsidR="004432A5" w:rsidRPr="00F9712B" w14:paraId="490037B7" w14:textId="77777777">
        <w:tc>
          <w:tcPr>
            <w:tcW w:w="0" w:type="auto"/>
          </w:tcPr>
          <w:p w14:paraId="60A9B279" w14:textId="77777777" w:rsidR="004432A5" w:rsidRPr="00F9712B" w:rsidRDefault="00BA6F2D" w:rsidP="00F9712B">
            <w:pPr>
              <w:jc w:val="both"/>
              <w:rPr>
                <w:sz w:val="24"/>
                <w:szCs w:val="24"/>
              </w:rPr>
            </w:pPr>
            <w:r w:rsidRPr="00F9712B">
              <w:rPr>
                <w:sz w:val="24"/>
                <w:szCs w:val="24"/>
              </w:rPr>
              <w:t>1.</w:t>
            </w:r>
          </w:p>
        </w:tc>
        <w:tc>
          <w:tcPr>
            <w:tcW w:w="0" w:type="auto"/>
          </w:tcPr>
          <w:p w14:paraId="425CC870" w14:textId="77777777" w:rsidR="004432A5" w:rsidRPr="00F9712B" w:rsidRDefault="00BA6F2D" w:rsidP="00F9712B">
            <w:pPr>
              <w:jc w:val="both"/>
              <w:rPr>
                <w:sz w:val="24"/>
                <w:szCs w:val="24"/>
              </w:rPr>
            </w:pPr>
            <w:r w:rsidRPr="00F9712B">
              <w:rPr>
                <w:sz w:val="24"/>
                <w:szCs w:val="24"/>
              </w:rPr>
              <w:t>PROBLEM EXPLANATION</w:t>
            </w:r>
          </w:p>
          <w:p w14:paraId="2BC2C21E" w14:textId="77777777" w:rsidR="007A6C13" w:rsidRPr="00F9712B" w:rsidRDefault="007A6C13" w:rsidP="00F9712B">
            <w:pPr>
              <w:jc w:val="both"/>
              <w:rPr>
                <w:sz w:val="24"/>
                <w:szCs w:val="24"/>
              </w:rPr>
            </w:pPr>
          </w:p>
          <w:p w14:paraId="618029D2" w14:textId="77777777" w:rsidR="007A6C13" w:rsidRPr="00F9712B" w:rsidRDefault="007A6C13" w:rsidP="00F9712B">
            <w:pPr>
              <w:jc w:val="both"/>
              <w:rPr>
                <w:sz w:val="24"/>
                <w:szCs w:val="24"/>
              </w:rPr>
            </w:pPr>
          </w:p>
          <w:p w14:paraId="6930BD52" w14:textId="77777777" w:rsidR="007A6C13" w:rsidRPr="00F9712B" w:rsidRDefault="007A6C13" w:rsidP="00F9712B">
            <w:pPr>
              <w:jc w:val="both"/>
              <w:rPr>
                <w:sz w:val="24"/>
                <w:szCs w:val="24"/>
              </w:rPr>
            </w:pPr>
          </w:p>
        </w:tc>
        <w:tc>
          <w:tcPr>
            <w:tcW w:w="0" w:type="auto"/>
          </w:tcPr>
          <w:p w14:paraId="0DDBEC2D" w14:textId="77777777" w:rsidR="004432A5" w:rsidRPr="00F9712B" w:rsidRDefault="00BA6F2D" w:rsidP="00F9712B">
            <w:pPr>
              <w:jc w:val="both"/>
              <w:rPr>
                <w:sz w:val="24"/>
                <w:szCs w:val="24"/>
              </w:rPr>
            </w:pPr>
            <w:r w:rsidRPr="00F9712B">
              <w:rPr>
                <w:sz w:val="24"/>
                <w:szCs w:val="24"/>
              </w:rPr>
              <w:t>6</w:t>
            </w:r>
          </w:p>
        </w:tc>
      </w:tr>
      <w:tr w:rsidR="004432A5" w:rsidRPr="00F9712B" w14:paraId="22B8A9AB" w14:textId="77777777">
        <w:tc>
          <w:tcPr>
            <w:tcW w:w="0" w:type="auto"/>
          </w:tcPr>
          <w:p w14:paraId="28663841" w14:textId="77777777" w:rsidR="004432A5" w:rsidRPr="00F9712B" w:rsidRDefault="00BA6F2D" w:rsidP="00F9712B">
            <w:pPr>
              <w:jc w:val="both"/>
              <w:rPr>
                <w:sz w:val="24"/>
                <w:szCs w:val="24"/>
              </w:rPr>
            </w:pPr>
            <w:r w:rsidRPr="00F9712B">
              <w:rPr>
                <w:sz w:val="24"/>
                <w:szCs w:val="24"/>
              </w:rPr>
              <w:t>2.</w:t>
            </w:r>
          </w:p>
        </w:tc>
        <w:tc>
          <w:tcPr>
            <w:tcW w:w="0" w:type="auto"/>
          </w:tcPr>
          <w:p w14:paraId="538CE405" w14:textId="77777777" w:rsidR="004432A5" w:rsidRPr="00F9712B" w:rsidRDefault="00BA6F2D" w:rsidP="00F9712B">
            <w:pPr>
              <w:jc w:val="both"/>
              <w:rPr>
                <w:sz w:val="24"/>
                <w:szCs w:val="24"/>
              </w:rPr>
            </w:pPr>
            <w:r w:rsidRPr="00F9712B">
              <w:rPr>
                <w:sz w:val="24"/>
                <w:szCs w:val="24"/>
              </w:rPr>
              <w:t>IDENTIFY KEY STAKEHOLDERS</w:t>
            </w:r>
          </w:p>
          <w:p w14:paraId="2CF0A104" w14:textId="77777777" w:rsidR="007A6C13" w:rsidRPr="00F9712B" w:rsidRDefault="007A6C13" w:rsidP="00F9712B">
            <w:pPr>
              <w:jc w:val="both"/>
              <w:rPr>
                <w:sz w:val="24"/>
                <w:szCs w:val="24"/>
              </w:rPr>
            </w:pPr>
          </w:p>
          <w:p w14:paraId="7488E81B" w14:textId="77777777" w:rsidR="007A6C13" w:rsidRPr="00F9712B" w:rsidRDefault="007A6C13" w:rsidP="00F9712B">
            <w:pPr>
              <w:jc w:val="both"/>
              <w:rPr>
                <w:sz w:val="24"/>
                <w:szCs w:val="24"/>
              </w:rPr>
            </w:pPr>
          </w:p>
        </w:tc>
        <w:tc>
          <w:tcPr>
            <w:tcW w:w="0" w:type="auto"/>
          </w:tcPr>
          <w:p w14:paraId="433D537D" w14:textId="77777777" w:rsidR="004432A5" w:rsidRPr="00F9712B" w:rsidRDefault="00BA6F2D" w:rsidP="00F9712B">
            <w:pPr>
              <w:jc w:val="both"/>
              <w:rPr>
                <w:sz w:val="24"/>
                <w:szCs w:val="24"/>
              </w:rPr>
            </w:pPr>
            <w:r w:rsidRPr="00F9712B">
              <w:rPr>
                <w:sz w:val="24"/>
                <w:szCs w:val="24"/>
              </w:rPr>
              <w:t>8</w:t>
            </w:r>
          </w:p>
        </w:tc>
      </w:tr>
      <w:tr w:rsidR="004432A5" w:rsidRPr="00F9712B" w14:paraId="09131B71" w14:textId="77777777">
        <w:tc>
          <w:tcPr>
            <w:tcW w:w="0" w:type="auto"/>
          </w:tcPr>
          <w:p w14:paraId="2151D4FF" w14:textId="77777777" w:rsidR="004432A5" w:rsidRPr="00F9712B" w:rsidRDefault="00BA6F2D" w:rsidP="00F9712B">
            <w:pPr>
              <w:jc w:val="both"/>
              <w:rPr>
                <w:sz w:val="24"/>
                <w:szCs w:val="24"/>
              </w:rPr>
            </w:pPr>
            <w:r w:rsidRPr="00F9712B">
              <w:rPr>
                <w:sz w:val="24"/>
                <w:szCs w:val="24"/>
              </w:rPr>
              <w:t>3.</w:t>
            </w:r>
          </w:p>
        </w:tc>
        <w:tc>
          <w:tcPr>
            <w:tcW w:w="0" w:type="auto"/>
          </w:tcPr>
          <w:p w14:paraId="7B401147" w14:textId="77777777" w:rsidR="004432A5" w:rsidRPr="00F9712B" w:rsidRDefault="00BA6F2D" w:rsidP="00F9712B">
            <w:pPr>
              <w:jc w:val="both"/>
              <w:rPr>
                <w:sz w:val="24"/>
                <w:szCs w:val="24"/>
              </w:rPr>
            </w:pPr>
            <w:r w:rsidRPr="00F9712B">
              <w:rPr>
                <w:sz w:val="24"/>
                <w:szCs w:val="24"/>
              </w:rPr>
              <w:t>ANALYZE THE CURRENT APPROACH</w:t>
            </w:r>
          </w:p>
          <w:p w14:paraId="373A0859" w14:textId="77777777" w:rsidR="007A6C13" w:rsidRPr="00F9712B" w:rsidRDefault="007A6C13" w:rsidP="00F9712B">
            <w:pPr>
              <w:jc w:val="both"/>
              <w:rPr>
                <w:sz w:val="24"/>
                <w:szCs w:val="24"/>
              </w:rPr>
            </w:pPr>
          </w:p>
          <w:p w14:paraId="5B65063D" w14:textId="77777777" w:rsidR="007A6C13" w:rsidRPr="00F9712B" w:rsidRDefault="007A6C13" w:rsidP="00F9712B">
            <w:pPr>
              <w:jc w:val="both"/>
              <w:rPr>
                <w:sz w:val="24"/>
                <w:szCs w:val="24"/>
              </w:rPr>
            </w:pPr>
          </w:p>
        </w:tc>
        <w:tc>
          <w:tcPr>
            <w:tcW w:w="0" w:type="auto"/>
          </w:tcPr>
          <w:p w14:paraId="4DAD3690" w14:textId="77777777" w:rsidR="004432A5" w:rsidRPr="00F9712B" w:rsidRDefault="00BA6F2D" w:rsidP="00F9712B">
            <w:pPr>
              <w:jc w:val="both"/>
              <w:rPr>
                <w:sz w:val="24"/>
                <w:szCs w:val="24"/>
              </w:rPr>
            </w:pPr>
            <w:r w:rsidRPr="00F9712B">
              <w:rPr>
                <w:sz w:val="24"/>
                <w:szCs w:val="24"/>
              </w:rPr>
              <w:t>10</w:t>
            </w:r>
          </w:p>
        </w:tc>
      </w:tr>
      <w:tr w:rsidR="004432A5" w:rsidRPr="00F9712B" w14:paraId="3B508AD0" w14:textId="77777777">
        <w:tc>
          <w:tcPr>
            <w:tcW w:w="0" w:type="auto"/>
          </w:tcPr>
          <w:p w14:paraId="3D106B75" w14:textId="77777777" w:rsidR="004432A5" w:rsidRPr="00F9712B" w:rsidRDefault="00BA6F2D" w:rsidP="00F9712B">
            <w:pPr>
              <w:jc w:val="both"/>
              <w:rPr>
                <w:sz w:val="24"/>
                <w:szCs w:val="24"/>
              </w:rPr>
            </w:pPr>
            <w:r w:rsidRPr="00F9712B">
              <w:rPr>
                <w:sz w:val="24"/>
                <w:szCs w:val="24"/>
              </w:rPr>
              <w:t>4.</w:t>
            </w:r>
          </w:p>
        </w:tc>
        <w:tc>
          <w:tcPr>
            <w:tcW w:w="0" w:type="auto"/>
          </w:tcPr>
          <w:p w14:paraId="0251CB9E" w14:textId="77777777" w:rsidR="004432A5" w:rsidRPr="00F9712B" w:rsidRDefault="00BA6F2D" w:rsidP="00F9712B">
            <w:pPr>
              <w:jc w:val="both"/>
              <w:rPr>
                <w:sz w:val="24"/>
                <w:szCs w:val="24"/>
              </w:rPr>
            </w:pPr>
            <w:r w:rsidRPr="00F9712B">
              <w:rPr>
                <w:sz w:val="24"/>
                <w:szCs w:val="24"/>
              </w:rPr>
              <w:t>PROPOSED SOFTWARE SOLUTION USING SE PRINCIPLES</w:t>
            </w:r>
          </w:p>
          <w:p w14:paraId="093AF4DA" w14:textId="77777777" w:rsidR="007A6C13" w:rsidRPr="00F9712B" w:rsidRDefault="007A6C13" w:rsidP="00F9712B">
            <w:pPr>
              <w:jc w:val="both"/>
              <w:rPr>
                <w:sz w:val="24"/>
                <w:szCs w:val="24"/>
              </w:rPr>
            </w:pPr>
          </w:p>
          <w:p w14:paraId="39F74431" w14:textId="77777777" w:rsidR="007A6C13" w:rsidRPr="00F9712B" w:rsidRDefault="007A6C13" w:rsidP="00F9712B">
            <w:pPr>
              <w:jc w:val="both"/>
              <w:rPr>
                <w:sz w:val="24"/>
                <w:szCs w:val="24"/>
              </w:rPr>
            </w:pPr>
          </w:p>
        </w:tc>
        <w:tc>
          <w:tcPr>
            <w:tcW w:w="0" w:type="auto"/>
          </w:tcPr>
          <w:p w14:paraId="5DFFD9BA" w14:textId="77777777" w:rsidR="004432A5" w:rsidRPr="00F9712B" w:rsidRDefault="00BA6F2D" w:rsidP="00F9712B">
            <w:pPr>
              <w:jc w:val="both"/>
              <w:rPr>
                <w:sz w:val="24"/>
                <w:szCs w:val="24"/>
              </w:rPr>
            </w:pPr>
            <w:r w:rsidRPr="00F9712B">
              <w:rPr>
                <w:sz w:val="24"/>
                <w:szCs w:val="24"/>
              </w:rPr>
              <w:t>11</w:t>
            </w:r>
          </w:p>
        </w:tc>
      </w:tr>
      <w:tr w:rsidR="004432A5" w:rsidRPr="00F9712B" w14:paraId="11DC6FB7" w14:textId="77777777">
        <w:tc>
          <w:tcPr>
            <w:tcW w:w="0" w:type="auto"/>
          </w:tcPr>
          <w:p w14:paraId="1BEA2A07" w14:textId="77777777" w:rsidR="004432A5" w:rsidRPr="00F9712B" w:rsidRDefault="00BA6F2D" w:rsidP="00F9712B">
            <w:pPr>
              <w:jc w:val="both"/>
              <w:rPr>
                <w:sz w:val="24"/>
                <w:szCs w:val="24"/>
              </w:rPr>
            </w:pPr>
            <w:r w:rsidRPr="00F9712B">
              <w:rPr>
                <w:sz w:val="24"/>
                <w:szCs w:val="24"/>
              </w:rPr>
              <w:t>5.</w:t>
            </w:r>
          </w:p>
        </w:tc>
        <w:tc>
          <w:tcPr>
            <w:tcW w:w="0" w:type="auto"/>
          </w:tcPr>
          <w:p w14:paraId="09BDFE3E" w14:textId="77777777" w:rsidR="004432A5" w:rsidRPr="00F9712B" w:rsidRDefault="00BA6F2D" w:rsidP="00F9712B">
            <w:pPr>
              <w:jc w:val="both"/>
              <w:rPr>
                <w:sz w:val="24"/>
                <w:szCs w:val="24"/>
              </w:rPr>
            </w:pPr>
            <w:r w:rsidRPr="00F9712B">
              <w:rPr>
                <w:sz w:val="24"/>
                <w:szCs w:val="24"/>
              </w:rPr>
              <w:t>JUSTIFICATION OF SDLC/FRAMEWORK</w:t>
            </w:r>
          </w:p>
          <w:p w14:paraId="24FFE830" w14:textId="77777777" w:rsidR="007A6C13" w:rsidRPr="00F9712B" w:rsidRDefault="007A6C13" w:rsidP="00F9712B">
            <w:pPr>
              <w:jc w:val="both"/>
              <w:rPr>
                <w:sz w:val="24"/>
                <w:szCs w:val="24"/>
              </w:rPr>
            </w:pPr>
          </w:p>
          <w:p w14:paraId="015B0791" w14:textId="77777777" w:rsidR="007A6C13" w:rsidRPr="00F9712B" w:rsidRDefault="007A6C13" w:rsidP="00F9712B">
            <w:pPr>
              <w:jc w:val="both"/>
              <w:rPr>
                <w:sz w:val="24"/>
                <w:szCs w:val="24"/>
              </w:rPr>
            </w:pPr>
          </w:p>
        </w:tc>
        <w:tc>
          <w:tcPr>
            <w:tcW w:w="0" w:type="auto"/>
          </w:tcPr>
          <w:p w14:paraId="1C3E01EC" w14:textId="77777777" w:rsidR="004432A5" w:rsidRPr="00F9712B" w:rsidRDefault="00BA6F2D" w:rsidP="00F9712B">
            <w:pPr>
              <w:jc w:val="both"/>
              <w:rPr>
                <w:sz w:val="24"/>
                <w:szCs w:val="24"/>
              </w:rPr>
            </w:pPr>
            <w:r w:rsidRPr="00F9712B">
              <w:rPr>
                <w:sz w:val="24"/>
                <w:szCs w:val="24"/>
              </w:rPr>
              <w:t>16</w:t>
            </w:r>
          </w:p>
        </w:tc>
      </w:tr>
      <w:tr w:rsidR="004432A5" w:rsidRPr="00F9712B" w14:paraId="16365D3A" w14:textId="77777777">
        <w:tc>
          <w:tcPr>
            <w:tcW w:w="0" w:type="auto"/>
          </w:tcPr>
          <w:p w14:paraId="50B66834" w14:textId="77777777" w:rsidR="004432A5" w:rsidRPr="00F9712B" w:rsidRDefault="00BA6F2D" w:rsidP="00F9712B">
            <w:pPr>
              <w:jc w:val="both"/>
              <w:rPr>
                <w:sz w:val="24"/>
                <w:szCs w:val="24"/>
              </w:rPr>
            </w:pPr>
            <w:r w:rsidRPr="00F9712B">
              <w:rPr>
                <w:sz w:val="24"/>
                <w:szCs w:val="24"/>
              </w:rPr>
              <w:t>6.</w:t>
            </w:r>
          </w:p>
        </w:tc>
        <w:tc>
          <w:tcPr>
            <w:tcW w:w="0" w:type="auto"/>
          </w:tcPr>
          <w:p w14:paraId="7B50FDD4" w14:textId="77777777" w:rsidR="004432A5" w:rsidRPr="00F9712B" w:rsidRDefault="00BA6F2D" w:rsidP="00F9712B">
            <w:pPr>
              <w:jc w:val="both"/>
              <w:rPr>
                <w:sz w:val="24"/>
                <w:szCs w:val="24"/>
              </w:rPr>
            </w:pPr>
            <w:r w:rsidRPr="00F9712B">
              <w:rPr>
                <w:sz w:val="24"/>
                <w:szCs w:val="24"/>
              </w:rPr>
              <w:t>EXPECTED OUTCOMES AND LIMITATIONS</w:t>
            </w:r>
          </w:p>
          <w:p w14:paraId="7E417FBF" w14:textId="77777777" w:rsidR="007A6C13" w:rsidRPr="00F9712B" w:rsidRDefault="007A6C13" w:rsidP="00F9712B">
            <w:pPr>
              <w:jc w:val="both"/>
              <w:rPr>
                <w:sz w:val="24"/>
                <w:szCs w:val="24"/>
              </w:rPr>
            </w:pPr>
          </w:p>
          <w:p w14:paraId="00C8753D" w14:textId="77777777" w:rsidR="007A6C13" w:rsidRPr="00F9712B" w:rsidRDefault="007A6C13" w:rsidP="00F9712B">
            <w:pPr>
              <w:jc w:val="both"/>
              <w:rPr>
                <w:sz w:val="24"/>
                <w:szCs w:val="24"/>
              </w:rPr>
            </w:pPr>
          </w:p>
        </w:tc>
        <w:tc>
          <w:tcPr>
            <w:tcW w:w="0" w:type="auto"/>
          </w:tcPr>
          <w:p w14:paraId="254654F7" w14:textId="77777777" w:rsidR="004432A5" w:rsidRPr="00F9712B" w:rsidRDefault="00BA6F2D" w:rsidP="00F9712B">
            <w:pPr>
              <w:jc w:val="both"/>
              <w:rPr>
                <w:sz w:val="24"/>
                <w:szCs w:val="24"/>
              </w:rPr>
            </w:pPr>
            <w:r w:rsidRPr="00F9712B">
              <w:rPr>
                <w:sz w:val="24"/>
                <w:szCs w:val="24"/>
              </w:rPr>
              <w:t>17</w:t>
            </w:r>
          </w:p>
        </w:tc>
      </w:tr>
      <w:tr w:rsidR="004432A5" w:rsidRPr="00F9712B" w14:paraId="090E708E" w14:textId="77777777">
        <w:tc>
          <w:tcPr>
            <w:tcW w:w="0" w:type="auto"/>
          </w:tcPr>
          <w:p w14:paraId="3EA342B7" w14:textId="77777777" w:rsidR="004432A5" w:rsidRPr="00F9712B" w:rsidRDefault="00BA6F2D" w:rsidP="00F9712B">
            <w:pPr>
              <w:jc w:val="both"/>
              <w:rPr>
                <w:sz w:val="24"/>
                <w:szCs w:val="24"/>
              </w:rPr>
            </w:pPr>
            <w:r w:rsidRPr="00F9712B">
              <w:rPr>
                <w:sz w:val="24"/>
                <w:szCs w:val="24"/>
              </w:rPr>
              <w:t>7.</w:t>
            </w:r>
          </w:p>
        </w:tc>
        <w:tc>
          <w:tcPr>
            <w:tcW w:w="0" w:type="auto"/>
          </w:tcPr>
          <w:p w14:paraId="612C0DB5" w14:textId="77777777" w:rsidR="004432A5" w:rsidRPr="00F9712B" w:rsidRDefault="00BA6F2D" w:rsidP="00F9712B">
            <w:pPr>
              <w:jc w:val="both"/>
              <w:rPr>
                <w:sz w:val="24"/>
                <w:szCs w:val="24"/>
              </w:rPr>
            </w:pPr>
            <w:r w:rsidRPr="00F9712B">
              <w:rPr>
                <w:sz w:val="24"/>
                <w:szCs w:val="24"/>
              </w:rPr>
              <w:t>CONCLUSION</w:t>
            </w:r>
          </w:p>
          <w:p w14:paraId="6FA83687" w14:textId="77777777" w:rsidR="007A6C13" w:rsidRPr="00F9712B" w:rsidRDefault="007A6C13" w:rsidP="00F9712B">
            <w:pPr>
              <w:jc w:val="both"/>
              <w:rPr>
                <w:sz w:val="24"/>
                <w:szCs w:val="24"/>
              </w:rPr>
            </w:pPr>
          </w:p>
          <w:p w14:paraId="18433100" w14:textId="77777777" w:rsidR="007A6C13" w:rsidRPr="00F9712B" w:rsidRDefault="007A6C13" w:rsidP="00F9712B">
            <w:pPr>
              <w:jc w:val="both"/>
              <w:rPr>
                <w:sz w:val="24"/>
                <w:szCs w:val="24"/>
              </w:rPr>
            </w:pPr>
          </w:p>
        </w:tc>
        <w:tc>
          <w:tcPr>
            <w:tcW w:w="0" w:type="auto"/>
          </w:tcPr>
          <w:p w14:paraId="64BB85F2" w14:textId="77777777" w:rsidR="004432A5" w:rsidRPr="00F9712B" w:rsidRDefault="00BA6F2D" w:rsidP="00F9712B">
            <w:pPr>
              <w:jc w:val="both"/>
              <w:rPr>
                <w:sz w:val="24"/>
                <w:szCs w:val="24"/>
              </w:rPr>
            </w:pPr>
            <w:r w:rsidRPr="00F9712B">
              <w:rPr>
                <w:sz w:val="24"/>
                <w:szCs w:val="24"/>
              </w:rPr>
              <w:t>19</w:t>
            </w:r>
          </w:p>
        </w:tc>
      </w:tr>
    </w:tbl>
    <w:p w14:paraId="70545614" w14:textId="77777777" w:rsidR="00F9712B" w:rsidRDefault="00F9712B" w:rsidP="00F9712B">
      <w:pPr>
        <w:jc w:val="both"/>
        <w:rPr>
          <w:sz w:val="24"/>
          <w:szCs w:val="24"/>
        </w:rPr>
      </w:pPr>
    </w:p>
    <w:p w14:paraId="6F97D519" w14:textId="77777777" w:rsidR="00F9712B" w:rsidRDefault="00F9712B" w:rsidP="00F9712B">
      <w:pPr>
        <w:jc w:val="both"/>
        <w:rPr>
          <w:sz w:val="24"/>
          <w:szCs w:val="24"/>
        </w:rPr>
      </w:pPr>
    </w:p>
    <w:p w14:paraId="0E20E0B8" w14:textId="77777777" w:rsidR="00F9712B" w:rsidRDefault="00F9712B" w:rsidP="00F9712B">
      <w:pPr>
        <w:jc w:val="both"/>
        <w:rPr>
          <w:sz w:val="24"/>
          <w:szCs w:val="24"/>
        </w:rPr>
      </w:pPr>
    </w:p>
    <w:p w14:paraId="6F9F1159" w14:textId="77777777" w:rsidR="00F9712B" w:rsidRDefault="00F9712B" w:rsidP="00F9712B">
      <w:pPr>
        <w:jc w:val="both"/>
        <w:rPr>
          <w:sz w:val="24"/>
          <w:szCs w:val="24"/>
        </w:rPr>
      </w:pPr>
    </w:p>
    <w:p w14:paraId="1C446ED6" w14:textId="77777777" w:rsidR="00F9712B" w:rsidRDefault="00F9712B" w:rsidP="00F9712B">
      <w:pPr>
        <w:jc w:val="both"/>
        <w:rPr>
          <w:sz w:val="24"/>
          <w:szCs w:val="24"/>
        </w:rPr>
      </w:pPr>
    </w:p>
    <w:p w14:paraId="69DD35A0" w14:textId="77777777" w:rsidR="00F9712B" w:rsidRDefault="00F9712B" w:rsidP="00F9712B">
      <w:pPr>
        <w:jc w:val="both"/>
        <w:rPr>
          <w:sz w:val="24"/>
          <w:szCs w:val="24"/>
        </w:rPr>
      </w:pPr>
    </w:p>
    <w:p w14:paraId="69E1EBD2" w14:textId="77777777" w:rsidR="00F9712B" w:rsidRDefault="00F9712B" w:rsidP="00F9712B">
      <w:pPr>
        <w:jc w:val="both"/>
        <w:rPr>
          <w:sz w:val="24"/>
          <w:szCs w:val="24"/>
        </w:rPr>
      </w:pPr>
    </w:p>
    <w:p w14:paraId="544B81B7" w14:textId="77777777" w:rsidR="00F9712B" w:rsidRDefault="00F9712B" w:rsidP="00F9712B">
      <w:pPr>
        <w:jc w:val="both"/>
        <w:rPr>
          <w:sz w:val="24"/>
          <w:szCs w:val="24"/>
        </w:rPr>
      </w:pPr>
    </w:p>
    <w:p w14:paraId="1F9B32DA" w14:textId="77777777" w:rsidR="00F9712B" w:rsidRDefault="00F9712B" w:rsidP="00F9712B">
      <w:pPr>
        <w:jc w:val="both"/>
        <w:rPr>
          <w:sz w:val="24"/>
          <w:szCs w:val="24"/>
        </w:rPr>
      </w:pPr>
    </w:p>
    <w:p w14:paraId="6B25EB76" w14:textId="77777777" w:rsidR="00F9712B" w:rsidRDefault="00F9712B" w:rsidP="00F9712B">
      <w:pPr>
        <w:jc w:val="both"/>
        <w:rPr>
          <w:sz w:val="24"/>
          <w:szCs w:val="24"/>
        </w:rPr>
      </w:pPr>
    </w:p>
    <w:p w14:paraId="764E6779" w14:textId="77777777" w:rsidR="00F9712B" w:rsidRDefault="00F9712B" w:rsidP="00F9712B">
      <w:pPr>
        <w:jc w:val="both"/>
        <w:rPr>
          <w:sz w:val="24"/>
          <w:szCs w:val="24"/>
        </w:rPr>
      </w:pPr>
    </w:p>
    <w:p w14:paraId="33C30729" w14:textId="77777777" w:rsidR="00F9712B" w:rsidRDefault="00F9712B" w:rsidP="00F9712B">
      <w:pPr>
        <w:jc w:val="both"/>
        <w:rPr>
          <w:sz w:val="24"/>
          <w:szCs w:val="24"/>
        </w:rPr>
      </w:pPr>
    </w:p>
    <w:p w14:paraId="1C176295" w14:textId="77777777" w:rsidR="00F9712B" w:rsidRDefault="00F9712B" w:rsidP="00F9712B">
      <w:pPr>
        <w:jc w:val="both"/>
        <w:rPr>
          <w:sz w:val="24"/>
          <w:szCs w:val="24"/>
        </w:rPr>
      </w:pPr>
    </w:p>
    <w:p w14:paraId="1D71BCE2" w14:textId="77777777" w:rsidR="00F9712B" w:rsidRDefault="00F9712B" w:rsidP="00F9712B">
      <w:pPr>
        <w:jc w:val="both"/>
        <w:rPr>
          <w:sz w:val="24"/>
          <w:szCs w:val="24"/>
        </w:rPr>
      </w:pPr>
    </w:p>
    <w:p w14:paraId="40BA50C5" w14:textId="77777777" w:rsidR="00F9712B" w:rsidRDefault="00F9712B" w:rsidP="00F9712B">
      <w:pPr>
        <w:jc w:val="both"/>
        <w:rPr>
          <w:sz w:val="24"/>
          <w:szCs w:val="24"/>
        </w:rPr>
      </w:pPr>
    </w:p>
    <w:p w14:paraId="54D98499" w14:textId="77777777" w:rsidR="00F9712B" w:rsidRDefault="00F9712B" w:rsidP="00F9712B">
      <w:pPr>
        <w:jc w:val="both"/>
        <w:rPr>
          <w:sz w:val="24"/>
          <w:szCs w:val="24"/>
        </w:rPr>
      </w:pPr>
    </w:p>
    <w:p w14:paraId="76EE9AE5" w14:textId="77777777" w:rsidR="00F9712B" w:rsidRDefault="00F9712B" w:rsidP="00F9712B">
      <w:pPr>
        <w:jc w:val="both"/>
        <w:rPr>
          <w:sz w:val="24"/>
          <w:szCs w:val="24"/>
        </w:rPr>
      </w:pPr>
    </w:p>
    <w:p w14:paraId="710AA379" w14:textId="77777777" w:rsidR="00F9712B" w:rsidRDefault="00F9712B" w:rsidP="00F9712B">
      <w:pPr>
        <w:jc w:val="both"/>
        <w:rPr>
          <w:sz w:val="24"/>
          <w:szCs w:val="24"/>
        </w:rPr>
      </w:pPr>
    </w:p>
    <w:p w14:paraId="49E09117" w14:textId="77777777" w:rsidR="00F9712B" w:rsidRDefault="00F9712B" w:rsidP="00F9712B">
      <w:pPr>
        <w:jc w:val="both"/>
        <w:rPr>
          <w:sz w:val="24"/>
          <w:szCs w:val="24"/>
        </w:rPr>
      </w:pPr>
    </w:p>
    <w:p w14:paraId="58EE4A95" w14:textId="77777777" w:rsidR="00F9712B" w:rsidRDefault="00F9712B" w:rsidP="00F9712B">
      <w:pPr>
        <w:jc w:val="both"/>
        <w:rPr>
          <w:sz w:val="24"/>
          <w:szCs w:val="24"/>
        </w:rPr>
      </w:pPr>
    </w:p>
    <w:p w14:paraId="266CC2BD" w14:textId="77777777" w:rsidR="00F9712B" w:rsidRDefault="00F9712B" w:rsidP="00F9712B">
      <w:pPr>
        <w:jc w:val="both"/>
        <w:rPr>
          <w:sz w:val="24"/>
          <w:szCs w:val="24"/>
        </w:rPr>
      </w:pPr>
    </w:p>
    <w:p w14:paraId="4A386E4D" w14:textId="71EC5D7B" w:rsidR="00F9712B" w:rsidRPr="00F9712B" w:rsidRDefault="00F5789D" w:rsidP="00F9712B">
      <w:pPr>
        <w:jc w:val="both"/>
        <w:rPr>
          <w:b/>
          <w:bCs/>
          <w:sz w:val="24"/>
          <w:szCs w:val="24"/>
        </w:rPr>
      </w:pPr>
      <w:r w:rsidRPr="00F9712B">
        <w:rPr>
          <w:sz w:val="24"/>
          <w:szCs w:val="24"/>
        </w:rPr>
        <w:lastRenderedPageBreak/>
        <w:t xml:space="preserve"> </w:t>
      </w:r>
      <w:r w:rsidR="00F85606" w:rsidRPr="00F9712B">
        <w:rPr>
          <w:b/>
          <w:bCs/>
          <w:sz w:val="24"/>
          <w:szCs w:val="24"/>
        </w:rPr>
        <w:t>ABSTRACT</w:t>
      </w:r>
    </w:p>
    <w:p w14:paraId="586861D1" w14:textId="77777777" w:rsidR="005508B4" w:rsidRPr="00F9712B" w:rsidRDefault="005508B4" w:rsidP="00F9712B">
      <w:pPr>
        <w:spacing w:before="120" w:after="120"/>
        <w:jc w:val="both"/>
        <w:rPr>
          <w:sz w:val="24"/>
          <w:szCs w:val="24"/>
        </w:rPr>
      </w:pPr>
      <w:r w:rsidRPr="00F9712B">
        <w:rPr>
          <w:sz w:val="24"/>
          <w:szCs w:val="24"/>
        </w:rPr>
        <w:t>The healthcare industry generates a vast amount of patient information across hospitals, clinics, diagnostic laboratories, and pharmacies. However, this medical data is often stored in separate Electronic Health Record (EHR) systems, making it difficult for patients and healthcare providers to access a complete medical history. As a result, patients frequently carry paper reports or manually recall previous treatments during consultations, which can lead to duplicate tests, medication errors, delayed diagnoses, and increased healthcare costs.</w:t>
      </w:r>
    </w:p>
    <w:p w14:paraId="377D7833" w14:textId="77777777" w:rsidR="005508B4" w:rsidRPr="00F9712B" w:rsidRDefault="005508B4" w:rsidP="00F9712B">
      <w:pPr>
        <w:spacing w:before="120" w:after="120"/>
        <w:jc w:val="both"/>
        <w:rPr>
          <w:sz w:val="24"/>
          <w:szCs w:val="24"/>
        </w:rPr>
      </w:pPr>
      <w:r w:rsidRPr="00F9712B">
        <w:rPr>
          <w:sz w:val="24"/>
          <w:szCs w:val="24"/>
        </w:rPr>
        <w:t xml:space="preserve">The proposed </w:t>
      </w:r>
      <w:r w:rsidRPr="00F9712B">
        <w:rPr>
          <w:b/>
          <w:bCs/>
          <w:sz w:val="24"/>
          <w:szCs w:val="24"/>
        </w:rPr>
        <w:t>Personal Health Record (PHR) Aggregator</w:t>
      </w:r>
      <w:r w:rsidRPr="00F9712B">
        <w:rPr>
          <w:sz w:val="24"/>
          <w:szCs w:val="24"/>
        </w:rPr>
        <w:t xml:space="preserve"> provides a secure, patient-centric platform that consolidates medical records from multiple healthcare providers into a single, unified digital health record. The system leverages </w:t>
      </w:r>
      <w:r w:rsidRPr="00F9712B">
        <w:rPr>
          <w:b/>
          <w:bCs/>
          <w:sz w:val="24"/>
          <w:szCs w:val="24"/>
        </w:rPr>
        <w:t>HL7 FHIR (Fast Healthcare Interoperability Resources)</w:t>
      </w:r>
      <w:r w:rsidRPr="00F9712B">
        <w:rPr>
          <w:sz w:val="24"/>
          <w:szCs w:val="24"/>
        </w:rPr>
        <w:t xml:space="preserve"> standards to enable seamless interoperability between different hospital information systems while ensuring secure data exchange. Patients can access their medical history, prescriptions, laboratory reports, imaging results, and consultation records through a centralized dashboard. The platform also incorporates robust authentication, encryption, and consent management mechanisms, allowing patients to control who can access their health information and for how long.</w:t>
      </w:r>
    </w:p>
    <w:p w14:paraId="1B18B187" w14:textId="77777777" w:rsidR="00A3058B" w:rsidRPr="00F9712B" w:rsidRDefault="00A3058B" w:rsidP="00F9712B">
      <w:pPr>
        <w:spacing w:before="120" w:after="120"/>
        <w:jc w:val="both"/>
        <w:rPr>
          <w:b/>
          <w:bCs/>
          <w:sz w:val="24"/>
          <w:szCs w:val="24"/>
        </w:rPr>
      </w:pPr>
      <w:r w:rsidRPr="00F9712B">
        <w:rPr>
          <w:b/>
          <w:bCs/>
          <w:sz w:val="24"/>
          <w:szCs w:val="24"/>
        </w:rPr>
        <w:t>1. INTRODUCTION</w:t>
      </w:r>
    </w:p>
    <w:p w14:paraId="7C6D28AE" w14:textId="77777777" w:rsidR="005508B4" w:rsidRPr="00F9712B" w:rsidRDefault="005508B4" w:rsidP="00F9712B">
      <w:pPr>
        <w:spacing w:before="120" w:after="120"/>
        <w:jc w:val="both"/>
        <w:rPr>
          <w:sz w:val="24"/>
          <w:szCs w:val="24"/>
        </w:rPr>
      </w:pPr>
      <w:r w:rsidRPr="00F9712B">
        <w:rPr>
          <w:sz w:val="24"/>
          <w:szCs w:val="24"/>
        </w:rPr>
        <w:t>Healthcare organizations generate a large volume of patient information every day, including medical histories, prescriptions, laboratory reports, diagnostic imaging, vaccination records, and treatment details. However, this information is usually stored in separate Electronic Health Record (EHR) systems maintained by individual hospitals, clinics, laboratories, and pharmacies. Since these systems often do not communicate with one another, patients who receive treatment from multiple healthcare providers face difficulties in accessing and sharing their complete medical history.</w:t>
      </w:r>
    </w:p>
    <w:p w14:paraId="02BE96D9" w14:textId="77777777" w:rsidR="005508B4" w:rsidRPr="00F9712B" w:rsidRDefault="005508B4" w:rsidP="00F9712B">
      <w:pPr>
        <w:spacing w:before="120" w:after="120"/>
        <w:jc w:val="both"/>
        <w:rPr>
          <w:sz w:val="24"/>
          <w:szCs w:val="24"/>
        </w:rPr>
      </w:pPr>
      <w:r w:rsidRPr="00F9712B">
        <w:rPr>
          <w:sz w:val="24"/>
          <w:szCs w:val="24"/>
        </w:rPr>
        <w:t>The absence of a unified health record creates several challenges for both patients and healthcare professionals. Patients are often required to carry physical reports or manually explain their previous medical conditions during every consultation. Healthcare providers may not have access to critical information such as allergies, chronic illnesses, previous medications, or diagnostic reports, which can lead to duplicate medical tests, conflicting prescriptions, delayed diagnosis, and increased healthcare costs.</w:t>
      </w:r>
    </w:p>
    <w:p w14:paraId="20BAE046" w14:textId="77777777" w:rsidR="005508B4" w:rsidRPr="00F9712B" w:rsidRDefault="005508B4" w:rsidP="00F9712B">
      <w:pPr>
        <w:spacing w:before="120" w:after="120"/>
        <w:jc w:val="both"/>
        <w:rPr>
          <w:sz w:val="24"/>
          <w:szCs w:val="24"/>
        </w:rPr>
      </w:pPr>
    </w:p>
    <w:p w14:paraId="314F5FDC" w14:textId="77777777" w:rsidR="00A3058B" w:rsidRPr="00F9712B" w:rsidRDefault="00A3058B" w:rsidP="00F9712B">
      <w:pPr>
        <w:spacing w:before="120" w:after="120"/>
        <w:jc w:val="both"/>
        <w:rPr>
          <w:b/>
          <w:bCs/>
          <w:sz w:val="24"/>
          <w:szCs w:val="24"/>
        </w:rPr>
      </w:pPr>
      <w:r w:rsidRPr="00F9712B">
        <w:rPr>
          <w:b/>
          <w:bCs/>
          <w:sz w:val="24"/>
          <w:szCs w:val="24"/>
        </w:rPr>
        <w:t>2. PROBLEM STATEMENT</w:t>
      </w:r>
    </w:p>
    <w:p w14:paraId="26EB585B" w14:textId="77777777" w:rsidR="005508B4" w:rsidRPr="00F9712B" w:rsidRDefault="005508B4" w:rsidP="00F9712B">
      <w:pPr>
        <w:spacing w:before="120" w:after="120"/>
        <w:jc w:val="both"/>
        <w:rPr>
          <w:sz w:val="24"/>
          <w:szCs w:val="24"/>
        </w:rPr>
      </w:pPr>
      <w:r w:rsidRPr="00F9712B">
        <w:rPr>
          <w:sz w:val="24"/>
          <w:szCs w:val="24"/>
        </w:rPr>
        <w:t>The healthcare industry consists of numerous hospitals, clinics, diagnostic laboratories, and pharmacies that maintain patient information using separate Electronic Health Record (EHR) systems. These systems often operate independently without a common platform for sharing medical information, resulting in fragmented patient records across different healthcare providers. As patients receive treatment from multiple hospitals or clinics over time, their medical history becomes scattered, making it difficult for doctors to access complete and accurate health information during consultations.</w:t>
      </w:r>
    </w:p>
    <w:p w14:paraId="1E03B679" w14:textId="30174047" w:rsidR="00F9712B" w:rsidRDefault="005508B4" w:rsidP="00F9712B">
      <w:pPr>
        <w:spacing w:before="120" w:after="120"/>
        <w:jc w:val="both"/>
        <w:rPr>
          <w:sz w:val="24"/>
          <w:szCs w:val="24"/>
        </w:rPr>
      </w:pPr>
      <w:r w:rsidRPr="00F9712B">
        <w:rPr>
          <w:sz w:val="24"/>
          <w:szCs w:val="24"/>
        </w:rPr>
        <w:t xml:space="preserve">Patients are frequently required to carry paper-based medical reports or manually explain their previous diagnoses, medications, allergies, and treatment history. This manual process is time-consuming, inconvenient, and prone to errors. Healthcare providers may not have access important </w:t>
      </w:r>
      <w:r w:rsidRPr="00F9712B">
        <w:rPr>
          <w:sz w:val="24"/>
          <w:szCs w:val="24"/>
        </w:rPr>
        <w:lastRenderedPageBreak/>
        <w:t>clinical information such as previous laboratory reports, imaging results, chronic disease history, or prescribed medications, which can lead to duplicate diagnostic tests, conflicting</w:t>
      </w:r>
    </w:p>
    <w:p w14:paraId="2DA9671D" w14:textId="745FE5E7" w:rsidR="005508B4" w:rsidRPr="00F9712B" w:rsidRDefault="005508B4" w:rsidP="00F9712B">
      <w:pPr>
        <w:spacing w:before="120" w:after="120"/>
        <w:jc w:val="both"/>
        <w:rPr>
          <w:sz w:val="24"/>
          <w:szCs w:val="24"/>
        </w:rPr>
      </w:pPr>
      <w:r w:rsidRPr="00F9712B">
        <w:rPr>
          <w:sz w:val="24"/>
          <w:szCs w:val="24"/>
        </w:rPr>
        <w:t>prescriptions, delayed diagnosis, and reduced quality of patient care.</w:t>
      </w:r>
    </w:p>
    <w:p w14:paraId="3B151307" w14:textId="77777777" w:rsidR="00A3058B" w:rsidRPr="00F9712B" w:rsidRDefault="00000000" w:rsidP="00F9712B">
      <w:pPr>
        <w:spacing w:before="120" w:after="120"/>
        <w:jc w:val="both"/>
        <w:rPr>
          <w:sz w:val="24"/>
          <w:szCs w:val="24"/>
        </w:rPr>
      </w:pPr>
      <w:r w:rsidRPr="00F9712B">
        <w:rPr>
          <w:sz w:val="24"/>
          <w:szCs w:val="24"/>
        </w:rPr>
        <w:pict w14:anchorId="6F3C6507">
          <v:rect id="_x0000_i1025" style="width:0;height:1.5pt" o:hralign="center" o:hrstd="t" o:hr="t" fillcolor="#a0a0a0" stroked="f"/>
        </w:pict>
      </w:r>
    </w:p>
    <w:p w14:paraId="3287BA80" w14:textId="77777777" w:rsidR="00A3058B" w:rsidRPr="00F9712B" w:rsidRDefault="00A3058B" w:rsidP="00F9712B">
      <w:pPr>
        <w:spacing w:before="120" w:after="120"/>
        <w:jc w:val="both"/>
        <w:rPr>
          <w:b/>
          <w:bCs/>
          <w:sz w:val="24"/>
          <w:szCs w:val="24"/>
        </w:rPr>
      </w:pPr>
      <w:r w:rsidRPr="00F9712B">
        <w:rPr>
          <w:b/>
          <w:bCs/>
          <w:sz w:val="24"/>
          <w:szCs w:val="24"/>
        </w:rPr>
        <w:t>3. SYSTEM OBJECTIVES</w:t>
      </w:r>
    </w:p>
    <w:p w14:paraId="1C0A9ADE" w14:textId="0E9C012B" w:rsidR="00A3058B" w:rsidRPr="00F9712B" w:rsidRDefault="00A3058B" w:rsidP="00F9712B">
      <w:pPr>
        <w:spacing w:before="120" w:after="120"/>
        <w:jc w:val="both"/>
        <w:rPr>
          <w:sz w:val="24"/>
          <w:szCs w:val="24"/>
        </w:rPr>
      </w:pPr>
      <w:r w:rsidRPr="00F9712B">
        <w:rPr>
          <w:sz w:val="24"/>
          <w:szCs w:val="24"/>
        </w:rPr>
        <w:t xml:space="preserve">The primary objectives of the proposed </w:t>
      </w:r>
      <w:r w:rsidR="005508B4" w:rsidRPr="00F9712B">
        <w:rPr>
          <w:sz w:val="24"/>
          <w:szCs w:val="24"/>
        </w:rPr>
        <w:t xml:space="preserve">Personal Health Record (PHR) Aggregator </w:t>
      </w:r>
      <w:r w:rsidRPr="00F9712B">
        <w:rPr>
          <w:sz w:val="24"/>
          <w:szCs w:val="24"/>
        </w:rPr>
        <w:t>are:</w:t>
      </w:r>
    </w:p>
    <w:p w14:paraId="20CA990A" w14:textId="18CE5046" w:rsidR="005508B4" w:rsidRPr="00F9712B" w:rsidRDefault="005508B4" w:rsidP="00F9712B">
      <w:pPr>
        <w:spacing w:before="120" w:after="120"/>
        <w:jc w:val="both"/>
        <w:rPr>
          <w:sz w:val="24"/>
          <w:szCs w:val="24"/>
        </w:rPr>
      </w:pPr>
      <w:r w:rsidRPr="00F9712B">
        <w:rPr>
          <w:sz w:val="24"/>
          <w:szCs w:val="24"/>
        </w:rPr>
        <w:t xml:space="preserve"> </w:t>
      </w:r>
      <w:r w:rsidRPr="00F9712B">
        <w:rPr>
          <w:b/>
          <w:bCs/>
          <w:sz w:val="24"/>
          <w:szCs w:val="24"/>
        </w:rPr>
        <w:t>To develop a secure patient-centric platform</w:t>
      </w:r>
      <w:r w:rsidRPr="00F9712B">
        <w:rPr>
          <w:sz w:val="24"/>
          <w:szCs w:val="24"/>
        </w:rPr>
        <w:t xml:space="preserve"> that aggregates health records from multiple hospitals, clinics, diagnostic laboratories, and pharmacies into a single unified system. </w:t>
      </w:r>
    </w:p>
    <w:p w14:paraId="175DDD51" w14:textId="3DEA40FB" w:rsidR="005508B4" w:rsidRPr="00F9712B" w:rsidRDefault="005508B4" w:rsidP="00F9712B">
      <w:pPr>
        <w:spacing w:before="120" w:after="120"/>
        <w:jc w:val="both"/>
        <w:rPr>
          <w:sz w:val="24"/>
          <w:szCs w:val="24"/>
        </w:rPr>
      </w:pPr>
      <w:r w:rsidRPr="00F9712B">
        <w:rPr>
          <w:b/>
          <w:bCs/>
          <w:sz w:val="24"/>
          <w:szCs w:val="24"/>
        </w:rPr>
        <w:t>To implement healthcare interoperability standards</w:t>
      </w:r>
      <w:r w:rsidRPr="00F9712B">
        <w:rPr>
          <w:sz w:val="24"/>
          <w:szCs w:val="24"/>
        </w:rPr>
        <w:t xml:space="preserve">, such as </w:t>
      </w:r>
      <w:r w:rsidRPr="00F9712B">
        <w:rPr>
          <w:b/>
          <w:bCs/>
          <w:sz w:val="24"/>
          <w:szCs w:val="24"/>
        </w:rPr>
        <w:t>HL7 FHIR (Fast Healthcare Interoperability Resources)</w:t>
      </w:r>
      <w:r w:rsidRPr="00F9712B">
        <w:rPr>
          <w:sz w:val="24"/>
          <w:szCs w:val="24"/>
        </w:rPr>
        <w:t xml:space="preserve">, to enable seamless and standardized exchange of medical information between different healthcare providers. </w:t>
      </w:r>
    </w:p>
    <w:p w14:paraId="315F2026" w14:textId="7CF0B9DA" w:rsidR="00A3058B" w:rsidRPr="00F9712B" w:rsidRDefault="005508B4" w:rsidP="00F9712B">
      <w:pPr>
        <w:spacing w:before="120" w:after="120"/>
        <w:jc w:val="both"/>
        <w:rPr>
          <w:sz w:val="24"/>
          <w:szCs w:val="24"/>
        </w:rPr>
      </w:pPr>
      <w:r w:rsidRPr="00F9712B">
        <w:rPr>
          <w:b/>
          <w:bCs/>
          <w:sz w:val="24"/>
          <w:szCs w:val="24"/>
        </w:rPr>
        <w:t>To provide a unified patient dashboard</w:t>
      </w:r>
      <w:r w:rsidRPr="00F9712B">
        <w:rPr>
          <w:sz w:val="24"/>
          <w:szCs w:val="24"/>
        </w:rPr>
        <w:t xml:space="preserve"> that displays consolidated medical history, prescriptions, laboratory reports, imaging results, allergies, immunization records, and treatment history.</w:t>
      </w:r>
    </w:p>
    <w:p w14:paraId="4D6727E5" w14:textId="736DAF94" w:rsidR="005508B4" w:rsidRPr="00F9712B" w:rsidRDefault="005508B4" w:rsidP="00F9712B">
      <w:pPr>
        <w:spacing w:before="120" w:after="120"/>
        <w:jc w:val="both"/>
        <w:rPr>
          <w:sz w:val="24"/>
          <w:szCs w:val="24"/>
        </w:rPr>
      </w:pPr>
      <w:r w:rsidRPr="00F9712B">
        <w:rPr>
          <w:b/>
          <w:bCs/>
          <w:sz w:val="24"/>
          <w:szCs w:val="24"/>
        </w:rPr>
        <w:t>To enable secure authentication and consent management</w:t>
      </w:r>
      <w:r w:rsidRPr="00F9712B">
        <w:rPr>
          <w:sz w:val="24"/>
          <w:szCs w:val="24"/>
        </w:rPr>
        <w:t>, allowing patients to control who can access, view, and share their personal health information.</w:t>
      </w:r>
    </w:p>
    <w:p w14:paraId="2961117F" w14:textId="39B5B489" w:rsidR="00A3058B" w:rsidRPr="00F9712B" w:rsidRDefault="00A3058B" w:rsidP="00F9712B">
      <w:pPr>
        <w:spacing w:before="120" w:after="120"/>
        <w:jc w:val="both"/>
        <w:rPr>
          <w:b/>
          <w:bCs/>
          <w:sz w:val="24"/>
          <w:szCs w:val="24"/>
        </w:rPr>
      </w:pPr>
      <w:r w:rsidRPr="00F9712B">
        <w:rPr>
          <w:b/>
          <w:bCs/>
          <w:sz w:val="24"/>
          <w:szCs w:val="24"/>
        </w:rPr>
        <w:t>4. SYSTEM REQUIREMENT ANALYSIS</w:t>
      </w:r>
    </w:p>
    <w:p w14:paraId="767F238B" w14:textId="77777777" w:rsidR="005508B4" w:rsidRPr="00F9712B" w:rsidRDefault="005508B4" w:rsidP="00F9712B">
      <w:pPr>
        <w:spacing w:before="120" w:after="120"/>
        <w:jc w:val="both"/>
        <w:rPr>
          <w:sz w:val="24"/>
          <w:szCs w:val="24"/>
        </w:rPr>
      </w:pPr>
      <w:r w:rsidRPr="00F9712B">
        <w:rPr>
          <w:sz w:val="24"/>
          <w:szCs w:val="24"/>
        </w:rPr>
        <w:t>Requirement analysis is one of the most important phases in software architecture design. It helps identify the functional requirements, non-functional requirements, stakeholders, and quality attributes that influence the architecture of the proposed system. The Personal Health Record (PHR) Aggregator is designed to securely collect, manage, and share patient health records from multiple hospitals, clinics, diagnostic laboratories, and pharmacies. The system ensures interoperability through HL7 FHIR standards while maintaining high levels of security, privacy, and reliability.</w:t>
      </w:r>
    </w:p>
    <w:p w14:paraId="068385B5" w14:textId="77777777" w:rsidR="005508B4" w:rsidRPr="00F9712B" w:rsidRDefault="005508B4" w:rsidP="00F9712B">
      <w:pPr>
        <w:spacing w:before="120" w:after="120"/>
        <w:jc w:val="both"/>
        <w:rPr>
          <w:sz w:val="24"/>
          <w:szCs w:val="24"/>
        </w:rPr>
      </w:pPr>
      <w:r w:rsidRPr="00F9712B">
        <w:rPr>
          <w:sz w:val="24"/>
          <w:szCs w:val="24"/>
        </w:rPr>
        <w:t>The proposed system consists of the following primary stakeholders:</w:t>
      </w:r>
    </w:p>
    <w:p w14:paraId="7EAD2E1E" w14:textId="77777777" w:rsidR="005508B4" w:rsidRPr="00F9712B" w:rsidRDefault="005508B4">
      <w:pPr>
        <w:numPr>
          <w:ilvl w:val="0"/>
          <w:numId w:val="3"/>
        </w:numPr>
        <w:spacing w:before="120" w:after="120"/>
        <w:jc w:val="both"/>
        <w:rPr>
          <w:sz w:val="24"/>
          <w:szCs w:val="24"/>
        </w:rPr>
      </w:pPr>
      <w:r w:rsidRPr="00F9712B">
        <w:rPr>
          <w:b/>
          <w:bCs/>
          <w:sz w:val="24"/>
          <w:szCs w:val="24"/>
        </w:rPr>
        <w:t>Patients</w:t>
      </w:r>
      <w:r w:rsidRPr="00F9712B">
        <w:rPr>
          <w:sz w:val="24"/>
          <w:szCs w:val="24"/>
        </w:rPr>
        <w:t xml:space="preserve"> </w:t>
      </w:r>
    </w:p>
    <w:p w14:paraId="54CF2C09" w14:textId="77777777" w:rsidR="005508B4" w:rsidRPr="00F9712B" w:rsidRDefault="005508B4">
      <w:pPr>
        <w:numPr>
          <w:ilvl w:val="0"/>
          <w:numId w:val="3"/>
        </w:numPr>
        <w:spacing w:before="120" w:after="120"/>
        <w:jc w:val="both"/>
        <w:rPr>
          <w:sz w:val="24"/>
          <w:szCs w:val="24"/>
        </w:rPr>
      </w:pPr>
      <w:r w:rsidRPr="00F9712B">
        <w:rPr>
          <w:b/>
          <w:bCs/>
          <w:sz w:val="24"/>
          <w:szCs w:val="24"/>
        </w:rPr>
        <w:t>Doctors</w:t>
      </w:r>
      <w:r w:rsidRPr="00F9712B">
        <w:rPr>
          <w:sz w:val="24"/>
          <w:szCs w:val="24"/>
        </w:rPr>
        <w:t xml:space="preserve"> </w:t>
      </w:r>
    </w:p>
    <w:p w14:paraId="2AD927EB" w14:textId="77777777" w:rsidR="005508B4" w:rsidRPr="00F9712B" w:rsidRDefault="005508B4">
      <w:pPr>
        <w:numPr>
          <w:ilvl w:val="0"/>
          <w:numId w:val="3"/>
        </w:numPr>
        <w:spacing w:before="120" w:after="120"/>
        <w:jc w:val="both"/>
        <w:rPr>
          <w:sz w:val="24"/>
          <w:szCs w:val="24"/>
        </w:rPr>
      </w:pPr>
      <w:r w:rsidRPr="00F9712B">
        <w:rPr>
          <w:b/>
          <w:bCs/>
          <w:sz w:val="24"/>
          <w:szCs w:val="24"/>
        </w:rPr>
        <w:t>Hospitals and Clinics</w:t>
      </w:r>
      <w:r w:rsidRPr="00F9712B">
        <w:rPr>
          <w:sz w:val="24"/>
          <w:szCs w:val="24"/>
        </w:rPr>
        <w:t xml:space="preserve"> </w:t>
      </w:r>
    </w:p>
    <w:p w14:paraId="67DD2342" w14:textId="77777777" w:rsidR="005508B4" w:rsidRPr="00F9712B" w:rsidRDefault="005508B4">
      <w:pPr>
        <w:numPr>
          <w:ilvl w:val="0"/>
          <w:numId w:val="3"/>
        </w:numPr>
        <w:spacing w:before="120" w:after="120"/>
        <w:jc w:val="both"/>
        <w:rPr>
          <w:sz w:val="24"/>
          <w:szCs w:val="24"/>
        </w:rPr>
      </w:pPr>
      <w:r w:rsidRPr="00F9712B">
        <w:rPr>
          <w:b/>
          <w:bCs/>
          <w:sz w:val="24"/>
          <w:szCs w:val="24"/>
        </w:rPr>
        <w:t>Diagnostic Laboratories</w:t>
      </w:r>
      <w:r w:rsidRPr="00F9712B">
        <w:rPr>
          <w:sz w:val="24"/>
          <w:szCs w:val="24"/>
        </w:rPr>
        <w:t xml:space="preserve"> </w:t>
      </w:r>
    </w:p>
    <w:p w14:paraId="299E805B" w14:textId="77777777" w:rsidR="005508B4" w:rsidRPr="00F9712B" w:rsidRDefault="005508B4">
      <w:pPr>
        <w:numPr>
          <w:ilvl w:val="0"/>
          <w:numId w:val="3"/>
        </w:numPr>
        <w:spacing w:before="120" w:after="120"/>
        <w:jc w:val="both"/>
        <w:rPr>
          <w:sz w:val="24"/>
          <w:szCs w:val="24"/>
        </w:rPr>
      </w:pPr>
      <w:r w:rsidRPr="00F9712B">
        <w:rPr>
          <w:b/>
          <w:bCs/>
          <w:sz w:val="24"/>
          <w:szCs w:val="24"/>
        </w:rPr>
        <w:t>Pharmacies</w:t>
      </w:r>
      <w:r w:rsidRPr="00F9712B">
        <w:rPr>
          <w:sz w:val="24"/>
          <w:szCs w:val="24"/>
        </w:rPr>
        <w:t xml:space="preserve"> </w:t>
      </w:r>
    </w:p>
    <w:p w14:paraId="40AEF3AF" w14:textId="77777777" w:rsidR="005508B4" w:rsidRPr="00F9712B" w:rsidRDefault="005508B4">
      <w:pPr>
        <w:numPr>
          <w:ilvl w:val="0"/>
          <w:numId w:val="3"/>
        </w:numPr>
        <w:spacing w:before="120" w:after="120"/>
        <w:jc w:val="both"/>
        <w:rPr>
          <w:sz w:val="24"/>
          <w:szCs w:val="24"/>
        </w:rPr>
      </w:pPr>
      <w:r w:rsidRPr="00F9712B">
        <w:rPr>
          <w:b/>
          <w:bCs/>
          <w:sz w:val="24"/>
          <w:szCs w:val="24"/>
        </w:rPr>
        <w:t>System Administrator</w:t>
      </w:r>
      <w:r w:rsidRPr="00F9712B">
        <w:rPr>
          <w:sz w:val="24"/>
          <w:szCs w:val="24"/>
        </w:rPr>
        <w:t xml:space="preserve"> </w:t>
      </w:r>
    </w:p>
    <w:p w14:paraId="2681EEC8" w14:textId="77777777" w:rsidR="00A3058B" w:rsidRPr="00F9712B" w:rsidRDefault="00000000" w:rsidP="00F9712B">
      <w:pPr>
        <w:spacing w:before="120" w:after="120"/>
        <w:jc w:val="both"/>
        <w:rPr>
          <w:sz w:val="24"/>
          <w:szCs w:val="24"/>
        </w:rPr>
      </w:pPr>
      <w:r w:rsidRPr="00F9712B">
        <w:rPr>
          <w:sz w:val="24"/>
          <w:szCs w:val="24"/>
        </w:rPr>
        <w:pict w14:anchorId="4BB4E965">
          <v:rect id="_x0000_i1026" style="width:0;height:1.5pt" o:hralign="center" o:hrstd="t" o:hr="t" fillcolor="#a0a0a0" stroked="f"/>
        </w:pict>
      </w:r>
    </w:p>
    <w:p w14:paraId="61B227C0" w14:textId="77777777" w:rsidR="00A3058B" w:rsidRPr="00F9712B" w:rsidRDefault="00A3058B" w:rsidP="00F9712B">
      <w:pPr>
        <w:spacing w:before="120" w:after="120"/>
        <w:jc w:val="both"/>
        <w:rPr>
          <w:b/>
          <w:bCs/>
          <w:sz w:val="24"/>
          <w:szCs w:val="24"/>
        </w:rPr>
      </w:pPr>
      <w:r w:rsidRPr="00F9712B">
        <w:rPr>
          <w:b/>
          <w:bCs/>
          <w:sz w:val="24"/>
          <w:szCs w:val="24"/>
        </w:rPr>
        <w:t>5. FUNCTIONAL REQUIREMENTS</w:t>
      </w:r>
    </w:p>
    <w:p w14:paraId="0AABDA54" w14:textId="77777777" w:rsidR="00A3058B" w:rsidRPr="00F9712B" w:rsidRDefault="00A3058B" w:rsidP="00F9712B">
      <w:pPr>
        <w:spacing w:before="120" w:after="120"/>
        <w:jc w:val="both"/>
        <w:rPr>
          <w:sz w:val="24"/>
          <w:szCs w:val="24"/>
        </w:rPr>
      </w:pPr>
      <w:r w:rsidRPr="00F9712B">
        <w:rPr>
          <w:sz w:val="24"/>
          <w:szCs w:val="24"/>
        </w:rPr>
        <w:t>Functional requirements describe what the system should do.</w:t>
      </w:r>
    </w:p>
    <w:p w14:paraId="7DE3795E" w14:textId="77777777" w:rsidR="00A3058B" w:rsidRPr="00F9712B" w:rsidRDefault="00A3058B" w:rsidP="00F9712B">
      <w:pPr>
        <w:spacing w:before="120" w:after="120"/>
        <w:jc w:val="both"/>
        <w:rPr>
          <w:b/>
          <w:bCs/>
          <w:sz w:val="24"/>
          <w:szCs w:val="24"/>
        </w:rPr>
      </w:pPr>
      <w:r w:rsidRPr="00F9712B">
        <w:rPr>
          <w:b/>
          <w:bCs/>
          <w:sz w:val="24"/>
          <w:szCs w:val="24"/>
        </w:rPr>
        <w:t>5.1 User Registration</w:t>
      </w:r>
    </w:p>
    <w:p w14:paraId="5AC4C786" w14:textId="77777777" w:rsidR="005508B4" w:rsidRPr="00F9712B" w:rsidRDefault="005508B4" w:rsidP="00F9712B">
      <w:pPr>
        <w:spacing w:before="120" w:after="120"/>
        <w:jc w:val="both"/>
        <w:rPr>
          <w:sz w:val="24"/>
          <w:szCs w:val="24"/>
        </w:rPr>
      </w:pPr>
      <w:r w:rsidRPr="00F9712B">
        <w:rPr>
          <w:sz w:val="24"/>
          <w:szCs w:val="24"/>
        </w:rPr>
        <w:lastRenderedPageBreak/>
        <w:t xml:space="preserve">Functional requirements describe </w:t>
      </w:r>
      <w:r w:rsidRPr="00F9712B">
        <w:rPr>
          <w:b/>
          <w:bCs/>
          <w:sz w:val="24"/>
          <w:szCs w:val="24"/>
        </w:rPr>
        <w:t>what the Personal Health Record (PHR) Aggregator system should do</w:t>
      </w:r>
      <w:r w:rsidRPr="00F9712B">
        <w:rPr>
          <w:sz w:val="24"/>
          <w:szCs w:val="24"/>
        </w:rPr>
        <w:t>. These requirements define the core features and services that enable patients, healthcare providers, and administrators to manage and access health records securely.</w:t>
      </w:r>
    </w:p>
    <w:p w14:paraId="4A274522" w14:textId="77777777" w:rsidR="005508B4" w:rsidRPr="00F9712B" w:rsidRDefault="005508B4" w:rsidP="00F9712B">
      <w:pPr>
        <w:spacing w:before="120" w:after="120"/>
        <w:jc w:val="both"/>
        <w:rPr>
          <w:sz w:val="24"/>
          <w:szCs w:val="24"/>
        </w:rPr>
      </w:pPr>
      <w:r w:rsidRPr="00F9712B">
        <w:rPr>
          <w:sz w:val="24"/>
          <w:szCs w:val="24"/>
        </w:rPr>
        <w:pict w14:anchorId="2A4601EE">
          <v:rect id="_x0000_i1075" style="width:0;height:1.5pt" o:hralign="center" o:hrstd="t" o:hr="t" fillcolor="#a0a0a0" stroked="f"/>
        </w:pict>
      </w:r>
    </w:p>
    <w:p w14:paraId="5F9400F1" w14:textId="77777777" w:rsidR="005508B4" w:rsidRPr="00F9712B" w:rsidRDefault="005508B4" w:rsidP="00F9712B">
      <w:pPr>
        <w:spacing w:before="120" w:after="120"/>
        <w:jc w:val="both"/>
        <w:rPr>
          <w:b/>
          <w:bCs/>
          <w:sz w:val="24"/>
          <w:szCs w:val="24"/>
        </w:rPr>
      </w:pPr>
      <w:r w:rsidRPr="00F9712B">
        <w:rPr>
          <w:b/>
          <w:bCs/>
          <w:sz w:val="24"/>
          <w:szCs w:val="24"/>
        </w:rPr>
        <w:t>5.1 Patient Registration</w:t>
      </w:r>
    </w:p>
    <w:p w14:paraId="4BF5045A" w14:textId="77777777" w:rsidR="005508B4" w:rsidRPr="00F9712B" w:rsidRDefault="005508B4" w:rsidP="00F9712B">
      <w:pPr>
        <w:spacing w:before="120" w:after="120"/>
        <w:jc w:val="both"/>
        <w:rPr>
          <w:sz w:val="24"/>
          <w:szCs w:val="24"/>
        </w:rPr>
      </w:pPr>
      <w:r w:rsidRPr="00F9712B">
        <w:rPr>
          <w:sz w:val="24"/>
          <w:szCs w:val="24"/>
        </w:rPr>
        <w:t>Patients must be able to create an account by providing:</w:t>
      </w:r>
    </w:p>
    <w:p w14:paraId="11B4D2A1" w14:textId="77777777" w:rsidR="005508B4" w:rsidRPr="00F9712B" w:rsidRDefault="005508B4">
      <w:pPr>
        <w:numPr>
          <w:ilvl w:val="0"/>
          <w:numId w:val="4"/>
        </w:numPr>
        <w:spacing w:before="120" w:after="120"/>
        <w:jc w:val="both"/>
        <w:rPr>
          <w:sz w:val="24"/>
          <w:szCs w:val="24"/>
        </w:rPr>
      </w:pPr>
      <w:r w:rsidRPr="00F9712B">
        <w:rPr>
          <w:sz w:val="24"/>
          <w:szCs w:val="24"/>
        </w:rPr>
        <w:t xml:space="preserve">Full Name </w:t>
      </w:r>
    </w:p>
    <w:p w14:paraId="61012D79" w14:textId="77777777" w:rsidR="005508B4" w:rsidRPr="00F9712B" w:rsidRDefault="005508B4">
      <w:pPr>
        <w:numPr>
          <w:ilvl w:val="0"/>
          <w:numId w:val="4"/>
        </w:numPr>
        <w:spacing w:before="120" w:after="120"/>
        <w:jc w:val="both"/>
        <w:rPr>
          <w:sz w:val="24"/>
          <w:szCs w:val="24"/>
        </w:rPr>
      </w:pPr>
      <w:r w:rsidRPr="00F9712B">
        <w:rPr>
          <w:sz w:val="24"/>
          <w:szCs w:val="24"/>
        </w:rPr>
        <w:t xml:space="preserve">Date of Birth </w:t>
      </w:r>
    </w:p>
    <w:p w14:paraId="053A63A3" w14:textId="77777777" w:rsidR="005508B4" w:rsidRPr="00F9712B" w:rsidRDefault="005508B4">
      <w:pPr>
        <w:numPr>
          <w:ilvl w:val="0"/>
          <w:numId w:val="4"/>
        </w:numPr>
        <w:spacing w:before="120" w:after="120"/>
        <w:jc w:val="both"/>
        <w:rPr>
          <w:sz w:val="24"/>
          <w:szCs w:val="24"/>
        </w:rPr>
      </w:pPr>
      <w:r w:rsidRPr="00F9712B">
        <w:rPr>
          <w:sz w:val="24"/>
          <w:szCs w:val="24"/>
        </w:rPr>
        <w:t xml:space="preserve">Gender </w:t>
      </w:r>
    </w:p>
    <w:p w14:paraId="2C0D0E2D" w14:textId="77777777" w:rsidR="005508B4" w:rsidRPr="00F9712B" w:rsidRDefault="005508B4">
      <w:pPr>
        <w:numPr>
          <w:ilvl w:val="0"/>
          <w:numId w:val="4"/>
        </w:numPr>
        <w:spacing w:before="120" w:after="120"/>
        <w:jc w:val="both"/>
        <w:rPr>
          <w:sz w:val="24"/>
          <w:szCs w:val="24"/>
        </w:rPr>
      </w:pPr>
      <w:r w:rsidRPr="00F9712B">
        <w:rPr>
          <w:sz w:val="24"/>
          <w:szCs w:val="24"/>
        </w:rPr>
        <w:t xml:space="preserve">Mobile Number </w:t>
      </w:r>
    </w:p>
    <w:p w14:paraId="0BE5A367" w14:textId="77777777" w:rsidR="005508B4" w:rsidRPr="00F9712B" w:rsidRDefault="005508B4">
      <w:pPr>
        <w:numPr>
          <w:ilvl w:val="0"/>
          <w:numId w:val="4"/>
        </w:numPr>
        <w:spacing w:before="120" w:after="120"/>
        <w:jc w:val="both"/>
        <w:rPr>
          <w:sz w:val="24"/>
          <w:szCs w:val="24"/>
        </w:rPr>
      </w:pPr>
      <w:r w:rsidRPr="00F9712B">
        <w:rPr>
          <w:sz w:val="24"/>
          <w:szCs w:val="24"/>
        </w:rPr>
        <w:t xml:space="preserve">Email Address </w:t>
      </w:r>
    </w:p>
    <w:p w14:paraId="03BA4BBC" w14:textId="77777777" w:rsidR="005508B4" w:rsidRPr="00F9712B" w:rsidRDefault="005508B4">
      <w:pPr>
        <w:numPr>
          <w:ilvl w:val="0"/>
          <w:numId w:val="4"/>
        </w:numPr>
        <w:spacing w:before="120" w:after="120"/>
        <w:jc w:val="both"/>
        <w:rPr>
          <w:sz w:val="24"/>
          <w:szCs w:val="24"/>
        </w:rPr>
      </w:pPr>
      <w:r w:rsidRPr="00F9712B">
        <w:rPr>
          <w:sz w:val="24"/>
          <w:szCs w:val="24"/>
        </w:rPr>
        <w:t xml:space="preserve">Government ID (Optional) </w:t>
      </w:r>
    </w:p>
    <w:p w14:paraId="1CF8304F" w14:textId="77777777" w:rsidR="005508B4" w:rsidRPr="00F9712B" w:rsidRDefault="005508B4">
      <w:pPr>
        <w:numPr>
          <w:ilvl w:val="0"/>
          <w:numId w:val="4"/>
        </w:numPr>
        <w:spacing w:before="120" w:after="120"/>
        <w:jc w:val="both"/>
        <w:rPr>
          <w:sz w:val="24"/>
          <w:szCs w:val="24"/>
        </w:rPr>
      </w:pPr>
      <w:r w:rsidRPr="00F9712B">
        <w:rPr>
          <w:sz w:val="24"/>
          <w:szCs w:val="24"/>
        </w:rPr>
        <w:t xml:space="preserve">Password </w:t>
      </w:r>
    </w:p>
    <w:p w14:paraId="78620556" w14:textId="77777777" w:rsidR="005508B4" w:rsidRPr="00F9712B" w:rsidRDefault="005508B4" w:rsidP="00F9712B">
      <w:pPr>
        <w:spacing w:before="120" w:after="120"/>
        <w:jc w:val="both"/>
        <w:rPr>
          <w:sz w:val="24"/>
          <w:szCs w:val="24"/>
        </w:rPr>
      </w:pPr>
      <w:r w:rsidRPr="00F9712B">
        <w:rPr>
          <w:sz w:val="24"/>
          <w:szCs w:val="24"/>
        </w:rPr>
        <w:t>The system validates user information before successful registration.</w:t>
      </w:r>
    </w:p>
    <w:p w14:paraId="131E59D8" w14:textId="77777777" w:rsidR="00A3058B" w:rsidRPr="00F9712B" w:rsidRDefault="00000000" w:rsidP="00F9712B">
      <w:pPr>
        <w:spacing w:before="120" w:after="120"/>
        <w:jc w:val="both"/>
        <w:rPr>
          <w:sz w:val="24"/>
          <w:szCs w:val="24"/>
        </w:rPr>
      </w:pPr>
      <w:r w:rsidRPr="00F9712B">
        <w:rPr>
          <w:sz w:val="24"/>
          <w:szCs w:val="24"/>
        </w:rPr>
        <w:pict w14:anchorId="766A9BAF">
          <v:rect id="_x0000_i1027" style="width:0;height:1.5pt" o:hralign="center" o:hrstd="t" o:hr="t" fillcolor="#a0a0a0" stroked="f"/>
        </w:pict>
      </w:r>
    </w:p>
    <w:p w14:paraId="0E696466" w14:textId="38C1C3BB" w:rsidR="00A3058B" w:rsidRPr="00F9712B" w:rsidRDefault="00A3058B" w:rsidP="00F9712B">
      <w:pPr>
        <w:spacing w:before="120" w:after="120"/>
        <w:jc w:val="both"/>
        <w:rPr>
          <w:b/>
          <w:bCs/>
          <w:sz w:val="24"/>
          <w:szCs w:val="24"/>
        </w:rPr>
      </w:pPr>
      <w:r w:rsidRPr="00F9712B">
        <w:rPr>
          <w:b/>
          <w:bCs/>
          <w:sz w:val="24"/>
          <w:szCs w:val="24"/>
        </w:rPr>
        <w:t xml:space="preserve">5.2 </w:t>
      </w:r>
      <w:proofErr w:type="gramStart"/>
      <w:r w:rsidR="005508B4" w:rsidRPr="00F9712B">
        <w:rPr>
          <w:b/>
          <w:bCs/>
          <w:sz w:val="24"/>
          <w:szCs w:val="24"/>
        </w:rPr>
        <w:t xml:space="preserve">Patient </w:t>
      </w:r>
      <w:r w:rsidRPr="00F9712B">
        <w:rPr>
          <w:b/>
          <w:bCs/>
          <w:sz w:val="24"/>
          <w:szCs w:val="24"/>
        </w:rPr>
        <w:t xml:space="preserve"> Login</w:t>
      </w:r>
      <w:proofErr w:type="gramEnd"/>
    </w:p>
    <w:p w14:paraId="47CC5B04" w14:textId="77777777" w:rsidR="005508B4" w:rsidRPr="00F9712B" w:rsidRDefault="005508B4" w:rsidP="00F9712B">
      <w:pPr>
        <w:spacing w:before="120" w:after="120"/>
        <w:jc w:val="both"/>
        <w:rPr>
          <w:sz w:val="24"/>
          <w:szCs w:val="24"/>
        </w:rPr>
      </w:pPr>
      <w:r w:rsidRPr="00F9712B">
        <w:rPr>
          <w:sz w:val="24"/>
          <w:szCs w:val="24"/>
        </w:rPr>
        <w:t>Registered patients can securely log in using their credentials.</w:t>
      </w:r>
    </w:p>
    <w:p w14:paraId="05CC800C" w14:textId="77777777" w:rsidR="005508B4" w:rsidRPr="00F9712B" w:rsidRDefault="005508B4" w:rsidP="00F9712B">
      <w:pPr>
        <w:spacing w:before="120" w:after="120"/>
        <w:jc w:val="both"/>
        <w:rPr>
          <w:sz w:val="24"/>
          <w:szCs w:val="24"/>
        </w:rPr>
      </w:pPr>
      <w:r w:rsidRPr="00F9712B">
        <w:rPr>
          <w:sz w:val="24"/>
          <w:szCs w:val="24"/>
        </w:rPr>
        <w:t>The system verifies:</w:t>
      </w:r>
    </w:p>
    <w:p w14:paraId="11590CCD" w14:textId="77777777" w:rsidR="005508B4" w:rsidRPr="00F9712B" w:rsidRDefault="005508B4">
      <w:pPr>
        <w:numPr>
          <w:ilvl w:val="0"/>
          <w:numId w:val="5"/>
        </w:numPr>
        <w:spacing w:before="120" w:after="120"/>
        <w:jc w:val="both"/>
        <w:rPr>
          <w:sz w:val="24"/>
          <w:szCs w:val="24"/>
        </w:rPr>
      </w:pPr>
      <w:r w:rsidRPr="00F9712B">
        <w:rPr>
          <w:sz w:val="24"/>
          <w:szCs w:val="24"/>
        </w:rPr>
        <w:t xml:space="preserve">Username/Email </w:t>
      </w:r>
    </w:p>
    <w:p w14:paraId="204CD00B" w14:textId="77777777" w:rsidR="005508B4" w:rsidRPr="00F9712B" w:rsidRDefault="005508B4">
      <w:pPr>
        <w:numPr>
          <w:ilvl w:val="0"/>
          <w:numId w:val="5"/>
        </w:numPr>
        <w:spacing w:before="120" w:after="120"/>
        <w:jc w:val="both"/>
        <w:rPr>
          <w:sz w:val="24"/>
          <w:szCs w:val="24"/>
        </w:rPr>
      </w:pPr>
      <w:r w:rsidRPr="00F9712B">
        <w:rPr>
          <w:sz w:val="24"/>
          <w:szCs w:val="24"/>
        </w:rPr>
        <w:t xml:space="preserve">Password </w:t>
      </w:r>
    </w:p>
    <w:p w14:paraId="3DD5F8FC" w14:textId="77777777" w:rsidR="005508B4" w:rsidRPr="00F9712B" w:rsidRDefault="005508B4">
      <w:pPr>
        <w:numPr>
          <w:ilvl w:val="0"/>
          <w:numId w:val="5"/>
        </w:numPr>
        <w:spacing w:before="120" w:after="120"/>
        <w:jc w:val="both"/>
        <w:rPr>
          <w:sz w:val="24"/>
          <w:szCs w:val="24"/>
        </w:rPr>
      </w:pPr>
      <w:r w:rsidRPr="00F9712B">
        <w:rPr>
          <w:sz w:val="24"/>
          <w:szCs w:val="24"/>
        </w:rPr>
        <w:t xml:space="preserve">Multi-Factor Authentication (MFA) </w:t>
      </w:r>
    </w:p>
    <w:p w14:paraId="54BD9DDC" w14:textId="77777777" w:rsidR="005508B4" w:rsidRPr="00F9712B" w:rsidRDefault="005508B4" w:rsidP="00F9712B">
      <w:pPr>
        <w:spacing w:before="120" w:after="120"/>
        <w:jc w:val="both"/>
        <w:rPr>
          <w:sz w:val="24"/>
          <w:szCs w:val="24"/>
        </w:rPr>
      </w:pPr>
      <w:r w:rsidRPr="00F9712B">
        <w:rPr>
          <w:sz w:val="24"/>
          <w:szCs w:val="24"/>
        </w:rPr>
        <w:t>Only authenticated users are granted access.</w:t>
      </w:r>
    </w:p>
    <w:p w14:paraId="5ACAFA99" w14:textId="7C1EE1E0" w:rsidR="00A3058B" w:rsidRPr="00F9712B" w:rsidRDefault="00A3058B" w:rsidP="00F9712B">
      <w:pPr>
        <w:spacing w:before="120" w:after="120"/>
        <w:jc w:val="both"/>
        <w:rPr>
          <w:sz w:val="24"/>
          <w:szCs w:val="24"/>
        </w:rPr>
      </w:pPr>
      <w:r w:rsidRPr="00F9712B">
        <w:rPr>
          <w:sz w:val="24"/>
          <w:szCs w:val="24"/>
        </w:rPr>
        <w:t>.</w:t>
      </w:r>
    </w:p>
    <w:p w14:paraId="37FCA782" w14:textId="77777777" w:rsidR="00A3058B" w:rsidRPr="00F9712B" w:rsidRDefault="00000000" w:rsidP="00F9712B">
      <w:pPr>
        <w:spacing w:before="120" w:after="120"/>
        <w:jc w:val="both"/>
        <w:rPr>
          <w:sz w:val="24"/>
          <w:szCs w:val="24"/>
        </w:rPr>
      </w:pPr>
      <w:r w:rsidRPr="00F9712B">
        <w:rPr>
          <w:sz w:val="24"/>
          <w:szCs w:val="24"/>
        </w:rPr>
        <w:pict w14:anchorId="72E37A2A">
          <v:rect id="_x0000_i1028" style="width:0;height:1.5pt" o:hralign="center" o:hrstd="t" o:hr="t" fillcolor="#a0a0a0" stroked="f"/>
        </w:pict>
      </w:r>
    </w:p>
    <w:p w14:paraId="72B2FD97" w14:textId="0513A5FA" w:rsidR="00A3058B" w:rsidRPr="00F9712B" w:rsidRDefault="00A3058B" w:rsidP="00F9712B">
      <w:pPr>
        <w:spacing w:before="120" w:after="120"/>
        <w:jc w:val="both"/>
        <w:rPr>
          <w:b/>
          <w:bCs/>
          <w:sz w:val="24"/>
          <w:szCs w:val="24"/>
        </w:rPr>
      </w:pPr>
      <w:r w:rsidRPr="00F9712B">
        <w:rPr>
          <w:b/>
          <w:bCs/>
          <w:sz w:val="24"/>
          <w:szCs w:val="24"/>
        </w:rPr>
        <w:t xml:space="preserve">5.3 </w:t>
      </w:r>
      <w:r w:rsidR="005508B4" w:rsidRPr="00F9712B">
        <w:rPr>
          <w:b/>
          <w:bCs/>
          <w:sz w:val="24"/>
          <w:szCs w:val="24"/>
        </w:rPr>
        <w:t>Health Record Aggregation</w:t>
      </w:r>
    </w:p>
    <w:p w14:paraId="7B960C21" w14:textId="77777777" w:rsidR="005508B4" w:rsidRPr="00F9712B" w:rsidRDefault="005508B4" w:rsidP="00F9712B">
      <w:pPr>
        <w:spacing w:before="120" w:after="120"/>
        <w:jc w:val="both"/>
        <w:rPr>
          <w:sz w:val="24"/>
          <w:szCs w:val="24"/>
        </w:rPr>
      </w:pPr>
      <w:r w:rsidRPr="00F9712B">
        <w:rPr>
          <w:sz w:val="24"/>
          <w:szCs w:val="24"/>
        </w:rPr>
        <w:t>The system automatically retrieves and consolidates patient health records from:</w:t>
      </w:r>
    </w:p>
    <w:p w14:paraId="465C5AB4" w14:textId="77777777" w:rsidR="005508B4" w:rsidRPr="00F9712B" w:rsidRDefault="005508B4">
      <w:pPr>
        <w:numPr>
          <w:ilvl w:val="0"/>
          <w:numId w:val="6"/>
        </w:numPr>
        <w:spacing w:before="120" w:after="120"/>
        <w:jc w:val="both"/>
        <w:rPr>
          <w:sz w:val="24"/>
          <w:szCs w:val="24"/>
        </w:rPr>
      </w:pPr>
      <w:r w:rsidRPr="00F9712B">
        <w:rPr>
          <w:sz w:val="24"/>
          <w:szCs w:val="24"/>
        </w:rPr>
        <w:t xml:space="preserve">Hospitals </w:t>
      </w:r>
    </w:p>
    <w:p w14:paraId="60108A06" w14:textId="77777777" w:rsidR="005508B4" w:rsidRPr="00F9712B" w:rsidRDefault="005508B4">
      <w:pPr>
        <w:numPr>
          <w:ilvl w:val="0"/>
          <w:numId w:val="6"/>
        </w:numPr>
        <w:spacing w:before="120" w:after="120"/>
        <w:jc w:val="both"/>
        <w:rPr>
          <w:sz w:val="24"/>
          <w:szCs w:val="24"/>
        </w:rPr>
      </w:pPr>
      <w:r w:rsidRPr="00F9712B">
        <w:rPr>
          <w:sz w:val="24"/>
          <w:szCs w:val="24"/>
        </w:rPr>
        <w:t xml:space="preserve">Clinics </w:t>
      </w:r>
    </w:p>
    <w:p w14:paraId="758BF1D3" w14:textId="77777777" w:rsidR="005508B4" w:rsidRPr="00F9712B" w:rsidRDefault="005508B4">
      <w:pPr>
        <w:numPr>
          <w:ilvl w:val="0"/>
          <w:numId w:val="6"/>
        </w:numPr>
        <w:spacing w:before="120" w:after="120"/>
        <w:jc w:val="both"/>
        <w:rPr>
          <w:sz w:val="24"/>
          <w:szCs w:val="24"/>
        </w:rPr>
      </w:pPr>
      <w:r w:rsidRPr="00F9712B">
        <w:rPr>
          <w:sz w:val="24"/>
          <w:szCs w:val="24"/>
        </w:rPr>
        <w:t xml:space="preserve">Diagnostic Laboratories </w:t>
      </w:r>
    </w:p>
    <w:p w14:paraId="14C93034" w14:textId="77777777" w:rsidR="005508B4" w:rsidRPr="00F9712B" w:rsidRDefault="005508B4">
      <w:pPr>
        <w:numPr>
          <w:ilvl w:val="0"/>
          <w:numId w:val="6"/>
        </w:numPr>
        <w:spacing w:before="120" w:after="120"/>
        <w:jc w:val="both"/>
        <w:rPr>
          <w:sz w:val="24"/>
          <w:szCs w:val="24"/>
        </w:rPr>
      </w:pPr>
      <w:r w:rsidRPr="00F9712B">
        <w:rPr>
          <w:sz w:val="24"/>
          <w:szCs w:val="24"/>
        </w:rPr>
        <w:t xml:space="preserve">Pharmacies </w:t>
      </w:r>
    </w:p>
    <w:p w14:paraId="054AFACF" w14:textId="77777777" w:rsidR="005508B4" w:rsidRPr="00F9712B" w:rsidRDefault="005508B4" w:rsidP="00F9712B">
      <w:pPr>
        <w:spacing w:before="120" w:after="120"/>
        <w:jc w:val="both"/>
        <w:rPr>
          <w:sz w:val="24"/>
          <w:szCs w:val="24"/>
        </w:rPr>
      </w:pPr>
      <w:r w:rsidRPr="00F9712B">
        <w:rPr>
          <w:sz w:val="24"/>
          <w:szCs w:val="24"/>
        </w:rPr>
        <w:t xml:space="preserve">The records are integrated using </w:t>
      </w:r>
      <w:r w:rsidRPr="00F9712B">
        <w:rPr>
          <w:b/>
          <w:bCs/>
          <w:sz w:val="24"/>
          <w:szCs w:val="24"/>
        </w:rPr>
        <w:t>HL7 FHIR</w:t>
      </w:r>
      <w:r w:rsidRPr="00F9712B">
        <w:rPr>
          <w:sz w:val="24"/>
          <w:szCs w:val="24"/>
        </w:rPr>
        <w:t xml:space="preserve"> interoperability standards.</w:t>
      </w:r>
    </w:p>
    <w:p w14:paraId="0D24EC55" w14:textId="77777777" w:rsidR="00A3058B" w:rsidRPr="00F9712B" w:rsidRDefault="00000000" w:rsidP="00F9712B">
      <w:pPr>
        <w:spacing w:before="120" w:after="120"/>
        <w:jc w:val="both"/>
        <w:rPr>
          <w:sz w:val="24"/>
          <w:szCs w:val="24"/>
        </w:rPr>
      </w:pPr>
      <w:r w:rsidRPr="00F9712B">
        <w:rPr>
          <w:sz w:val="24"/>
          <w:szCs w:val="24"/>
        </w:rPr>
        <w:pict w14:anchorId="1BD28530">
          <v:rect id="_x0000_i1029" style="width:0;height:1.5pt" o:hralign="center" o:hrstd="t" o:hr="t" fillcolor="#a0a0a0" stroked="f"/>
        </w:pict>
      </w:r>
    </w:p>
    <w:p w14:paraId="5C8B25FC" w14:textId="0F641C63" w:rsidR="00A3058B" w:rsidRPr="00F9712B" w:rsidRDefault="00A3058B" w:rsidP="00F9712B">
      <w:pPr>
        <w:spacing w:before="120" w:after="120"/>
        <w:jc w:val="both"/>
        <w:rPr>
          <w:b/>
          <w:bCs/>
          <w:sz w:val="24"/>
          <w:szCs w:val="24"/>
        </w:rPr>
      </w:pPr>
      <w:r w:rsidRPr="00F9712B">
        <w:rPr>
          <w:b/>
          <w:bCs/>
          <w:sz w:val="24"/>
          <w:szCs w:val="24"/>
        </w:rPr>
        <w:t xml:space="preserve">5.4 View </w:t>
      </w:r>
      <w:r w:rsidR="005508B4" w:rsidRPr="00F9712B">
        <w:rPr>
          <w:b/>
          <w:bCs/>
          <w:sz w:val="24"/>
          <w:szCs w:val="24"/>
        </w:rPr>
        <w:t>Personal Health Records</w:t>
      </w:r>
    </w:p>
    <w:p w14:paraId="55199E22" w14:textId="77777777" w:rsidR="005508B4" w:rsidRPr="00F9712B" w:rsidRDefault="005508B4" w:rsidP="00F9712B">
      <w:pPr>
        <w:spacing w:before="100" w:beforeAutospacing="1" w:after="100" w:afterAutospacing="1"/>
        <w:jc w:val="both"/>
        <w:rPr>
          <w:sz w:val="24"/>
          <w:szCs w:val="24"/>
        </w:rPr>
      </w:pPr>
      <w:r w:rsidRPr="00F9712B">
        <w:rPr>
          <w:sz w:val="24"/>
          <w:szCs w:val="24"/>
        </w:rPr>
        <w:lastRenderedPageBreak/>
        <w:t>Patients can view a unified dashboard containing:</w:t>
      </w:r>
    </w:p>
    <w:p w14:paraId="52D46E4B" w14:textId="77777777" w:rsidR="005508B4" w:rsidRPr="00F9712B" w:rsidRDefault="005508B4">
      <w:pPr>
        <w:numPr>
          <w:ilvl w:val="0"/>
          <w:numId w:val="1"/>
        </w:numPr>
        <w:spacing w:before="100" w:beforeAutospacing="1" w:after="100" w:afterAutospacing="1"/>
        <w:jc w:val="both"/>
        <w:rPr>
          <w:sz w:val="24"/>
          <w:szCs w:val="24"/>
        </w:rPr>
      </w:pPr>
      <w:r w:rsidRPr="00F9712B">
        <w:rPr>
          <w:sz w:val="24"/>
          <w:szCs w:val="24"/>
        </w:rPr>
        <w:t xml:space="preserve">Medical History </w:t>
      </w:r>
    </w:p>
    <w:p w14:paraId="3A981B52" w14:textId="77777777" w:rsidR="005508B4" w:rsidRPr="00F9712B" w:rsidRDefault="005508B4">
      <w:pPr>
        <w:numPr>
          <w:ilvl w:val="0"/>
          <w:numId w:val="1"/>
        </w:numPr>
        <w:spacing w:before="100" w:beforeAutospacing="1" w:after="100" w:afterAutospacing="1"/>
        <w:jc w:val="both"/>
        <w:rPr>
          <w:sz w:val="24"/>
          <w:szCs w:val="24"/>
        </w:rPr>
      </w:pPr>
      <w:r w:rsidRPr="00F9712B">
        <w:rPr>
          <w:sz w:val="24"/>
          <w:szCs w:val="24"/>
        </w:rPr>
        <w:t xml:space="preserve">Prescriptions </w:t>
      </w:r>
    </w:p>
    <w:p w14:paraId="785CFE17" w14:textId="77777777" w:rsidR="005508B4" w:rsidRPr="00F9712B" w:rsidRDefault="005508B4">
      <w:pPr>
        <w:numPr>
          <w:ilvl w:val="0"/>
          <w:numId w:val="1"/>
        </w:numPr>
        <w:spacing w:before="100" w:beforeAutospacing="1" w:after="100" w:afterAutospacing="1"/>
        <w:jc w:val="both"/>
        <w:rPr>
          <w:sz w:val="24"/>
          <w:szCs w:val="24"/>
        </w:rPr>
      </w:pPr>
      <w:r w:rsidRPr="00F9712B">
        <w:rPr>
          <w:sz w:val="24"/>
          <w:szCs w:val="24"/>
        </w:rPr>
        <w:t xml:space="preserve">Laboratory Reports </w:t>
      </w:r>
    </w:p>
    <w:p w14:paraId="228CA860" w14:textId="77777777" w:rsidR="005508B4" w:rsidRPr="00F9712B" w:rsidRDefault="005508B4">
      <w:pPr>
        <w:numPr>
          <w:ilvl w:val="0"/>
          <w:numId w:val="1"/>
        </w:numPr>
        <w:spacing w:before="100" w:beforeAutospacing="1" w:after="100" w:afterAutospacing="1"/>
        <w:jc w:val="both"/>
        <w:rPr>
          <w:sz w:val="24"/>
          <w:szCs w:val="24"/>
        </w:rPr>
      </w:pPr>
      <w:r w:rsidRPr="00F9712B">
        <w:rPr>
          <w:sz w:val="24"/>
          <w:szCs w:val="24"/>
        </w:rPr>
        <w:t xml:space="preserve">Imaging Reports (X-ray, MRI, </w:t>
      </w:r>
      <w:proofErr w:type="gramStart"/>
      <w:r w:rsidRPr="00F9712B">
        <w:rPr>
          <w:sz w:val="24"/>
          <w:szCs w:val="24"/>
        </w:rPr>
        <w:t>CT Scan</w:t>
      </w:r>
      <w:proofErr w:type="gramEnd"/>
      <w:r w:rsidRPr="00F9712B">
        <w:rPr>
          <w:sz w:val="24"/>
          <w:szCs w:val="24"/>
        </w:rPr>
        <w:t xml:space="preserve">) </w:t>
      </w:r>
    </w:p>
    <w:p w14:paraId="092433A2" w14:textId="77777777" w:rsidR="005508B4" w:rsidRPr="00F9712B" w:rsidRDefault="005508B4">
      <w:pPr>
        <w:numPr>
          <w:ilvl w:val="0"/>
          <w:numId w:val="1"/>
        </w:numPr>
        <w:spacing w:before="100" w:beforeAutospacing="1" w:after="100" w:afterAutospacing="1"/>
        <w:jc w:val="both"/>
        <w:rPr>
          <w:sz w:val="24"/>
          <w:szCs w:val="24"/>
        </w:rPr>
      </w:pPr>
      <w:r w:rsidRPr="00F9712B">
        <w:rPr>
          <w:sz w:val="24"/>
          <w:szCs w:val="24"/>
        </w:rPr>
        <w:t xml:space="preserve">Vaccination Records </w:t>
      </w:r>
    </w:p>
    <w:p w14:paraId="4CDD8FA3" w14:textId="77777777" w:rsidR="005508B4" w:rsidRPr="00F9712B" w:rsidRDefault="005508B4">
      <w:pPr>
        <w:numPr>
          <w:ilvl w:val="0"/>
          <w:numId w:val="1"/>
        </w:numPr>
        <w:spacing w:before="100" w:beforeAutospacing="1" w:after="100" w:afterAutospacing="1"/>
        <w:jc w:val="both"/>
        <w:rPr>
          <w:sz w:val="24"/>
          <w:szCs w:val="24"/>
        </w:rPr>
      </w:pPr>
      <w:r w:rsidRPr="00F9712B">
        <w:rPr>
          <w:sz w:val="24"/>
          <w:szCs w:val="24"/>
        </w:rPr>
        <w:t xml:space="preserve">Allergies </w:t>
      </w:r>
    </w:p>
    <w:p w14:paraId="6ADC4C7C" w14:textId="77777777" w:rsidR="005508B4" w:rsidRPr="00F9712B" w:rsidRDefault="005508B4">
      <w:pPr>
        <w:numPr>
          <w:ilvl w:val="0"/>
          <w:numId w:val="1"/>
        </w:numPr>
        <w:spacing w:before="100" w:beforeAutospacing="1" w:after="100" w:afterAutospacing="1"/>
        <w:jc w:val="both"/>
        <w:rPr>
          <w:sz w:val="24"/>
          <w:szCs w:val="24"/>
        </w:rPr>
      </w:pPr>
      <w:r w:rsidRPr="00F9712B">
        <w:rPr>
          <w:sz w:val="24"/>
          <w:szCs w:val="24"/>
        </w:rPr>
        <w:t xml:space="preserve">Chronic Diseases </w:t>
      </w:r>
    </w:p>
    <w:p w14:paraId="206F1CF2" w14:textId="77777777" w:rsidR="005508B4" w:rsidRPr="00F9712B" w:rsidRDefault="005508B4">
      <w:pPr>
        <w:numPr>
          <w:ilvl w:val="0"/>
          <w:numId w:val="1"/>
        </w:numPr>
        <w:spacing w:before="100" w:beforeAutospacing="1" w:after="100" w:afterAutospacing="1"/>
        <w:jc w:val="both"/>
        <w:rPr>
          <w:sz w:val="24"/>
          <w:szCs w:val="24"/>
        </w:rPr>
      </w:pPr>
      <w:r w:rsidRPr="00F9712B">
        <w:rPr>
          <w:sz w:val="24"/>
          <w:szCs w:val="24"/>
        </w:rPr>
        <w:t>Consultation History</w:t>
      </w:r>
    </w:p>
    <w:p w14:paraId="4DACCF84" w14:textId="77777777" w:rsidR="00A3058B" w:rsidRPr="00F9712B" w:rsidRDefault="00000000" w:rsidP="00F9712B">
      <w:pPr>
        <w:spacing w:before="120" w:after="120"/>
        <w:jc w:val="both"/>
        <w:rPr>
          <w:sz w:val="24"/>
          <w:szCs w:val="24"/>
        </w:rPr>
      </w:pPr>
      <w:r w:rsidRPr="00F9712B">
        <w:rPr>
          <w:sz w:val="24"/>
          <w:szCs w:val="24"/>
        </w:rPr>
        <w:pict w14:anchorId="764C3383">
          <v:rect id="_x0000_i1030" style="width:0;height:1.5pt" o:hralign="center" o:hrstd="t" o:hr="t" fillcolor="#a0a0a0" stroked="f"/>
        </w:pict>
      </w:r>
    </w:p>
    <w:p w14:paraId="79A1DCE2" w14:textId="30FC8A0F" w:rsidR="00A3058B" w:rsidRPr="00F9712B" w:rsidRDefault="00A3058B" w:rsidP="00F9712B">
      <w:pPr>
        <w:spacing w:before="120" w:after="120"/>
        <w:jc w:val="both"/>
        <w:rPr>
          <w:b/>
          <w:bCs/>
          <w:sz w:val="24"/>
          <w:szCs w:val="24"/>
        </w:rPr>
      </w:pPr>
      <w:r w:rsidRPr="00F9712B">
        <w:rPr>
          <w:b/>
          <w:bCs/>
          <w:sz w:val="24"/>
          <w:szCs w:val="24"/>
        </w:rPr>
        <w:t xml:space="preserve">5.5 </w:t>
      </w:r>
      <w:r w:rsidR="005508B4" w:rsidRPr="00F9712B">
        <w:rPr>
          <w:b/>
          <w:bCs/>
          <w:sz w:val="24"/>
          <w:szCs w:val="24"/>
        </w:rPr>
        <w:t>Health Record Sharing</w:t>
      </w:r>
    </w:p>
    <w:p w14:paraId="3F8820CB" w14:textId="77777777" w:rsidR="005508B4" w:rsidRPr="00F9712B" w:rsidRDefault="005508B4" w:rsidP="00F9712B">
      <w:pPr>
        <w:spacing w:before="120" w:after="120"/>
        <w:jc w:val="both"/>
        <w:rPr>
          <w:sz w:val="24"/>
          <w:szCs w:val="24"/>
        </w:rPr>
      </w:pPr>
      <w:r w:rsidRPr="00F9712B">
        <w:rPr>
          <w:sz w:val="24"/>
          <w:szCs w:val="24"/>
        </w:rPr>
        <w:t>Patients can securely share their medical records with authorized doctors or specialists.</w:t>
      </w:r>
    </w:p>
    <w:p w14:paraId="645EF3D2" w14:textId="77777777" w:rsidR="005508B4" w:rsidRPr="00F9712B" w:rsidRDefault="005508B4" w:rsidP="00F9712B">
      <w:pPr>
        <w:spacing w:before="120" w:after="120"/>
        <w:jc w:val="both"/>
        <w:rPr>
          <w:sz w:val="24"/>
          <w:szCs w:val="24"/>
        </w:rPr>
      </w:pPr>
      <w:r w:rsidRPr="00F9712B">
        <w:rPr>
          <w:sz w:val="24"/>
          <w:szCs w:val="24"/>
        </w:rPr>
        <w:t>The system allows patients to:</w:t>
      </w:r>
    </w:p>
    <w:p w14:paraId="29BCA498" w14:textId="77777777" w:rsidR="005508B4" w:rsidRPr="00F9712B" w:rsidRDefault="005508B4">
      <w:pPr>
        <w:numPr>
          <w:ilvl w:val="0"/>
          <w:numId w:val="7"/>
        </w:numPr>
        <w:spacing w:before="120" w:after="120"/>
        <w:jc w:val="both"/>
        <w:rPr>
          <w:sz w:val="24"/>
          <w:szCs w:val="24"/>
        </w:rPr>
      </w:pPr>
      <w:r w:rsidRPr="00F9712B">
        <w:rPr>
          <w:sz w:val="24"/>
          <w:szCs w:val="24"/>
        </w:rPr>
        <w:t xml:space="preserve">Grant temporary access </w:t>
      </w:r>
    </w:p>
    <w:p w14:paraId="450324E0" w14:textId="77777777" w:rsidR="005508B4" w:rsidRPr="00F9712B" w:rsidRDefault="005508B4">
      <w:pPr>
        <w:numPr>
          <w:ilvl w:val="0"/>
          <w:numId w:val="7"/>
        </w:numPr>
        <w:spacing w:before="120" w:after="120"/>
        <w:jc w:val="both"/>
        <w:rPr>
          <w:sz w:val="24"/>
          <w:szCs w:val="24"/>
        </w:rPr>
      </w:pPr>
      <w:r w:rsidRPr="00F9712B">
        <w:rPr>
          <w:sz w:val="24"/>
          <w:szCs w:val="24"/>
        </w:rPr>
        <w:t xml:space="preserve">Revoke access at any time </w:t>
      </w:r>
    </w:p>
    <w:p w14:paraId="24AA6E0F" w14:textId="77777777" w:rsidR="005508B4" w:rsidRPr="00F9712B" w:rsidRDefault="005508B4">
      <w:pPr>
        <w:numPr>
          <w:ilvl w:val="0"/>
          <w:numId w:val="7"/>
        </w:numPr>
        <w:spacing w:before="120" w:after="120"/>
        <w:jc w:val="both"/>
        <w:rPr>
          <w:sz w:val="24"/>
          <w:szCs w:val="24"/>
        </w:rPr>
      </w:pPr>
      <w:r w:rsidRPr="00F9712B">
        <w:rPr>
          <w:sz w:val="24"/>
          <w:szCs w:val="24"/>
        </w:rPr>
        <w:t>View sharing history</w:t>
      </w:r>
    </w:p>
    <w:p w14:paraId="55025F5C" w14:textId="77777777" w:rsidR="00A3058B" w:rsidRPr="00F9712B" w:rsidRDefault="00000000" w:rsidP="00F9712B">
      <w:pPr>
        <w:spacing w:before="120" w:after="120"/>
        <w:jc w:val="both"/>
        <w:rPr>
          <w:sz w:val="24"/>
          <w:szCs w:val="24"/>
        </w:rPr>
      </w:pPr>
      <w:r w:rsidRPr="00F9712B">
        <w:rPr>
          <w:sz w:val="24"/>
          <w:szCs w:val="24"/>
        </w:rPr>
        <w:pict w14:anchorId="646127D1">
          <v:rect id="_x0000_i1031" style="width:0;height:1.5pt" o:hralign="center" o:hrstd="t" o:hr="t" fillcolor="#a0a0a0" stroked="f"/>
        </w:pict>
      </w:r>
    </w:p>
    <w:p w14:paraId="57112A75" w14:textId="5BD1DA31" w:rsidR="00A3058B" w:rsidRPr="00F9712B" w:rsidRDefault="00A3058B" w:rsidP="00F9712B">
      <w:pPr>
        <w:spacing w:before="120" w:after="120"/>
        <w:jc w:val="both"/>
        <w:rPr>
          <w:b/>
          <w:bCs/>
          <w:sz w:val="24"/>
          <w:szCs w:val="24"/>
        </w:rPr>
      </w:pPr>
      <w:r w:rsidRPr="00F9712B">
        <w:rPr>
          <w:b/>
          <w:bCs/>
          <w:sz w:val="24"/>
          <w:szCs w:val="24"/>
        </w:rPr>
        <w:t xml:space="preserve">5.6 </w:t>
      </w:r>
      <w:r w:rsidR="005508B4" w:rsidRPr="00F9712B">
        <w:rPr>
          <w:b/>
          <w:bCs/>
          <w:sz w:val="24"/>
          <w:szCs w:val="24"/>
        </w:rPr>
        <w:t>Consent Management</w:t>
      </w:r>
    </w:p>
    <w:p w14:paraId="7CFE24E6" w14:textId="77777777" w:rsidR="005508B4" w:rsidRPr="00F9712B" w:rsidRDefault="005508B4" w:rsidP="00F9712B">
      <w:pPr>
        <w:spacing w:before="120" w:after="120"/>
        <w:jc w:val="both"/>
        <w:rPr>
          <w:sz w:val="24"/>
          <w:szCs w:val="24"/>
        </w:rPr>
      </w:pPr>
      <w:r w:rsidRPr="00F9712B">
        <w:rPr>
          <w:sz w:val="24"/>
          <w:szCs w:val="24"/>
        </w:rPr>
        <w:t>The system enables patients to:</w:t>
      </w:r>
    </w:p>
    <w:p w14:paraId="3CDA8F47" w14:textId="77777777" w:rsidR="005508B4" w:rsidRPr="00F9712B" w:rsidRDefault="005508B4">
      <w:pPr>
        <w:numPr>
          <w:ilvl w:val="0"/>
          <w:numId w:val="8"/>
        </w:numPr>
        <w:spacing w:before="120" w:after="120"/>
        <w:jc w:val="both"/>
        <w:rPr>
          <w:sz w:val="24"/>
          <w:szCs w:val="24"/>
        </w:rPr>
      </w:pPr>
      <w:r w:rsidRPr="00F9712B">
        <w:rPr>
          <w:sz w:val="24"/>
          <w:szCs w:val="24"/>
        </w:rPr>
        <w:t xml:space="preserve">Approve record access requests </w:t>
      </w:r>
    </w:p>
    <w:p w14:paraId="27B77D39" w14:textId="77777777" w:rsidR="005508B4" w:rsidRPr="00F9712B" w:rsidRDefault="005508B4">
      <w:pPr>
        <w:numPr>
          <w:ilvl w:val="0"/>
          <w:numId w:val="8"/>
        </w:numPr>
        <w:spacing w:before="120" w:after="120"/>
        <w:jc w:val="both"/>
        <w:rPr>
          <w:sz w:val="24"/>
          <w:szCs w:val="24"/>
        </w:rPr>
      </w:pPr>
      <w:r w:rsidRPr="00F9712B">
        <w:rPr>
          <w:sz w:val="24"/>
          <w:szCs w:val="24"/>
        </w:rPr>
        <w:t xml:space="preserve">Reject unauthorized requests </w:t>
      </w:r>
    </w:p>
    <w:p w14:paraId="454BB2CC" w14:textId="77777777" w:rsidR="005508B4" w:rsidRPr="00F9712B" w:rsidRDefault="005508B4">
      <w:pPr>
        <w:numPr>
          <w:ilvl w:val="0"/>
          <w:numId w:val="8"/>
        </w:numPr>
        <w:spacing w:before="120" w:after="120"/>
        <w:jc w:val="both"/>
        <w:rPr>
          <w:sz w:val="24"/>
          <w:szCs w:val="24"/>
        </w:rPr>
      </w:pPr>
      <w:r w:rsidRPr="00F9712B">
        <w:rPr>
          <w:sz w:val="24"/>
          <w:szCs w:val="24"/>
        </w:rPr>
        <w:t xml:space="preserve">Set access duration </w:t>
      </w:r>
    </w:p>
    <w:p w14:paraId="041713B4" w14:textId="77777777" w:rsidR="005508B4" w:rsidRPr="00F9712B" w:rsidRDefault="005508B4">
      <w:pPr>
        <w:numPr>
          <w:ilvl w:val="0"/>
          <w:numId w:val="8"/>
        </w:numPr>
        <w:spacing w:before="120" w:after="120"/>
        <w:jc w:val="both"/>
        <w:rPr>
          <w:sz w:val="24"/>
          <w:szCs w:val="24"/>
        </w:rPr>
      </w:pPr>
      <w:r w:rsidRPr="00F9712B">
        <w:rPr>
          <w:sz w:val="24"/>
          <w:szCs w:val="24"/>
        </w:rPr>
        <w:t>Manage privacy settings</w:t>
      </w:r>
    </w:p>
    <w:p w14:paraId="4CEF3D70" w14:textId="77777777" w:rsidR="00A3058B" w:rsidRPr="00F9712B" w:rsidRDefault="00000000" w:rsidP="00F9712B">
      <w:pPr>
        <w:spacing w:before="120" w:after="120"/>
        <w:jc w:val="both"/>
        <w:rPr>
          <w:sz w:val="24"/>
          <w:szCs w:val="24"/>
        </w:rPr>
      </w:pPr>
      <w:r w:rsidRPr="00F9712B">
        <w:rPr>
          <w:sz w:val="24"/>
          <w:szCs w:val="24"/>
        </w:rPr>
        <w:pict w14:anchorId="7E41673F">
          <v:rect id="_x0000_i1032" style="width:0;height:1.5pt" o:hralign="center" o:hrstd="t" o:hr="t" fillcolor="#a0a0a0" stroked="f"/>
        </w:pict>
      </w:r>
    </w:p>
    <w:p w14:paraId="1114D1AD" w14:textId="4217769D" w:rsidR="00A3058B" w:rsidRPr="00F9712B" w:rsidRDefault="00A3058B" w:rsidP="00F9712B">
      <w:pPr>
        <w:spacing w:before="120" w:after="120"/>
        <w:jc w:val="both"/>
        <w:rPr>
          <w:b/>
          <w:bCs/>
          <w:sz w:val="24"/>
          <w:szCs w:val="24"/>
        </w:rPr>
      </w:pPr>
      <w:r w:rsidRPr="00F9712B">
        <w:rPr>
          <w:b/>
          <w:bCs/>
          <w:sz w:val="24"/>
          <w:szCs w:val="24"/>
        </w:rPr>
        <w:t xml:space="preserve">5.7 </w:t>
      </w:r>
      <w:r w:rsidR="005508B4" w:rsidRPr="00F9712B">
        <w:rPr>
          <w:b/>
          <w:bCs/>
          <w:sz w:val="24"/>
          <w:szCs w:val="24"/>
        </w:rPr>
        <w:t>Hospital and Clinic Integration</w:t>
      </w:r>
    </w:p>
    <w:p w14:paraId="13279EDD" w14:textId="77777777" w:rsidR="005508B4" w:rsidRPr="00F9712B" w:rsidRDefault="005508B4" w:rsidP="00F9712B">
      <w:pPr>
        <w:spacing w:before="120" w:after="120"/>
        <w:jc w:val="both"/>
        <w:rPr>
          <w:sz w:val="24"/>
          <w:szCs w:val="24"/>
        </w:rPr>
      </w:pPr>
      <w:r w:rsidRPr="00F9712B">
        <w:rPr>
          <w:sz w:val="24"/>
          <w:szCs w:val="24"/>
        </w:rPr>
        <w:t>Hospitals and clinics can:</w:t>
      </w:r>
    </w:p>
    <w:p w14:paraId="72065042" w14:textId="77777777" w:rsidR="005508B4" w:rsidRPr="00F9712B" w:rsidRDefault="005508B4">
      <w:pPr>
        <w:numPr>
          <w:ilvl w:val="0"/>
          <w:numId w:val="9"/>
        </w:numPr>
        <w:spacing w:before="120" w:after="120"/>
        <w:jc w:val="both"/>
        <w:rPr>
          <w:sz w:val="24"/>
          <w:szCs w:val="24"/>
        </w:rPr>
      </w:pPr>
      <w:r w:rsidRPr="00F9712B">
        <w:rPr>
          <w:sz w:val="24"/>
          <w:szCs w:val="24"/>
        </w:rPr>
        <w:t xml:space="preserve">Upload patient records </w:t>
      </w:r>
    </w:p>
    <w:p w14:paraId="7741FB38" w14:textId="77777777" w:rsidR="005508B4" w:rsidRPr="00F9712B" w:rsidRDefault="005508B4">
      <w:pPr>
        <w:numPr>
          <w:ilvl w:val="0"/>
          <w:numId w:val="9"/>
        </w:numPr>
        <w:spacing w:before="120" w:after="120"/>
        <w:jc w:val="both"/>
        <w:rPr>
          <w:sz w:val="24"/>
          <w:szCs w:val="24"/>
        </w:rPr>
      </w:pPr>
      <w:r w:rsidRPr="00F9712B">
        <w:rPr>
          <w:sz w:val="24"/>
          <w:szCs w:val="24"/>
        </w:rPr>
        <w:t xml:space="preserve">Update treatment information </w:t>
      </w:r>
    </w:p>
    <w:p w14:paraId="394F8E4D" w14:textId="77777777" w:rsidR="005508B4" w:rsidRPr="00F9712B" w:rsidRDefault="005508B4">
      <w:pPr>
        <w:numPr>
          <w:ilvl w:val="0"/>
          <w:numId w:val="9"/>
        </w:numPr>
        <w:spacing w:before="120" w:after="120"/>
        <w:jc w:val="both"/>
        <w:rPr>
          <w:sz w:val="24"/>
          <w:szCs w:val="24"/>
        </w:rPr>
      </w:pPr>
      <w:r w:rsidRPr="00F9712B">
        <w:rPr>
          <w:sz w:val="24"/>
          <w:szCs w:val="24"/>
        </w:rPr>
        <w:t xml:space="preserve">Upload discharge summaries </w:t>
      </w:r>
    </w:p>
    <w:p w14:paraId="3C12FCA9" w14:textId="77777777" w:rsidR="005508B4" w:rsidRPr="00F9712B" w:rsidRDefault="005508B4">
      <w:pPr>
        <w:numPr>
          <w:ilvl w:val="0"/>
          <w:numId w:val="9"/>
        </w:numPr>
        <w:spacing w:before="120" w:after="120"/>
        <w:jc w:val="both"/>
        <w:rPr>
          <w:sz w:val="24"/>
          <w:szCs w:val="24"/>
        </w:rPr>
      </w:pPr>
      <w:r w:rsidRPr="00F9712B">
        <w:rPr>
          <w:sz w:val="24"/>
          <w:szCs w:val="24"/>
        </w:rPr>
        <w:t xml:space="preserve">Synchronize Electronic Health Records (EHR) </w:t>
      </w:r>
    </w:p>
    <w:p w14:paraId="3F73AD52" w14:textId="77777777" w:rsidR="005508B4" w:rsidRPr="00F9712B" w:rsidRDefault="005508B4">
      <w:pPr>
        <w:numPr>
          <w:ilvl w:val="0"/>
          <w:numId w:val="9"/>
        </w:numPr>
        <w:spacing w:before="120" w:after="120"/>
        <w:jc w:val="both"/>
        <w:rPr>
          <w:sz w:val="24"/>
          <w:szCs w:val="24"/>
        </w:rPr>
      </w:pPr>
      <w:r w:rsidRPr="00F9712B">
        <w:rPr>
          <w:sz w:val="24"/>
          <w:szCs w:val="24"/>
        </w:rPr>
        <w:t>Exchange data using HL7 FHIR APIs</w:t>
      </w:r>
    </w:p>
    <w:p w14:paraId="7A012517" w14:textId="77777777" w:rsidR="00A3058B" w:rsidRPr="00F9712B" w:rsidRDefault="00000000" w:rsidP="00F9712B">
      <w:pPr>
        <w:spacing w:before="120" w:after="120"/>
        <w:jc w:val="both"/>
        <w:rPr>
          <w:sz w:val="24"/>
          <w:szCs w:val="24"/>
        </w:rPr>
      </w:pPr>
      <w:r w:rsidRPr="00F9712B">
        <w:rPr>
          <w:sz w:val="24"/>
          <w:szCs w:val="24"/>
        </w:rPr>
        <w:pict w14:anchorId="2E22D26D">
          <v:rect id="_x0000_i1033" style="width:0;height:1.5pt" o:hralign="center" o:hrstd="t" o:hr="t" fillcolor="#a0a0a0" stroked="f"/>
        </w:pict>
      </w:r>
    </w:p>
    <w:p w14:paraId="18F8EC2D" w14:textId="75A55ABF" w:rsidR="00A3058B" w:rsidRPr="00F9712B" w:rsidRDefault="00A3058B" w:rsidP="00F9712B">
      <w:pPr>
        <w:spacing w:before="120" w:after="120"/>
        <w:jc w:val="both"/>
        <w:rPr>
          <w:b/>
          <w:bCs/>
          <w:sz w:val="24"/>
          <w:szCs w:val="24"/>
        </w:rPr>
      </w:pPr>
      <w:r w:rsidRPr="00F9712B">
        <w:rPr>
          <w:b/>
          <w:bCs/>
          <w:sz w:val="24"/>
          <w:szCs w:val="24"/>
        </w:rPr>
        <w:t xml:space="preserve">5.8 </w:t>
      </w:r>
      <w:r w:rsidR="005508B4" w:rsidRPr="00F9712B">
        <w:rPr>
          <w:b/>
          <w:bCs/>
          <w:sz w:val="24"/>
          <w:szCs w:val="24"/>
        </w:rPr>
        <w:t>Doctor Services</w:t>
      </w:r>
    </w:p>
    <w:p w14:paraId="51C0E148" w14:textId="77777777" w:rsidR="005508B4" w:rsidRPr="00F9712B" w:rsidRDefault="005508B4" w:rsidP="00F9712B">
      <w:pPr>
        <w:spacing w:before="120" w:after="120"/>
        <w:jc w:val="both"/>
        <w:rPr>
          <w:sz w:val="24"/>
          <w:szCs w:val="24"/>
        </w:rPr>
      </w:pPr>
      <w:r w:rsidRPr="00F9712B">
        <w:rPr>
          <w:sz w:val="24"/>
          <w:szCs w:val="24"/>
        </w:rPr>
        <w:t>Authorized doctors can:</w:t>
      </w:r>
    </w:p>
    <w:p w14:paraId="6F8F5800" w14:textId="77777777" w:rsidR="005508B4" w:rsidRPr="00F9712B" w:rsidRDefault="005508B4">
      <w:pPr>
        <w:numPr>
          <w:ilvl w:val="0"/>
          <w:numId w:val="10"/>
        </w:numPr>
        <w:spacing w:before="120" w:after="120"/>
        <w:jc w:val="both"/>
        <w:rPr>
          <w:sz w:val="24"/>
          <w:szCs w:val="24"/>
        </w:rPr>
      </w:pPr>
      <w:r w:rsidRPr="00F9712B">
        <w:rPr>
          <w:sz w:val="24"/>
          <w:szCs w:val="24"/>
        </w:rPr>
        <w:lastRenderedPageBreak/>
        <w:t xml:space="preserve">View patient records after consent approval </w:t>
      </w:r>
    </w:p>
    <w:p w14:paraId="692FF7D3" w14:textId="77777777" w:rsidR="005508B4" w:rsidRPr="00F9712B" w:rsidRDefault="005508B4">
      <w:pPr>
        <w:numPr>
          <w:ilvl w:val="0"/>
          <w:numId w:val="10"/>
        </w:numPr>
        <w:spacing w:before="120" w:after="120"/>
        <w:jc w:val="both"/>
        <w:rPr>
          <w:sz w:val="24"/>
          <w:szCs w:val="24"/>
        </w:rPr>
      </w:pPr>
      <w:r w:rsidRPr="00F9712B">
        <w:rPr>
          <w:sz w:val="24"/>
          <w:szCs w:val="24"/>
        </w:rPr>
        <w:t xml:space="preserve">Add consultation notes </w:t>
      </w:r>
    </w:p>
    <w:p w14:paraId="7043555B" w14:textId="77777777" w:rsidR="005508B4" w:rsidRPr="00F9712B" w:rsidRDefault="005508B4">
      <w:pPr>
        <w:numPr>
          <w:ilvl w:val="0"/>
          <w:numId w:val="10"/>
        </w:numPr>
        <w:spacing w:before="120" w:after="120"/>
        <w:jc w:val="both"/>
        <w:rPr>
          <w:sz w:val="24"/>
          <w:szCs w:val="24"/>
        </w:rPr>
      </w:pPr>
      <w:r w:rsidRPr="00F9712B">
        <w:rPr>
          <w:sz w:val="24"/>
          <w:szCs w:val="24"/>
        </w:rPr>
        <w:t xml:space="preserve">Upload treatment recommendations </w:t>
      </w:r>
    </w:p>
    <w:p w14:paraId="622E7FFD" w14:textId="77777777" w:rsidR="005508B4" w:rsidRPr="00F9712B" w:rsidRDefault="005508B4">
      <w:pPr>
        <w:numPr>
          <w:ilvl w:val="0"/>
          <w:numId w:val="10"/>
        </w:numPr>
        <w:spacing w:before="120" w:after="120"/>
        <w:jc w:val="both"/>
        <w:rPr>
          <w:sz w:val="24"/>
          <w:szCs w:val="24"/>
        </w:rPr>
      </w:pPr>
      <w:r w:rsidRPr="00F9712B">
        <w:rPr>
          <w:sz w:val="24"/>
          <w:szCs w:val="24"/>
        </w:rPr>
        <w:t xml:space="preserve">Review previous medical history </w:t>
      </w:r>
    </w:p>
    <w:p w14:paraId="2CF0F789" w14:textId="77777777" w:rsidR="005508B4" w:rsidRPr="00F9712B" w:rsidRDefault="005508B4">
      <w:pPr>
        <w:numPr>
          <w:ilvl w:val="0"/>
          <w:numId w:val="10"/>
        </w:numPr>
        <w:spacing w:before="120" w:after="120"/>
        <w:jc w:val="both"/>
        <w:rPr>
          <w:sz w:val="24"/>
          <w:szCs w:val="24"/>
        </w:rPr>
      </w:pPr>
      <w:r w:rsidRPr="00F9712B">
        <w:rPr>
          <w:sz w:val="24"/>
          <w:szCs w:val="24"/>
        </w:rPr>
        <w:t>Download authorized reports</w:t>
      </w:r>
    </w:p>
    <w:p w14:paraId="1148279B" w14:textId="77777777" w:rsidR="00A3058B" w:rsidRPr="00F9712B" w:rsidRDefault="00000000" w:rsidP="00F9712B">
      <w:pPr>
        <w:spacing w:before="120" w:after="120"/>
        <w:jc w:val="both"/>
        <w:rPr>
          <w:sz w:val="24"/>
          <w:szCs w:val="24"/>
        </w:rPr>
      </w:pPr>
      <w:r w:rsidRPr="00F9712B">
        <w:rPr>
          <w:sz w:val="24"/>
          <w:szCs w:val="24"/>
        </w:rPr>
        <w:pict w14:anchorId="08EF60DD">
          <v:rect id="_x0000_i1034" style="width:0;height:1.5pt" o:hralign="center" o:hrstd="t" o:hr="t" fillcolor="#a0a0a0" stroked="f"/>
        </w:pict>
      </w:r>
    </w:p>
    <w:p w14:paraId="18241DF5" w14:textId="44ADB9B8" w:rsidR="00A3058B" w:rsidRPr="00F9712B" w:rsidRDefault="00A3058B" w:rsidP="00F9712B">
      <w:pPr>
        <w:spacing w:before="120" w:after="120"/>
        <w:jc w:val="both"/>
        <w:rPr>
          <w:b/>
          <w:bCs/>
          <w:sz w:val="24"/>
          <w:szCs w:val="24"/>
        </w:rPr>
      </w:pPr>
      <w:r w:rsidRPr="00F9712B">
        <w:rPr>
          <w:b/>
          <w:bCs/>
          <w:sz w:val="24"/>
          <w:szCs w:val="24"/>
        </w:rPr>
        <w:t xml:space="preserve">5.9 </w:t>
      </w:r>
      <w:r w:rsidR="005508B4" w:rsidRPr="00F9712B">
        <w:rPr>
          <w:b/>
          <w:bCs/>
          <w:sz w:val="24"/>
          <w:szCs w:val="24"/>
        </w:rPr>
        <w:t>Emergency Access</w:t>
      </w:r>
    </w:p>
    <w:p w14:paraId="1C66685C" w14:textId="77777777" w:rsidR="005508B4" w:rsidRPr="00F9712B" w:rsidRDefault="005508B4">
      <w:pPr>
        <w:numPr>
          <w:ilvl w:val="0"/>
          <w:numId w:val="2"/>
        </w:numPr>
        <w:spacing w:before="120" w:after="120"/>
        <w:jc w:val="both"/>
        <w:rPr>
          <w:sz w:val="24"/>
          <w:szCs w:val="24"/>
        </w:rPr>
      </w:pPr>
      <w:r w:rsidRPr="00F9712B">
        <w:rPr>
          <w:sz w:val="24"/>
          <w:szCs w:val="24"/>
        </w:rPr>
        <w:t>During medical emergencies, authorized healthcare personnel can access critical patient information such as:</w:t>
      </w:r>
    </w:p>
    <w:p w14:paraId="1FBE481F" w14:textId="77777777" w:rsidR="005508B4" w:rsidRPr="00F9712B" w:rsidRDefault="005508B4">
      <w:pPr>
        <w:numPr>
          <w:ilvl w:val="0"/>
          <w:numId w:val="2"/>
        </w:numPr>
        <w:spacing w:before="120" w:after="120"/>
        <w:jc w:val="both"/>
        <w:rPr>
          <w:sz w:val="24"/>
          <w:szCs w:val="24"/>
        </w:rPr>
      </w:pPr>
      <w:r w:rsidRPr="00F9712B">
        <w:rPr>
          <w:sz w:val="24"/>
          <w:szCs w:val="24"/>
        </w:rPr>
        <w:t xml:space="preserve">Blood Group </w:t>
      </w:r>
    </w:p>
    <w:p w14:paraId="61E197AA" w14:textId="77777777" w:rsidR="005508B4" w:rsidRPr="00F9712B" w:rsidRDefault="005508B4">
      <w:pPr>
        <w:numPr>
          <w:ilvl w:val="0"/>
          <w:numId w:val="2"/>
        </w:numPr>
        <w:spacing w:before="120" w:after="120"/>
        <w:jc w:val="both"/>
        <w:rPr>
          <w:sz w:val="24"/>
          <w:szCs w:val="24"/>
        </w:rPr>
      </w:pPr>
      <w:r w:rsidRPr="00F9712B">
        <w:rPr>
          <w:sz w:val="24"/>
          <w:szCs w:val="24"/>
        </w:rPr>
        <w:t xml:space="preserve">Allergies </w:t>
      </w:r>
    </w:p>
    <w:p w14:paraId="26843CC3" w14:textId="77777777" w:rsidR="005508B4" w:rsidRPr="00F9712B" w:rsidRDefault="005508B4">
      <w:pPr>
        <w:numPr>
          <w:ilvl w:val="0"/>
          <w:numId w:val="2"/>
        </w:numPr>
        <w:spacing w:before="120" w:after="120"/>
        <w:jc w:val="both"/>
        <w:rPr>
          <w:sz w:val="24"/>
          <w:szCs w:val="24"/>
        </w:rPr>
      </w:pPr>
      <w:r w:rsidRPr="00F9712B">
        <w:rPr>
          <w:sz w:val="24"/>
          <w:szCs w:val="24"/>
        </w:rPr>
        <w:t xml:space="preserve">Current Medications </w:t>
      </w:r>
    </w:p>
    <w:p w14:paraId="3A1BBCD0" w14:textId="77777777" w:rsidR="005508B4" w:rsidRPr="00F9712B" w:rsidRDefault="005508B4">
      <w:pPr>
        <w:numPr>
          <w:ilvl w:val="0"/>
          <w:numId w:val="2"/>
        </w:numPr>
        <w:spacing w:before="120" w:after="120"/>
        <w:jc w:val="both"/>
        <w:rPr>
          <w:sz w:val="24"/>
          <w:szCs w:val="24"/>
        </w:rPr>
      </w:pPr>
      <w:r w:rsidRPr="00F9712B">
        <w:rPr>
          <w:sz w:val="24"/>
          <w:szCs w:val="24"/>
        </w:rPr>
        <w:t xml:space="preserve">Chronic Diseases </w:t>
      </w:r>
    </w:p>
    <w:p w14:paraId="55274556" w14:textId="77777777" w:rsidR="005508B4" w:rsidRPr="00F9712B" w:rsidRDefault="005508B4">
      <w:pPr>
        <w:numPr>
          <w:ilvl w:val="0"/>
          <w:numId w:val="2"/>
        </w:numPr>
        <w:spacing w:before="120" w:after="120"/>
        <w:jc w:val="both"/>
        <w:rPr>
          <w:sz w:val="24"/>
          <w:szCs w:val="24"/>
        </w:rPr>
      </w:pPr>
      <w:r w:rsidRPr="00F9712B">
        <w:rPr>
          <w:sz w:val="24"/>
          <w:szCs w:val="24"/>
        </w:rPr>
        <w:t xml:space="preserve">Emergency Contact Details </w:t>
      </w:r>
    </w:p>
    <w:p w14:paraId="5E9BE2E9" w14:textId="77777777" w:rsidR="005508B4" w:rsidRPr="00F9712B" w:rsidRDefault="005508B4">
      <w:pPr>
        <w:numPr>
          <w:ilvl w:val="0"/>
          <w:numId w:val="2"/>
        </w:numPr>
        <w:spacing w:before="120" w:after="120"/>
        <w:jc w:val="both"/>
        <w:rPr>
          <w:sz w:val="24"/>
          <w:szCs w:val="24"/>
        </w:rPr>
      </w:pPr>
      <w:r w:rsidRPr="00F9712B">
        <w:rPr>
          <w:sz w:val="24"/>
          <w:szCs w:val="24"/>
        </w:rPr>
        <w:t>Emergency access is recorded in the audit log.</w:t>
      </w:r>
    </w:p>
    <w:p w14:paraId="7C6333D3" w14:textId="09A8663A" w:rsidR="00A3058B" w:rsidRPr="00F9712B" w:rsidRDefault="00A3058B" w:rsidP="00F9712B">
      <w:pPr>
        <w:spacing w:before="120" w:after="120"/>
        <w:ind w:left="720"/>
        <w:jc w:val="both"/>
        <w:rPr>
          <w:sz w:val="24"/>
          <w:szCs w:val="24"/>
        </w:rPr>
      </w:pPr>
    </w:p>
    <w:p w14:paraId="04C81513" w14:textId="77777777" w:rsidR="00A3058B" w:rsidRPr="00F9712B" w:rsidRDefault="00000000" w:rsidP="00F9712B">
      <w:pPr>
        <w:spacing w:before="120" w:after="120"/>
        <w:jc w:val="both"/>
        <w:rPr>
          <w:sz w:val="24"/>
          <w:szCs w:val="24"/>
        </w:rPr>
      </w:pPr>
      <w:r w:rsidRPr="00F9712B">
        <w:rPr>
          <w:sz w:val="24"/>
          <w:szCs w:val="24"/>
        </w:rPr>
        <w:pict w14:anchorId="6263B9C7">
          <v:rect id="_x0000_i1035" style="width:0;height:1.5pt" o:hralign="center" o:hrstd="t" o:hr="t" fillcolor="#a0a0a0" stroked="f"/>
        </w:pict>
      </w:r>
    </w:p>
    <w:p w14:paraId="0ADD3147" w14:textId="77777777" w:rsidR="00A3058B" w:rsidRPr="00F9712B" w:rsidRDefault="00A3058B" w:rsidP="00F9712B">
      <w:pPr>
        <w:spacing w:before="120" w:after="120"/>
        <w:jc w:val="both"/>
        <w:rPr>
          <w:b/>
          <w:bCs/>
          <w:sz w:val="24"/>
          <w:szCs w:val="24"/>
        </w:rPr>
      </w:pPr>
      <w:r w:rsidRPr="00F9712B">
        <w:rPr>
          <w:b/>
          <w:bCs/>
          <w:sz w:val="24"/>
          <w:szCs w:val="24"/>
        </w:rPr>
        <w:t>6. NON-FUNCTIONAL REQUIREMENTS</w:t>
      </w:r>
    </w:p>
    <w:p w14:paraId="7FD31193" w14:textId="77777777" w:rsidR="005508B4" w:rsidRPr="00F9712B" w:rsidRDefault="005508B4" w:rsidP="00F9712B">
      <w:pPr>
        <w:spacing w:before="120" w:after="120"/>
        <w:jc w:val="both"/>
        <w:rPr>
          <w:sz w:val="24"/>
          <w:szCs w:val="24"/>
        </w:rPr>
      </w:pPr>
      <w:r w:rsidRPr="00F9712B">
        <w:rPr>
          <w:sz w:val="24"/>
          <w:szCs w:val="24"/>
        </w:rPr>
        <w:t xml:space="preserve">Non-functional requirements describe </w:t>
      </w:r>
      <w:r w:rsidRPr="00F9712B">
        <w:rPr>
          <w:b/>
          <w:bCs/>
          <w:sz w:val="24"/>
          <w:szCs w:val="24"/>
        </w:rPr>
        <w:t>how the Personal Health Record (PHR) Aggregator system should perform</w:t>
      </w:r>
      <w:r w:rsidRPr="00F9712B">
        <w:rPr>
          <w:sz w:val="24"/>
          <w:szCs w:val="24"/>
        </w:rPr>
        <w:t>. These requirements ensure that the system is secure, reliable, scalable, and efficient while handling sensitive healthcare information.</w:t>
      </w:r>
    </w:p>
    <w:p w14:paraId="4EAA4D59" w14:textId="66199E19" w:rsidR="00A3058B" w:rsidRPr="00F9712B" w:rsidRDefault="00A3058B" w:rsidP="00F9712B">
      <w:pPr>
        <w:spacing w:before="120" w:after="120"/>
        <w:jc w:val="both"/>
        <w:rPr>
          <w:b/>
          <w:bCs/>
          <w:sz w:val="24"/>
          <w:szCs w:val="24"/>
        </w:rPr>
      </w:pPr>
      <w:r w:rsidRPr="00F9712B">
        <w:rPr>
          <w:b/>
          <w:bCs/>
          <w:sz w:val="24"/>
          <w:szCs w:val="24"/>
        </w:rPr>
        <w:t>6.1 Performance</w:t>
      </w:r>
    </w:p>
    <w:p w14:paraId="102DC972" w14:textId="77777777" w:rsidR="005508B4" w:rsidRPr="00F9712B" w:rsidRDefault="005508B4" w:rsidP="00F9712B">
      <w:pPr>
        <w:spacing w:before="120" w:after="120"/>
        <w:jc w:val="both"/>
        <w:rPr>
          <w:sz w:val="24"/>
          <w:szCs w:val="24"/>
        </w:rPr>
      </w:pPr>
      <w:r w:rsidRPr="00F9712B">
        <w:rPr>
          <w:sz w:val="24"/>
          <w:szCs w:val="24"/>
        </w:rPr>
        <w:t>The system should provide fast and efficient access to patient health records.</w:t>
      </w:r>
    </w:p>
    <w:p w14:paraId="4795D814" w14:textId="77777777" w:rsidR="005508B4" w:rsidRPr="00F9712B" w:rsidRDefault="005508B4">
      <w:pPr>
        <w:numPr>
          <w:ilvl w:val="0"/>
          <w:numId w:val="11"/>
        </w:numPr>
        <w:spacing w:before="120" w:after="120"/>
        <w:jc w:val="both"/>
        <w:rPr>
          <w:sz w:val="24"/>
          <w:szCs w:val="24"/>
        </w:rPr>
      </w:pPr>
      <w:r w:rsidRPr="00F9712B">
        <w:rPr>
          <w:sz w:val="24"/>
          <w:szCs w:val="24"/>
        </w:rPr>
        <w:t xml:space="preserve">Retrieve patient records within </w:t>
      </w:r>
      <w:r w:rsidRPr="00F9712B">
        <w:rPr>
          <w:b/>
          <w:bCs/>
          <w:sz w:val="24"/>
          <w:szCs w:val="24"/>
        </w:rPr>
        <w:t>2–3 seconds</w:t>
      </w:r>
      <w:r w:rsidRPr="00F9712B">
        <w:rPr>
          <w:sz w:val="24"/>
          <w:szCs w:val="24"/>
        </w:rPr>
        <w:t xml:space="preserve">. </w:t>
      </w:r>
    </w:p>
    <w:p w14:paraId="5A8F63E9" w14:textId="77777777" w:rsidR="005508B4" w:rsidRPr="00F9712B" w:rsidRDefault="005508B4">
      <w:pPr>
        <w:numPr>
          <w:ilvl w:val="0"/>
          <w:numId w:val="11"/>
        </w:numPr>
        <w:spacing w:before="120" w:after="120"/>
        <w:jc w:val="both"/>
        <w:rPr>
          <w:sz w:val="24"/>
          <w:szCs w:val="24"/>
        </w:rPr>
      </w:pPr>
      <w:r w:rsidRPr="00F9712B">
        <w:rPr>
          <w:sz w:val="24"/>
          <w:szCs w:val="24"/>
        </w:rPr>
        <w:t xml:space="preserve">Process API requests with minimal latency. </w:t>
      </w:r>
    </w:p>
    <w:p w14:paraId="49F8CA05" w14:textId="77777777" w:rsidR="005508B4" w:rsidRPr="00F9712B" w:rsidRDefault="005508B4">
      <w:pPr>
        <w:numPr>
          <w:ilvl w:val="0"/>
          <w:numId w:val="11"/>
        </w:numPr>
        <w:spacing w:before="120" w:after="120"/>
        <w:jc w:val="both"/>
        <w:rPr>
          <w:sz w:val="24"/>
          <w:szCs w:val="24"/>
        </w:rPr>
      </w:pPr>
      <w:r w:rsidRPr="00F9712B">
        <w:rPr>
          <w:sz w:val="24"/>
          <w:szCs w:val="24"/>
        </w:rPr>
        <w:t xml:space="preserve">Support multiple users accessing records simultaneously. </w:t>
      </w:r>
    </w:p>
    <w:p w14:paraId="686AFCA1" w14:textId="77777777" w:rsidR="005508B4" w:rsidRPr="00F9712B" w:rsidRDefault="005508B4">
      <w:pPr>
        <w:numPr>
          <w:ilvl w:val="0"/>
          <w:numId w:val="11"/>
        </w:numPr>
        <w:spacing w:before="120" w:after="120"/>
        <w:jc w:val="both"/>
        <w:rPr>
          <w:sz w:val="24"/>
          <w:szCs w:val="24"/>
        </w:rPr>
      </w:pPr>
      <w:r w:rsidRPr="00F9712B">
        <w:rPr>
          <w:sz w:val="24"/>
          <w:szCs w:val="24"/>
        </w:rPr>
        <w:t>Ensure quick synchronization of health records across healthcare providers.</w:t>
      </w:r>
    </w:p>
    <w:p w14:paraId="0725CB05" w14:textId="77777777" w:rsidR="00A3058B" w:rsidRPr="00F9712B" w:rsidRDefault="00000000" w:rsidP="00F9712B">
      <w:pPr>
        <w:spacing w:before="120" w:after="120"/>
        <w:jc w:val="both"/>
        <w:rPr>
          <w:sz w:val="24"/>
          <w:szCs w:val="24"/>
        </w:rPr>
      </w:pPr>
      <w:r w:rsidRPr="00F9712B">
        <w:rPr>
          <w:sz w:val="24"/>
          <w:szCs w:val="24"/>
        </w:rPr>
        <w:pict w14:anchorId="26DAE9AD">
          <v:rect id="_x0000_i1036" style="width:0;height:1.5pt" o:hralign="center" o:hrstd="t" o:hr="t" fillcolor="#a0a0a0" stroked="f"/>
        </w:pict>
      </w:r>
    </w:p>
    <w:p w14:paraId="4FEA2E9F" w14:textId="77777777" w:rsidR="00A3058B" w:rsidRPr="00F9712B" w:rsidRDefault="00A3058B" w:rsidP="00F9712B">
      <w:pPr>
        <w:spacing w:before="120" w:after="120"/>
        <w:jc w:val="both"/>
        <w:rPr>
          <w:b/>
          <w:bCs/>
          <w:sz w:val="24"/>
          <w:szCs w:val="24"/>
        </w:rPr>
      </w:pPr>
      <w:r w:rsidRPr="00F9712B">
        <w:rPr>
          <w:b/>
          <w:bCs/>
          <w:sz w:val="24"/>
          <w:szCs w:val="24"/>
        </w:rPr>
        <w:t>6.2 Scalability</w:t>
      </w:r>
    </w:p>
    <w:p w14:paraId="01DD6114" w14:textId="77777777" w:rsidR="005508B4" w:rsidRPr="00F9712B" w:rsidRDefault="005508B4" w:rsidP="00F9712B">
      <w:pPr>
        <w:spacing w:before="120" w:after="120"/>
        <w:jc w:val="both"/>
        <w:rPr>
          <w:sz w:val="24"/>
          <w:szCs w:val="24"/>
        </w:rPr>
      </w:pPr>
      <w:r w:rsidRPr="00F9712B">
        <w:rPr>
          <w:sz w:val="24"/>
          <w:szCs w:val="24"/>
        </w:rPr>
        <w:t>The system should be capable of handling increasing numbers of users and healthcare organizations.</w:t>
      </w:r>
    </w:p>
    <w:p w14:paraId="24E1E63A" w14:textId="77777777" w:rsidR="005508B4" w:rsidRPr="00F9712B" w:rsidRDefault="005508B4">
      <w:pPr>
        <w:numPr>
          <w:ilvl w:val="0"/>
          <w:numId w:val="12"/>
        </w:numPr>
        <w:spacing w:before="120" w:after="120"/>
        <w:jc w:val="both"/>
        <w:rPr>
          <w:sz w:val="24"/>
          <w:szCs w:val="24"/>
        </w:rPr>
      </w:pPr>
      <w:r w:rsidRPr="00F9712B">
        <w:rPr>
          <w:sz w:val="24"/>
          <w:szCs w:val="24"/>
        </w:rPr>
        <w:t xml:space="preserve">Support </w:t>
      </w:r>
      <w:r w:rsidRPr="00F9712B">
        <w:rPr>
          <w:b/>
          <w:bCs/>
          <w:sz w:val="24"/>
          <w:szCs w:val="24"/>
        </w:rPr>
        <w:t>millions of patient records</w:t>
      </w:r>
      <w:r w:rsidRPr="00F9712B">
        <w:rPr>
          <w:sz w:val="24"/>
          <w:szCs w:val="24"/>
        </w:rPr>
        <w:t xml:space="preserve">. </w:t>
      </w:r>
    </w:p>
    <w:p w14:paraId="094A0E20" w14:textId="77777777" w:rsidR="005508B4" w:rsidRPr="00F9712B" w:rsidRDefault="005508B4">
      <w:pPr>
        <w:numPr>
          <w:ilvl w:val="0"/>
          <w:numId w:val="12"/>
        </w:numPr>
        <w:spacing w:before="120" w:after="120"/>
        <w:jc w:val="both"/>
        <w:rPr>
          <w:sz w:val="24"/>
          <w:szCs w:val="24"/>
        </w:rPr>
      </w:pPr>
      <w:r w:rsidRPr="00F9712B">
        <w:rPr>
          <w:sz w:val="24"/>
          <w:szCs w:val="24"/>
        </w:rPr>
        <w:t xml:space="preserve">Integrate with multiple hospitals, clinics, laboratories, and pharmacies. </w:t>
      </w:r>
    </w:p>
    <w:p w14:paraId="790C9DF0" w14:textId="77777777" w:rsidR="005508B4" w:rsidRPr="00F9712B" w:rsidRDefault="005508B4">
      <w:pPr>
        <w:numPr>
          <w:ilvl w:val="0"/>
          <w:numId w:val="12"/>
        </w:numPr>
        <w:spacing w:before="120" w:after="120"/>
        <w:jc w:val="both"/>
        <w:rPr>
          <w:sz w:val="24"/>
          <w:szCs w:val="24"/>
        </w:rPr>
      </w:pPr>
      <w:r w:rsidRPr="00F9712B">
        <w:rPr>
          <w:sz w:val="24"/>
          <w:szCs w:val="24"/>
        </w:rPr>
        <w:t xml:space="preserve">Allow easy addition of new healthcare providers without affecting existing services. </w:t>
      </w:r>
    </w:p>
    <w:p w14:paraId="741408DB" w14:textId="77777777" w:rsidR="005508B4" w:rsidRPr="00F9712B" w:rsidRDefault="005508B4">
      <w:pPr>
        <w:numPr>
          <w:ilvl w:val="0"/>
          <w:numId w:val="12"/>
        </w:numPr>
        <w:spacing w:before="120" w:after="120"/>
        <w:jc w:val="both"/>
        <w:rPr>
          <w:sz w:val="24"/>
          <w:szCs w:val="24"/>
        </w:rPr>
      </w:pPr>
      <w:r w:rsidRPr="00F9712B">
        <w:rPr>
          <w:sz w:val="24"/>
          <w:szCs w:val="24"/>
        </w:rPr>
        <w:lastRenderedPageBreak/>
        <w:t>Support cloud-based deployment for future expansion.</w:t>
      </w:r>
    </w:p>
    <w:p w14:paraId="3482CA06" w14:textId="77777777" w:rsidR="00A3058B" w:rsidRPr="00F9712B" w:rsidRDefault="00000000" w:rsidP="00F9712B">
      <w:pPr>
        <w:spacing w:before="120" w:after="120"/>
        <w:jc w:val="both"/>
        <w:rPr>
          <w:sz w:val="24"/>
          <w:szCs w:val="24"/>
        </w:rPr>
      </w:pPr>
      <w:r w:rsidRPr="00F9712B">
        <w:rPr>
          <w:sz w:val="24"/>
          <w:szCs w:val="24"/>
        </w:rPr>
        <w:pict w14:anchorId="37435848">
          <v:rect id="_x0000_i1037" style="width:0;height:1.5pt" o:hralign="center" o:hrstd="t" o:hr="t" fillcolor="#a0a0a0" stroked="f"/>
        </w:pict>
      </w:r>
    </w:p>
    <w:p w14:paraId="188D1A01" w14:textId="77777777" w:rsidR="00A3058B" w:rsidRPr="00F9712B" w:rsidRDefault="00A3058B" w:rsidP="00F9712B">
      <w:pPr>
        <w:spacing w:before="120" w:after="120"/>
        <w:jc w:val="both"/>
        <w:rPr>
          <w:b/>
          <w:bCs/>
          <w:sz w:val="24"/>
          <w:szCs w:val="24"/>
        </w:rPr>
      </w:pPr>
      <w:r w:rsidRPr="00F9712B">
        <w:rPr>
          <w:b/>
          <w:bCs/>
          <w:sz w:val="24"/>
          <w:szCs w:val="24"/>
        </w:rPr>
        <w:t>6.3 Security</w:t>
      </w:r>
    </w:p>
    <w:p w14:paraId="2036F0E0" w14:textId="77777777" w:rsidR="00BF3919" w:rsidRPr="00F9712B" w:rsidRDefault="00BF3919" w:rsidP="00F9712B">
      <w:pPr>
        <w:spacing w:before="120" w:after="120"/>
        <w:jc w:val="both"/>
        <w:rPr>
          <w:sz w:val="24"/>
          <w:szCs w:val="24"/>
        </w:rPr>
      </w:pPr>
      <w:r w:rsidRPr="00F9712B">
        <w:rPr>
          <w:sz w:val="24"/>
          <w:szCs w:val="24"/>
        </w:rPr>
        <w:t>The system must ensure the confidentiality, integrity, and privacy of patient health information.</w:t>
      </w:r>
    </w:p>
    <w:p w14:paraId="76C38FE6" w14:textId="77777777" w:rsidR="00BF3919" w:rsidRPr="00F9712B" w:rsidRDefault="00BF3919" w:rsidP="00F9712B">
      <w:pPr>
        <w:spacing w:before="120" w:after="120"/>
        <w:jc w:val="both"/>
        <w:rPr>
          <w:sz w:val="24"/>
          <w:szCs w:val="24"/>
        </w:rPr>
      </w:pPr>
      <w:r w:rsidRPr="00F9712B">
        <w:rPr>
          <w:sz w:val="24"/>
          <w:szCs w:val="24"/>
        </w:rPr>
        <w:t>The system should provide:</w:t>
      </w:r>
    </w:p>
    <w:p w14:paraId="4774522E" w14:textId="77777777" w:rsidR="00BF3919" w:rsidRPr="00F9712B" w:rsidRDefault="00BF3919">
      <w:pPr>
        <w:numPr>
          <w:ilvl w:val="0"/>
          <w:numId w:val="13"/>
        </w:numPr>
        <w:spacing w:before="120" w:after="120"/>
        <w:jc w:val="both"/>
        <w:rPr>
          <w:sz w:val="24"/>
          <w:szCs w:val="24"/>
        </w:rPr>
      </w:pPr>
      <w:r w:rsidRPr="00F9712B">
        <w:rPr>
          <w:sz w:val="24"/>
          <w:szCs w:val="24"/>
        </w:rPr>
        <w:t xml:space="preserve">Secure user authentication </w:t>
      </w:r>
    </w:p>
    <w:p w14:paraId="548190A4" w14:textId="77777777" w:rsidR="00BF3919" w:rsidRPr="00F9712B" w:rsidRDefault="00BF3919">
      <w:pPr>
        <w:numPr>
          <w:ilvl w:val="0"/>
          <w:numId w:val="13"/>
        </w:numPr>
        <w:spacing w:before="120" w:after="120"/>
        <w:jc w:val="both"/>
        <w:rPr>
          <w:sz w:val="24"/>
          <w:szCs w:val="24"/>
        </w:rPr>
      </w:pPr>
      <w:r w:rsidRPr="00F9712B">
        <w:rPr>
          <w:sz w:val="24"/>
          <w:szCs w:val="24"/>
        </w:rPr>
        <w:t xml:space="preserve">Multi-Factor Authentication (MFA) </w:t>
      </w:r>
    </w:p>
    <w:p w14:paraId="0996CCEE" w14:textId="77777777" w:rsidR="00BF3919" w:rsidRPr="00F9712B" w:rsidRDefault="00BF3919">
      <w:pPr>
        <w:numPr>
          <w:ilvl w:val="0"/>
          <w:numId w:val="13"/>
        </w:numPr>
        <w:spacing w:before="120" w:after="120"/>
        <w:jc w:val="both"/>
        <w:rPr>
          <w:sz w:val="24"/>
          <w:szCs w:val="24"/>
        </w:rPr>
      </w:pPr>
      <w:r w:rsidRPr="00F9712B">
        <w:rPr>
          <w:sz w:val="24"/>
          <w:szCs w:val="24"/>
        </w:rPr>
        <w:t xml:space="preserve">Role-Based Access Control (RBAC) </w:t>
      </w:r>
    </w:p>
    <w:p w14:paraId="794088C5" w14:textId="77777777" w:rsidR="00BF3919" w:rsidRPr="00F9712B" w:rsidRDefault="00BF3919">
      <w:pPr>
        <w:numPr>
          <w:ilvl w:val="0"/>
          <w:numId w:val="13"/>
        </w:numPr>
        <w:spacing w:before="120" w:after="120"/>
        <w:jc w:val="both"/>
        <w:rPr>
          <w:sz w:val="24"/>
          <w:szCs w:val="24"/>
        </w:rPr>
      </w:pPr>
      <w:r w:rsidRPr="00F9712B">
        <w:rPr>
          <w:sz w:val="24"/>
          <w:szCs w:val="24"/>
        </w:rPr>
        <w:t>AES-256 data encryption</w:t>
      </w:r>
    </w:p>
    <w:p w14:paraId="44C4BE90" w14:textId="77777777" w:rsidR="00A3058B" w:rsidRPr="00F9712B" w:rsidRDefault="00000000" w:rsidP="00F9712B">
      <w:pPr>
        <w:spacing w:before="120" w:after="120"/>
        <w:jc w:val="both"/>
        <w:rPr>
          <w:sz w:val="24"/>
          <w:szCs w:val="24"/>
        </w:rPr>
      </w:pPr>
      <w:r w:rsidRPr="00F9712B">
        <w:rPr>
          <w:sz w:val="24"/>
          <w:szCs w:val="24"/>
        </w:rPr>
        <w:pict w14:anchorId="2D9E921B">
          <v:rect id="_x0000_i1038" style="width:0;height:1.5pt" o:hralign="center" o:hrstd="t" o:hr="t" fillcolor="#a0a0a0" stroked="f"/>
        </w:pict>
      </w:r>
    </w:p>
    <w:p w14:paraId="4ACF7B7F" w14:textId="77777777" w:rsidR="00A3058B" w:rsidRPr="00F9712B" w:rsidRDefault="00A3058B" w:rsidP="00F9712B">
      <w:pPr>
        <w:spacing w:before="120" w:after="120"/>
        <w:jc w:val="both"/>
        <w:rPr>
          <w:b/>
          <w:bCs/>
          <w:sz w:val="24"/>
          <w:szCs w:val="24"/>
        </w:rPr>
      </w:pPr>
      <w:r w:rsidRPr="00F9712B">
        <w:rPr>
          <w:b/>
          <w:bCs/>
          <w:sz w:val="24"/>
          <w:szCs w:val="24"/>
        </w:rPr>
        <w:t>6.4 Availability</w:t>
      </w:r>
    </w:p>
    <w:p w14:paraId="26DDB903" w14:textId="77777777" w:rsidR="00BF3919" w:rsidRPr="00F9712B" w:rsidRDefault="00BF3919" w:rsidP="00F9712B">
      <w:pPr>
        <w:spacing w:before="120" w:after="120"/>
        <w:jc w:val="both"/>
        <w:rPr>
          <w:sz w:val="24"/>
          <w:szCs w:val="24"/>
        </w:rPr>
      </w:pPr>
      <w:r w:rsidRPr="00F9712B">
        <w:rPr>
          <w:sz w:val="24"/>
          <w:szCs w:val="24"/>
        </w:rPr>
        <w:t>The application should operate continuously with minimal downtime.</w:t>
      </w:r>
    </w:p>
    <w:p w14:paraId="230F8168" w14:textId="77777777" w:rsidR="00BF3919" w:rsidRPr="00F9712B" w:rsidRDefault="00BF3919">
      <w:pPr>
        <w:numPr>
          <w:ilvl w:val="0"/>
          <w:numId w:val="14"/>
        </w:numPr>
        <w:spacing w:before="120" w:after="120"/>
        <w:jc w:val="both"/>
        <w:rPr>
          <w:sz w:val="24"/>
          <w:szCs w:val="24"/>
        </w:rPr>
      </w:pPr>
      <w:r w:rsidRPr="00F9712B">
        <w:rPr>
          <w:sz w:val="24"/>
          <w:szCs w:val="24"/>
        </w:rPr>
        <w:t xml:space="preserve">Provide </w:t>
      </w:r>
      <w:r w:rsidRPr="00F9712B">
        <w:rPr>
          <w:b/>
          <w:bCs/>
          <w:sz w:val="24"/>
          <w:szCs w:val="24"/>
        </w:rPr>
        <w:t>24×7 system availability</w:t>
      </w:r>
      <w:r w:rsidRPr="00F9712B">
        <w:rPr>
          <w:sz w:val="24"/>
          <w:szCs w:val="24"/>
        </w:rPr>
        <w:t xml:space="preserve">. </w:t>
      </w:r>
    </w:p>
    <w:p w14:paraId="24E43A0A" w14:textId="77777777" w:rsidR="00BF3919" w:rsidRPr="00F9712B" w:rsidRDefault="00BF3919">
      <w:pPr>
        <w:numPr>
          <w:ilvl w:val="0"/>
          <w:numId w:val="14"/>
        </w:numPr>
        <w:spacing w:before="120" w:after="120"/>
        <w:jc w:val="both"/>
        <w:rPr>
          <w:sz w:val="24"/>
          <w:szCs w:val="24"/>
        </w:rPr>
      </w:pPr>
      <w:r w:rsidRPr="00F9712B">
        <w:rPr>
          <w:sz w:val="24"/>
          <w:szCs w:val="24"/>
        </w:rPr>
        <w:t xml:space="preserve">Use backup servers and cloud infrastructure. </w:t>
      </w:r>
    </w:p>
    <w:p w14:paraId="62936181" w14:textId="77777777" w:rsidR="00BF3919" w:rsidRPr="00F9712B" w:rsidRDefault="00BF3919">
      <w:pPr>
        <w:numPr>
          <w:ilvl w:val="0"/>
          <w:numId w:val="14"/>
        </w:numPr>
        <w:spacing w:before="120" w:after="120"/>
        <w:jc w:val="both"/>
        <w:rPr>
          <w:sz w:val="24"/>
          <w:szCs w:val="24"/>
        </w:rPr>
      </w:pPr>
      <w:r w:rsidRPr="00F9712B">
        <w:rPr>
          <w:sz w:val="24"/>
          <w:szCs w:val="24"/>
        </w:rPr>
        <w:t>Support automatic failover during server failures.</w:t>
      </w:r>
    </w:p>
    <w:p w14:paraId="14C1812B" w14:textId="0BF09055" w:rsidR="00A3058B" w:rsidRPr="00F9712B" w:rsidRDefault="00A3058B" w:rsidP="00F9712B">
      <w:pPr>
        <w:spacing w:before="120" w:after="120"/>
        <w:jc w:val="both"/>
        <w:rPr>
          <w:sz w:val="24"/>
          <w:szCs w:val="24"/>
        </w:rPr>
      </w:pPr>
      <w:r w:rsidRPr="00F9712B">
        <w:rPr>
          <w:sz w:val="24"/>
          <w:szCs w:val="24"/>
        </w:rPr>
        <w:t>.</w:t>
      </w:r>
    </w:p>
    <w:p w14:paraId="5E8513C7" w14:textId="77777777" w:rsidR="00A3058B" w:rsidRPr="00F9712B" w:rsidRDefault="00000000" w:rsidP="00F9712B">
      <w:pPr>
        <w:spacing w:before="120" w:after="120"/>
        <w:jc w:val="both"/>
        <w:rPr>
          <w:sz w:val="24"/>
          <w:szCs w:val="24"/>
        </w:rPr>
      </w:pPr>
      <w:r w:rsidRPr="00F9712B">
        <w:rPr>
          <w:sz w:val="24"/>
          <w:szCs w:val="24"/>
        </w:rPr>
        <w:pict w14:anchorId="3757E861">
          <v:rect id="_x0000_i1039" style="width:0;height:1.5pt" o:hralign="center" o:hrstd="t" o:hr="t" fillcolor="#a0a0a0" stroked="f"/>
        </w:pict>
      </w:r>
    </w:p>
    <w:p w14:paraId="3254AC3C" w14:textId="77777777" w:rsidR="00A3058B" w:rsidRPr="00F9712B" w:rsidRDefault="00A3058B" w:rsidP="00F9712B">
      <w:pPr>
        <w:spacing w:before="120" w:after="120"/>
        <w:jc w:val="both"/>
        <w:rPr>
          <w:b/>
          <w:bCs/>
          <w:sz w:val="24"/>
          <w:szCs w:val="24"/>
        </w:rPr>
      </w:pPr>
      <w:r w:rsidRPr="00F9712B">
        <w:rPr>
          <w:b/>
          <w:bCs/>
          <w:sz w:val="24"/>
          <w:szCs w:val="24"/>
        </w:rPr>
        <w:t>6.5 Reliability</w:t>
      </w:r>
    </w:p>
    <w:p w14:paraId="45BE6116" w14:textId="77777777" w:rsidR="00BF3919" w:rsidRPr="00F9712B" w:rsidRDefault="00BF3919" w:rsidP="00F9712B">
      <w:pPr>
        <w:spacing w:before="120" w:after="120"/>
        <w:jc w:val="both"/>
        <w:rPr>
          <w:sz w:val="24"/>
          <w:szCs w:val="24"/>
        </w:rPr>
      </w:pPr>
      <w:r w:rsidRPr="00F9712B">
        <w:rPr>
          <w:sz w:val="24"/>
          <w:szCs w:val="24"/>
        </w:rPr>
        <w:t>The system should maintain accurate and consistent healthcare data.</w:t>
      </w:r>
    </w:p>
    <w:p w14:paraId="339F7005" w14:textId="77777777" w:rsidR="00BF3919" w:rsidRPr="00F9712B" w:rsidRDefault="00BF3919">
      <w:pPr>
        <w:numPr>
          <w:ilvl w:val="0"/>
          <w:numId w:val="15"/>
        </w:numPr>
        <w:spacing w:before="120" w:after="120"/>
        <w:jc w:val="both"/>
        <w:rPr>
          <w:sz w:val="24"/>
          <w:szCs w:val="24"/>
        </w:rPr>
      </w:pPr>
      <w:r w:rsidRPr="00F9712B">
        <w:rPr>
          <w:sz w:val="24"/>
          <w:szCs w:val="24"/>
        </w:rPr>
        <w:t xml:space="preserve">Prevent loss of patient records. </w:t>
      </w:r>
    </w:p>
    <w:p w14:paraId="0699404B" w14:textId="77777777" w:rsidR="00BF3919" w:rsidRPr="00F9712B" w:rsidRDefault="00BF3919">
      <w:pPr>
        <w:numPr>
          <w:ilvl w:val="0"/>
          <w:numId w:val="15"/>
        </w:numPr>
        <w:spacing w:before="120" w:after="120"/>
        <w:jc w:val="both"/>
        <w:rPr>
          <w:sz w:val="24"/>
          <w:szCs w:val="24"/>
        </w:rPr>
      </w:pPr>
      <w:r w:rsidRPr="00F9712B">
        <w:rPr>
          <w:sz w:val="24"/>
          <w:szCs w:val="24"/>
        </w:rPr>
        <w:t xml:space="preserve">Ensure accurate synchronization of medical information. </w:t>
      </w:r>
    </w:p>
    <w:p w14:paraId="404433DE" w14:textId="77777777" w:rsidR="00BF3919" w:rsidRPr="00F9712B" w:rsidRDefault="00BF3919">
      <w:pPr>
        <w:numPr>
          <w:ilvl w:val="0"/>
          <w:numId w:val="15"/>
        </w:numPr>
        <w:spacing w:before="120" w:after="120"/>
        <w:jc w:val="both"/>
        <w:rPr>
          <w:sz w:val="24"/>
          <w:szCs w:val="24"/>
        </w:rPr>
      </w:pPr>
      <w:r w:rsidRPr="00F9712B">
        <w:rPr>
          <w:sz w:val="24"/>
          <w:szCs w:val="24"/>
        </w:rPr>
        <w:t xml:space="preserve">Support automatic backup and recovery mechanisms. </w:t>
      </w:r>
    </w:p>
    <w:p w14:paraId="1386B573" w14:textId="77777777" w:rsidR="00BF3919" w:rsidRPr="00F9712B" w:rsidRDefault="00BF3919">
      <w:pPr>
        <w:numPr>
          <w:ilvl w:val="0"/>
          <w:numId w:val="15"/>
        </w:numPr>
        <w:spacing w:before="120" w:after="120"/>
        <w:jc w:val="both"/>
        <w:rPr>
          <w:sz w:val="24"/>
          <w:szCs w:val="24"/>
        </w:rPr>
      </w:pPr>
      <w:r w:rsidRPr="00F9712B">
        <w:rPr>
          <w:sz w:val="24"/>
          <w:szCs w:val="24"/>
        </w:rPr>
        <w:t>Maintain data consistency across all connected healthcare providers.</w:t>
      </w:r>
    </w:p>
    <w:p w14:paraId="095EBDF2" w14:textId="0EB80C59" w:rsidR="00A3058B" w:rsidRPr="00F9712B" w:rsidRDefault="00A3058B" w:rsidP="00F9712B">
      <w:pPr>
        <w:spacing w:before="120" w:after="120"/>
        <w:jc w:val="both"/>
        <w:rPr>
          <w:sz w:val="24"/>
          <w:szCs w:val="24"/>
        </w:rPr>
      </w:pPr>
      <w:r w:rsidRPr="00F9712B">
        <w:rPr>
          <w:sz w:val="24"/>
          <w:szCs w:val="24"/>
        </w:rPr>
        <w:t>.</w:t>
      </w:r>
    </w:p>
    <w:p w14:paraId="12A99F32" w14:textId="77777777" w:rsidR="00A3058B" w:rsidRPr="00F9712B" w:rsidRDefault="00000000" w:rsidP="00F9712B">
      <w:pPr>
        <w:spacing w:before="120" w:after="120"/>
        <w:jc w:val="both"/>
        <w:rPr>
          <w:sz w:val="24"/>
          <w:szCs w:val="24"/>
        </w:rPr>
      </w:pPr>
      <w:r w:rsidRPr="00F9712B">
        <w:rPr>
          <w:sz w:val="24"/>
          <w:szCs w:val="24"/>
        </w:rPr>
        <w:pict w14:anchorId="427AB185">
          <v:rect id="_x0000_i1040" style="width:0;height:1.5pt" o:hralign="center" o:hrstd="t" o:hr="t" fillcolor="#a0a0a0" stroked="f"/>
        </w:pict>
      </w:r>
    </w:p>
    <w:p w14:paraId="104CF013" w14:textId="77777777" w:rsidR="00A3058B" w:rsidRPr="00F9712B" w:rsidRDefault="00A3058B" w:rsidP="00F9712B">
      <w:pPr>
        <w:spacing w:before="120" w:after="120"/>
        <w:jc w:val="both"/>
        <w:rPr>
          <w:b/>
          <w:bCs/>
          <w:sz w:val="24"/>
          <w:szCs w:val="24"/>
        </w:rPr>
      </w:pPr>
      <w:r w:rsidRPr="00F9712B">
        <w:rPr>
          <w:b/>
          <w:bCs/>
          <w:sz w:val="24"/>
          <w:szCs w:val="24"/>
        </w:rPr>
        <w:t>6.6 Maintainability</w:t>
      </w:r>
    </w:p>
    <w:p w14:paraId="74757BFB" w14:textId="77777777" w:rsidR="00BF3919" w:rsidRPr="00F9712B" w:rsidRDefault="00BF3919" w:rsidP="00F9712B">
      <w:pPr>
        <w:spacing w:before="120" w:after="120"/>
        <w:jc w:val="both"/>
        <w:rPr>
          <w:sz w:val="24"/>
          <w:szCs w:val="24"/>
        </w:rPr>
      </w:pPr>
      <w:r w:rsidRPr="00F9712B">
        <w:rPr>
          <w:sz w:val="24"/>
          <w:szCs w:val="24"/>
        </w:rPr>
        <w:t>The software should be easy to update, maintain, and extend.</w:t>
      </w:r>
    </w:p>
    <w:p w14:paraId="5A22530E" w14:textId="77777777" w:rsidR="00BF3919" w:rsidRPr="00F9712B" w:rsidRDefault="00BF3919" w:rsidP="00F9712B">
      <w:pPr>
        <w:spacing w:before="120" w:after="120"/>
        <w:jc w:val="both"/>
        <w:rPr>
          <w:sz w:val="24"/>
          <w:szCs w:val="24"/>
        </w:rPr>
      </w:pPr>
      <w:r w:rsidRPr="00F9712B">
        <w:rPr>
          <w:sz w:val="24"/>
          <w:szCs w:val="24"/>
        </w:rPr>
        <w:t>Developers should be able to:</w:t>
      </w:r>
    </w:p>
    <w:p w14:paraId="71D91820" w14:textId="77777777" w:rsidR="00BF3919" w:rsidRPr="00F9712B" w:rsidRDefault="00BF3919">
      <w:pPr>
        <w:numPr>
          <w:ilvl w:val="0"/>
          <w:numId w:val="16"/>
        </w:numPr>
        <w:spacing w:before="120" w:after="120"/>
        <w:jc w:val="both"/>
        <w:rPr>
          <w:sz w:val="24"/>
          <w:szCs w:val="24"/>
        </w:rPr>
      </w:pPr>
      <w:r w:rsidRPr="00F9712B">
        <w:rPr>
          <w:sz w:val="24"/>
          <w:szCs w:val="24"/>
        </w:rPr>
        <w:t xml:space="preserve">Modify individual modules independently. </w:t>
      </w:r>
    </w:p>
    <w:p w14:paraId="307F6DE0" w14:textId="77777777" w:rsidR="00BF3919" w:rsidRPr="00F9712B" w:rsidRDefault="00BF3919">
      <w:pPr>
        <w:numPr>
          <w:ilvl w:val="0"/>
          <w:numId w:val="16"/>
        </w:numPr>
        <w:spacing w:before="120" w:after="120"/>
        <w:jc w:val="both"/>
        <w:rPr>
          <w:sz w:val="24"/>
          <w:szCs w:val="24"/>
        </w:rPr>
      </w:pPr>
      <w:r w:rsidRPr="00F9712B">
        <w:rPr>
          <w:sz w:val="24"/>
          <w:szCs w:val="24"/>
        </w:rPr>
        <w:t xml:space="preserve">Fix bugs without affecting the entire system. </w:t>
      </w:r>
    </w:p>
    <w:p w14:paraId="23A6F3BB" w14:textId="77777777" w:rsidR="00BF3919" w:rsidRPr="00F9712B" w:rsidRDefault="00BF3919">
      <w:pPr>
        <w:numPr>
          <w:ilvl w:val="0"/>
          <w:numId w:val="16"/>
        </w:numPr>
        <w:spacing w:before="120" w:after="120"/>
        <w:jc w:val="both"/>
        <w:rPr>
          <w:sz w:val="24"/>
          <w:szCs w:val="24"/>
        </w:rPr>
      </w:pPr>
      <w:r w:rsidRPr="00F9712B">
        <w:rPr>
          <w:sz w:val="24"/>
          <w:szCs w:val="24"/>
        </w:rPr>
        <w:t xml:space="preserve">Add new healthcare services or features easily. </w:t>
      </w:r>
    </w:p>
    <w:p w14:paraId="56E1201A" w14:textId="77777777" w:rsidR="00BF3919" w:rsidRPr="00F9712B" w:rsidRDefault="00BF3919">
      <w:pPr>
        <w:numPr>
          <w:ilvl w:val="0"/>
          <w:numId w:val="16"/>
        </w:numPr>
        <w:spacing w:before="120" w:after="120"/>
        <w:jc w:val="both"/>
        <w:rPr>
          <w:sz w:val="24"/>
          <w:szCs w:val="24"/>
        </w:rPr>
      </w:pPr>
      <w:r w:rsidRPr="00F9712B">
        <w:rPr>
          <w:sz w:val="24"/>
          <w:szCs w:val="24"/>
        </w:rPr>
        <w:t>Integrate additional hospitals and external healthcare systems.</w:t>
      </w:r>
    </w:p>
    <w:p w14:paraId="3F5E62D7" w14:textId="77777777" w:rsidR="00A3058B" w:rsidRPr="00F9712B" w:rsidRDefault="00000000" w:rsidP="00F9712B">
      <w:pPr>
        <w:spacing w:before="120" w:after="120"/>
        <w:jc w:val="both"/>
        <w:rPr>
          <w:sz w:val="24"/>
          <w:szCs w:val="24"/>
        </w:rPr>
      </w:pPr>
      <w:r w:rsidRPr="00F9712B">
        <w:rPr>
          <w:sz w:val="24"/>
          <w:szCs w:val="24"/>
        </w:rPr>
        <w:pict w14:anchorId="77F924D0">
          <v:rect id="_x0000_i1041" style="width:0;height:1.5pt" o:hralign="center" o:hrstd="t" o:hr="t" fillcolor="#a0a0a0" stroked="f"/>
        </w:pict>
      </w:r>
    </w:p>
    <w:p w14:paraId="2302A68D" w14:textId="77777777" w:rsidR="00A3058B" w:rsidRPr="00F9712B" w:rsidRDefault="00A3058B" w:rsidP="00F9712B">
      <w:pPr>
        <w:spacing w:before="120" w:after="120"/>
        <w:jc w:val="both"/>
        <w:rPr>
          <w:b/>
          <w:bCs/>
          <w:sz w:val="24"/>
          <w:szCs w:val="24"/>
        </w:rPr>
      </w:pPr>
      <w:r w:rsidRPr="00F9712B">
        <w:rPr>
          <w:b/>
          <w:bCs/>
          <w:sz w:val="24"/>
          <w:szCs w:val="24"/>
        </w:rPr>
        <w:lastRenderedPageBreak/>
        <w:t>6.7 Usability</w:t>
      </w:r>
    </w:p>
    <w:p w14:paraId="0A8A85E6" w14:textId="77777777" w:rsidR="00BF3919" w:rsidRPr="00F9712B" w:rsidRDefault="00BF3919" w:rsidP="00F9712B">
      <w:pPr>
        <w:spacing w:before="120" w:after="120"/>
        <w:jc w:val="both"/>
        <w:rPr>
          <w:sz w:val="24"/>
          <w:szCs w:val="24"/>
        </w:rPr>
      </w:pPr>
      <w:r w:rsidRPr="00F9712B">
        <w:rPr>
          <w:sz w:val="24"/>
          <w:szCs w:val="24"/>
        </w:rPr>
        <w:t>The system should provide a simple and user-friendly interface.</w:t>
      </w:r>
    </w:p>
    <w:p w14:paraId="7F3F6E9D" w14:textId="77777777" w:rsidR="00BF3919" w:rsidRPr="00F9712B" w:rsidRDefault="00BF3919">
      <w:pPr>
        <w:numPr>
          <w:ilvl w:val="0"/>
          <w:numId w:val="17"/>
        </w:numPr>
        <w:spacing w:before="120" w:after="120"/>
        <w:jc w:val="both"/>
        <w:rPr>
          <w:sz w:val="24"/>
          <w:szCs w:val="24"/>
        </w:rPr>
      </w:pPr>
      <w:r w:rsidRPr="00F9712B">
        <w:rPr>
          <w:sz w:val="24"/>
          <w:szCs w:val="24"/>
        </w:rPr>
        <w:t xml:space="preserve">Easy navigation for patients and healthcare providers. </w:t>
      </w:r>
    </w:p>
    <w:p w14:paraId="3F8387BA" w14:textId="77777777" w:rsidR="00BF3919" w:rsidRPr="00F9712B" w:rsidRDefault="00BF3919">
      <w:pPr>
        <w:numPr>
          <w:ilvl w:val="0"/>
          <w:numId w:val="17"/>
        </w:numPr>
        <w:spacing w:before="120" w:after="120"/>
        <w:jc w:val="both"/>
        <w:rPr>
          <w:sz w:val="24"/>
          <w:szCs w:val="24"/>
        </w:rPr>
      </w:pPr>
      <w:r w:rsidRPr="00F9712B">
        <w:rPr>
          <w:sz w:val="24"/>
          <w:szCs w:val="24"/>
        </w:rPr>
        <w:t xml:space="preserve">Responsive design for web and mobile devices. </w:t>
      </w:r>
    </w:p>
    <w:p w14:paraId="33FACCCD" w14:textId="77777777" w:rsidR="00BF3919" w:rsidRPr="00F9712B" w:rsidRDefault="00BF3919">
      <w:pPr>
        <w:numPr>
          <w:ilvl w:val="0"/>
          <w:numId w:val="17"/>
        </w:numPr>
        <w:spacing w:before="120" w:after="120"/>
        <w:jc w:val="both"/>
        <w:rPr>
          <w:sz w:val="24"/>
          <w:szCs w:val="24"/>
        </w:rPr>
      </w:pPr>
      <w:r w:rsidRPr="00F9712B">
        <w:rPr>
          <w:sz w:val="24"/>
          <w:szCs w:val="24"/>
        </w:rPr>
        <w:t xml:space="preserve">Clear dashboard displaying consolidated health records. </w:t>
      </w:r>
    </w:p>
    <w:p w14:paraId="378FB355" w14:textId="77777777" w:rsidR="00BF3919" w:rsidRPr="00F9712B" w:rsidRDefault="00BF3919">
      <w:pPr>
        <w:numPr>
          <w:ilvl w:val="0"/>
          <w:numId w:val="17"/>
        </w:numPr>
        <w:spacing w:before="120" w:after="120"/>
        <w:jc w:val="both"/>
        <w:rPr>
          <w:sz w:val="24"/>
          <w:szCs w:val="24"/>
        </w:rPr>
      </w:pPr>
      <w:r w:rsidRPr="00F9712B">
        <w:rPr>
          <w:sz w:val="24"/>
          <w:szCs w:val="24"/>
        </w:rPr>
        <w:t>Accessible interface for users with different technical skill levels.</w:t>
      </w:r>
    </w:p>
    <w:p w14:paraId="30D40AC8" w14:textId="77777777" w:rsidR="00A3058B" w:rsidRPr="00F9712B" w:rsidRDefault="00000000" w:rsidP="00F9712B">
      <w:pPr>
        <w:spacing w:before="120" w:after="120"/>
        <w:jc w:val="both"/>
        <w:rPr>
          <w:sz w:val="24"/>
          <w:szCs w:val="24"/>
        </w:rPr>
      </w:pPr>
      <w:r w:rsidRPr="00F9712B">
        <w:rPr>
          <w:sz w:val="24"/>
          <w:szCs w:val="24"/>
        </w:rPr>
        <w:pict w14:anchorId="2C06362D">
          <v:rect id="_x0000_i1042" style="width:0;height:1.5pt" o:hralign="center" o:hrstd="t" o:hr="t" fillcolor="#a0a0a0" stroked="f"/>
        </w:pict>
      </w:r>
    </w:p>
    <w:p w14:paraId="51AE67C2" w14:textId="77777777" w:rsidR="00A3058B" w:rsidRPr="00F9712B" w:rsidRDefault="00A3058B" w:rsidP="00F9712B">
      <w:pPr>
        <w:spacing w:before="120" w:after="120"/>
        <w:jc w:val="both"/>
        <w:rPr>
          <w:b/>
          <w:bCs/>
          <w:sz w:val="24"/>
          <w:szCs w:val="24"/>
        </w:rPr>
      </w:pPr>
      <w:r w:rsidRPr="00F9712B">
        <w:rPr>
          <w:b/>
          <w:bCs/>
          <w:sz w:val="24"/>
          <w:szCs w:val="24"/>
        </w:rPr>
        <w:t>7. QUALITY ATTRIBUTES</w:t>
      </w:r>
    </w:p>
    <w:p w14:paraId="2ACF53CC" w14:textId="77777777" w:rsidR="00A3058B" w:rsidRPr="00F9712B" w:rsidRDefault="00A3058B" w:rsidP="00F9712B">
      <w:pPr>
        <w:spacing w:before="120" w:after="120"/>
        <w:jc w:val="both"/>
        <w:rPr>
          <w:sz w:val="24"/>
          <w:szCs w:val="24"/>
        </w:rPr>
      </w:pPr>
      <w:r w:rsidRPr="00F9712B">
        <w:rPr>
          <w:sz w:val="24"/>
          <w:szCs w:val="24"/>
        </w:rPr>
        <w:t>Quality attributes influence software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7523"/>
      </w:tblGrid>
      <w:tr w:rsidR="00A3058B" w:rsidRPr="00F9712B" w14:paraId="51317ECD" w14:textId="77777777" w:rsidTr="00B43E61">
        <w:trPr>
          <w:tblHeader/>
          <w:tblCellSpacing w:w="15" w:type="dxa"/>
        </w:trPr>
        <w:tc>
          <w:tcPr>
            <w:tcW w:w="1782" w:type="dxa"/>
            <w:vAlign w:val="center"/>
            <w:hideMark/>
          </w:tcPr>
          <w:p w14:paraId="6ECE762C" w14:textId="77777777" w:rsidR="00A3058B" w:rsidRPr="00F9712B" w:rsidRDefault="00A3058B" w:rsidP="00F9712B">
            <w:pPr>
              <w:spacing w:before="120" w:after="120"/>
              <w:jc w:val="both"/>
              <w:rPr>
                <w:b/>
                <w:bCs/>
                <w:sz w:val="24"/>
                <w:szCs w:val="24"/>
              </w:rPr>
            </w:pPr>
            <w:r w:rsidRPr="00F9712B">
              <w:rPr>
                <w:b/>
                <w:bCs/>
                <w:sz w:val="24"/>
                <w:szCs w:val="24"/>
              </w:rPr>
              <w:t>Attribute</w:t>
            </w:r>
          </w:p>
        </w:tc>
        <w:tc>
          <w:tcPr>
            <w:tcW w:w="7478" w:type="dxa"/>
            <w:vAlign w:val="center"/>
            <w:hideMark/>
          </w:tcPr>
          <w:p w14:paraId="0198779D" w14:textId="77777777" w:rsidR="00A3058B" w:rsidRPr="00F9712B" w:rsidRDefault="00A3058B" w:rsidP="00F9712B">
            <w:pPr>
              <w:spacing w:before="120" w:after="120"/>
              <w:jc w:val="both"/>
              <w:rPr>
                <w:b/>
                <w:bCs/>
                <w:sz w:val="24"/>
                <w:szCs w:val="24"/>
              </w:rPr>
            </w:pPr>
            <w:r w:rsidRPr="00F9712B">
              <w:rPr>
                <w:b/>
                <w:bCs/>
                <w:sz w:val="24"/>
                <w:szCs w:val="24"/>
              </w:rPr>
              <w:t>Description</w:t>
            </w:r>
          </w:p>
        </w:tc>
      </w:tr>
      <w:tr w:rsidR="00A3058B" w:rsidRPr="00F9712B" w14:paraId="299A84AB" w14:textId="77777777" w:rsidTr="00B43E61">
        <w:trPr>
          <w:tblCellSpacing w:w="15" w:type="dxa"/>
        </w:trPr>
        <w:tc>
          <w:tcPr>
            <w:tcW w:w="1782" w:type="dxa"/>
            <w:vAlign w:val="center"/>
            <w:hideMark/>
          </w:tcPr>
          <w:p w14:paraId="72DA6439" w14:textId="77777777" w:rsidR="00A3058B" w:rsidRPr="00F9712B" w:rsidRDefault="00A3058B" w:rsidP="00F9712B">
            <w:pPr>
              <w:spacing w:before="120" w:after="120"/>
              <w:jc w:val="both"/>
              <w:rPr>
                <w:sz w:val="24"/>
                <w:szCs w:val="24"/>
              </w:rPr>
            </w:pPr>
            <w:r w:rsidRPr="00F9712B">
              <w:rPr>
                <w:sz w:val="24"/>
                <w:szCs w:val="24"/>
              </w:rPr>
              <w:t>Scalability</w:t>
            </w:r>
          </w:p>
        </w:tc>
        <w:tc>
          <w:tcPr>
            <w:tcW w:w="7478" w:type="dxa"/>
            <w:vAlign w:val="center"/>
            <w:hideMark/>
          </w:tcPr>
          <w:p w14:paraId="3F43DDA3" w14:textId="1B9E0587" w:rsidR="00A3058B" w:rsidRPr="00F9712B" w:rsidRDefault="00BF3919" w:rsidP="00F9712B">
            <w:pPr>
              <w:spacing w:before="120" w:after="120"/>
              <w:jc w:val="both"/>
              <w:rPr>
                <w:sz w:val="24"/>
                <w:szCs w:val="24"/>
              </w:rPr>
            </w:pPr>
            <w:r w:rsidRPr="00F9712B">
              <w:rPr>
                <w:sz w:val="24"/>
                <w:szCs w:val="24"/>
              </w:rPr>
              <w:t>Supports a growing number of patients, hospitals, clinics, laboratories, and pharmacies without affecting system performance.</w:t>
            </w:r>
          </w:p>
        </w:tc>
      </w:tr>
      <w:tr w:rsidR="00A3058B" w:rsidRPr="00F9712B" w14:paraId="54F75D0D" w14:textId="77777777" w:rsidTr="00B43E61">
        <w:trPr>
          <w:tblCellSpacing w:w="15" w:type="dxa"/>
        </w:trPr>
        <w:tc>
          <w:tcPr>
            <w:tcW w:w="1782" w:type="dxa"/>
            <w:vAlign w:val="center"/>
            <w:hideMark/>
          </w:tcPr>
          <w:p w14:paraId="27E04E6B" w14:textId="77777777" w:rsidR="00A3058B" w:rsidRPr="00F9712B" w:rsidRDefault="00A3058B" w:rsidP="00F9712B">
            <w:pPr>
              <w:spacing w:before="120" w:after="120"/>
              <w:jc w:val="both"/>
              <w:rPr>
                <w:sz w:val="24"/>
                <w:szCs w:val="24"/>
              </w:rPr>
            </w:pPr>
            <w:r w:rsidRPr="00F9712B">
              <w:rPr>
                <w:sz w:val="24"/>
                <w:szCs w:val="24"/>
              </w:rPr>
              <w:t>Security</w:t>
            </w:r>
          </w:p>
        </w:tc>
        <w:tc>
          <w:tcPr>
            <w:tcW w:w="7478" w:type="dxa"/>
            <w:vAlign w:val="center"/>
            <w:hideMark/>
          </w:tcPr>
          <w:p w14:paraId="632D1E7C" w14:textId="71907FC8" w:rsidR="00A3058B" w:rsidRPr="00F9712B" w:rsidRDefault="00BF3919" w:rsidP="00F9712B">
            <w:pPr>
              <w:spacing w:before="120" w:after="120"/>
              <w:jc w:val="both"/>
              <w:rPr>
                <w:sz w:val="24"/>
                <w:szCs w:val="24"/>
              </w:rPr>
            </w:pPr>
            <w:r w:rsidRPr="00F9712B">
              <w:rPr>
                <w:sz w:val="24"/>
                <w:szCs w:val="24"/>
              </w:rPr>
              <w:t>Protects sensitive patient health information through encryption, authentication, authorization, and secure communication protocols.</w:t>
            </w:r>
          </w:p>
        </w:tc>
      </w:tr>
      <w:tr w:rsidR="00A3058B" w:rsidRPr="00F9712B" w14:paraId="3BEA6223" w14:textId="77777777" w:rsidTr="00B43E61">
        <w:trPr>
          <w:tblCellSpacing w:w="15" w:type="dxa"/>
        </w:trPr>
        <w:tc>
          <w:tcPr>
            <w:tcW w:w="1782" w:type="dxa"/>
            <w:vAlign w:val="center"/>
            <w:hideMark/>
          </w:tcPr>
          <w:p w14:paraId="30B9AC0B" w14:textId="77777777" w:rsidR="00A3058B" w:rsidRPr="00F9712B" w:rsidRDefault="00A3058B" w:rsidP="00F9712B">
            <w:pPr>
              <w:spacing w:before="120" w:after="120"/>
              <w:jc w:val="both"/>
              <w:rPr>
                <w:sz w:val="24"/>
                <w:szCs w:val="24"/>
              </w:rPr>
            </w:pPr>
            <w:r w:rsidRPr="00F9712B">
              <w:rPr>
                <w:sz w:val="24"/>
                <w:szCs w:val="24"/>
              </w:rPr>
              <w:t>Performance</w:t>
            </w:r>
          </w:p>
        </w:tc>
        <w:tc>
          <w:tcPr>
            <w:tcW w:w="747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3919" w:rsidRPr="00F9712B" w14:paraId="4D83D0C7" w14:textId="77777777">
              <w:trPr>
                <w:tblCellSpacing w:w="15" w:type="dxa"/>
              </w:trPr>
              <w:tc>
                <w:tcPr>
                  <w:tcW w:w="0" w:type="auto"/>
                  <w:vAlign w:val="center"/>
                  <w:hideMark/>
                </w:tcPr>
                <w:p w14:paraId="2AF3294A" w14:textId="77777777" w:rsidR="00BF3919" w:rsidRPr="00F9712B" w:rsidRDefault="00BF3919" w:rsidP="00F9712B">
                  <w:pPr>
                    <w:spacing w:before="120" w:after="120"/>
                    <w:jc w:val="both"/>
                    <w:rPr>
                      <w:sz w:val="24"/>
                      <w:szCs w:val="24"/>
                    </w:rPr>
                  </w:pPr>
                </w:p>
              </w:tc>
            </w:tr>
          </w:tbl>
          <w:p w14:paraId="54ED346A" w14:textId="77777777" w:rsidR="00BF3919" w:rsidRPr="00F9712B" w:rsidRDefault="00BF3919" w:rsidP="00F9712B">
            <w:pPr>
              <w:spacing w:before="120" w:after="120"/>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8"/>
            </w:tblGrid>
            <w:tr w:rsidR="00BF3919" w:rsidRPr="00F9712B" w14:paraId="528742D4" w14:textId="77777777">
              <w:trPr>
                <w:tblCellSpacing w:w="15" w:type="dxa"/>
              </w:trPr>
              <w:tc>
                <w:tcPr>
                  <w:tcW w:w="0" w:type="auto"/>
                  <w:vAlign w:val="center"/>
                  <w:hideMark/>
                </w:tcPr>
                <w:p w14:paraId="2B00A358" w14:textId="77777777" w:rsidR="00BF3919" w:rsidRPr="00F9712B" w:rsidRDefault="00BF3919" w:rsidP="00F9712B">
                  <w:pPr>
                    <w:spacing w:before="120" w:after="120"/>
                    <w:jc w:val="both"/>
                    <w:rPr>
                      <w:sz w:val="24"/>
                      <w:szCs w:val="24"/>
                    </w:rPr>
                  </w:pPr>
                  <w:r w:rsidRPr="00F9712B">
                    <w:rPr>
                      <w:sz w:val="24"/>
                      <w:szCs w:val="24"/>
                    </w:rPr>
                    <w:t>Provides fast retrieval and synchronization of health records with minimal response time, ensuring quick access during consultations and emergencies</w:t>
                  </w:r>
                </w:p>
              </w:tc>
            </w:tr>
          </w:tbl>
          <w:p w14:paraId="5E09E02F" w14:textId="0F1EC834" w:rsidR="00A3058B" w:rsidRPr="00F9712B" w:rsidRDefault="00A3058B" w:rsidP="00F9712B">
            <w:pPr>
              <w:spacing w:before="120" w:after="120"/>
              <w:jc w:val="both"/>
              <w:rPr>
                <w:sz w:val="24"/>
                <w:szCs w:val="24"/>
              </w:rPr>
            </w:pPr>
          </w:p>
        </w:tc>
      </w:tr>
      <w:tr w:rsidR="00A3058B" w:rsidRPr="00F9712B" w14:paraId="52B79340" w14:textId="77777777" w:rsidTr="00B43E61">
        <w:trPr>
          <w:tblCellSpacing w:w="15" w:type="dxa"/>
        </w:trPr>
        <w:tc>
          <w:tcPr>
            <w:tcW w:w="1782" w:type="dxa"/>
            <w:vAlign w:val="center"/>
            <w:hideMark/>
          </w:tcPr>
          <w:p w14:paraId="29C3A43F" w14:textId="77777777" w:rsidR="00A3058B" w:rsidRPr="00F9712B" w:rsidRDefault="00A3058B" w:rsidP="00F9712B">
            <w:pPr>
              <w:spacing w:before="120" w:after="120"/>
              <w:jc w:val="both"/>
              <w:rPr>
                <w:sz w:val="24"/>
                <w:szCs w:val="24"/>
              </w:rPr>
            </w:pPr>
            <w:r w:rsidRPr="00F9712B">
              <w:rPr>
                <w:sz w:val="24"/>
                <w:szCs w:val="24"/>
              </w:rPr>
              <w:t>Reliability</w:t>
            </w:r>
          </w:p>
        </w:tc>
        <w:tc>
          <w:tcPr>
            <w:tcW w:w="7478" w:type="dxa"/>
            <w:vAlign w:val="center"/>
            <w:hideMark/>
          </w:tcPr>
          <w:p w14:paraId="5180BBF5" w14:textId="62842687" w:rsidR="00A3058B" w:rsidRPr="00F9712B" w:rsidRDefault="00BF3919" w:rsidP="00F9712B">
            <w:pPr>
              <w:spacing w:before="120" w:after="120"/>
              <w:jc w:val="both"/>
              <w:rPr>
                <w:sz w:val="24"/>
                <w:szCs w:val="24"/>
              </w:rPr>
            </w:pPr>
            <w:r w:rsidRPr="00F9712B">
              <w:rPr>
                <w:sz w:val="24"/>
                <w:szCs w:val="24"/>
              </w:rPr>
              <w:t>Ensures accurate, consistent, and uninterrupted access to patient health records while preventing data loss through backup and recovery mechanisms.</w:t>
            </w:r>
          </w:p>
        </w:tc>
      </w:tr>
      <w:tr w:rsidR="00A3058B" w:rsidRPr="00F9712B" w14:paraId="24E09F56" w14:textId="77777777" w:rsidTr="00B43E61">
        <w:trPr>
          <w:tblCellSpacing w:w="15" w:type="dxa"/>
        </w:trPr>
        <w:tc>
          <w:tcPr>
            <w:tcW w:w="1782" w:type="dxa"/>
            <w:vAlign w:val="center"/>
            <w:hideMark/>
          </w:tcPr>
          <w:p w14:paraId="6798D1A5" w14:textId="77777777" w:rsidR="00A3058B" w:rsidRPr="00F9712B" w:rsidRDefault="00A3058B" w:rsidP="00F9712B">
            <w:pPr>
              <w:spacing w:before="120" w:after="120"/>
              <w:jc w:val="both"/>
              <w:rPr>
                <w:sz w:val="24"/>
                <w:szCs w:val="24"/>
              </w:rPr>
            </w:pPr>
            <w:r w:rsidRPr="00F9712B">
              <w:rPr>
                <w:sz w:val="24"/>
                <w:szCs w:val="24"/>
              </w:rPr>
              <w:t>Availability</w:t>
            </w:r>
          </w:p>
        </w:tc>
        <w:tc>
          <w:tcPr>
            <w:tcW w:w="7478" w:type="dxa"/>
            <w:vAlign w:val="center"/>
            <w:hideMark/>
          </w:tcPr>
          <w:p w14:paraId="6CAF8726" w14:textId="3DF71B7E" w:rsidR="00A3058B" w:rsidRPr="00F9712B" w:rsidRDefault="00BF3919" w:rsidP="00F9712B">
            <w:pPr>
              <w:spacing w:before="120" w:after="120"/>
              <w:jc w:val="both"/>
              <w:rPr>
                <w:sz w:val="24"/>
                <w:szCs w:val="24"/>
              </w:rPr>
            </w:pPr>
            <w:r w:rsidRPr="00F9712B">
              <w:rPr>
                <w:sz w:val="24"/>
                <w:szCs w:val="24"/>
              </w:rPr>
              <w:t xml:space="preserve">Ensures the system is accessible </w:t>
            </w:r>
            <w:r w:rsidRPr="00F9712B">
              <w:rPr>
                <w:b/>
                <w:bCs/>
                <w:sz w:val="24"/>
                <w:szCs w:val="24"/>
              </w:rPr>
              <w:t>24×7</w:t>
            </w:r>
            <w:r w:rsidRPr="00F9712B">
              <w:rPr>
                <w:sz w:val="24"/>
                <w:szCs w:val="24"/>
              </w:rPr>
              <w:t>, allowing patients and healthcare providers to access medical records anytime, including during emergencies.</w:t>
            </w:r>
          </w:p>
        </w:tc>
      </w:tr>
      <w:tr w:rsidR="00A3058B" w:rsidRPr="00F9712B" w14:paraId="571AD63C" w14:textId="77777777" w:rsidTr="00B43E61">
        <w:trPr>
          <w:tblCellSpacing w:w="15" w:type="dxa"/>
        </w:trPr>
        <w:tc>
          <w:tcPr>
            <w:tcW w:w="1782" w:type="dxa"/>
            <w:vAlign w:val="center"/>
            <w:hideMark/>
          </w:tcPr>
          <w:p w14:paraId="584D7AAF" w14:textId="77777777" w:rsidR="00A3058B" w:rsidRPr="00F9712B" w:rsidRDefault="00A3058B" w:rsidP="00F9712B">
            <w:pPr>
              <w:spacing w:before="120" w:after="120"/>
              <w:jc w:val="both"/>
              <w:rPr>
                <w:sz w:val="24"/>
                <w:szCs w:val="24"/>
              </w:rPr>
            </w:pPr>
            <w:r w:rsidRPr="00F9712B">
              <w:rPr>
                <w:sz w:val="24"/>
                <w:szCs w:val="24"/>
              </w:rPr>
              <w:t>Maintainability</w:t>
            </w:r>
          </w:p>
        </w:tc>
        <w:tc>
          <w:tcPr>
            <w:tcW w:w="747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3919" w:rsidRPr="00F9712B" w14:paraId="0664CDD2" w14:textId="77777777">
              <w:trPr>
                <w:tblCellSpacing w:w="15" w:type="dxa"/>
              </w:trPr>
              <w:tc>
                <w:tcPr>
                  <w:tcW w:w="0" w:type="auto"/>
                  <w:vAlign w:val="center"/>
                  <w:hideMark/>
                </w:tcPr>
                <w:p w14:paraId="269A3EB8" w14:textId="77777777" w:rsidR="00BF3919" w:rsidRPr="00F9712B" w:rsidRDefault="00BF3919" w:rsidP="00F9712B">
                  <w:pPr>
                    <w:spacing w:before="120" w:after="120"/>
                    <w:jc w:val="both"/>
                    <w:rPr>
                      <w:sz w:val="24"/>
                      <w:szCs w:val="24"/>
                    </w:rPr>
                  </w:pPr>
                </w:p>
              </w:tc>
            </w:tr>
          </w:tbl>
          <w:p w14:paraId="6438B4DF" w14:textId="77777777" w:rsidR="00BF3919" w:rsidRPr="00F9712B" w:rsidRDefault="00BF3919" w:rsidP="00F9712B">
            <w:pPr>
              <w:spacing w:before="120" w:after="120"/>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8"/>
            </w:tblGrid>
            <w:tr w:rsidR="00BF3919" w:rsidRPr="00F9712B" w14:paraId="37518D42" w14:textId="77777777">
              <w:trPr>
                <w:tblCellSpacing w:w="15" w:type="dxa"/>
              </w:trPr>
              <w:tc>
                <w:tcPr>
                  <w:tcW w:w="0" w:type="auto"/>
                  <w:vAlign w:val="center"/>
                  <w:hideMark/>
                </w:tcPr>
                <w:p w14:paraId="6E7FC911" w14:textId="77777777" w:rsidR="00BF3919" w:rsidRPr="00F9712B" w:rsidRDefault="00BF3919" w:rsidP="00F9712B">
                  <w:pPr>
                    <w:spacing w:before="120" w:after="120"/>
                    <w:jc w:val="both"/>
                    <w:rPr>
                      <w:sz w:val="24"/>
                      <w:szCs w:val="24"/>
                    </w:rPr>
                  </w:pPr>
                  <w:r w:rsidRPr="00F9712B">
                    <w:rPr>
                      <w:sz w:val="24"/>
                      <w:szCs w:val="24"/>
                    </w:rPr>
                    <w:t>Uses a modular architecture that allows developers to update, test, and enhance individual components without affecting the entire system.</w:t>
                  </w:r>
                </w:p>
              </w:tc>
            </w:tr>
          </w:tbl>
          <w:p w14:paraId="2F68809D" w14:textId="7C3F61DC" w:rsidR="00A3058B" w:rsidRPr="00F9712B" w:rsidRDefault="00A3058B" w:rsidP="00F9712B">
            <w:pPr>
              <w:spacing w:before="120" w:after="120"/>
              <w:jc w:val="both"/>
              <w:rPr>
                <w:sz w:val="24"/>
                <w:szCs w:val="24"/>
              </w:rPr>
            </w:pPr>
          </w:p>
        </w:tc>
      </w:tr>
      <w:tr w:rsidR="00A3058B" w:rsidRPr="00F9712B" w14:paraId="0DAE2330" w14:textId="77777777" w:rsidTr="00B43E61">
        <w:trPr>
          <w:tblCellSpacing w:w="15" w:type="dxa"/>
        </w:trPr>
        <w:tc>
          <w:tcPr>
            <w:tcW w:w="1782" w:type="dxa"/>
            <w:vAlign w:val="center"/>
            <w:hideMark/>
          </w:tcPr>
          <w:p w14:paraId="3B999569" w14:textId="77777777" w:rsidR="00A3058B" w:rsidRPr="00F9712B" w:rsidRDefault="00A3058B" w:rsidP="00F9712B">
            <w:pPr>
              <w:spacing w:before="120" w:after="120"/>
              <w:jc w:val="both"/>
              <w:rPr>
                <w:sz w:val="24"/>
                <w:szCs w:val="24"/>
              </w:rPr>
            </w:pPr>
            <w:r w:rsidRPr="00F9712B">
              <w:rPr>
                <w:sz w:val="24"/>
                <w:szCs w:val="24"/>
              </w:rPr>
              <w:t>Interoperability</w:t>
            </w:r>
          </w:p>
        </w:tc>
        <w:tc>
          <w:tcPr>
            <w:tcW w:w="7478"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3919" w:rsidRPr="00F9712B" w14:paraId="73F16D22" w14:textId="77777777">
              <w:trPr>
                <w:tblCellSpacing w:w="15" w:type="dxa"/>
              </w:trPr>
              <w:tc>
                <w:tcPr>
                  <w:tcW w:w="0" w:type="auto"/>
                  <w:vAlign w:val="center"/>
                  <w:hideMark/>
                </w:tcPr>
                <w:p w14:paraId="4D2DDFD9" w14:textId="77777777" w:rsidR="00BF3919" w:rsidRPr="00F9712B" w:rsidRDefault="00BF3919" w:rsidP="00F9712B">
                  <w:pPr>
                    <w:spacing w:before="120" w:after="120"/>
                    <w:jc w:val="both"/>
                    <w:rPr>
                      <w:sz w:val="24"/>
                      <w:szCs w:val="24"/>
                    </w:rPr>
                  </w:pPr>
                </w:p>
              </w:tc>
            </w:tr>
          </w:tbl>
          <w:p w14:paraId="0FF4A15F" w14:textId="77777777" w:rsidR="00BF3919" w:rsidRPr="00F9712B" w:rsidRDefault="00BF3919" w:rsidP="00F9712B">
            <w:pPr>
              <w:spacing w:before="120" w:after="120"/>
              <w:jc w:val="both"/>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8"/>
            </w:tblGrid>
            <w:tr w:rsidR="00BF3919" w:rsidRPr="00F9712B" w14:paraId="379552DB" w14:textId="77777777">
              <w:trPr>
                <w:tblCellSpacing w:w="15" w:type="dxa"/>
              </w:trPr>
              <w:tc>
                <w:tcPr>
                  <w:tcW w:w="0" w:type="auto"/>
                  <w:vAlign w:val="center"/>
                  <w:hideMark/>
                </w:tcPr>
                <w:p w14:paraId="36DF8245" w14:textId="77777777" w:rsidR="00BF3919" w:rsidRPr="00F9712B" w:rsidRDefault="00BF3919" w:rsidP="00F9712B">
                  <w:pPr>
                    <w:spacing w:before="120" w:after="120"/>
                    <w:jc w:val="both"/>
                    <w:rPr>
                      <w:sz w:val="24"/>
                      <w:szCs w:val="24"/>
                    </w:rPr>
                  </w:pPr>
                  <w:r w:rsidRPr="00F9712B">
                    <w:rPr>
                      <w:sz w:val="24"/>
                      <w:szCs w:val="24"/>
                    </w:rPr>
                    <w:t xml:space="preserve">Enables seamless data exchange between hospitals, clinics, laboratories, and pharmacies using </w:t>
                  </w:r>
                  <w:r w:rsidRPr="00F9712B">
                    <w:rPr>
                      <w:b/>
                      <w:bCs/>
                      <w:sz w:val="24"/>
                      <w:szCs w:val="24"/>
                    </w:rPr>
                    <w:t>HL7 FHIR</w:t>
                  </w:r>
                  <w:r w:rsidRPr="00F9712B">
                    <w:rPr>
                      <w:sz w:val="24"/>
                      <w:szCs w:val="24"/>
                    </w:rPr>
                    <w:t xml:space="preserve"> standards and REST APIs.</w:t>
                  </w:r>
                </w:p>
              </w:tc>
            </w:tr>
          </w:tbl>
          <w:p w14:paraId="0E05C047" w14:textId="66790E7E" w:rsidR="00A3058B" w:rsidRPr="00F9712B" w:rsidRDefault="00A3058B" w:rsidP="00F9712B">
            <w:pPr>
              <w:spacing w:before="120" w:after="120"/>
              <w:jc w:val="both"/>
              <w:rPr>
                <w:sz w:val="24"/>
                <w:szCs w:val="24"/>
              </w:rPr>
            </w:pPr>
          </w:p>
        </w:tc>
      </w:tr>
      <w:tr w:rsidR="00A3058B" w:rsidRPr="00F9712B" w14:paraId="13066831" w14:textId="77777777" w:rsidTr="00B43E61">
        <w:trPr>
          <w:tblCellSpacing w:w="15" w:type="dxa"/>
        </w:trPr>
        <w:tc>
          <w:tcPr>
            <w:tcW w:w="1782" w:type="dxa"/>
            <w:vAlign w:val="center"/>
            <w:hideMark/>
          </w:tcPr>
          <w:p w14:paraId="6C888F2C" w14:textId="77777777" w:rsidR="00A3058B" w:rsidRPr="00F9712B" w:rsidRDefault="00A3058B" w:rsidP="00F9712B">
            <w:pPr>
              <w:spacing w:before="120" w:after="120"/>
              <w:jc w:val="both"/>
              <w:rPr>
                <w:sz w:val="24"/>
                <w:szCs w:val="24"/>
              </w:rPr>
            </w:pPr>
            <w:r w:rsidRPr="00F9712B">
              <w:rPr>
                <w:sz w:val="24"/>
                <w:szCs w:val="24"/>
              </w:rPr>
              <w:t>Flexibility</w:t>
            </w:r>
          </w:p>
        </w:tc>
        <w:tc>
          <w:tcPr>
            <w:tcW w:w="7478" w:type="dxa"/>
            <w:vAlign w:val="center"/>
            <w:hideMark/>
          </w:tcPr>
          <w:p w14:paraId="4DE987AA" w14:textId="6B2454A9" w:rsidR="00A3058B" w:rsidRPr="00F9712B" w:rsidRDefault="00BF3919" w:rsidP="00F9712B">
            <w:pPr>
              <w:spacing w:before="120" w:after="120"/>
              <w:jc w:val="both"/>
              <w:rPr>
                <w:sz w:val="24"/>
                <w:szCs w:val="24"/>
              </w:rPr>
            </w:pPr>
            <w:r w:rsidRPr="00F9712B">
              <w:rPr>
                <w:sz w:val="24"/>
                <w:szCs w:val="24"/>
              </w:rPr>
              <w:t>Supports future enhancements such as telemedicine, wearable device integration, AI-based health analytics, and cloud-based healthcare services.</w:t>
            </w:r>
          </w:p>
        </w:tc>
      </w:tr>
    </w:tbl>
    <w:p w14:paraId="77D7D4B2" w14:textId="77777777" w:rsidR="00A3058B" w:rsidRPr="00F9712B" w:rsidRDefault="00000000" w:rsidP="00F9712B">
      <w:pPr>
        <w:spacing w:before="120" w:after="120"/>
        <w:jc w:val="both"/>
        <w:rPr>
          <w:sz w:val="24"/>
          <w:szCs w:val="24"/>
        </w:rPr>
      </w:pPr>
      <w:r w:rsidRPr="00F9712B">
        <w:rPr>
          <w:sz w:val="24"/>
          <w:szCs w:val="24"/>
        </w:rPr>
        <w:pict w14:anchorId="05592482">
          <v:rect id="_x0000_i1043" style="width:0;height:1.5pt" o:hralign="center" o:hrstd="t" o:hr="t" fillcolor="#a0a0a0" stroked="f"/>
        </w:pict>
      </w:r>
    </w:p>
    <w:p w14:paraId="2E07BA02" w14:textId="77777777" w:rsidR="00A3058B" w:rsidRPr="00F9712B" w:rsidRDefault="00A3058B" w:rsidP="00F9712B">
      <w:pPr>
        <w:spacing w:before="120" w:after="120"/>
        <w:jc w:val="both"/>
        <w:rPr>
          <w:b/>
          <w:bCs/>
          <w:sz w:val="24"/>
          <w:szCs w:val="24"/>
        </w:rPr>
      </w:pPr>
      <w:r w:rsidRPr="00F9712B">
        <w:rPr>
          <w:b/>
          <w:bCs/>
          <w:sz w:val="24"/>
          <w:szCs w:val="24"/>
        </w:rPr>
        <w:t>8. SOFTWARE ARCHITECTURE SELECTION</w:t>
      </w:r>
    </w:p>
    <w:p w14:paraId="7CF9CC2E" w14:textId="77777777" w:rsidR="00BF3919" w:rsidRPr="00F9712B" w:rsidRDefault="00BF3919" w:rsidP="00F9712B">
      <w:pPr>
        <w:spacing w:before="120" w:after="120"/>
        <w:jc w:val="both"/>
        <w:rPr>
          <w:sz w:val="24"/>
          <w:szCs w:val="24"/>
        </w:rPr>
      </w:pPr>
      <w:r w:rsidRPr="00F9712B">
        <w:rPr>
          <w:sz w:val="24"/>
          <w:szCs w:val="24"/>
        </w:rPr>
        <w:lastRenderedPageBreak/>
        <w:t>The proposed Personal Health Record (PHR) Aggregator adopts a Hybrid Architecture to meet the complex requirements of healthcare data integration, security, scalability, and interoperability.</w:t>
      </w:r>
    </w:p>
    <w:p w14:paraId="161B0689" w14:textId="77777777" w:rsidR="00BF3919" w:rsidRPr="00F9712B" w:rsidRDefault="00BF3919" w:rsidP="00F9712B">
      <w:pPr>
        <w:spacing w:before="120" w:after="120"/>
        <w:jc w:val="both"/>
        <w:rPr>
          <w:sz w:val="24"/>
          <w:szCs w:val="24"/>
        </w:rPr>
      </w:pPr>
      <w:r w:rsidRPr="00F9712B">
        <w:rPr>
          <w:sz w:val="24"/>
          <w:szCs w:val="24"/>
        </w:rPr>
        <w:t>The Hybrid Architecture combines the following architectural styles:</w:t>
      </w:r>
    </w:p>
    <w:p w14:paraId="25D67922" w14:textId="77777777" w:rsidR="00BF3919" w:rsidRPr="00F9712B" w:rsidRDefault="00BF3919">
      <w:pPr>
        <w:numPr>
          <w:ilvl w:val="0"/>
          <w:numId w:val="18"/>
        </w:numPr>
        <w:spacing w:before="120" w:after="120"/>
        <w:jc w:val="both"/>
        <w:rPr>
          <w:sz w:val="24"/>
          <w:szCs w:val="24"/>
        </w:rPr>
      </w:pPr>
      <w:r w:rsidRPr="00F9712B">
        <w:rPr>
          <w:sz w:val="24"/>
          <w:szCs w:val="24"/>
        </w:rPr>
        <w:t xml:space="preserve">Layered Architecture </w:t>
      </w:r>
    </w:p>
    <w:p w14:paraId="2FF1CC25" w14:textId="77777777" w:rsidR="00BF3919" w:rsidRPr="00F9712B" w:rsidRDefault="00BF3919">
      <w:pPr>
        <w:numPr>
          <w:ilvl w:val="0"/>
          <w:numId w:val="18"/>
        </w:numPr>
        <w:spacing w:before="120" w:after="120"/>
        <w:jc w:val="both"/>
        <w:rPr>
          <w:sz w:val="24"/>
          <w:szCs w:val="24"/>
        </w:rPr>
      </w:pPr>
      <w:r w:rsidRPr="00F9712B">
        <w:rPr>
          <w:sz w:val="24"/>
          <w:szCs w:val="24"/>
        </w:rPr>
        <w:t xml:space="preserve">Client–Server Architecture </w:t>
      </w:r>
    </w:p>
    <w:p w14:paraId="6A316328" w14:textId="77777777" w:rsidR="00BF3919" w:rsidRPr="00F9712B" w:rsidRDefault="00BF3919">
      <w:pPr>
        <w:numPr>
          <w:ilvl w:val="0"/>
          <w:numId w:val="18"/>
        </w:numPr>
        <w:spacing w:before="120" w:after="120"/>
        <w:jc w:val="both"/>
        <w:rPr>
          <w:sz w:val="24"/>
          <w:szCs w:val="24"/>
        </w:rPr>
      </w:pPr>
      <w:r w:rsidRPr="00F9712B">
        <w:rPr>
          <w:sz w:val="24"/>
          <w:szCs w:val="24"/>
        </w:rPr>
        <w:t xml:space="preserve">Service-Oriented Architecture (SOA) </w:t>
      </w:r>
    </w:p>
    <w:p w14:paraId="03B5ECD2" w14:textId="77777777" w:rsidR="00BF3919" w:rsidRPr="00F9712B" w:rsidRDefault="00BF3919" w:rsidP="00F9712B">
      <w:pPr>
        <w:spacing w:before="120" w:after="120"/>
        <w:jc w:val="both"/>
        <w:rPr>
          <w:sz w:val="24"/>
          <w:szCs w:val="24"/>
        </w:rPr>
      </w:pPr>
      <w:r w:rsidRPr="00F9712B">
        <w:rPr>
          <w:sz w:val="24"/>
          <w:szCs w:val="24"/>
        </w:rPr>
        <w:t>Each architecture contributes unique advantages that together provide a secure, scalable, and maintainable healthcare solution.</w:t>
      </w:r>
    </w:p>
    <w:p w14:paraId="140F0D8E" w14:textId="77777777" w:rsidR="00A3058B" w:rsidRPr="00F9712B" w:rsidRDefault="00A3058B" w:rsidP="00F9712B">
      <w:pPr>
        <w:spacing w:before="120" w:after="120"/>
        <w:jc w:val="both"/>
        <w:rPr>
          <w:b/>
          <w:bCs/>
          <w:sz w:val="24"/>
          <w:szCs w:val="24"/>
        </w:rPr>
      </w:pPr>
      <w:r w:rsidRPr="00F9712B">
        <w:rPr>
          <w:b/>
          <w:bCs/>
          <w:sz w:val="24"/>
          <w:szCs w:val="24"/>
        </w:rPr>
        <w:t>Layered Architecture</w:t>
      </w:r>
    </w:p>
    <w:p w14:paraId="0AFC8C3F" w14:textId="77777777" w:rsidR="00BF3919" w:rsidRPr="00F9712B" w:rsidRDefault="00BF3919" w:rsidP="00F9712B">
      <w:pPr>
        <w:spacing w:before="120" w:after="120"/>
        <w:jc w:val="both"/>
        <w:rPr>
          <w:sz w:val="24"/>
          <w:szCs w:val="24"/>
        </w:rPr>
      </w:pPr>
      <w:r w:rsidRPr="00F9712B">
        <w:rPr>
          <w:sz w:val="24"/>
          <w:szCs w:val="24"/>
        </w:rPr>
        <w:t>The Layered Architecture separates the application into different layers, each with specific responsibilities:</w:t>
      </w:r>
    </w:p>
    <w:p w14:paraId="159CFCC5" w14:textId="77777777" w:rsidR="00BF3919" w:rsidRPr="00F9712B" w:rsidRDefault="00BF3919">
      <w:pPr>
        <w:numPr>
          <w:ilvl w:val="0"/>
          <w:numId w:val="19"/>
        </w:numPr>
        <w:spacing w:before="120" w:after="120"/>
        <w:jc w:val="both"/>
        <w:rPr>
          <w:sz w:val="24"/>
          <w:szCs w:val="24"/>
        </w:rPr>
      </w:pPr>
      <w:r w:rsidRPr="00F9712B">
        <w:rPr>
          <w:b/>
          <w:bCs/>
          <w:sz w:val="24"/>
          <w:szCs w:val="24"/>
        </w:rPr>
        <w:t>Presentation Layer</w:t>
      </w:r>
      <w:r w:rsidRPr="00F9712B">
        <w:rPr>
          <w:sz w:val="24"/>
          <w:szCs w:val="24"/>
        </w:rPr>
        <w:t xml:space="preserve"> </w:t>
      </w:r>
    </w:p>
    <w:p w14:paraId="4299C7AA" w14:textId="77777777" w:rsidR="00BF3919" w:rsidRPr="00F9712B" w:rsidRDefault="00BF3919">
      <w:pPr>
        <w:numPr>
          <w:ilvl w:val="0"/>
          <w:numId w:val="19"/>
        </w:numPr>
        <w:spacing w:before="120" w:after="120"/>
        <w:jc w:val="both"/>
        <w:rPr>
          <w:sz w:val="24"/>
          <w:szCs w:val="24"/>
        </w:rPr>
      </w:pPr>
      <w:r w:rsidRPr="00F9712B">
        <w:rPr>
          <w:b/>
          <w:bCs/>
          <w:sz w:val="24"/>
          <w:szCs w:val="24"/>
        </w:rPr>
        <w:t>Business Logic Layer</w:t>
      </w:r>
      <w:r w:rsidRPr="00F9712B">
        <w:rPr>
          <w:sz w:val="24"/>
          <w:szCs w:val="24"/>
        </w:rPr>
        <w:t xml:space="preserve"> </w:t>
      </w:r>
    </w:p>
    <w:p w14:paraId="208DA425" w14:textId="77777777" w:rsidR="00BF3919" w:rsidRPr="00F9712B" w:rsidRDefault="00BF3919">
      <w:pPr>
        <w:numPr>
          <w:ilvl w:val="0"/>
          <w:numId w:val="19"/>
        </w:numPr>
        <w:spacing w:before="120" w:after="120"/>
        <w:jc w:val="both"/>
        <w:rPr>
          <w:sz w:val="24"/>
          <w:szCs w:val="24"/>
        </w:rPr>
      </w:pPr>
      <w:r w:rsidRPr="00F9712B">
        <w:rPr>
          <w:b/>
          <w:bCs/>
          <w:sz w:val="24"/>
          <w:szCs w:val="24"/>
        </w:rPr>
        <w:t>Data Access Layer</w:t>
      </w:r>
      <w:r w:rsidRPr="00F9712B">
        <w:rPr>
          <w:sz w:val="24"/>
          <w:szCs w:val="24"/>
        </w:rPr>
        <w:t xml:space="preserve"> </w:t>
      </w:r>
    </w:p>
    <w:p w14:paraId="74DEDBAE" w14:textId="77777777" w:rsidR="00BF3919" w:rsidRPr="00F9712B" w:rsidRDefault="00BF3919">
      <w:pPr>
        <w:numPr>
          <w:ilvl w:val="0"/>
          <w:numId w:val="19"/>
        </w:numPr>
        <w:spacing w:before="120" w:after="120"/>
        <w:jc w:val="both"/>
        <w:rPr>
          <w:sz w:val="24"/>
          <w:szCs w:val="24"/>
        </w:rPr>
      </w:pPr>
      <w:r w:rsidRPr="00F9712B">
        <w:rPr>
          <w:b/>
          <w:bCs/>
          <w:sz w:val="24"/>
          <w:szCs w:val="24"/>
        </w:rPr>
        <w:t>Database Layer</w:t>
      </w:r>
    </w:p>
    <w:p w14:paraId="48B17737" w14:textId="77777777" w:rsidR="00A3058B" w:rsidRPr="00F9712B" w:rsidRDefault="00A3058B" w:rsidP="00F9712B">
      <w:pPr>
        <w:spacing w:before="120" w:after="120"/>
        <w:jc w:val="both"/>
        <w:rPr>
          <w:sz w:val="24"/>
          <w:szCs w:val="24"/>
        </w:rPr>
      </w:pPr>
      <w:r w:rsidRPr="00F9712B">
        <w:rPr>
          <w:sz w:val="24"/>
          <w:szCs w:val="24"/>
        </w:rPr>
        <w:t>Advantages:</w:t>
      </w:r>
    </w:p>
    <w:p w14:paraId="454E1766" w14:textId="77CE8A71" w:rsidR="00BF3919" w:rsidRPr="00F9712B" w:rsidRDefault="00BF3919">
      <w:pPr>
        <w:pStyle w:val="ListParagraph"/>
        <w:numPr>
          <w:ilvl w:val="0"/>
          <w:numId w:val="20"/>
        </w:numPr>
        <w:spacing w:before="120" w:after="120"/>
        <w:jc w:val="both"/>
        <w:rPr>
          <w:sz w:val="24"/>
          <w:szCs w:val="24"/>
        </w:rPr>
      </w:pPr>
      <w:r w:rsidRPr="00F9712B">
        <w:rPr>
          <w:sz w:val="24"/>
          <w:szCs w:val="24"/>
        </w:rPr>
        <w:t xml:space="preserve">Easy maintenance and testing. </w:t>
      </w:r>
    </w:p>
    <w:p w14:paraId="5FE47979" w14:textId="212367CD" w:rsidR="00BF3919" w:rsidRPr="00F9712B" w:rsidRDefault="00BF3919">
      <w:pPr>
        <w:pStyle w:val="ListParagraph"/>
        <w:numPr>
          <w:ilvl w:val="0"/>
          <w:numId w:val="20"/>
        </w:numPr>
        <w:spacing w:before="120" w:after="120"/>
        <w:jc w:val="both"/>
        <w:rPr>
          <w:sz w:val="24"/>
          <w:szCs w:val="24"/>
        </w:rPr>
      </w:pPr>
      <w:r w:rsidRPr="00F9712B">
        <w:rPr>
          <w:sz w:val="24"/>
          <w:szCs w:val="24"/>
        </w:rPr>
        <w:t xml:space="preserve">Clear separation of responsibilities. </w:t>
      </w:r>
    </w:p>
    <w:p w14:paraId="7C65D9A0" w14:textId="7D0C130A" w:rsidR="00A3058B" w:rsidRPr="00F9712B" w:rsidRDefault="00BF3919">
      <w:pPr>
        <w:pStyle w:val="ListParagraph"/>
        <w:numPr>
          <w:ilvl w:val="0"/>
          <w:numId w:val="20"/>
        </w:numPr>
        <w:spacing w:before="120" w:after="120"/>
        <w:jc w:val="both"/>
        <w:rPr>
          <w:sz w:val="24"/>
          <w:szCs w:val="24"/>
        </w:rPr>
      </w:pPr>
      <w:r w:rsidRPr="00F9712B">
        <w:rPr>
          <w:sz w:val="24"/>
          <w:szCs w:val="24"/>
        </w:rPr>
        <w:t>Simplifies debugging and future enhanceme</w:t>
      </w:r>
      <w:r w:rsidRPr="00F9712B">
        <w:rPr>
          <w:sz w:val="24"/>
          <w:szCs w:val="24"/>
        </w:rPr>
        <w:t>nt</w:t>
      </w:r>
      <w:r w:rsidR="00000000" w:rsidRPr="00F9712B">
        <w:rPr>
          <w:sz w:val="24"/>
          <w:szCs w:val="24"/>
        </w:rPr>
        <w:pict w14:anchorId="47DA3FA1">
          <v:rect id="_x0000_i1080" style="width:0;height:1.5pt" o:hralign="center" o:hrstd="t" o:hr="t" fillcolor="#a0a0a0" stroked="f"/>
        </w:pict>
      </w:r>
    </w:p>
    <w:p w14:paraId="6A5AD518" w14:textId="77777777" w:rsidR="00A3058B" w:rsidRPr="00F9712B" w:rsidRDefault="00A3058B" w:rsidP="00F9712B">
      <w:pPr>
        <w:spacing w:before="120" w:after="120"/>
        <w:jc w:val="both"/>
        <w:rPr>
          <w:b/>
          <w:bCs/>
          <w:sz w:val="24"/>
          <w:szCs w:val="24"/>
        </w:rPr>
      </w:pPr>
      <w:r w:rsidRPr="00F9712B">
        <w:rPr>
          <w:b/>
          <w:bCs/>
          <w:sz w:val="24"/>
          <w:szCs w:val="24"/>
        </w:rPr>
        <w:t>Client–Server Architecture</w:t>
      </w:r>
    </w:p>
    <w:p w14:paraId="39ADF13B" w14:textId="77777777" w:rsidR="00A3058B" w:rsidRPr="00F9712B" w:rsidRDefault="00A3058B" w:rsidP="00F9712B">
      <w:pPr>
        <w:spacing w:before="120" w:after="120"/>
        <w:jc w:val="both"/>
        <w:rPr>
          <w:sz w:val="24"/>
          <w:szCs w:val="24"/>
        </w:rPr>
      </w:pPr>
      <w:r w:rsidRPr="00F9712B">
        <w:rPr>
          <w:sz w:val="24"/>
          <w:szCs w:val="24"/>
        </w:rPr>
        <w:t>Clients communicate with the centralized server through HTTPS.</w:t>
      </w:r>
    </w:p>
    <w:p w14:paraId="610C3368" w14:textId="77777777" w:rsidR="00A3058B" w:rsidRPr="00F9712B" w:rsidRDefault="00A3058B" w:rsidP="00F9712B">
      <w:pPr>
        <w:spacing w:before="120" w:after="120"/>
        <w:jc w:val="both"/>
        <w:rPr>
          <w:sz w:val="24"/>
          <w:szCs w:val="24"/>
        </w:rPr>
      </w:pPr>
      <w:r w:rsidRPr="00F9712B">
        <w:rPr>
          <w:sz w:val="24"/>
          <w:szCs w:val="24"/>
        </w:rPr>
        <w:t>Advantages:</w:t>
      </w:r>
    </w:p>
    <w:p w14:paraId="6D6B8F21" w14:textId="75DC1E65" w:rsidR="00BF3919" w:rsidRPr="00F9712B" w:rsidRDefault="00BF3919">
      <w:pPr>
        <w:pStyle w:val="ListParagraph"/>
        <w:numPr>
          <w:ilvl w:val="0"/>
          <w:numId w:val="41"/>
        </w:numPr>
        <w:spacing w:before="120" w:after="120"/>
        <w:jc w:val="both"/>
        <w:rPr>
          <w:sz w:val="24"/>
          <w:szCs w:val="24"/>
        </w:rPr>
      </w:pPr>
      <w:r w:rsidRPr="00F9712B">
        <w:rPr>
          <w:sz w:val="24"/>
          <w:szCs w:val="24"/>
        </w:rPr>
        <w:t xml:space="preserve">Centralized management of patient health records. </w:t>
      </w:r>
    </w:p>
    <w:p w14:paraId="525ED36F" w14:textId="57DA6BEE" w:rsidR="00BF3919" w:rsidRPr="00F9712B" w:rsidRDefault="00BF3919">
      <w:pPr>
        <w:pStyle w:val="ListParagraph"/>
        <w:numPr>
          <w:ilvl w:val="0"/>
          <w:numId w:val="41"/>
        </w:numPr>
        <w:spacing w:before="120" w:after="120"/>
        <w:jc w:val="both"/>
        <w:rPr>
          <w:sz w:val="24"/>
          <w:szCs w:val="24"/>
        </w:rPr>
      </w:pPr>
      <w:r w:rsidRPr="00F9712B">
        <w:rPr>
          <w:sz w:val="24"/>
          <w:szCs w:val="24"/>
        </w:rPr>
        <w:t xml:space="preserve">Secure communication between clients and the server. </w:t>
      </w:r>
    </w:p>
    <w:p w14:paraId="0307536C" w14:textId="26FA3600" w:rsidR="00A3058B" w:rsidRPr="00F9712B" w:rsidRDefault="00BF3919">
      <w:pPr>
        <w:pStyle w:val="ListParagraph"/>
        <w:numPr>
          <w:ilvl w:val="0"/>
          <w:numId w:val="41"/>
        </w:numPr>
        <w:spacing w:before="120" w:after="120"/>
        <w:jc w:val="both"/>
        <w:rPr>
          <w:sz w:val="24"/>
          <w:szCs w:val="24"/>
        </w:rPr>
      </w:pPr>
      <w:r w:rsidRPr="00F9712B">
        <w:rPr>
          <w:sz w:val="24"/>
          <w:szCs w:val="24"/>
        </w:rPr>
        <w:t>Simplifies user authentication and authorization.</w:t>
      </w:r>
      <w:r w:rsidR="00000000" w:rsidRPr="00F9712B">
        <w:rPr>
          <w:sz w:val="24"/>
          <w:szCs w:val="24"/>
        </w:rPr>
        <w:pict w14:anchorId="1AC7EA5E">
          <v:rect id="_x0000_i1086" style="width:0;height:1.5pt" o:hralign="center" o:hrstd="t" o:hr="t" fillcolor="#a0a0a0" stroked="f"/>
        </w:pict>
      </w:r>
    </w:p>
    <w:p w14:paraId="4B17FE3F" w14:textId="77777777" w:rsidR="00A3058B" w:rsidRPr="00F9712B" w:rsidRDefault="00A3058B" w:rsidP="00F9712B">
      <w:pPr>
        <w:spacing w:before="120" w:after="120"/>
        <w:jc w:val="both"/>
        <w:rPr>
          <w:b/>
          <w:bCs/>
          <w:sz w:val="24"/>
          <w:szCs w:val="24"/>
        </w:rPr>
      </w:pPr>
      <w:r w:rsidRPr="00F9712B">
        <w:rPr>
          <w:b/>
          <w:bCs/>
          <w:sz w:val="24"/>
          <w:szCs w:val="24"/>
        </w:rPr>
        <w:t>Event-Driven Architecture</w:t>
      </w:r>
    </w:p>
    <w:p w14:paraId="72819093" w14:textId="5B14790B" w:rsidR="00A3058B" w:rsidRPr="00F9712B" w:rsidRDefault="00BF3919" w:rsidP="00F9712B">
      <w:pPr>
        <w:spacing w:before="120" w:after="120"/>
        <w:jc w:val="both"/>
        <w:rPr>
          <w:sz w:val="24"/>
          <w:szCs w:val="24"/>
        </w:rPr>
      </w:pPr>
      <w:r w:rsidRPr="00F9712B">
        <w:rPr>
          <w:sz w:val="24"/>
          <w:szCs w:val="24"/>
        </w:rPr>
        <w:t>The system is divided into independent services that communicate through secure APIs. These services include:</w:t>
      </w:r>
    </w:p>
    <w:p w14:paraId="6F945880" w14:textId="77777777" w:rsidR="00A3058B" w:rsidRPr="00F9712B" w:rsidRDefault="00A3058B" w:rsidP="00F9712B">
      <w:pPr>
        <w:spacing w:before="120" w:after="120"/>
        <w:jc w:val="both"/>
        <w:rPr>
          <w:sz w:val="24"/>
          <w:szCs w:val="24"/>
        </w:rPr>
      </w:pPr>
      <w:r w:rsidRPr="00F9712B">
        <w:rPr>
          <w:sz w:val="24"/>
          <w:szCs w:val="24"/>
        </w:rPr>
        <w:t>Advantages:</w:t>
      </w:r>
    </w:p>
    <w:p w14:paraId="4ACBA379" w14:textId="38078FD7" w:rsidR="00BF3919" w:rsidRPr="00F9712B" w:rsidRDefault="00BF3919">
      <w:pPr>
        <w:pStyle w:val="ListParagraph"/>
        <w:numPr>
          <w:ilvl w:val="0"/>
          <w:numId w:val="40"/>
        </w:numPr>
        <w:spacing w:before="120" w:after="120"/>
        <w:jc w:val="both"/>
        <w:rPr>
          <w:sz w:val="24"/>
          <w:szCs w:val="24"/>
        </w:rPr>
      </w:pPr>
      <w:r w:rsidRPr="00F9712B">
        <w:rPr>
          <w:sz w:val="24"/>
          <w:szCs w:val="24"/>
        </w:rPr>
        <w:t xml:space="preserve">Authentication Service </w:t>
      </w:r>
    </w:p>
    <w:p w14:paraId="014B2C95" w14:textId="36435698" w:rsidR="00BF3919" w:rsidRPr="00F9712B" w:rsidRDefault="00BF3919">
      <w:pPr>
        <w:pStyle w:val="ListParagraph"/>
        <w:numPr>
          <w:ilvl w:val="0"/>
          <w:numId w:val="40"/>
        </w:numPr>
        <w:spacing w:before="120" w:after="120"/>
        <w:jc w:val="both"/>
        <w:rPr>
          <w:sz w:val="24"/>
          <w:szCs w:val="24"/>
        </w:rPr>
      </w:pPr>
      <w:r w:rsidRPr="00F9712B">
        <w:rPr>
          <w:sz w:val="24"/>
          <w:szCs w:val="24"/>
        </w:rPr>
        <w:t xml:space="preserve">Health Record Service </w:t>
      </w:r>
    </w:p>
    <w:p w14:paraId="3BF9F884" w14:textId="2F34521D" w:rsidR="00BF3919" w:rsidRPr="00F9712B" w:rsidRDefault="00BF3919">
      <w:pPr>
        <w:pStyle w:val="ListParagraph"/>
        <w:numPr>
          <w:ilvl w:val="0"/>
          <w:numId w:val="40"/>
        </w:numPr>
        <w:spacing w:before="120" w:after="120"/>
        <w:jc w:val="both"/>
        <w:rPr>
          <w:sz w:val="24"/>
          <w:szCs w:val="24"/>
        </w:rPr>
      </w:pPr>
      <w:r w:rsidRPr="00F9712B">
        <w:rPr>
          <w:sz w:val="24"/>
          <w:szCs w:val="24"/>
        </w:rPr>
        <w:t xml:space="preserve">Consent Management Service </w:t>
      </w:r>
    </w:p>
    <w:p w14:paraId="71AC03C2" w14:textId="29D1406B" w:rsidR="00A3058B" w:rsidRPr="00F9712B" w:rsidRDefault="00BF3919">
      <w:pPr>
        <w:pStyle w:val="ListParagraph"/>
        <w:numPr>
          <w:ilvl w:val="0"/>
          <w:numId w:val="40"/>
        </w:numPr>
        <w:spacing w:before="120" w:after="120"/>
        <w:jc w:val="both"/>
        <w:rPr>
          <w:sz w:val="24"/>
          <w:szCs w:val="24"/>
        </w:rPr>
      </w:pPr>
      <w:r w:rsidRPr="00F9712B">
        <w:rPr>
          <w:sz w:val="24"/>
          <w:szCs w:val="24"/>
        </w:rPr>
        <w:lastRenderedPageBreak/>
        <w:t>Notification Service</w:t>
      </w:r>
      <w:r w:rsidR="00000000" w:rsidRPr="00F9712B">
        <w:rPr>
          <w:sz w:val="24"/>
          <w:szCs w:val="24"/>
        </w:rPr>
        <w:pict w14:anchorId="0276DAB0">
          <v:rect id="_x0000_i1091" style="width:0;height:1.5pt" o:hralign="center" o:hrstd="t" o:hr="t" fillcolor="#a0a0a0" stroked="f"/>
        </w:pict>
      </w:r>
    </w:p>
    <w:p w14:paraId="66599887" w14:textId="77777777" w:rsidR="00B43E61" w:rsidRPr="00F9712B" w:rsidRDefault="00B43E61" w:rsidP="00F9712B">
      <w:pPr>
        <w:spacing w:before="120" w:after="120"/>
        <w:jc w:val="both"/>
        <w:rPr>
          <w:b/>
          <w:bCs/>
          <w:sz w:val="24"/>
          <w:szCs w:val="24"/>
        </w:rPr>
      </w:pPr>
    </w:p>
    <w:p w14:paraId="48D80A7B" w14:textId="77777777" w:rsidR="00B43E61" w:rsidRPr="00F9712B" w:rsidRDefault="00B43E61" w:rsidP="00F9712B">
      <w:pPr>
        <w:spacing w:before="120" w:after="120"/>
        <w:jc w:val="both"/>
        <w:rPr>
          <w:b/>
          <w:bCs/>
          <w:sz w:val="24"/>
          <w:szCs w:val="24"/>
        </w:rPr>
      </w:pPr>
    </w:p>
    <w:p w14:paraId="40B16E0B" w14:textId="77777777" w:rsidR="00B43E61" w:rsidRPr="00F9712B" w:rsidRDefault="00B43E61" w:rsidP="00F9712B">
      <w:pPr>
        <w:spacing w:before="120" w:after="120"/>
        <w:jc w:val="both"/>
        <w:rPr>
          <w:b/>
          <w:bCs/>
          <w:sz w:val="24"/>
          <w:szCs w:val="24"/>
        </w:rPr>
      </w:pPr>
    </w:p>
    <w:p w14:paraId="702CB74B" w14:textId="77777777" w:rsidR="00B43E61" w:rsidRPr="00F9712B" w:rsidRDefault="00B43E61" w:rsidP="00F9712B">
      <w:pPr>
        <w:spacing w:before="120" w:after="120"/>
        <w:jc w:val="both"/>
        <w:rPr>
          <w:b/>
          <w:bCs/>
          <w:sz w:val="24"/>
          <w:szCs w:val="24"/>
        </w:rPr>
      </w:pPr>
    </w:p>
    <w:p w14:paraId="6F192E06" w14:textId="71D76AE5" w:rsidR="00A3058B" w:rsidRPr="00F9712B" w:rsidRDefault="00A3058B" w:rsidP="00F9712B">
      <w:pPr>
        <w:spacing w:before="120" w:after="120"/>
        <w:jc w:val="both"/>
        <w:rPr>
          <w:b/>
          <w:bCs/>
          <w:sz w:val="24"/>
          <w:szCs w:val="24"/>
        </w:rPr>
      </w:pPr>
      <w:r w:rsidRPr="00F9712B">
        <w:rPr>
          <w:b/>
          <w:bCs/>
          <w:sz w:val="24"/>
          <w:szCs w:val="24"/>
        </w:rPr>
        <w:t>9. COMPARISON OF DIFFERENT ARCHITECTURAL STYLES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3049"/>
        <w:gridCol w:w="4522"/>
      </w:tblGrid>
      <w:tr w:rsidR="00A3058B" w:rsidRPr="00F9712B" w14:paraId="4267DD3F" w14:textId="77777777" w:rsidTr="00B43E61">
        <w:trPr>
          <w:tblHeader/>
          <w:tblCellSpacing w:w="15" w:type="dxa"/>
        </w:trPr>
        <w:tc>
          <w:tcPr>
            <w:tcW w:w="0" w:type="auto"/>
            <w:vAlign w:val="center"/>
            <w:hideMark/>
          </w:tcPr>
          <w:p w14:paraId="34078275" w14:textId="77777777" w:rsidR="00A3058B" w:rsidRPr="00F9712B" w:rsidRDefault="00A3058B" w:rsidP="00F9712B">
            <w:pPr>
              <w:spacing w:before="120" w:after="120"/>
              <w:jc w:val="both"/>
              <w:rPr>
                <w:b/>
                <w:bCs/>
                <w:sz w:val="24"/>
                <w:szCs w:val="24"/>
              </w:rPr>
            </w:pPr>
            <w:r w:rsidRPr="00F9712B">
              <w:rPr>
                <w:b/>
                <w:bCs/>
                <w:sz w:val="24"/>
                <w:szCs w:val="24"/>
              </w:rPr>
              <w:t>Architecture</w:t>
            </w:r>
          </w:p>
        </w:tc>
        <w:tc>
          <w:tcPr>
            <w:tcW w:w="0" w:type="auto"/>
            <w:vAlign w:val="center"/>
            <w:hideMark/>
          </w:tcPr>
          <w:p w14:paraId="1F249A19" w14:textId="77777777" w:rsidR="00A3058B" w:rsidRPr="00F9712B" w:rsidRDefault="00A3058B" w:rsidP="00F9712B">
            <w:pPr>
              <w:spacing w:before="120" w:after="120"/>
              <w:jc w:val="both"/>
              <w:rPr>
                <w:b/>
                <w:bCs/>
                <w:sz w:val="24"/>
                <w:szCs w:val="24"/>
              </w:rPr>
            </w:pPr>
            <w:r w:rsidRPr="00F9712B">
              <w:rPr>
                <w:b/>
                <w:bCs/>
                <w:sz w:val="24"/>
                <w:szCs w:val="24"/>
              </w:rPr>
              <w:t>Advantages</w:t>
            </w:r>
          </w:p>
        </w:tc>
        <w:tc>
          <w:tcPr>
            <w:tcW w:w="0" w:type="auto"/>
            <w:vAlign w:val="center"/>
            <w:hideMark/>
          </w:tcPr>
          <w:p w14:paraId="5A387185" w14:textId="77777777" w:rsidR="00A3058B" w:rsidRPr="00F9712B" w:rsidRDefault="00A3058B" w:rsidP="00F9712B">
            <w:pPr>
              <w:spacing w:before="120" w:after="120"/>
              <w:jc w:val="both"/>
              <w:rPr>
                <w:b/>
                <w:bCs/>
                <w:sz w:val="24"/>
                <w:szCs w:val="24"/>
              </w:rPr>
            </w:pPr>
            <w:r w:rsidRPr="00F9712B">
              <w:rPr>
                <w:b/>
                <w:bCs/>
                <w:sz w:val="24"/>
                <w:szCs w:val="24"/>
              </w:rPr>
              <w:t>Limitations</w:t>
            </w:r>
          </w:p>
        </w:tc>
      </w:tr>
      <w:tr w:rsidR="00A3058B" w:rsidRPr="00F9712B" w14:paraId="62B74834" w14:textId="77777777" w:rsidTr="00B43E61">
        <w:trPr>
          <w:tblCellSpacing w:w="15" w:type="dxa"/>
        </w:trPr>
        <w:tc>
          <w:tcPr>
            <w:tcW w:w="0" w:type="auto"/>
            <w:vAlign w:val="center"/>
            <w:hideMark/>
          </w:tcPr>
          <w:p w14:paraId="259FA33D" w14:textId="77777777" w:rsidR="00A3058B" w:rsidRPr="00F9712B" w:rsidRDefault="00A3058B" w:rsidP="00F9712B">
            <w:pPr>
              <w:spacing w:before="120" w:after="120"/>
              <w:jc w:val="both"/>
              <w:rPr>
                <w:sz w:val="24"/>
                <w:szCs w:val="24"/>
              </w:rPr>
            </w:pPr>
            <w:r w:rsidRPr="00F9712B">
              <w:rPr>
                <w:sz w:val="24"/>
                <w:szCs w:val="24"/>
              </w:rPr>
              <w:t>Layered</w:t>
            </w:r>
          </w:p>
        </w:tc>
        <w:tc>
          <w:tcPr>
            <w:tcW w:w="0" w:type="auto"/>
            <w:vAlign w:val="center"/>
            <w:hideMark/>
          </w:tcPr>
          <w:p w14:paraId="78461D78" w14:textId="39338CEC" w:rsidR="00A3058B" w:rsidRPr="00F9712B" w:rsidRDefault="00BF3919" w:rsidP="00F9712B">
            <w:pPr>
              <w:spacing w:before="120" w:after="120"/>
              <w:jc w:val="both"/>
              <w:rPr>
                <w:sz w:val="24"/>
                <w:szCs w:val="24"/>
              </w:rPr>
            </w:pPr>
            <w:r w:rsidRPr="00F9712B">
              <w:rPr>
                <w:sz w:val="24"/>
                <w:szCs w:val="24"/>
              </w:rPr>
              <w:t>Easy to develop, maintain</w:t>
            </w:r>
          </w:p>
        </w:tc>
        <w:tc>
          <w:tcPr>
            <w:tcW w:w="0" w:type="auto"/>
            <w:vAlign w:val="center"/>
            <w:hideMark/>
          </w:tcPr>
          <w:p w14:paraId="34E57B48" w14:textId="72C7C134" w:rsidR="00A3058B" w:rsidRPr="00F9712B" w:rsidRDefault="00BF3919" w:rsidP="00F9712B">
            <w:pPr>
              <w:spacing w:before="120" w:after="120"/>
              <w:jc w:val="both"/>
              <w:rPr>
                <w:sz w:val="24"/>
                <w:szCs w:val="24"/>
              </w:rPr>
            </w:pPr>
            <w:r w:rsidRPr="00F9712B">
              <w:rPr>
                <w:sz w:val="24"/>
                <w:szCs w:val="24"/>
              </w:rPr>
              <w:t>Limited flexibility</w:t>
            </w:r>
          </w:p>
        </w:tc>
      </w:tr>
      <w:tr w:rsidR="00A3058B" w:rsidRPr="00F9712B" w14:paraId="074A84C0" w14:textId="77777777" w:rsidTr="00B43E61">
        <w:trPr>
          <w:tblCellSpacing w:w="15" w:type="dxa"/>
        </w:trPr>
        <w:tc>
          <w:tcPr>
            <w:tcW w:w="0" w:type="auto"/>
            <w:vAlign w:val="center"/>
            <w:hideMark/>
          </w:tcPr>
          <w:p w14:paraId="2C59E4EF" w14:textId="77777777" w:rsidR="00A3058B" w:rsidRPr="00F9712B" w:rsidRDefault="00A3058B" w:rsidP="00F9712B">
            <w:pPr>
              <w:spacing w:before="120" w:after="120"/>
              <w:jc w:val="both"/>
              <w:rPr>
                <w:sz w:val="24"/>
                <w:szCs w:val="24"/>
              </w:rPr>
            </w:pPr>
            <w:r w:rsidRPr="00F9712B">
              <w:rPr>
                <w:sz w:val="24"/>
                <w:szCs w:val="24"/>
              </w:rPr>
              <w:t>Client-Server</w:t>
            </w:r>
          </w:p>
        </w:tc>
        <w:tc>
          <w:tcPr>
            <w:tcW w:w="0" w:type="auto"/>
            <w:vAlign w:val="center"/>
            <w:hideMark/>
          </w:tcPr>
          <w:p w14:paraId="0FB069D6" w14:textId="41131BCA" w:rsidR="00A3058B" w:rsidRPr="00F9712B" w:rsidRDefault="00BF3919" w:rsidP="00F9712B">
            <w:pPr>
              <w:spacing w:before="120" w:after="120"/>
              <w:jc w:val="both"/>
              <w:rPr>
                <w:sz w:val="24"/>
                <w:szCs w:val="24"/>
              </w:rPr>
            </w:pPr>
            <w:r w:rsidRPr="00F9712B">
              <w:rPr>
                <w:sz w:val="24"/>
                <w:szCs w:val="24"/>
              </w:rPr>
              <w:t>Provides centralized management</w:t>
            </w:r>
          </w:p>
        </w:tc>
        <w:tc>
          <w:tcPr>
            <w:tcW w:w="0" w:type="auto"/>
            <w:vAlign w:val="center"/>
            <w:hideMark/>
          </w:tcPr>
          <w:p w14:paraId="7DD8F561" w14:textId="7F975C41" w:rsidR="00A3058B" w:rsidRPr="00F9712B" w:rsidRDefault="00BF3919" w:rsidP="00F9712B">
            <w:pPr>
              <w:spacing w:before="120" w:after="120"/>
              <w:jc w:val="both"/>
              <w:rPr>
                <w:sz w:val="24"/>
                <w:szCs w:val="24"/>
              </w:rPr>
            </w:pPr>
            <w:r w:rsidRPr="00F9712B">
              <w:rPr>
                <w:sz w:val="24"/>
                <w:szCs w:val="24"/>
              </w:rPr>
              <w:t>Server dependency may affect system availability</w:t>
            </w:r>
          </w:p>
        </w:tc>
      </w:tr>
      <w:tr w:rsidR="00A3058B" w:rsidRPr="00F9712B" w14:paraId="3C0F2C1D" w14:textId="77777777" w:rsidTr="00B43E61">
        <w:trPr>
          <w:tblCellSpacing w:w="15" w:type="dxa"/>
        </w:trPr>
        <w:tc>
          <w:tcPr>
            <w:tcW w:w="0" w:type="auto"/>
            <w:vAlign w:val="center"/>
            <w:hideMark/>
          </w:tcPr>
          <w:p w14:paraId="50D36CA0" w14:textId="77777777" w:rsidR="00A3058B" w:rsidRPr="00F9712B" w:rsidRDefault="00A3058B" w:rsidP="00F9712B">
            <w:pPr>
              <w:spacing w:before="120" w:after="120"/>
              <w:jc w:val="both"/>
              <w:rPr>
                <w:sz w:val="24"/>
                <w:szCs w:val="24"/>
              </w:rPr>
            </w:pPr>
            <w:r w:rsidRPr="00F9712B">
              <w:rPr>
                <w:sz w:val="24"/>
                <w:szCs w:val="24"/>
              </w:rPr>
              <w:t>MVC</w:t>
            </w:r>
          </w:p>
        </w:tc>
        <w:tc>
          <w:tcPr>
            <w:tcW w:w="0" w:type="auto"/>
            <w:vAlign w:val="center"/>
            <w:hideMark/>
          </w:tcPr>
          <w:p w14:paraId="59FB1CC7" w14:textId="572F240C" w:rsidR="00A3058B" w:rsidRPr="00F9712B" w:rsidRDefault="00BF3919" w:rsidP="00F9712B">
            <w:pPr>
              <w:spacing w:before="120" w:after="120"/>
              <w:jc w:val="both"/>
              <w:rPr>
                <w:sz w:val="24"/>
                <w:szCs w:val="24"/>
              </w:rPr>
            </w:pPr>
            <w:r w:rsidRPr="00F9712B">
              <w:rPr>
                <w:sz w:val="24"/>
                <w:szCs w:val="24"/>
              </w:rPr>
              <w:t>Separates user interface from business logic</w:t>
            </w:r>
          </w:p>
        </w:tc>
        <w:tc>
          <w:tcPr>
            <w:tcW w:w="0" w:type="auto"/>
            <w:vAlign w:val="center"/>
            <w:hideMark/>
          </w:tcPr>
          <w:p w14:paraId="118BD24A" w14:textId="772F0398" w:rsidR="00A3058B" w:rsidRPr="00F9712B" w:rsidRDefault="00BF3919" w:rsidP="00F9712B">
            <w:pPr>
              <w:spacing w:before="120" w:after="120"/>
              <w:jc w:val="both"/>
              <w:rPr>
                <w:sz w:val="24"/>
                <w:szCs w:val="24"/>
              </w:rPr>
            </w:pPr>
            <w:r w:rsidRPr="00F9712B">
              <w:rPr>
                <w:sz w:val="24"/>
                <w:szCs w:val="24"/>
              </w:rPr>
              <w:t>Primarily suitable for user interface design</w:t>
            </w:r>
          </w:p>
        </w:tc>
      </w:tr>
      <w:tr w:rsidR="00A3058B" w:rsidRPr="00F9712B" w14:paraId="487FA1C7" w14:textId="77777777" w:rsidTr="00B43E61">
        <w:trPr>
          <w:tblCellSpacing w:w="15" w:type="dxa"/>
        </w:trPr>
        <w:tc>
          <w:tcPr>
            <w:tcW w:w="0" w:type="auto"/>
            <w:vAlign w:val="center"/>
            <w:hideMark/>
          </w:tcPr>
          <w:p w14:paraId="2D1C1619" w14:textId="77777777" w:rsidR="00A3058B" w:rsidRPr="00F9712B" w:rsidRDefault="00A3058B" w:rsidP="00F9712B">
            <w:pPr>
              <w:spacing w:before="120" w:after="120"/>
              <w:jc w:val="both"/>
              <w:rPr>
                <w:sz w:val="24"/>
                <w:szCs w:val="24"/>
              </w:rPr>
            </w:pPr>
            <w:r w:rsidRPr="00F9712B">
              <w:rPr>
                <w:sz w:val="24"/>
                <w:szCs w:val="24"/>
              </w:rPr>
              <w:t>Microservices</w:t>
            </w:r>
          </w:p>
        </w:tc>
        <w:tc>
          <w:tcPr>
            <w:tcW w:w="0" w:type="auto"/>
            <w:vAlign w:val="center"/>
            <w:hideMark/>
          </w:tcPr>
          <w:p w14:paraId="29889473" w14:textId="7F6E47D6" w:rsidR="00A3058B" w:rsidRPr="00F9712B" w:rsidRDefault="00BF3919" w:rsidP="00F9712B">
            <w:pPr>
              <w:spacing w:before="120" w:after="120"/>
              <w:jc w:val="both"/>
              <w:rPr>
                <w:sz w:val="24"/>
                <w:szCs w:val="24"/>
              </w:rPr>
            </w:pPr>
            <w:r w:rsidRPr="00F9712B">
              <w:rPr>
                <w:sz w:val="24"/>
                <w:szCs w:val="24"/>
              </w:rPr>
              <w:t>Highly scalable, independently deployable services</w:t>
            </w:r>
          </w:p>
        </w:tc>
        <w:tc>
          <w:tcPr>
            <w:tcW w:w="0" w:type="auto"/>
            <w:vAlign w:val="center"/>
            <w:hideMark/>
          </w:tcPr>
          <w:p w14:paraId="77B3D1AC" w14:textId="28E6DAEF" w:rsidR="00A3058B" w:rsidRPr="00F9712B" w:rsidRDefault="00BF3919" w:rsidP="00F9712B">
            <w:pPr>
              <w:spacing w:before="120" w:after="120"/>
              <w:jc w:val="both"/>
              <w:rPr>
                <w:sz w:val="24"/>
                <w:szCs w:val="24"/>
              </w:rPr>
            </w:pPr>
            <w:r w:rsidRPr="00F9712B">
              <w:rPr>
                <w:sz w:val="24"/>
                <w:szCs w:val="24"/>
              </w:rPr>
              <w:t>More complex deployment,</w:t>
            </w:r>
          </w:p>
        </w:tc>
      </w:tr>
      <w:tr w:rsidR="00A3058B" w:rsidRPr="00F9712B" w14:paraId="4FB8C032" w14:textId="77777777" w:rsidTr="00B43E61">
        <w:trPr>
          <w:tblCellSpacing w:w="15" w:type="dxa"/>
        </w:trPr>
        <w:tc>
          <w:tcPr>
            <w:tcW w:w="0" w:type="auto"/>
            <w:vAlign w:val="center"/>
            <w:hideMark/>
          </w:tcPr>
          <w:p w14:paraId="636E3784" w14:textId="77777777" w:rsidR="00A3058B" w:rsidRPr="00F9712B" w:rsidRDefault="00A3058B" w:rsidP="00F9712B">
            <w:pPr>
              <w:spacing w:before="120" w:after="120"/>
              <w:jc w:val="both"/>
              <w:rPr>
                <w:sz w:val="24"/>
                <w:szCs w:val="24"/>
              </w:rPr>
            </w:pPr>
            <w:r w:rsidRPr="00F9712B">
              <w:rPr>
                <w:sz w:val="24"/>
                <w:szCs w:val="24"/>
              </w:rPr>
              <w:t>Event-Driven</w:t>
            </w:r>
          </w:p>
        </w:tc>
        <w:tc>
          <w:tcPr>
            <w:tcW w:w="0" w:type="auto"/>
            <w:vAlign w:val="center"/>
            <w:hideMark/>
          </w:tcPr>
          <w:p w14:paraId="1654B632" w14:textId="77777777" w:rsidR="00A3058B" w:rsidRPr="00F9712B" w:rsidRDefault="00A3058B" w:rsidP="00F9712B">
            <w:pPr>
              <w:spacing w:before="120" w:after="120"/>
              <w:jc w:val="both"/>
              <w:rPr>
                <w:sz w:val="24"/>
                <w:szCs w:val="24"/>
              </w:rPr>
            </w:pPr>
            <w:r w:rsidRPr="00F9712B">
              <w:rPr>
                <w:sz w:val="24"/>
                <w:szCs w:val="24"/>
              </w:rPr>
              <w:t>Excellent real-time communication</w:t>
            </w:r>
          </w:p>
        </w:tc>
        <w:tc>
          <w:tcPr>
            <w:tcW w:w="0" w:type="auto"/>
            <w:vAlign w:val="center"/>
            <w:hideMark/>
          </w:tcPr>
          <w:p w14:paraId="4ADE5D93" w14:textId="77777777" w:rsidR="00A3058B" w:rsidRPr="00F9712B" w:rsidRDefault="00A3058B" w:rsidP="00F9712B">
            <w:pPr>
              <w:spacing w:before="120" w:after="120"/>
              <w:jc w:val="both"/>
              <w:rPr>
                <w:sz w:val="24"/>
                <w:szCs w:val="24"/>
              </w:rPr>
            </w:pPr>
            <w:r w:rsidRPr="00F9712B">
              <w:rPr>
                <w:sz w:val="24"/>
                <w:szCs w:val="24"/>
              </w:rPr>
              <w:t>Higher implementation complexity</w:t>
            </w:r>
          </w:p>
        </w:tc>
      </w:tr>
      <w:tr w:rsidR="00A3058B" w:rsidRPr="00F9712B" w14:paraId="4F727C2C" w14:textId="77777777" w:rsidTr="00B43E61">
        <w:trPr>
          <w:tblCellSpacing w:w="15" w:type="dxa"/>
        </w:trPr>
        <w:tc>
          <w:tcPr>
            <w:tcW w:w="0" w:type="auto"/>
            <w:vAlign w:val="center"/>
            <w:hideMark/>
          </w:tcPr>
          <w:p w14:paraId="7DB2184D" w14:textId="77777777" w:rsidR="00A3058B" w:rsidRPr="00F9712B" w:rsidRDefault="00A3058B" w:rsidP="00F9712B">
            <w:pPr>
              <w:spacing w:before="120" w:after="120"/>
              <w:jc w:val="both"/>
              <w:rPr>
                <w:sz w:val="24"/>
                <w:szCs w:val="24"/>
              </w:rPr>
            </w:pPr>
            <w:r w:rsidRPr="00F9712B">
              <w:rPr>
                <w:b/>
                <w:bCs/>
                <w:sz w:val="24"/>
                <w:szCs w:val="24"/>
              </w:rPr>
              <w:t>Hybrid Architecture</w:t>
            </w:r>
          </w:p>
        </w:tc>
        <w:tc>
          <w:tcPr>
            <w:tcW w:w="0" w:type="auto"/>
            <w:vAlign w:val="center"/>
            <w:hideMark/>
          </w:tcPr>
          <w:p w14:paraId="345B2F85" w14:textId="0ACE290A" w:rsidR="00A3058B" w:rsidRPr="00F9712B" w:rsidRDefault="00BF3919" w:rsidP="00F9712B">
            <w:pPr>
              <w:spacing w:before="120" w:after="120"/>
              <w:jc w:val="both"/>
              <w:rPr>
                <w:sz w:val="24"/>
                <w:szCs w:val="24"/>
              </w:rPr>
            </w:pPr>
            <w:r w:rsidRPr="00F9712B">
              <w:rPr>
                <w:sz w:val="24"/>
                <w:szCs w:val="24"/>
              </w:rPr>
              <w:t>Combines the strengths of Layered, Client–Server</w:t>
            </w:r>
          </w:p>
        </w:tc>
        <w:tc>
          <w:tcPr>
            <w:tcW w:w="0" w:type="auto"/>
            <w:vAlign w:val="center"/>
            <w:hideMark/>
          </w:tcPr>
          <w:p w14:paraId="293ACA60" w14:textId="6F0EAD29" w:rsidR="00A3058B" w:rsidRPr="00F9712B" w:rsidRDefault="00BF3919" w:rsidP="00F9712B">
            <w:pPr>
              <w:spacing w:before="120" w:after="120"/>
              <w:jc w:val="both"/>
              <w:rPr>
                <w:sz w:val="24"/>
                <w:szCs w:val="24"/>
              </w:rPr>
            </w:pPr>
            <w:r w:rsidRPr="00F9712B">
              <w:rPr>
                <w:sz w:val="24"/>
                <w:szCs w:val="24"/>
              </w:rPr>
              <w:t>More complex to design and implement compared to using a single architectural style.</w:t>
            </w:r>
          </w:p>
        </w:tc>
      </w:tr>
    </w:tbl>
    <w:p w14:paraId="76127FC5" w14:textId="77777777" w:rsidR="00A3058B" w:rsidRPr="00F9712B" w:rsidRDefault="00000000" w:rsidP="00F9712B">
      <w:pPr>
        <w:spacing w:before="120" w:after="120"/>
        <w:jc w:val="both"/>
        <w:rPr>
          <w:sz w:val="24"/>
          <w:szCs w:val="24"/>
        </w:rPr>
      </w:pPr>
      <w:r w:rsidRPr="00F9712B">
        <w:rPr>
          <w:sz w:val="24"/>
          <w:szCs w:val="24"/>
        </w:rPr>
        <w:pict w14:anchorId="24B050CE">
          <v:rect id="_x0000_i1047" style="width:0;height:1.5pt" o:hralign="center" o:hrstd="t" o:hr="t" fillcolor="#a0a0a0" stroked="f"/>
        </w:pict>
      </w:r>
    </w:p>
    <w:p w14:paraId="3EBC95F6" w14:textId="77777777" w:rsidR="00A3058B" w:rsidRPr="00F9712B" w:rsidRDefault="00A3058B" w:rsidP="00F9712B">
      <w:pPr>
        <w:spacing w:before="120" w:after="120"/>
        <w:jc w:val="both"/>
        <w:rPr>
          <w:b/>
          <w:bCs/>
          <w:sz w:val="24"/>
          <w:szCs w:val="24"/>
        </w:rPr>
      </w:pPr>
      <w:r w:rsidRPr="00F9712B">
        <w:rPr>
          <w:b/>
          <w:bCs/>
          <w:sz w:val="24"/>
          <w:szCs w:val="24"/>
        </w:rPr>
        <w:t>10. JUSTIFICATION OF HYBRID ARCHITECTURE</w:t>
      </w:r>
    </w:p>
    <w:p w14:paraId="75A6A31D" w14:textId="77777777" w:rsidR="00BF3919" w:rsidRPr="00F9712B" w:rsidRDefault="00BF3919" w:rsidP="00F9712B">
      <w:pPr>
        <w:spacing w:before="120" w:after="120"/>
        <w:jc w:val="both"/>
        <w:rPr>
          <w:sz w:val="24"/>
          <w:szCs w:val="24"/>
        </w:rPr>
      </w:pPr>
      <w:r w:rsidRPr="00F9712B">
        <w:rPr>
          <w:sz w:val="24"/>
          <w:szCs w:val="24"/>
        </w:rPr>
        <w:t xml:space="preserve">The </w:t>
      </w:r>
      <w:r w:rsidRPr="00F9712B">
        <w:rPr>
          <w:b/>
          <w:bCs/>
          <w:sz w:val="24"/>
          <w:szCs w:val="24"/>
        </w:rPr>
        <w:t>Personal Health Record (PHR) Aggregator</w:t>
      </w:r>
      <w:r w:rsidRPr="00F9712B">
        <w:rPr>
          <w:sz w:val="24"/>
          <w:szCs w:val="24"/>
        </w:rPr>
        <w:t xml:space="preserve"> requires multiple capabilities that cannot be efficiently achieved using a single software architectural style. The system must securely integrate medical records from multiple hospitals, clinics, diagnostic laboratories, and pharmacies while providing interoperability, high security, scalability, maintainability, and reliable performance. Therefore, a </w:t>
      </w:r>
      <w:r w:rsidRPr="00F9712B">
        <w:rPr>
          <w:b/>
          <w:bCs/>
          <w:sz w:val="24"/>
          <w:szCs w:val="24"/>
        </w:rPr>
        <w:t>Hybrid Architecture</w:t>
      </w:r>
      <w:r w:rsidRPr="00F9712B">
        <w:rPr>
          <w:sz w:val="24"/>
          <w:szCs w:val="24"/>
        </w:rPr>
        <w:t xml:space="preserve"> is selected by combining </w:t>
      </w:r>
      <w:r w:rsidRPr="00F9712B">
        <w:rPr>
          <w:b/>
          <w:bCs/>
          <w:sz w:val="24"/>
          <w:szCs w:val="24"/>
        </w:rPr>
        <w:t>Layered Architecture</w:t>
      </w:r>
      <w:r w:rsidRPr="00F9712B">
        <w:rPr>
          <w:sz w:val="24"/>
          <w:szCs w:val="24"/>
        </w:rPr>
        <w:t xml:space="preserve">, </w:t>
      </w:r>
      <w:r w:rsidRPr="00F9712B">
        <w:rPr>
          <w:b/>
          <w:bCs/>
          <w:sz w:val="24"/>
          <w:szCs w:val="24"/>
        </w:rPr>
        <w:t>Client–Server Architecture</w:t>
      </w:r>
      <w:r w:rsidRPr="00F9712B">
        <w:rPr>
          <w:sz w:val="24"/>
          <w:szCs w:val="24"/>
        </w:rPr>
        <w:t xml:space="preserve">, and </w:t>
      </w:r>
      <w:r w:rsidRPr="00F9712B">
        <w:rPr>
          <w:b/>
          <w:bCs/>
          <w:sz w:val="24"/>
          <w:szCs w:val="24"/>
        </w:rPr>
        <w:t>Service-Oriented Architecture (SOA)</w:t>
      </w:r>
      <w:r w:rsidRPr="00F9712B">
        <w:rPr>
          <w:sz w:val="24"/>
          <w:szCs w:val="24"/>
        </w:rPr>
        <w:t>.</w:t>
      </w:r>
    </w:p>
    <w:p w14:paraId="14CC8314" w14:textId="77777777" w:rsidR="00BF3919" w:rsidRDefault="00BF3919" w:rsidP="00F9712B">
      <w:pPr>
        <w:spacing w:before="120" w:after="120"/>
        <w:jc w:val="both"/>
        <w:rPr>
          <w:sz w:val="24"/>
          <w:szCs w:val="24"/>
        </w:rPr>
      </w:pPr>
      <w:r w:rsidRPr="00F9712B">
        <w:rPr>
          <w:sz w:val="24"/>
          <w:szCs w:val="24"/>
        </w:rPr>
        <w:t xml:space="preserve">The </w:t>
      </w:r>
      <w:r w:rsidRPr="00F9712B">
        <w:rPr>
          <w:b/>
          <w:bCs/>
          <w:sz w:val="24"/>
          <w:szCs w:val="24"/>
        </w:rPr>
        <w:t>Client–Server Architecture</w:t>
      </w:r>
      <w:r w:rsidRPr="00F9712B">
        <w:rPr>
          <w:sz w:val="24"/>
          <w:szCs w:val="24"/>
        </w:rPr>
        <w:t xml:space="preserve"> enables secure communication between patients, doctors, hospitals, and the centralized application server through HTTPS. It provides centralized management of patient health records, user authentication, authorization, and secure access to healthcare services. This architecture allows multiple users to access the system simultaneously while ensuring efficient resource management.</w:t>
      </w:r>
    </w:p>
    <w:p w14:paraId="64B80544" w14:textId="3EA82C17" w:rsidR="00F9712B" w:rsidRPr="00F9712B" w:rsidRDefault="00F9712B" w:rsidP="00F9712B">
      <w:pPr>
        <w:spacing w:before="120" w:after="120"/>
        <w:jc w:val="both"/>
        <w:rPr>
          <w:sz w:val="24"/>
          <w:szCs w:val="24"/>
        </w:rPr>
      </w:pPr>
      <w:r w:rsidRPr="00F9712B">
        <w:rPr>
          <w:sz w:val="24"/>
          <w:szCs w:val="24"/>
        </w:rPr>
        <w:lastRenderedPageBreak/>
        <w:drawing>
          <wp:inline distT="0" distB="0" distL="0" distR="0" wp14:anchorId="54B0535C" wp14:editId="2117544D">
            <wp:extent cx="5943600" cy="4440555"/>
            <wp:effectExtent l="0" t="0" r="0" b="0"/>
            <wp:docPr id="127825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57379" name=""/>
                    <pic:cNvPicPr/>
                  </pic:nvPicPr>
                  <pic:blipFill>
                    <a:blip r:embed="rId9"/>
                    <a:stretch>
                      <a:fillRect/>
                    </a:stretch>
                  </pic:blipFill>
                  <pic:spPr>
                    <a:xfrm>
                      <a:off x="0" y="0"/>
                      <a:ext cx="5943600" cy="4440555"/>
                    </a:xfrm>
                    <a:prstGeom prst="rect">
                      <a:avLst/>
                    </a:prstGeom>
                  </pic:spPr>
                </pic:pic>
              </a:graphicData>
            </a:graphic>
          </wp:inline>
        </w:drawing>
      </w:r>
    </w:p>
    <w:p w14:paraId="16F288F8" w14:textId="77777777" w:rsidR="00684F7A" w:rsidRPr="00F9712B" w:rsidRDefault="00684F7A" w:rsidP="00F9712B">
      <w:pPr>
        <w:spacing w:before="120" w:after="120"/>
        <w:jc w:val="both"/>
        <w:rPr>
          <w:sz w:val="24"/>
          <w:szCs w:val="24"/>
        </w:rPr>
      </w:pPr>
    </w:p>
    <w:p w14:paraId="3DE1F502" w14:textId="74469A60" w:rsidR="00427652" w:rsidRPr="00F9712B" w:rsidRDefault="00992457" w:rsidP="00F9712B">
      <w:pPr>
        <w:spacing w:before="120" w:after="120"/>
        <w:jc w:val="both"/>
        <w:rPr>
          <w:sz w:val="24"/>
          <w:szCs w:val="24"/>
        </w:rPr>
      </w:pPr>
      <w:r>
        <w:rPr>
          <w:b/>
          <w:bCs/>
          <w:sz w:val="24"/>
          <w:szCs w:val="24"/>
        </w:rPr>
        <w:t>E</w:t>
      </w:r>
      <w:r w:rsidR="00427652" w:rsidRPr="00F9712B">
        <w:rPr>
          <w:b/>
          <w:bCs/>
          <w:sz w:val="24"/>
          <w:szCs w:val="24"/>
        </w:rPr>
        <w:t>xplanation:</w:t>
      </w:r>
      <w:r w:rsidR="00427652" w:rsidRPr="00F9712B">
        <w:rPr>
          <w:sz w:val="24"/>
          <w:szCs w:val="24"/>
        </w:rPr>
        <w:br/>
        <w:t>The architecture consists of a Web/Mobile Client connected to the server through HTTPS and WebSocket. The API Gateway authenticates users and forwards requests to different services. The Bid Service processes bids in real time, while the Notification Service informs users about bid updates. All application data is stored in a centralized database.</w:t>
      </w:r>
    </w:p>
    <w:p w14:paraId="2081143D" w14:textId="77777777" w:rsidR="00427652" w:rsidRPr="00F9712B" w:rsidRDefault="00000000" w:rsidP="00F9712B">
      <w:pPr>
        <w:spacing w:before="120" w:after="120"/>
        <w:jc w:val="both"/>
        <w:rPr>
          <w:sz w:val="24"/>
          <w:szCs w:val="24"/>
        </w:rPr>
      </w:pPr>
      <w:r w:rsidRPr="00F9712B">
        <w:rPr>
          <w:sz w:val="24"/>
          <w:szCs w:val="24"/>
        </w:rPr>
        <w:pict w14:anchorId="6D2108E8">
          <v:rect id="_x0000_i1048" style="width:0;height:1.5pt" o:hralign="center" o:hrstd="t" o:hr="t" fillcolor="#a0a0a0" stroked="f"/>
        </w:pict>
      </w:r>
    </w:p>
    <w:p w14:paraId="12F218B7" w14:textId="77777777" w:rsidR="00427652" w:rsidRPr="00F9712B" w:rsidRDefault="00427652" w:rsidP="00F9712B">
      <w:pPr>
        <w:spacing w:before="120" w:after="120"/>
        <w:jc w:val="both"/>
        <w:rPr>
          <w:b/>
          <w:bCs/>
          <w:sz w:val="24"/>
          <w:szCs w:val="24"/>
        </w:rPr>
      </w:pPr>
      <w:r w:rsidRPr="00F9712B">
        <w:rPr>
          <w:b/>
          <w:bCs/>
          <w:sz w:val="24"/>
          <w:szCs w:val="24"/>
        </w:rPr>
        <w:t>12. COMPONENT DESIGN</w:t>
      </w:r>
    </w:p>
    <w:p w14:paraId="6CAAF2EE" w14:textId="77777777" w:rsidR="00427652" w:rsidRPr="00F9712B" w:rsidRDefault="00427652" w:rsidP="00F9712B">
      <w:pPr>
        <w:spacing w:before="120" w:after="120"/>
        <w:jc w:val="both"/>
        <w:rPr>
          <w:b/>
          <w:bCs/>
          <w:sz w:val="24"/>
          <w:szCs w:val="24"/>
        </w:rPr>
      </w:pPr>
      <w:r w:rsidRPr="00F9712B">
        <w:rPr>
          <w:b/>
          <w:bCs/>
          <w:sz w:val="24"/>
          <w:szCs w:val="24"/>
        </w:rPr>
        <w:t>12.1 Presentation Layer</w:t>
      </w:r>
    </w:p>
    <w:p w14:paraId="7536751E" w14:textId="19345CBD" w:rsidR="00427652" w:rsidRPr="00F9712B" w:rsidRDefault="00261222" w:rsidP="00F9712B">
      <w:pPr>
        <w:spacing w:before="120" w:after="120"/>
        <w:jc w:val="both"/>
        <w:rPr>
          <w:sz w:val="24"/>
          <w:szCs w:val="24"/>
        </w:rPr>
      </w:pPr>
      <w:r w:rsidRPr="00F9712B">
        <w:rPr>
          <w:sz w:val="24"/>
          <w:szCs w:val="24"/>
        </w:rPr>
        <w:t xml:space="preserve">The </w:t>
      </w:r>
      <w:r w:rsidRPr="00F9712B">
        <w:rPr>
          <w:b/>
          <w:bCs/>
          <w:sz w:val="24"/>
          <w:szCs w:val="24"/>
        </w:rPr>
        <w:t>Presentation Layer</w:t>
      </w:r>
      <w:r w:rsidRPr="00F9712B">
        <w:rPr>
          <w:sz w:val="24"/>
          <w:szCs w:val="24"/>
        </w:rPr>
        <w:t xml:space="preserve"> provides the user interface for patients, doctors, hospitals, clinics, and administrators. It enables users to interact with the system through a web or mobile application</w:t>
      </w:r>
      <w:r w:rsidR="00427652" w:rsidRPr="00F9712B">
        <w:rPr>
          <w:sz w:val="24"/>
          <w:szCs w:val="24"/>
        </w:rPr>
        <w:t>.</w:t>
      </w:r>
    </w:p>
    <w:p w14:paraId="4537E607" w14:textId="77777777" w:rsidR="00427652" w:rsidRPr="00F9712B" w:rsidRDefault="00427652" w:rsidP="00F9712B">
      <w:pPr>
        <w:spacing w:before="120" w:after="120"/>
        <w:jc w:val="both"/>
        <w:rPr>
          <w:sz w:val="24"/>
          <w:szCs w:val="24"/>
        </w:rPr>
      </w:pPr>
      <w:r w:rsidRPr="00F9712B">
        <w:rPr>
          <w:b/>
          <w:bCs/>
          <w:sz w:val="24"/>
          <w:szCs w:val="24"/>
        </w:rPr>
        <w:t>Responsibilities</w:t>
      </w:r>
    </w:p>
    <w:p w14:paraId="2246F4F4" w14:textId="5D9292ED" w:rsidR="00261222" w:rsidRPr="00F9712B" w:rsidRDefault="00261222">
      <w:pPr>
        <w:pStyle w:val="ListParagraph"/>
        <w:numPr>
          <w:ilvl w:val="0"/>
          <w:numId w:val="39"/>
        </w:numPr>
        <w:spacing w:before="120" w:after="120"/>
        <w:jc w:val="both"/>
        <w:rPr>
          <w:sz w:val="24"/>
          <w:szCs w:val="24"/>
        </w:rPr>
      </w:pPr>
      <w:r w:rsidRPr="00F9712B">
        <w:rPr>
          <w:sz w:val="24"/>
          <w:szCs w:val="24"/>
        </w:rPr>
        <w:t xml:space="preserve">Display patient dashboard. </w:t>
      </w:r>
    </w:p>
    <w:p w14:paraId="172FFE00" w14:textId="1453B4A2" w:rsidR="00261222" w:rsidRPr="00F9712B" w:rsidRDefault="00261222">
      <w:pPr>
        <w:pStyle w:val="ListParagraph"/>
        <w:numPr>
          <w:ilvl w:val="0"/>
          <w:numId w:val="39"/>
        </w:numPr>
        <w:spacing w:before="120" w:after="120"/>
        <w:jc w:val="both"/>
        <w:rPr>
          <w:sz w:val="24"/>
          <w:szCs w:val="24"/>
        </w:rPr>
      </w:pPr>
      <w:r w:rsidRPr="00F9712B">
        <w:rPr>
          <w:sz w:val="24"/>
          <w:szCs w:val="24"/>
        </w:rPr>
        <w:t xml:space="preserve">Display medical history and health records. </w:t>
      </w:r>
    </w:p>
    <w:p w14:paraId="272FF2CF" w14:textId="607954D7" w:rsidR="00261222" w:rsidRPr="00F9712B" w:rsidRDefault="00261222">
      <w:pPr>
        <w:pStyle w:val="ListParagraph"/>
        <w:numPr>
          <w:ilvl w:val="0"/>
          <w:numId w:val="39"/>
        </w:numPr>
        <w:spacing w:before="120" w:after="120"/>
        <w:jc w:val="both"/>
        <w:rPr>
          <w:sz w:val="24"/>
          <w:szCs w:val="24"/>
        </w:rPr>
      </w:pPr>
      <w:r w:rsidRPr="00F9712B">
        <w:rPr>
          <w:sz w:val="24"/>
          <w:szCs w:val="24"/>
        </w:rPr>
        <w:t xml:space="preserve">Allow user registration and login. </w:t>
      </w:r>
    </w:p>
    <w:p w14:paraId="7582BA80" w14:textId="3835FD12" w:rsidR="00261222" w:rsidRPr="00F9712B" w:rsidRDefault="00261222">
      <w:pPr>
        <w:pStyle w:val="ListParagraph"/>
        <w:numPr>
          <w:ilvl w:val="0"/>
          <w:numId w:val="39"/>
        </w:numPr>
        <w:spacing w:before="120" w:after="120"/>
        <w:jc w:val="both"/>
        <w:rPr>
          <w:sz w:val="24"/>
          <w:szCs w:val="24"/>
        </w:rPr>
      </w:pPr>
      <w:r w:rsidRPr="00F9712B">
        <w:rPr>
          <w:sz w:val="24"/>
          <w:szCs w:val="24"/>
        </w:rPr>
        <w:t xml:space="preserve">Accept user input. </w:t>
      </w:r>
    </w:p>
    <w:p w14:paraId="2C1337F1" w14:textId="362D27C2" w:rsidR="00427652" w:rsidRPr="00F9712B" w:rsidRDefault="00261222">
      <w:pPr>
        <w:pStyle w:val="ListParagraph"/>
        <w:numPr>
          <w:ilvl w:val="0"/>
          <w:numId w:val="39"/>
        </w:numPr>
        <w:spacing w:before="120" w:after="120"/>
        <w:jc w:val="both"/>
        <w:rPr>
          <w:sz w:val="24"/>
          <w:szCs w:val="24"/>
        </w:rPr>
      </w:pPr>
      <w:r w:rsidRPr="00F9712B">
        <w:rPr>
          <w:sz w:val="24"/>
          <w:szCs w:val="24"/>
        </w:rPr>
        <w:lastRenderedPageBreak/>
        <w:t>Manage consent requests.</w:t>
      </w:r>
      <w:r w:rsidR="00000000" w:rsidRPr="00F9712B">
        <w:rPr>
          <w:sz w:val="24"/>
          <w:szCs w:val="24"/>
        </w:rPr>
        <w:pict w14:anchorId="275FAF8F">
          <v:rect id="_x0000_i1096" style="width:0;height:1.5pt" o:hralign="center" o:hrstd="t" o:hr="t" fillcolor="#a0a0a0" stroked="f"/>
        </w:pict>
      </w:r>
    </w:p>
    <w:p w14:paraId="7855E473" w14:textId="77777777" w:rsidR="00427652" w:rsidRPr="00F9712B" w:rsidRDefault="00427652" w:rsidP="00F9712B">
      <w:pPr>
        <w:spacing w:before="120" w:after="120"/>
        <w:jc w:val="both"/>
        <w:rPr>
          <w:b/>
          <w:bCs/>
          <w:sz w:val="24"/>
          <w:szCs w:val="24"/>
        </w:rPr>
      </w:pPr>
      <w:r w:rsidRPr="00F9712B">
        <w:rPr>
          <w:b/>
          <w:bCs/>
          <w:sz w:val="24"/>
          <w:szCs w:val="24"/>
        </w:rPr>
        <w:t>12.2 API Gateway</w:t>
      </w:r>
    </w:p>
    <w:p w14:paraId="122A100F" w14:textId="77777777" w:rsidR="00427652" w:rsidRPr="00F9712B" w:rsidRDefault="00427652" w:rsidP="00F9712B">
      <w:pPr>
        <w:spacing w:before="120" w:after="120"/>
        <w:jc w:val="both"/>
        <w:rPr>
          <w:sz w:val="24"/>
          <w:szCs w:val="24"/>
        </w:rPr>
      </w:pPr>
      <w:r w:rsidRPr="00F9712B">
        <w:rPr>
          <w:sz w:val="24"/>
          <w:szCs w:val="24"/>
        </w:rPr>
        <w:t>The API Gateway acts as the entry point for all client requests.</w:t>
      </w:r>
    </w:p>
    <w:p w14:paraId="72B6C1B9" w14:textId="77777777" w:rsidR="00427652" w:rsidRPr="00F9712B" w:rsidRDefault="00427652" w:rsidP="00F9712B">
      <w:pPr>
        <w:spacing w:before="120" w:after="120"/>
        <w:jc w:val="both"/>
        <w:rPr>
          <w:sz w:val="24"/>
          <w:szCs w:val="24"/>
        </w:rPr>
      </w:pPr>
      <w:r w:rsidRPr="00F9712B">
        <w:rPr>
          <w:b/>
          <w:bCs/>
          <w:sz w:val="24"/>
          <w:szCs w:val="24"/>
        </w:rPr>
        <w:t>Responsibilities</w:t>
      </w:r>
    </w:p>
    <w:p w14:paraId="29AD243B" w14:textId="29231890" w:rsidR="00261222" w:rsidRPr="00F9712B" w:rsidRDefault="00261222">
      <w:pPr>
        <w:pStyle w:val="ListParagraph"/>
        <w:numPr>
          <w:ilvl w:val="0"/>
          <w:numId w:val="38"/>
        </w:numPr>
        <w:spacing w:before="120" w:after="120"/>
        <w:jc w:val="both"/>
        <w:rPr>
          <w:sz w:val="24"/>
          <w:szCs w:val="24"/>
        </w:rPr>
      </w:pPr>
      <w:r w:rsidRPr="00F9712B">
        <w:rPr>
          <w:sz w:val="24"/>
          <w:szCs w:val="24"/>
        </w:rPr>
        <w:t xml:space="preserve">Authenticate users. </w:t>
      </w:r>
    </w:p>
    <w:p w14:paraId="7253A37A" w14:textId="36D4E88C" w:rsidR="00261222" w:rsidRPr="00F9712B" w:rsidRDefault="00261222">
      <w:pPr>
        <w:pStyle w:val="ListParagraph"/>
        <w:numPr>
          <w:ilvl w:val="0"/>
          <w:numId w:val="38"/>
        </w:numPr>
        <w:spacing w:before="120" w:after="120"/>
        <w:jc w:val="both"/>
        <w:rPr>
          <w:sz w:val="24"/>
          <w:szCs w:val="24"/>
        </w:rPr>
      </w:pPr>
      <w:r w:rsidRPr="00F9712B">
        <w:rPr>
          <w:sz w:val="24"/>
          <w:szCs w:val="24"/>
        </w:rPr>
        <w:t xml:space="preserve">Validate incoming requests. </w:t>
      </w:r>
    </w:p>
    <w:p w14:paraId="0DB37A6E" w14:textId="729AC941" w:rsidR="00261222" w:rsidRPr="00F9712B" w:rsidRDefault="00261222">
      <w:pPr>
        <w:pStyle w:val="ListParagraph"/>
        <w:numPr>
          <w:ilvl w:val="0"/>
          <w:numId w:val="38"/>
        </w:numPr>
        <w:spacing w:before="120" w:after="120"/>
        <w:jc w:val="both"/>
        <w:rPr>
          <w:sz w:val="24"/>
          <w:szCs w:val="24"/>
        </w:rPr>
      </w:pPr>
      <w:r w:rsidRPr="00F9712B">
        <w:rPr>
          <w:sz w:val="24"/>
          <w:szCs w:val="24"/>
        </w:rPr>
        <w:t xml:space="preserve">Route requests to appropriate services. </w:t>
      </w:r>
    </w:p>
    <w:p w14:paraId="396C9239" w14:textId="54FB483A" w:rsidR="00261222" w:rsidRPr="00F9712B" w:rsidRDefault="00261222">
      <w:pPr>
        <w:pStyle w:val="ListParagraph"/>
        <w:numPr>
          <w:ilvl w:val="0"/>
          <w:numId w:val="38"/>
        </w:numPr>
        <w:spacing w:before="120" w:after="120"/>
        <w:jc w:val="both"/>
        <w:rPr>
          <w:sz w:val="24"/>
          <w:szCs w:val="24"/>
        </w:rPr>
      </w:pPr>
      <w:r w:rsidRPr="00F9712B">
        <w:rPr>
          <w:sz w:val="24"/>
          <w:szCs w:val="24"/>
        </w:rPr>
        <w:t xml:space="preserve">Manage user sessions. </w:t>
      </w:r>
    </w:p>
    <w:p w14:paraId="5CE0D99C" w14:textId="67244C90" w:rsidR="00427652" w:rsidRPr="00F9712B" w:rsidRDefault="00261222">
      <w:pPr>
        <w:pStyle w:val="ListParagraph"/>
        <w:numPr>
          <w:ilvl w:val="0"/>
          <w:numId w:val="38"/>
        </w:numPr>
        <w:spacing w:before="120" w:after="120"/>
        <w:jc w:val="both"/>
        <w:rPr>
          <w:sz w:val="24"/>
          <w:szCs w:val="24"/>
        </w:rPr>
      </w:pPr>
      <w:r w:rsidRPr="00F9712B">
        <w:rPr>
          <w:sz w:val="24"/>
          <w:szCs w:val="24"/>
        </w:rPr>
        <w:t>Improve system security.</w:t>
      </w:r>
      <w:r w:rsidR="00000000" w:rsidRPr="00F9712B">
        <w:rPr>
          <w:sz w:val="24"/>
          <w:szCs w:val="24"/>
        </w:rPr>
        <w:pict w14:anchorId="1CDEBD6B">
          <v:rect id="_x0000_i1101" style="width:0;height:1.5pt" o:hralign="center" o:hrstd="t" o:hr="t" fillcolor="#a0a0a0" stroked="f"/>
        </w:pict>
      </w:r>
    </w:p>
    <w:p w14:paraId="39092218" w14:textId="76618DD6" w:rsidR="00427652" w:rsidRPr="00F9712B" w:rsidRDefault="00427652" w:rsidP="00F9712B">
      <w:pPr>
        <w:spacing w:before="120" w:after="120"/>
        <w:jc w:val="both"/>
        <w:rPr>
          <w:b/>
          <w:bCs/>
          <w:sz w:val="24"/>
          <w:szCs w:val="24"/>
        </w:rPr>
      </w:pPr>
      <w:r w:rsidRPr="00F9712B">
        <w:rPr>
          <w:b/>
          <w:bCs/>
          <w:sz w:val="24"/>
          <w:szCs w:val="24"/>
        </w:rPr>
        <w:t xml:space="preserve">12.3 </w:t>
      </w:r>
      <w:r w:rsidR="00261222" w:rsidRPr="00F9712B">
        <w:rPr>
          <w:b/>
          <w:bCs/>
          <w:sz w:val="24"/>
          <w:szCs w:val="24"/>
        </w:rPr>
        <w:t xml:space="preserve">Authentication </w:t>
      </w:r>
      <w:r w:rsidRPr="00F9712B">
        <w:rPr>
          <w:b/>
          <w:bCs/>
          <w:sz w:val="24"/>
          <w:szCs w:val="24"/>
        </w:rPr>
        <w:t>Service</w:t>
      </w:r>
    </w:p>
    <w:p w14:paraId="2E6DC631" w14:textId="77777777" w:rsidR="00427652" w:rsidRPr="00F9712B" w:rsidRDefault="00427652" w:rsidP="00F9712B">
      <w:pPr>
        <w:spacing w:before="120" w:after="120"/>
        <w:jc w:val="both"/>
        <w:rPr>
          <w:sz w:val="24"/>
          <w:szCs w:val="24"/>
        </w:rPr>
      </w:pPr>
      <w:r w:rsidRPr="00F9712B">
        <w:rPr>
          <w:sz w:val="24"/>
          <w:szCs w:val="24"/>
        </w:rPr>
        <w:t>This service manages user-related operations.</w:t>
      </w:r>
    </w:p>
    <w:p w14:paraId="4459069D" w14:textId="77777777" w:rsidR="00427652" w:rsidRPr="00F9712B" w:rsidRDefault="00427652" w:rsidP="00F9712B">
      <w:pPr>
        <w:spacing w:before="120" w:after="120"/>
        <w:jc w:val="both"/>
        <w:rPr>
          <w:sz w:val="24"/>
          <w:szCs w:val="24"/>
        </w:rPr>
      </w:pPr>
      <w:r w:rsidRPr="00F9712B">
        <w:rPr>
          <w:b/>
          <w:bCs/>
          <w:sz w:val="24"/>
          <w:szCs w:val="24"/>
        </w:rPr>
        <w:t>Responsibilities</w:t>
      </w:r>
    </w:p>
    <w:p w14:paraId="71E70BC7" w14:textId="7402503A" w:rsidR="00261222" w:rsidRPr="00F9712B" w:rsidRDefault="00261222">
      <w:pPr>
        <w:pStyle w:val="ListParagraph"/>
        <w:numPr>
          <w:ilvl w:val="0"/>
          <w:numId w:val="37"/>
        </w:numPr>
        <w:spacing w:before="120" w:after="120"/>
        <w:jc w:val="both"/>
        <w:rPr>
          <w:sz w:val="24"/>
          <w:szCs w:val="24"/>
        </w:rPr>
      </w:pPr>
      <w:r w:rsidRPr="00F9712B">
        <w:rPr>
          <w:sz w:val="24"/>
          <w:szCs w:val="24"/>
        </w:rPr>
        <w:t xml:space="preserve">User Registration. </w:t>
      </w:r>
    </w:p>
    <w:p w14:paraId="47BBB9D1" w14:textId="27DC0139" w:rsidR="00261222" w:rsidRPr="00F9712B" w:rsidRDefault="00261222">
      <w:pPr>
        <w:pStyle w:val="ListParagraph"/>
        <w:numPr>
          <w:ilvl w:val="0"/>
          <w:numId w:val="36"/>
        </w:numPr>
        <w:spacing w:before="120" w:after="120"/>
        <w:jc w:val="both"/>
        <w:rPr>
          <w:sz w:val="24"/>
          <w:szCs w:val="24"/>
        </w:rPr>
      </w:pPr>
      <w:r w:rsidRPr="00F9712B">
        <w:rPr>
          <w:sz w:val="24"/>
          <w:szCs w:val="24"/>
        </w:rPr>
        <w:t xml:space="preserve">User Login. </w:t>
      </w:r>
    </w:p>
    <w:p w14:paraId="07D46FC1" w14:textId="594091DF" w:rsidR="00261222" w:rsidRPr="00F9712B" w:rsidRDefault="00261222">
      <w:pPr>
        <w:pStyle w:val="ListParagraph"/>
        <w:numPr>
          <w:ilvl w:val="0"/>
          <w:numId w:val="36"/>
        </w:numPr>
        <w:spacing w:before="120" w:after="120"/>
        <w:jc w:val="both"/>
        <w:rPr>
          <w:sz w:val="24"/>
          <w:szCs w:val="24"/>
        </w:rPr>
      </w:pPr>
      <w:r w:rsidRPr="00F9712B">
        <w:rPr>
          <w:sz w:val="24"/>
          <w:szCs w:val="24"/>
        </w:rPr>
        <w:t xml:space="preserve">Multi-Factor Authentication (MFA). </w:t>
      </w:r>
    </w:p>
    <w:p w14:paraId="7BCFF702" w14:textId="0FEAEBDA" w:rsidR="00261222" w:rsidRPr="00F9712B" w:rsidRDefault="00261222">
      <w:pPr>
        <w:pStyle w:val="ListParagraph"/>
        <w:numPr>
          <w:ilvl w:val="0"/>
          <w:numId w:val="36"/>
        </w:numPr>
        <w:spacing w:before="120" w:after="120"/>
        <w:jc w:val="both"/>
        <w:rPr>
          <w:sz w:val="24"/>
          <w:szCs w:val="24"/>
        </w:rPr>
      </w:pPr>
      <w:r w:rsidRPr="00F9712B">
        <w:rPr>
          <w:sz w:val="24"/>
          <w:szCs w:val="24"/>
        </w:rPr>
        <w:t xml:space="preserve">Password Management. </w:t>
      </w:r>
    </w:p>
    <w:p w14:paraId="7443F4E5" w14:textId="1F89BD80" w:rsidR="00261222" w:rsidRPr="00F9712B" w:rsidRDefault="00261222">
      <w:pPr>
        <w:pStyle w:val="ListParagraph"/>
        <w:numPr>
          <w:ilvl w:val="0"/>
          <w:numId w:val="36"/>
        </w:numPr>
        <w:spacing w:before="120" w:after="120"/>
        <w:jc w:val="both"/>
        <w:rPr>
          <w:sz w:val="24"/>
          <w:szCs w:val="24"/>
        </w:rPr>
      </w:pPr>
      <w:r w:rsidRPr="00F9712B">
        <w:rPr>
          <w:sz w:val="24"/>
          <w:szCs w:val="24"/>
        </w:rPr>
        <w:t xml:space="preserve">Token Generation. </w:t>
      </w:r>
    </w:p>
    <w:p w14:paraId="1D8FC58B" w14:textId="4ACBC988" w:rsidR="00427652" w:rsidRPr="00F9712B" w:rsidRDefault="00261222">
      <w:pPr>
        <w:pStyle w:val="ListParagraph"/>
        <w:numPr>
          <w:ilvl w:val="0"/>
          <w:numId w:val="36"/>
        </w:numPr>
        <w:spacing w:before="120" w:after="120"/>
        <w:jc w:val="both"/>
        <w:rPr>
          <w:sz w:val="24"/>
          <w:szCs w:val="24"/>
        </w:rPr>
      </w:pPr>
      <w:r w:rsidRPr="00F9712B">
        <w:rPr>
          <w:sz w:val="24"/>
          <w:szCs w:val="24"/>
        </w:rPr>
        <w:t>Role-Based Access Control (RBAC).</w:t>
      </w:r>
      <w:r w:rsidR="00000000" w:rsidRPr="00F9712B">
        <w:rPr>
          <w:sz w:val="24"/>
          <w:szCs w:val="24"/>
        </w:rPr>
        <w:pict w14:anchorId="28157BC1">
          <v:rect id="_x0000_i1106" style="width:0;height:1.5pt" o:hralign="center" o:hrstd="t" o:hr="t" fillcolor="#a0a0a0" stroked="f"/>
        </w:pict>
      </w:r>
    </w:p>
    <w:p w14:paraId="2F9A3A17" w14:textId="54E30C7A" w:rsidR="00427652" w:rsidRPr="00F9712B" w:rsidRDefault="00427652" w:rsidP="00F9712B">
      <w:pPr>
        <w:spacing w:before="120" w:after="120"/>
        <w:jc w:val="both"/>
        <w:rPr>
          <w:b/>
          <w:bCs/>
          <w:sz w:val="24"/>
          <w:szCs w:val="24"/>
        </w:rPr>
      </w:pPr>
      <w:r w:rsidRPr="00F9712B">
        <w:rPr>
          <w:b/>
          <w:bCs/>
          <w:sz w:val="24"/>
          <w:szCs w:val="24"/>
        </w:rPr>
        <w:t xml:space="preserve">12.4 </w:t>
      </w:r>
      <w:r w:rsidR="00261222" w:rsidRPr="00F9712B">
        <w:rPr>
          <w:b/>
          <w:bCs/>
          <w:sz w:val="24"/>
          <w:szCs w:val="24"/>
        </w:rPr>
        <w:t xml:space="preserve">Health Record </w:t>
      </w:r>
      <w:r w:rsidRPr="00F9712B">
        <w:rPr>
          <w:b/>
          <w:bCs/>
          <w:sz w:val="24"/>
          <w:szCs w:val="24"/>
        </w:rPr>
        <w:t>Service</w:t>
      </w:r>
    </w:p>
    <w:p w14:paraId="4AB360F7" w14:textId="77777777" w:rsidR="00427652" w:rsidRPr="00F9712B" w:rsidRDefault="00427652" w:rsidP="00F9712B">
      <w:pPr>
        <w:spacing w:before="120" w:after="120"/>
        <w:jc w:val="both"/>
        <w:rPr>
          <w:sz w:val="24"/>
          <w:szCs w:val="24"/>
        </w:rPr>
      </w:pPr>
      <w:r w:rsidRPr="00F9712B">
        <w:rPr>
          <w:sz w:val="24"/>
          <w:szCs w:val="24"/>
        </w:rPr>
        <w:t>This service controls all auction activities.</w:t>
      </w:r>
    </w:p>
    <w:p w14:paraId="5E9BD10D" w14:textId="77777777" w:rsidR="00427652" w:rsidRPr="00F9712B" w:rsidRDefault="00427652" w:rsidP="00F9712B">
      <w:pPr>
        <w:spacing w:before="120" w:after="120"/>
        <w:jc w:val="both"/>
        <w:rPr>
          <w:sz w:val="24"/>
          <w:szCs w:val="24"/>
        </w:rPr>
      </w:pPr>
      <w:r w:rsidRPr="00F9712B">
        <w:rPr>
          <w:b/>
          <w:bCs/>
          <w:sz w:val="24"/>
          <w:szCs w:val="24"/>
        </w:rPr>
        <w:t>Responsibilities</w:t>
      </w:r>
    </w:p>
    <w:p w14:paraId="5818BC57" w14:textId="648A05F3" w:rsidR="00261222" w:rsidRPr="00F9712B" w:rsidRDefault="00261222">
      <w:pPr>
        <w:pStyle w:val="ListParagraph"/>
        <w:numPr>
          <w:ilvl w:val="0"/>
          <w:numId w:val="35"/>
        </w:numPr>
        <w:spacing w:before="120" w:after="120"/>
        <w:jc w:val="both"/>
        <w:rPr>
          <w:sz w:val="24"/>
          <w:szCs w:val="24"/>
        </w:rPr>
      </w:pPr>
      <w:r w:rsidRPr="00F9712B">
        <w:rPr>
          <w:sz w:val="24"/>
          <w:szCs w:val="24"/>
        </w:rPr>
        <w:t xml:space="preserve">Aggregate health records from multiple hospitals. </w:t>
      </w:r>
    </w:p>
    <w:p w14:paraId="47FE3E0F" w14:textId="2B68DAEA" w:rsidR="00261222" w:rsidRPr="00F9712B" w:rsidRDefault="00261222">
      <w:pPr>
        <w:pStyle w:val="ListParagraph"/>
        <w:numPr>
          <w:ilvl w:val="0"/>
          <w:numId w:val="35"/>
        </w:numPr>
        <w:spacing w:before="120" w:after="120"/>
        <w:jc w:val="both"/>
        <w:rPr>
          <w:sz w:val="24"/>
          <w:szCs w:val="24"/>
        </w:rPr>
      </w:pPr>
      <w:r w:rsidRPr="00F9712B">
        <w:rPr>
          <w:sz w:val="24"/>
          <w:szCs w:val="24"/>
        </w:rPr>
        <w:t xml:space="preserve">Store patient medical history. </w:t>
      </w:r>
    </w:p>
    <w:p w14:paraId="7F9F97DE" w14:textId="4408BD7C" w:rsidR="00261222" w:rsidRPr="00F9712B" w:rsidRDefault="00261222">
      <w:pPr>
        <w:pStyle w:val="ListParagraph"/>
        <w:numPr>
          <w:ilvl w:val="0"/>
          <w:numId w:val="35"/>
        </w:numPr>
        <w:spacing w:before="120" w:after="120"/>
        <w:jc w:val="both"/>
        <w:rPr>
          <w:sz w:val="24"/>
          <w:szCs w:val="24"/>
        </w:rPr>
      </w:pPr>
      <w:r w:rsidRPr="00F9712B">
        <w:rPr>
          <w:sz w:val="24"/>
          <w:szCs w:val="24"/>
        </w:rPr>
        <w:t xml:space="preserve">Retrieve prescriptions and laboratory reports. </w:t>
      </w:r>
    </w:p>
    <w:p w14:paraId="48FC53D0" w14:textId="166B093D" w:rsidR="00427652" w:rsidRPr="00F9712B" w:rsidRDefault="00261222">
      <w:pPr>
        <w:pStyle w:val="ListParagraph"/>
        <w:numPr>
          <w:ilvl w:val="0"/>
          <w:numId w:val="35"/>
        </w:numPr>
        <w:spacing w:before="120" w:after="120"/>
        <w:jc w:val="both"/>
        <w:rPr>
          <w:sz w:val="24"/>
          <w:szCs w:val="24"/>
        </w:rPr>
      </w:pPr>
      <w:r w:rsidRPr="00F9712B">
        <w:rPr>
          <w:sz w:val="24"/>
          <w:szCs w:val="24"/>
        </w:rPr>
        <w:t>Update medical records.</w:t>
      </w:r>
      <w:r w:rsidR="00000000" w:rsidRPr="00F9712B">
        <w:rPr>
          <w:sz w:val="24"/>
          <w:szCs w:val="24"/>
        </w:rPr>
        <w:pict w14:anchorId="5B395256">
          <v:rect id="_x0000_i1111" style="width:0;height:1.5pt" o:hralign="center" o:hrstd="t" o:hr="t" fillcolor="#a0a0a0" stroked="f"/>
        </w:pict>
      </w:r>
    </w:p>
    <w:p w14:paraId="13282822" w14:textId="64A52D56" w:rsidR="00427652" w:rsidRPr="00F9712B" w:rsidRDefault="00427652" w:rsidP="00F9712B">
      <w:pPr>
        <w:spacing w:before="120" w:after="120"/>
        <w:jc w:val="both"/>
        <w:rPr>
          <w:b/>
          <w:bCs/>
          <w:sz w:val="24"/>
          <w:szCs w:val="24"/>
        </w:rPr>
      </w:pPr>
      <w:r w:rsidRPr="00F9712B">
        <w:rPr>
          <w:b/>
          <w:bCs/>
          <w:sz w:val="24"/>
          <w:szCs w:val="24"/>
        </w:rPr>
        <w:t xml:space="preserve">12.5 </w:t>
      </w:r>
      <w:r w:rsidR="00261222" w:rsidRPr="00F9712B">
        <w:rPr>
          <w:b/>
          <w:bCs/>
          <w:sz w:val="24"/>
          <w:szCs w:val="24"/>
        </w:rPr>
        <w:t xml:space="preserve">Consent Management </w:t>
      </w:r>
      <w:r w:rsidRPr="00F9712B">
        <w:rPr>
          <w:b/>
          <w:bCs/>
          <w:sz w:val="24"/>
          <w:szCs w:val="24"/>
        </w:rPr>
        <w:t>Service</w:t>
      </w:r>
    </w:p>
    <w:p w14:paraId="34E130F0" w14:textId="77777777" w:rsidR="00261222" w:rsidRPr="00F9712B" w:rsidRDefault="00261222" w:rsidP="00F9712B">
      <w:pPr>
        <w:spacing w:before="120" w:after="120"/>
        <w:jc w:val="both"/>
        <w:rPr>
          <w:sz w:val="24"/>
          <w:szCs w:val="24"/>
        </w:rPr>
      </w:pPr>
      <w:r w:rsidRPr="00F9712B">
        <w:rPr>
          <w:sz w:val="24"/>
          <w:szCs w:val="24"/>
        </w:rPr>
        <w:t>This service allows patients to control access to their personal health records.</w:t>
      </w:r>
    </w:p>
    <w:p w14:paraId="1F52E0FB" w14:textId="69531F35" w:rsidR="00427652" w:rsidRPr="00F9712B" w:rsidRDefault="00427652" w:rsidP="00F9712B">
      <w:pPr>
        <w:spacing w:before="120" w:after="120"/>
        <w:jc w:val="both"/>
        <w:rPr>
          <w:sz w:val="24"/>
          <w:szCs w:val="24"/>
        </w:rPr>
      </w:pPr>
      <w:r w:rsidRPr="00F9712B">
        <w:rPr>
          <w:b/>
          <w:bCs/>
          <w:sz w:val="24"/>
          <w:szCs w:val="24"/>
        </w:rPr>
        <w:t>Responsibilities</w:t>
      </w:r>
    </w:p>
    <w:p w14:paraId="5E568275" w14:textId="1E12769D" w:rsidR="00261222" w:rsidRPr="00F9712B" w:rsidRDefault="00261222">
      <w:pPr>
        <w:pStyle w:val="ListParagraph"/>
        <w:numPr>
          <w:ilvl w:val="0"/>
          <w:numId w:val="34"/>
        </w:numPr>
        <w:spacing w:before="120" w:after="120"/>
        <w:jc w:val="both"/>
        <w:rPr>
          <w:sz w:val="24"/>
          <w:szCs w:val="24"/>
        </w:rPr>
      </w:pPr>
      <w:r w:rsidRPr="00F9712B">
        <w:rPr>
          <w:sz w:val="24"/>
          <w:szCs w:val="24"/>
        </w:rPr>
        <w:t xml:space="preserve">Grant access permissions. </w:t>
      </w:r>
    </w:p>
    <w:p w14:paraId="37D7AA5B" w14:textId="5CF7DF26" w:rsidR="00261222" w:rsidRPr="00F9712B" w:rsidRDefault="00261222">
      <w:pPr>
        <w:pStyle w:val="ListParagraph"/>
        <w:numPr>
          <w:ilvl w:val="0"/>
          <w:numId w:val="34"/>
        </w:numPr>
        <w:spacing w:before="120" w:after="120"/>
        <w:jc w:val="both"/>
        <w:rPr>
          <w:sz w:val="24"/>
          <w:szCs w:val="24"/>
        </w:rPr>
      </w:pPr>
      <w:r w:rsidRPr="00F9712B">
        <w:rPr>
          <w:sz w:val="24"/>
          <w:szCs w:val="24"/>
        </w:rPr>
        <w:lastRenderedPageBreak/>
        <w:t xml:space="preserve">Revoke access permissions. </w:t>
      </w:r>
    </w:p>
    <w:p w14:paraId="67AF3574" w14:textId="3AF1E90B" w:rsidR="00261222" w:rsidRPr="00F9712B" w:rsidRDefault="00261222">
      <w:pPr>
        <w:pStyle w:val="ListParagraph"/>
        <w:numPr>
          <w:ilvl w:val="0"/>
          <w:numId w:val="34"/>
        </w:numPr>
        <w:spacing w:before="120" w:after="120"/>
        <w:jc w:val="both"/>
        <w:rPr>
          <w:sz w:val="24"/>
          <w:szCs w:val="24"/>
        </w:rPr>
      </w:pPr>
      <w:r w:rsidRPr="00F9712B">
        <w:rPr>
          <w:sz w:val="24"/>
          <w:szCs w:val="24"/>
        </w:rPr>
        <w:t xml:space="preserve">Approve doctor requests. </w:t>
      </w:r>
    </w:p>
    <w:p w14:paraId="47A29F85" w14:textId="517525C0" w:rsidR="00261222" w:rsidRPr="00F9712B" w:rsidRDefault="00261222">
      <w:pPr>
        <w:pStyle w:val="ListParagraph"/>
        <w:numPr>
          <w:ilvl w:val="0"/>
          <w:numId w:val="34"/>
        </w:numPr>
        <w:spacing w:before="120" w:after="120"/>
        <w:jc w:val="both"/>
        <w:rPr>
          <w:sz w:val="24"/>
          <w:szCs w:val="24"/>
        </w:rPr>
      </w:pPr>
      <w:r w:rsidRPr="00F9712B">
        <w:rPr>
          <w:sz w:val="24"/>
          <w:szCs w:val="24"/>
        </w:rPr>
        <w:t xml:space="preserve">Manage consent duration. </w:t>
      </w:r>
    </w:p>
    <w:p w14:paraId="0BD883BF" w14:textId="0DA97F97" w:rsidR="00427652" w:rsidRPr="00F9712B" w:rsidRDefault="00261222">
      <w:pPr>
        <w:pStyle w:val="ListParagraph"/>
        <w:numPr>
          <w:ilvl w:val="0"/>
          <w:numId w:val="34"/>
        </w:numPr>
        <w:spacing w:before="120" w:after="120"/>
        <w:jc w:val="both"/>
        <w:rPr>
          <w:sz w:val="24"/>
          <w:szCs w:val="24"/>
        </w:rPr>
      </w:pPr>
      <w:r w:rsidRPr="00F9712B">
        <w:rPr>
          <w:sz w:val="24"/>
          <w:szCs w:val="24"/>
        </w:rPr>
        <w:t>Maintain consent history.</w:t>
      </w:r>
      <w:r w:rsidR="00000000" w:rsidRPr="00F9712B">
        <w:rPr>
          <w:sz w:val="24"/>
          <w:szCs w:val="24"/>
        </w:rPr>
        <w:pict w14:anchorId="41188210">
          <v:rect id="_x0000_i1116" style="width:0;height:1.5pt" o:hralign="center" o:hrstd="t" o:hr="t" fillcolor="#a0a0a0" stroked="f"/>
        </w:pict>
      </w:r>
    </w:p>
    <w:p w14:paraId="0C42DEA0" w14:textId="466F284E" w:rsidR="00427652" w:rsidRPr="00F9712B" w:rsidRDefault="00427652" w:rsidP="00F9712B">
      <w:pPr>
        <w:spacing w:before="120" w:after="120"/>
        <w:jc w:val="both"/>
        <w:rPr>
          <w:b/>
          <w:bCs/>
          <w:sz w:val="24"/>
          <w:szCs w:val="24"/>
        </w:rPr>
      </w:pPr>
      <w:r w:rsidRPr="00F9712B">
        <w:rPr>
          <w:b/>
          <w:bCs/>
          <w:sz w:val="24"/>
          <w:szCs w:val="24"/>
        </w:rPr>
        <w:t xml:space="preserve">12.6 </w:t>
      </w:r>
      <w:r w:rsidR="00261222" w:rsidRPr="00F9712B">
        <w:rPr>
          <w:b/>
          <w:bCs/>
          <w:sz w:val="24"/>
          <w:szCs w:val="24"/>
        </w:rPr>
        <w:t>HL7 FHIR Integration Service</w:t>
      </w:r>
    </w:p>
    <w:p w14:paraId="7C63685A" w14:textId="64DE28EA" w:rsidR="00427652" w:rsidRPr="00F9712B" w:rsidRDefault="00261222" w:rsidP="00F9712B">
      <w:pPr>
        <w:spacing w:before="120" w:after="120"/>
        <w:jc w:val="both"/>
        <w:rPr>
          <w:sz w:val="24"/>
          <w:szCs w:val="24"/>
        </w:rPr>
      </w:pPr>
      <w:r w:rsidRPr="00F9712B">
        <w:rPr>
          <w:sz w:val="24"/>
          <w:szCs w:val="24"/>
        </w:rPr>
        <w:t>This service enables secure interoperability between different healthcare systems</w:t>
      </w:r>
      <w:r w:rsidR="00427652" w:rsidRPr="00F9712B">
        <w:rPr>
          <w:sz w:val="24"/>
          <w:szCs w:val="24"/>
        </w:rPr>
        <w:t>.</w:t>
      </w:r>
    </w:p>
    <w:p w14:paraId="0CA748CC" w14:textId="77777777" w:rsidR="00427652" w:rsidRPr="00F9712B" w:rsidRDefault="00427652" w:rsidP="00F9712B">
      <w:pPr>
        <w:spacing w:before="120" w:after="120"/>
        <w:jc w:val="both"/>
        <w:rPr>
          <w:sz w:val="24"/>
          <w:szCs w:val="24"/>
        </w:rPr>
      </w:pPr>
      <w:r w:rsidRPr="00F9712B">
        <w:rPr>
          <w:b/>
          <w:bCs/>
          <w:sz w:val="24"/>
          <w:szCs w:val="24"/>
        </w:rPr>
        <w:t>Responsibilities</w:t>
      </w:r>
    </w:p>
    <w:p w14:paraId="1FC09747" w14:textId="14B8595B" w:rsidR="00261222" w:rsidRPr="00F9712B" w:rsidRDefault="00261222">
      <w:pPr>
        <w:numPr>
          <w:ilvl w:val="0"/>
          <w:numId w:val="33"/>
        </w:numPr>
        <w:spacing w:before="120" w:after="120"/>
        <w:jc w:val="both"/>
        <w:rPr>
          <w:sz w:val="24"/>
          <w:szCs w:val="24"/>
        </w:rPr>
      </w:pPr>
      <w:r w:rsidRPr="00F9712B">
        <w:rPr>
          <w:sz w:val="24"/>
          <w:szCs w:val="24"/>
        </w:rPr>
        <w:t xml:space="preserve"> Connect hospitals and clinics. </w:t>
      </w:r>
    </w:p>
    <w:p w14:paraId="3A783D5C" w14:textId="7A8F6E79" w:rsidR="00261222" w:rsidRPr="00F9712B" w:rsidRDefault="00261222">
      <w:pPr>
        <w:numPr>
          <w:ilvl w:val="0"/>
          <w:numId w:val="33"/>
        </w:numPr>
        <w:spacing w:before="120" w:after="120"/>
        <w:jc w:val="both"/>
        <w:rPr>
          <w:sz w:val="24"/>
          <w:szCs w:val="24"/>
        </w:rPr>
      </w:pPr>
      <w:r w:rsidRPr="00F9712B">
        <w:rPr>
          <w:sz w:val="24"/>
          <w:szCs w:val="24"/>
        </w:rPr>
        <w:t xml:space="preserve">Retrieve Electronic Health Records (EHR). </w:t>
      </w:r>
    </w:p>
    <w:p w14:paraId="31D6BF99" w14:textId="45DFC79A" w:rsidR="00261222" w:rsidRPr="00F9712B" w:rsidRDefault="00261222">
      <w:pPr>
        <w:numPr>
          <w:ilvl w:val="0"/>
          <w:numId w:val="33"/>
        </w:numPr>
        <w:spacing w:before="120" w:after="120"/>
        <w:jc w:val="both"/>
        <w:rPr>
          <w:sz w:val="24"/>
          <w:szCs w:val="24"/>
        </w:rPr>
      </w:pPr>
      <w:r w:rsidRPr="00F9712B">
        <w:rPr>
          <w:sz w:val="24"/>
          <w:szCs w:val="24"/>
        </w:rPr>
        <w:t xml:space="preserve"> Exchange healthcare data using HL7 FHIR APIs. </w:t>
      </w:r>
    </w:p>
    <w:p w14:paraId="16812DDF" w14:textId="6E1BD6C2" w:rsidR="00261222" w:rsidRPr="00F9712B" w:rsidRDefault="00261222">
      <w:pPr>
        <w:numPr>
          <w:ilvl w:val="0"/>
          <w:numId w:val="33"/>
        </w:numPr>
        <w:spacing w:before="120" w:after="120"/>
        <w:jc w:val="both"/>
        <w:rPr>
          <w:sz w:val="24"/>
          <w:szCs w:val="24"/>
        </w:rPr>
      </w:pPr>
      <w:r w:rsidRPr="00F9712B">
        <w:rPr>
          <w:sz w:val="24"/>
          <w:szCs w:val="24"/>
        </w:rPr>
        <w:t xml:space="preserve">Synchronize medical records. </w:t>
      </w:r>
    </w:p>
    <w:p w14:paraId="608A1470" w14:textId="628459ED" w:rsidR="00427652" w:rsidRPr="00F9712B" w:rsidRDefault="00261222">
      <w:pPr>
        <w:numPr>
          <w:ilvl w:val="0"/>
          <w:numId w:val="33"/>
        </w:numPr>
        <w:spacing w:before="120" w:after="120"/>
        <w:jc w:val="both"/>
        <w:rPr>
          <w:sz w:val="24"/>
          <w:szCs w:val="24"/>
        </w:rPr>
      </w:pPr>
      <w:r w:rsidRPr="00F9712B">
        <w:rPr>
          <w:sz w:val="24"/>
          <w:szCs w:val="24"/>
        </w:rPr>
        <w:t xml:space="preserve"> Validate healthcare data.</w:t>
      </w:r>
    </w:p>
    <w:p w14:paraId="2C3EEDA5" w14:textId="77777777" w:rsidR="00427652" w:rsidRPr="00F9712B" w:rsidRDefault="00000000" w:rsidP="00F9712B">
      <w:pPr>
        <w:spacing w:before="120" w:after="120"/>
        <w:jc w:val="both"/>
        <w:rPr>
          <w:sz w:val="24"/>
          <w:szCs w:val="24"/>
        </w:rPr>
      </w:pPr>
      <w:r w:rsidRPr="00F9712B">
        <w:rPr>
          <w:sz w:val="24"/>
          <w:szCs w:val="24"/>
        </w:rPr>
        <w:pict w14:anchorId="64426AF7">
          <v:rect id="_x0000_i1054" style="width:0;height:1.5pt" o:hralign="center" o:hrstd="t" o:hr="t" fillcolor="#a0a0a0" stroked="f"/>
        </w:pict>
      </w:r>
    </w:p>
    <w:p w14:paraId="052FAE6F" w14:textId="77777777" w:rsidR="00427652" w:rsidRPr="00F9712B" w:rsidRDefault="00427652" w:rsidP="00F9712B">
      <w:pPr>
        <w:spacing w:before="120" w:after="120"/>
        <w:jc w:val="both"/>
        <w:rPr>
          <w:b/>
          <w:bCs/>
          <w:sz w:val="24"/>
          <w:szCs w:val="24"/>
        </w:rPr>
      </w:pPr>
      <w:r w:rsidRPr="00F9712B">
        <w:rPr>
          <w:b/>
          <w:bCs/>
          <w:sz w:val="24"/>
          <w:szCs w:val="24"/>
        </w:rPr>
        <w:t>12.7 Notification Service</w:t>
      </w:r>
    </w:p>
    <w:p w14:paraId="1143837C" w14:textId="77777777" w:rsidR="00427652" w:rsidRPr="00F9712B" w:rsidRDefault="00427652" w:rsidP="00F9712B">
      <w:pPr>
        <w:spacing w:before="120" w:after="120"/>
        <w:jc w:val="both"/>
        <w:rPr>
          <w:sz w:val="24"/>
          <w:szCs w:val="24"/>
        </w:rPr>
      </w:pPr>
      <w:r w:rsidRPr="00F9712B">
        <w:rPr>
          <w:sz w:val="24"/>
          <w:szCs w:val="24"/>
        </w:rPr>
        <w:t>The Notification Service informs users about important events.</w:t>
      </w:r>
    </w:p>
    <w:p w14:paraId="6617F77F" w14:textId="77777777" w:rsidR="00427652" w:rsidRPr="00F9712B" w:rsidRDefault="00427652" w:rsidP="00F9712B">
      <w:pPr>
        <w:spacing w:before="120" w:after="120"/>
        <w:jc w:val="both"/>
        <w:rPr>
          <w:sz w:val="24"/>
          <w:szCs w:val="24"/>
        </w:rPr>
      </w:pPr>
      <w:r w:rsidRPr="00F9712B">
        <w:rPr>
          <w:b/>
          <w:bCs/>
          <w:sz w:val="24"/>
          <w:szCs w:val="24"/>
        </w:rPr>
        <w:t>Notifications include</w:t>
      </w:r>
    </w:p>
    <w:p w14:paraId="5AF6A6E9" w14:textId="77777777" w:rsidR="00261222" w:rsidRPr="00F9712B" w:rsidRDefault="00261222">
      <w:pPr>
        <w:numPr>
          <w:ilvl w:val="0"/>
          <w:numId w:val="21"/>
        </w:numPr>
        <w:spacing w:before="120" w:after="120"/>
        <w:jc w:val="both"/>
        <w:rPr>
          <w:sz w:val="24"/>
          <w:szCs w:val="24"/>
        </w:rPr>
      </w:pPr>
      <w:r w:rsidRPr="00F9712B">
        <w:rPr>
          <w:sz w:val="24"/>
          <w:szCs w:val="24"/>
        </w:rPr>
        <w:t xml:space="preserve">Medication reminders. </w:t>
      </w:r>
    </w:p>
    <w:p w14:paraId="436E0C44" w14:textId="77777777" w:rsidR="00261222" w:rsidRPr="00F9712B" w:rsidRDefault="00261222">
      <w:pPr>
        <w:numPr>
          <w:ilvl w:val="0"/>
          <w:numId w:val="21"/>
        </w:numPr>
        <w:spacing w:before="120" w:after="120"/>
        <w:jc w:val="both"/>
        <w:rPr>
          <w:sz w:val="24"/>
          <w:szCs w:val="24"/>
        </w:rPr>
      </w:pPr>
      <w:r w:rsidRPr="00F9712B">
        <w:rPr>
          <w:sz w:val="24"/>
          <w:szCs w:val="24"/>
        </w:rPr>
        <w:t xml:space="preserve">Appointment reminders. </w:t>
      </w:r>
    </w:p>
    <w:p w14:paraId="6FD95B73" w14:textId="77777777" w:rsidR="00261222" w:rsidRPr="00F9712B" w:rsidRDefault="00261222">
      <w:pPr>
        <w:numPr>
          <w:ilvl w:val="0"/>
          <w:numId w:val="21"/>
        </w:numPr>
        <w:spacing w:before="120" w:after="120"/>
        <w:jc w:val="both"/>
        <w:rPr>
          <w:sz w:val="24"/>
          <w:szCs w:val="24"/>
        </w:rPr>
      </w:pPr>
      <w:r w:rsidRPr="00F9712B">
        <w:rPr>
          <w:sz w:val="24"/>
          <w:szCs w:val="24"/>
        </w:rPr>
        <w:t xml:space="preserve">Vaccination alerts. </w:t>
      </w:r>
    </w:p>
    <w:p w14:paraId="00964750" w14:textId="77777777" w:rsidR="00261222" w:rsidRPr="00F9712B" w:rsidRDefault="00261222">
      <w:pPr>
        <w:numPr>
          <w:ilvl w:val="0"/>
          <w:numId w:val="21"/>
        </w:numPr>
        <w:spacing w:before="120" w:after="120"/>
        <w:jc w:val="both"/>
        <w:rPr>
          <w:sz w:val="24"/>
          <w:szCs w:val="24"/>
        </w:rPr>
      </w:pPr>
      <w:r w:rsidRPr="00F9712B">
        <w:rPr>
          <w:sz w:val="24"/>
          <w:szCs w:val="24"/>
        </w:rPr>
        <w:t xml:space="preserve">New health record updates. </w:t>
      </w:r>
    </w:p>
    <w:p w14:paraId="203A7758" w14:textId="77777777" w:rsidR="00261222" w:rsidRPr="00F9712B" w:rsidRDefault="00261222">
      <w:pPr>
        <w:numPr>
          <w:ilvl w:val="0"/>
          <w:numId w:val="21"/>
        </w:numPr>
        <w:spacing w:before="120" w:after="120"/>
        <w:jc w:val="both"/>
        <w:rPr>
          <w:sz w:val="24"/>
          <w:szCs w:val="24"/>
        </w:rPr>
      </w:pPr>
      <w:r w:rsidRPr="00F9712B">
        <w:rPr>
          <w:sz w:val="24"/>
          <w:szCs w:val="24"/>
        </w:rPr>
        <w:t xml:space="preserve">Consent approval notifications. </w:t>
      </w:r>
    </w:p>
    <w:p w14:paraId="7E01360B" w14:textId="77777777" w:rsidR="00261222" w:rsidRPr="00F9712B" w:rsidRDefault="00261222">
      <w:pPr>
        <w:numPr>
          <w:ilvl w:val="0"/>
          <w:numId w:val="21"/>
        </w:numPr>
        <w:spacing w:before="120" w:after="120"/>
        <w:jc w:val="both"/>
        <w:rPr>
          <w:sz w:val="24"/>
          <w:szCs w:val="24"/>
        </w:rPr>
      </w:pPr>
      <w:r w:rsidRPr="00F9712B">
        <w:rPr>
          <w:sz w:val="24"/>
          <w:szCs w:val="24"/>
        </w:rPr>
        <w:t xml:space="preserve">Emergency alerts. </w:t>
      </w:r>
    </w:p>
    <w:p w14:paraId="4C52EDC2" w14:textId="77777777" w:rsidR="00427652" w:rsidRPr="00F9712B" w:rsidRDefault="00000000" w:rsidP="00F9712B">
      <w:pPr>
        <w:spacing w:before="120" w:after="120"/>
        <w:jc w:val="both"/>
        <w:rPr>
          <w:sz w:val="24"/>
          <w:szCs w:val="24"/>
        </w:rPr>
      </w:pPr>
      <w:r w:rsidRPr="00F9712B">
        <w:rPr>
          <w:sz w:val="24"/>
          <w:szCs w:val="24"/>
        </w:rPr>
        <w:pict w14:anchorId="630E66B0">
          <v:rect id="_x0000_i1055" style="width:0;height:1.5pt" o:hralign="center" o:hrstd="t" o:hr="t" fillcolor="#a0a0a0" stroked="f"/>
        </w:pict>
      </w:r>
    </w:p>
    <w:p w14:paraId="247804CB" w14:textId="0DDC63DB" w:rsidR="00427652" w:rsidRPr="00F9712B" w:rsidRDefault="00427652" w:rsidP="00F9712B">
      <w:pPr>
        <w:spacing w:before="120" w:after="120"/>
        <w:jc w:val="both"/>
        <w:rPr>
          <w:b/>
          <w:bCs/>
          <w:sz w:val="24"/>
          <w:szCs w:val="24"/>
        </w:rPr>
      </w:pPr>
      <w:r w:rsidRPr="00F9712B">
        <w:rPr>
          <w:b/>
          <w:bCs/>
          <w:sz w:val="24"/>
          <w:szCs w:val="24"/>
        </w:rPr>
        <w:t xml:space="preserve">12.8 </w:t>
      </w:r>
      <w:r w:rsidR="00261222" w:rsidRPr="00F9712B">
        <w:rPr>
          <w:b/>
          <w:bCs/>
          <w:sz w:val="24"/>
          <w:szCs w:val="24"/>
        </w:rPr>
        <w:t>Emergency Access Service</w:t>
      </w:r>
    </w:p>
    <w:p w14:paraId="2B5CA701" w14:textId="77777777" w:rsidR="00427652" w:rsidRPr="00F9712B" w:rsidRDefault="00427652" w:rsidP="00F9712B">
      <w:pPr>
        <w:spacing w:before="120" w:after="120"/>
        <w:jc w:val="both"/>
        <w:rPr>
          <w:sz w:val="24"/>
          <w:szCs w:val="24"/>
        </w:rPr>
      </w:pPr>
      <w:r w:rsidRPr="00F9712B">
        <w:rPr>
          <w:sz w:val="24"/>
          <w:szCs w:val="24"/>
        </w:rPr>
        <w:t>The database stores all application data securely.</w:t>
      </w:r>
    </w:p>
    <w:p w14:paraId="1C7FA13D" w14:textId="77777777" w:rsidR="00427652" w:rsidRPr="00F9712B" w:rsidRDefault="00427652" w:rsidP="00F9712B">
      <w:pPr>
        <w:spacing w:before="120" w:after="120"/>
        <w:jc w:val="both"/>
        <w:rPr>
          <w:b/>
          <w:bCs/>
          <w:sz w:val="24"/>
          <w:szCs w:val="24"/>
        </w:rPr>
      </w:pPr>
      <w:r w:rsidRPr="00F9712B">
        <w:rPr>
          <w:b/>
          <w:bCs/>
          <w:sz w:val="24"/>
          <w:szCs w:val="24"/>
        </w:rPr>
        <w:t>Main Tables</w:t>
      </w:r>
    </w:p>
    <w:p w14:paraId="357EF527" w14:textId="1F4E360B" w:rsidR="00261222" w:rsidRPr="00F9712B" w:rsidRDefault="00261222">
      <w:pPr>
        <w:pStyle w:val="ListParagraph"/>
        <w:numPr>
          <w:ilvl w:val="0"/>
          <w:numId w:val="32"/>
        </w:numPr>
        <w:spacing w:before="120" w:after="120"/>
        <w:jc w:val="both"/>
        <w:rPr>
          <w:sz w:val="24"/>
          <w:szCs w:val="24"/>
        </w:rPr>
      </w:pPr>
      <w:r w:rsidRPr="00F9712B">
        <w:rPr>
          <w:sz w:val="24"/>
          <w:szCs w:val="24"/>
        </w:rPr>
        <w:t xml:space="preserve">Verify emergency access. </w:t>
      </w:r>
    </w:p>
    <w:p w14:paraId="628F9B54" w14:textId="003FA1A4" w:rsidR="00261222" w:rsidRPr="00F9712B" w:rsidRDefault="00261222">
      <w:pPr>
        <w:pStyle w:val="ListParagraph"/>
        <w:numPr>
          <w:ilvl w:val="0"/>
          <w:numId w:val="32"/>
        </w:numPr>
        <w:spacing w:before="120" w:after="120"/>
        <w:jc w:val="both"/>
        <w:rPr>
          <w:sz w:val="24"/>
          <w:szCs w:val="24"/>
        </w:rPr>
      </w:pPr>
      <w:r w:rsidRPr="00F9712B">
        <w:rPr>
          <w:sz w:val="24"/>
          <w:szCs w:val="24"/>
        </w:rPr>
        <w:t xml:space="preserve">Display blood group. </w:t>
      </w:r>
    </w:p>
    <w:p w14:paraId="3A46CE44" w14:textId="21CEF6E1" w:rsidR="00261222" w:rsidRPr="00F9712B" w:rsidRDefault="00261222">
      <w:pPr>
        <w:pStyle w:val="ListParagraph"/>
        <w:numPr>
          <w:ilvl w:val="0"/>
          <w:numId w:val="32"/>
        </w:numPr>
        <w:spacing w:before="120" w:after="120"/>
        <w:jc w:val="both"/>
        <w:rPr>
          <w:sz w:val="24"/>
          <w:szCs w:val="24"/>
        </w:rPr>
      </w:pPr>
      <w:r w:rsidRPr="00F9712B">
        <w:rPr>
          <w:sz w:val="24"/>
          <w:szCs w:val="24"/>
        </w:rPr>
        <w:t xml:space="preserve">Display allergies. </w:t>
      </w:r>
    </w:p>
    <w:p w14:paraId="4963DDFF" w14:textId="22DA61FE" w:rsidR="00261222" w:rsidRPr="00F9712B" w:rsidRDefault="00261222">
      <w:pPr>
        <w:pStyle w:val="ListParagraph"/>
        <w:numPr>
          <w:ilvl w:val="0"/>
          <w:numId w:val="32"/>
        </w:numPr>
        <w:spacing w:before="120" w:after="120"/>
        <w:jc w:val="both"/>
        <w:rPr>
          <w:sz w:val="24"/>
          <w:szCs w:val="24"/>
        </w:rPr>
      </w:pPr>
      <w:r w:rsidRPr="00F9712B">
        <w:rPr>
          <w:sz w:val="24"/>
          <w:szCs w:val="24"/>
        </w:rPr>
        <w:t xml:space="preserve">Display chronic diseases. </w:t>
      </w:r>
    </w:p>
    <w:p w14:paraId="17484A91" w14:textId="25AA5B66" w:rsidR="00261222" w:rsidRPr="00F9712B" w:rsidRDefault="00261222">
      <w:pPr>
        <w:pStyle w:val="ListParagraph"/>
        <w:numPr>
          <w:ilvl w:val="0"/>
          <w:numId w:val="32"/>
        </w:numPr>
        <w:spacing w:before="120" w:after="120"/>
        <w:jc w:val="both"/>
        <w:rPr>
          <w:sz w:val="24"/>
          <w:szCs w:val="24"/>
        </w:rPr>
      </w:pPr>
      <w:r w:rsidRPr="00F9712B">
        <w:rPr>
          <w:sz w:val="24"/>
          <w:szCs w:val="24"/>
        </w:rPr>
        <w:t xml:space="preserve">Display current medications. </w:t>
      </w:r>
    </w:p>
    <w:p w14:paraId="0930CF00" w14:textId="2E057B9E" w:rsidR="00261222" w:rsidRPr="00F9712B" w:rsidRDefault="00261222">
      <w:pPr>
        <w:pStyle w:val="ListParagraph"/>
        <w:numPr>
          <w:ilvl w:val="0"/>
          <w:numId w:val="32"/>
        </w:numPr>
        <w:spacing w:before="120" w:after="120"/>
        <w:jc w:val="both"/>
        <w:rPr>
          <w:sz w:val="24"/>
          <w:szCs w:val="24"/>
        </w:rPr>
      </w:pPr>
      <w:r w:rsidRPr="00F9712B">
        <w:rPr>
          <w:sz w:val="24"/>
          <w:szCs w:val="24"/>
        </w:rPr>
        <w:lastRenderedPageBreak/>
        <w:t>Record emergency access logs.</w:t>
      </w:r>
    </w:p>
    <w:p w14:paraId="458CD454" w14:textId="77777777" w:rsidR="00427652" w:rsidRPr="00F9712B" w:rsidRDefault="00000000" w:rsidP="00F9712B">
      <w:pPr>
        <w:pStyle w:val="ListParagraph"/>
        <w:spacing w:before="120" w:after="120"/>
        <w:ind w:left="720"/>
        <w:jc w:val="both"/>
        <w:rPr>
          <w:sz w:val="24"/>
          <w:szCs w:val="24"/>
        </w:rPr>
      </w:pPr>
      <w:r w:rsidRPr="00F9712B">
        <w:rPr>
          <w:sz w:val="24"/>
          <w:szCs w:val="24"/>
        </w:rPr>
        <w:pict w14:anchorId="3A86496D">
          <v:rect id="_x0000_i1056" style="width:0;height:1.5pt" o:hralign="center" o:hrstd="t" o:hr="t" fillcolor="#a0a0a0" stroked="f"/>
        </w:pict>
      </w:r>
    </w:p>
    <w:p w14:paraId="46BA800B" w14:textId="77777777" w:rsidR="00427652" w:rsidRPr="00F9712B" w:rsidRDefault="00427652" w:rsidP="00F9712B">
      <w:pPr>
        <w:spacing w:before="120" w:after="120"/>
        <w:jc w:val="both"/>
        <w:rPr>
          <w:b/>
          <w:bCs/>
          <w:sz w:val="24"/>
          <w:szCs w:val="24"/>
        </w:rPr>
      </w:pPr>
      <w:r w:rsidRPr="00F9712B">
        <w:rPr>
          <w:b/>
          <w:bCs/>
          <w:sz w:val="24"/>
          <w:szCs w:val="24"/>
        </w:rPr>
        <w:t>13. COMPONENT INTERACTION</w:t>
      </w:r>
    </w:p>
    <w:p w14:paraId="2C5DC69E" w14:textId="77777777" w:rsidR="00261222" w:rsidRPr="00F9712B" w:rsidRDefault="00261222" w:rsidP="00F9712B">
      <w:pPr>
        <w:spacing w:before="120" w:after="120"/>
        <w:jc w:val="both"/>
        <w:rPr>
          <w:sz w:val="24"/>
          <w:szCs w:val="24"/>
        </w:rPr>
      </w:pPr>
      <w:r w:rsidRPr="00F9712B">
        <w:rPr>
          <w:sz w:val="24"/>
          <w:szCs w:val="24"/>
        </w:rPr>
        <w:t>The interaction among the components of the Personal Health Record (PHR) Aggregator follows these steps:</w:t>
      </w:r>
    </w:p>
    <w:p w14:paraId="249964FB" w14:textId="77777777" w:rsidR="00261222" w:rsidRPr="00F9712B" w:rsidRDefault="00261222">
      <w:pPr>
        <w:numPr>
          <w:ilvl w:val="0"/>
          <w:numId w:val="22"/>
        </w:numPr>
        <w:spacing w:before="120" w:after="120"/>
        <w:jc w:val="both"/>
        <w:rPr>
          <w:sz w:val="24"/>
          <w:szCs w:val="24"/>
        </w:rPr>
      </w:pPr>
      <w:r w:rsidRPr="00F9712B">
        <w:rPr>
          <w:sz w:val="24"/>
          <w:szCs w:val="24"/>
        </w:rPr>
        <w:t xml:space="preserve">The patient opens the Personal Health Record web or mobile application. </w:t>
      </w:r>
    </w:p>
    <w:p w14:paraId="2BC3B2E6" w14:textId="77777777" w:rsidR="00261222" w:rsidRPr="00F9712B" w:rsidRDefault="00261222">
      <w:pPr>
        <w:numPr>
          <w:ilvl w:val="0"/>
          <w:numId w:val="22"/>
        </w:numPr>
        <w:spacing w:before="120" w:after="120"/>
        <w:jc w:val="both"/>
        <w:rPr>
          <w:sz w:val="24"/>
          <w:szCs w:val="24"/>
        </w:rPr>
      </w:pPr>
      <w:r w:rsidRPr="00F9712B">
        <w:rPr>
          <w:sz w:val="24"/>
          <w:szCs w:val="24"/>
        </w:rPr>
        <w:t xml:space="preserve">The patient logs into the system using secure credentials, and the Authentication Service verifies the user's identity through Multi-Factor Authentication (MFA). </w:t>
      </w:r>
    </w:p>
    <w:p w14:paraId="0DB2E07F" w14:textId="77777777" w:rsidR="00261222" w:rsidRPr="00F9712B" w:rsidRDefault="00261222">
      <w:pPr>
        <w:numPr>
          <w:ilvl w:val="0"/>
          <w:numId w:val="22"/>
        </w:numPr>
        <w:spacing w:before="120" w:after="120"/>
        <w:jc w:val="both"/>
        <w:rPr>
          <w:sz w:val="24"/>
          <w:szCs w:val="24"/>
        </w:rPr>
      </w:pPr>
      <w:r w:rsidRPr="00F9712B">
        <w:rPr>
          <w:sz w:val="24"/>
          <w:szCs w:val="24"/>
        </w:rPr>
        <w:t xml:space="preserve">After successful authentication, the API Gateway validates the request and forwards it to the appropriate service. </w:t>
      </w:r>
    </w:p>
    <w:p w14:paraId="225B31CB" w14:textId="77777777" w:rsidR="00261222" w:rsidRPr="00F9712B" w:rsidRDefault="00261222">
      <w:pPr>
        <w:numPr>
          <w:ilvl w:val="0"/>
          <w:numId w:val="22"/>
        </w:numPr>
        <w:spacing w:before="120" w:after="120"/>
        <w:jc w:val="both"/>
        <w:rPr>
          <w:sz w:val="24"/>
          <w:szCs w:val="24"/>
        </w:rPr>
      </w:pPr>
      <w:r w:rsidRPr="00F9712B">
        <w:rPr>
          <w:sz w:val="24"/>
          <w:szCs w:val="24"/>
        </w:rPr>
        <w:t xml:space="preserve">The Health Record Service requests the patient's medical records from connected hospitals, clinics, diagnostic laboratories, and pharmacies. </w:t>
      </w:r>
    </w:p>
    <w:p w14:paraId="1F92016E" w14:textId="77777777" w:rsidR="00261222" w:rsidRPr="00F9712B" w:rsidRDefault="00261222">
      <w:pPr>
        <w:numPr>
          <w:ilvl w:val="0"/>
          <w:numId w:val="22"/>
        </w:numPr>
        <w:spacing w:before="120" w:after="120"/>
        <w:jc w:val="both"/>
        <w:rPr>
          <w:sz w:val="24"/>
          <w:szCs w:val="24"/>
        </w:rPr>
      </w:pPr>
      <w:r w:rsidRPr="00F9712B">
        <w:rPr>
          <w:sz w:val="24"/>
          <w:szCs w:val="24"/>
        </w:rPr>
        <w:t xml:space="preserve">The HL7 FHIR Integration Service securely communicates with the Electronic Health Record (EHR) systems of healthcare providers using HL7 FHIR APIs. </w:t>
      </w:r>
    </w:p>
    <w:p w14:paraId="3F4D93C8" w14:textId="77777777" w:rsidR="00261222" w:rsidRPr="00F9712B" w:rsidRDefault="00261222">
      <w:pPr>
        <w:numPr>
          <w:ilvl w:val="0"/>
          <w:numId w:val="22"/>
        </w:numPr>
        <w:spacing w:before="120" w:after="120"/>
        <w:jc w:val="both"/>
        <w:rPr>
          <w:sz w:val="24"/>
          <w:szCs w:val="24"/>
        </w:rPr>
      </w:pPr>
      <w:r w:rsidRPr="00F9712B">
        <w:rPr>
          <w:sz w:val="24"/>
          <w:szCs w:val="24"/>
        </w:rPr>
        <w:t>Medical records such as prescriptions, laboratory reports, imaging results, consultation history, allergies, and chronic disease information are collected and synchronized.</w:t>
      </w:r>
    </w:p>
    <w:p w14:paraId="1E71DE08" w14:textId="77777777" w:rsidR="00427652" w:rsidRPr="00F9712B" w:rsidRDefault="00000000" w:rsidP="00F9712B">
      <w:pPr>
        <w:spacing w:before="120" w:after="120"/>
        <w:jc w:val="both"/>
        <w:rPr>
          <w:sz w:val="24"/>
          <w:szCs w:val="24"/>
        </w:rPr>
      </w:pPr>
      <w:r w:rsidRPr="00F9712B">
        <w:rPr>
          <w:sz w:val="24"/>
          <w:szCs w:val="24"/>
        </w:rPr>
        <w:pict w14:anchorId="4CBBAC1F">
          <v:rect id="_x0000_i1057" style="width:0;height:1.5pt" o:hralign="center" o:hrstd="t" o:hr="t" fillcolor="#a0a0a0" stroked="f"/>
        </w:pict>
      </w:r>
    </w:p>
    <w:p w14:paraId="115F8D6F" w14:textId="77777777" w:rsidR="00427652" w:rsidRPr="00F9712B" w:rsidRDefault="00427652" w:rsidP="00F9712B">
      <w:pPr>
        <w:spacing w:before="120" w:after="120"/>
        <w:jc w:val="both"/>
        <w:rPr>
          <w:b/>
          <w:bCs/>
          <w:sz w:val="24"/>
          <w:szCs w:val="24"/>
        </w:rPr>
      </w:pPr>
      <w:r w:rsidRPr="00F9712B">
        <w:rPr>
          <w:b/>
          <w:bCs/>
          <w:sz w:val="24"/>
          <w:szCs w:val="24"/>
        </w:rPr>
        <w:t>14. SYSTEM WORKFLOW</w:t>
      </w:r>
    </w:p>
    <w:p w14:paraId="72516BAA" w14:textId="6AC26791" w:rsidR="00261222" w:rsidRPr="00F9712B" w:rsidRDefault="00261222">
      <w:pPr>
        <w:pStyle w:val="ListParagraph"/>
        <w:numPr>
          <w:ilvl w:val="0"/>
          <w:numId w:val="31"/>
        </w:numPr>
        <w:spacing w:before="120" w:after="120"/>
        <w:jc w:val="both"/>
        <w:rPr>
          <w:sz w:val="24"/>
          <w:szCs w:val="24"/>
        </w:rPr>
      </w:pPr>
      <w:r w:rsidRPr="00F9712B">
        <w:rPr>
          <w:b/>
          <w:bCs/>
          <w:sz w:val="24"/>
          <w:szCs w:val="24"/>
        </w:rPr>
        <w:t>Patient Registration</w:t>
      </w:r>
      <w:r w:rsidRPr="00F9712B">
        <w:rPr>
          <w:sz w:val="24"/>
          <w:szCs w:val="24"/>
        </w:rPr>
        <w:t xml:space="preserve"> – The patient creates a secure account by providing the required personal details. </w:t>
      </w:r>
    </w:p>
    <w:p w14:paraId="389C3B5D" w14:textId="3F28B372" w:rsidR="00261222" w:rsidRPr="00F9712B" w:rsidRDefault="00261222">
      <w:pPr>
        <w:pStyle w:val="ListParagraph"/>
        <w:numPr>
          <w:ilvl w:val="0"/>
          <w:numId w:val="31"/>
        </w:numPr>
        <w:spacing w:before="120" w:after="120"/>
        <w:jc w:val="both"/>
        <w:rPr>
          <w:sz w:val="24"/>
          <w:szCs w:val="24"/>
        </w:rPr>
      </w:pPr>
      <w:r w:rsidRPr="00F9712B">
        <w:rPr>
          <w:b/>
          <w:bCs/>
          <w:sz w:val="24"/>
          <w:szCs w:val="24"/>
        </w:rPr>
        <w:t>User Login</w:t>
      </w:r>
      <w:r w:rsidRPr="00F9712B">
        <w:rPr>
          <w:sz w:val="24"/>
          <w:szCs w:val="24"/>
        </w:rPr>
        <w:t xml:space="preserve"> – The patient, doctor, or administrator logs into the system using secure credentials and Multi-Factor Authentication (MFA). </w:t>
      </w:r>
    </w:p>
    <w:p w14:paraId="5C9E3A1F" w14:textId="4DF34D4B" w:rsidR="00261222" w:rsidRPr="00F9712B" w:rsidRDefault="00261222">
      <w:pPr>
        <w:pStyle w:val="ListParagraph"/>
        <w:numPr>
          <w:ilvl w:val="0"/>
          <w:numId w:val="31"/>
        </w:numPr>
        <w:spacing w:before="120" w:after="120"/>
        <w:jc w:val="both"/>
        <w:rPr>
          <w:sz w:val="24"/>
          <w:szCs w:val="24"/>
        </w:rPr>
      </w:pPr>
      <w:r w:rsidRPr="00F9712B">
        <w:rPr>
          <w:b/>
          <w:bCs/>
          <w:sz w:val="24"/>
          <w:szCs w:val="24"/>
        </w:rPr>
        <w:t>User Authentication</w:t>
      </w:r>
      <w:r w:rsidRPr="00F9712B">
        <w:rPr>
          <w:sz w:val="24"/>
          <w:szCs w:val="24"/>
        </w:rPr>
        <w:t xml:space="preserve"> – The Authentication Service verifies the user's identity and grants access based on their role. </w:t>
      </w:r>
    </w:p>
    <w:p w14:paraId="3D28A136" w14:textId="2A07D659" w:rsidR="00261222" w:rsidRPr="00F9712B" w:rsidRDefault="00261222">
      <w:pPr>
        <w:pStyle w:val="ListParagraph"/>
        <w:numPr>
          <w:ilvl w:val="0"/>
          <w:numId w:val="31"/>
        </w:numPr>
        <w:spacing w:before="120" w:after="120"/>
        <w:jc w:val="both"/>
        <w:rPr>
          <w:sz w:val="24"/>
          <w:szCs w:val="24"/>
        </w:rPr>
      </w:pPr>
      <w:r w:rsidRPr="00F9712B">
        <w:rPr>
          <w:b/>
          <w:bCs/>
          <w:sz w:val="24"/>
          <w:szCs w:val="24"/>
        </w:rPr>
        <w:t>Health Record Request</w:t>
      </w:r>
      <w:r w:rsidRPr="00F9712B">
        <w:rPr>
          <w:sz w:val="24"/>
          <w:szCs w:val="24"/>
        </w:rPr>
        <w:t xml:space="preserve"> – The patient requests to view their personal health records through the dashboard. </w:t>
      </w:r>
    </w:p>
    <w:p w14:paraId="5ABD6850" w14:textId="1DF83A48" w:rsidR="00261222" w:rsidRPr="00F9712B" w:rsidRDefault="00261222">
      <w:pPr>
        <w:pStyle w:val="ListParagraph"/>
        <w:numPr>
          <w:ilvl w:val="0"/>
          <w:numId w:val="31"/>
        </w:numPr>
        <w:spacing w:before="120" w:after="120"/>
        <w:jc w:val="both"/>
        <w:rPr>
          <w:sz w:val="24"/>
          <w:szCs w:val="24"/>
        </w:rPr>
      </w:pPr>
      <w:r w:rsidRPr="00F9712B">
        <w:rPr>
          <w:b/>
          <w:bCs/>
          <w:sz w:val="24"/>
          <w:szCs w:val="24"/>
        </w:rPr>
        <w:t>HL7 FHIR Data Integration</w:t>
      </w:r>
      <w:r w:rsidRPr="00F9712B">
        <w:rPr>
          <w:sz w:val="24"/>
          <w:szCs w:val="24"/>
        </w:rPr>
        <w:t xml:space="preserve"> – The HL7 FHIR Integration Service securely communicates with hospitals, clinics, laboratories, and pharmacies to retrieve the patient's Electronic Health Records (EHRs). </w:t>
      </w:r>
    </w:p>
    <w:p w14:paraId="2F579AC8" w14:textId="65D9071E" w:rsidR="00261222" w:rsidRPr="00F9712B" w:rsidRDefault="00261222">
      <w:pPr>
        <w:pStyle w:val="ListParagraph"/>
        <w:numPr>
          <w:ilvl w:val="0"/>
          <w:numId w:val="31"/>
        </w:numPr>
        <w:spacing w:before="120" w:after="120"/>
        <w:jc w:val="both"/>
        <w:rPr>
          <w:sz w:val="24"/>
          <w:szCs w:val="24"/>
        </w:rPr>
      </w:pPr>
      <w:r w:rsidRPr="00F9712B">
        <w:rPr>
          <w:b/>
          <w:bCs/>
          <w:sz w:val="24"/>
          <w:szCs w:val="24"/>
        </w:rPr>
        <w:t>Health Record Aggregation</w:t>
      </w:r>
      <w:r w:rsidRPr="00F9712B">
        <w:rPr>
          <w:sz w:val="24"/>
          <w:szCs w:val="24"/>
        </w:rPr>
        <w:t xml:space="preserve"> – The Health Record Service collects and consolidates medical records such as prescriptions, laboratory reports, imaging results, consultation history, allergies, and chronic disease information into a unified patient profile. </w:t>
      </w:r>
    </w:p>
    <w:p w14:paraId="73F7E71E" w14:textId="2CD10E3A" w:rsidR="00427652" w:rsidRPr="00F9712B" w:rsidRDefault="00261222">
      <w:pPr>
        <w:pStyle w:val="ListParagraph"/>
        <w:numPr>
          <w:ilvl w:val="0"/>
          <w:numId w:val="31"/>
        </w:numPr>
        <w:spacing w:before="120" w:after="120"/>
        <w:jc w:val="both"/>
        <w:rPr>
          <w:sz w:val="24"/>
          <w:szCs w:val="24"/>
        </w:rPr>
      </w:pPr>
      <w:r w:rsidRPr="00F9712B">
        <w:rPr>
          <w:b/>
          <w:bCs/>
          <w:sz w:val="24"/>
          <w:szCs w:val="24"/>
        </w:rPr>
        <w:t>Database Update</w:t>
      </w:r>
      <w:r w:rsidRPr="00F9712B">
        <w:rPr>
          <w:sz w:val="24"/>
          <w:szCs w:val="24"/>
        </w:rPr>
        <w:t xml:space="preserve"> – The consolidated health records are securely stored or updated in the centralized database.</w:t>
      </w:r>
      <w:r w:rsidR="00000000" w:rsidRPr="00F9712B">
        <w:rPr>
          <w:sz w:val="24"/>
          <w:szCs w:val="24"/>
        </w:rPr>
        <w:pict w14:anchorId="56C6ECB7">
          <v:rect id="_x0000_i1121" style="width:0;height:1.5pt" o:hralign="center" o:hrstd="t" o:hr="t" fillcolor="#a0a0a0" stroked="f"/>
        </w:pict>
      </w:r>
    </w:p>
    <w:p w14:paraId="086A4EAE" w14:textId="77777777" w:rsidR="00427652" w:rsidRPr="00F9712B" w:rsidRDefault="00427652" w:rsidP="00F9712B">
      <w:pPr>
        <w:spacing w:before="120" w:after="120"/>
        <w:jc w:val="both"/>
        <w:rPr>
          <w:b/>
          <w:bCs/>
          <w:sz w:val="24"/>
          <w:szCs w:val="24"/>
        </w:rPr>
      </w:pPr>
      <w:r w:rsidRPr="00F9712B">
        <w:rPr>
          <w:b/>
          <w:bCs/>
          <w:sz w:val="24"/>
          <w:szCs w:val="24"/>
        </w:rPr>
        <w:t>15. QUALITY ATTRIBUTE EVALUATION</w:t>
      </w:r>
    </w:p>
    <w:p w14:paraId="71592886" w14:textId="77777777" w:rsidR="00427652" w:rsidRPr="00F9712B" w:rsidRDefault="00427652" w:rsidP="00F9712B">
      <w:pPr>
        <w:spacing w:before="120" w:after="120"/>
        <w:jc w:val="both"/>
        <w:rPr>
          <w:b/>
          <w:bCs/>
          <w:sz w:val="24"/>
          <w:szCs w:val="24"/>
        </w:rPr>
      </w:pPr>
      <w:r w:rsidRPr="00F9712B">
        <w:rPr>
          <w:b/>
          <w:bCs/>
          <w:sz w:val="24"/>
          <w:szCs w:val="24"/>
        </w:rPr>
        <w:t>15.1 Scalability</w:t>
      </w:r>
    </w:p>
    <w:p w14:paraId="05BF5DCA" w14:textId="23AF1C59" w:rsidR="00427652" w:rsidRPr="00F9712B" w:rsidRDefault="00261222" w:rsidP="00F9712B">
      <w:pPr>
        <w:spacing w:before="120" w:after="120"/>
        <w:jc w:val="both"/>
        <w:rPr>
          <w:sz w:val="24"/>
          <w:szCs w:val="24"/>
        </w:rPr>
      </w:pPr>
      <w:r w:rsidRPr="00F9712B">
        <w:rPr>
          <w:sz w:val="24"/>
          <w:szCs w:val="24"/>
        </w:rPr>
        <w:lastRenderedPageBreak/>
        <w:t>The proposed Hybrid Architecture enables the system to handle an increasing number of patients, hospitals, clinics, diagnostic laboratories, and pharmacies. Individual services such as the Health Record Service, Consent Management Service, and Notification Service can be scaled independently based on demand. Cloud deployment also supports future expansion without affecting system performance.</w:t>
      </w:r>
      <w:r w:rsidR="00000000" w:rsidRPr="00F9712B">
        <w:rPr>
          <w:sz w:val="24"/>
          <w:szCs w:val="24"/>
        </w:rPr>
        <w:pict w14:anchorId="2873FEF3">
          <v:rect id="_x0000_i1059" style="width:0;height:1.5pt" o:hralign="center" o:hrstd="t" o:hr="t" fillcolor="#a0a0a0" stroked="f"/>
        </w:pict>
      </w:r>
    </w:p>
    <w:p w14:paraId="197DCB14" w14:textId="77777777" w:rsidR="00427652" w:rsidRPr="00F9712B" w:rsidRDefault="00427652" w:rsidP="00F9712B">
      <w:pPr>
        <w:spacing w:before="120" w:after="120"/>
        <w:jc w:val="both"/>
        <w:rPr>
          <w:b/>
          <w:bCs/>
          <w:sz w:val="24"/>
          <w:szCs w:val="24"/>
        </w:rPr>
      </w:pPr>
      <w:r w:rsidRPr="00F9712B">
        <w:rPr>
          <w:b/>
          <w:bCs/>
          <w:sz w:val="24"/>
          <w:szCs w:val="24"/>
        </w:rPr>
        <w:t>15.2 Security</w:t>
      </w:r>
    </w:p>
    <w:p w14:paraId="09E476B1" w14:textId="77777777" w:rsidR="00427652" w:rsidRPr="00F9712B" w:rsidRDefault="00427652" w:rsidP="00F9712B">
      <w:pPr>
        <w:spacing w:before="120" w:after="120"/>
        <w:jc w:val="both"/>
        <w:rPr>
          <w:sz w:val="24"/>
          <w:szCs w:val="24"/>
        </w:rPr>
      </w:pPr>
      <w:r w:rsidRPr="00F9712B">
        <w:rPr>
          <w:sz w:val="24"/>
          <w:szCs w:val="24"/>
        </w:rPr>
        <w:t>Security is maintained through:</w:t>
      </w:r>
    </w:p>
    <w:p w14:paraId="17F592FB" w14:textId="2C736D2C" w:rsidR="00261222" w:rsidRPr="00F9712B" w:rsidRDefault="00261222">
      <w:pPr>
        <w:pStyle w:val="ListParagraph"/>
        <w:numPr>
          <w:ilvl w:val="0"/>
          <w:numId w:val="30"/>
        </w:numPr>
        <w:spacing w:before="120" w:after="120"/>
        <w:jc w:val="both"/>
        <w:rPr>
          <w:sz w:val="24"/>
          <w:szCs w:val="24"/>
        </w:rPr>
      </w:pPr>
      <w:r w:rsidRPr="00F9712B">
        <w:rPr>
          <w:sz w:val="24"/>
          <w:szCs w:val="24"/>
        </w:rPr>
        <w:t xml:space="preserve">Secure user authentication. </w:t>
      </w:r>
    </w:p>
    <w:p w14:paraId="43146261" w14:textId="4AE0AB38" w:rsidR="00261222" w:rsidRPr="00F9712B" w:rsidRDefault="00261222">
      <w:pPr>
        <w:pStyle w:val="ListParagraph"/>
        <w:numPr>
          <w:ilvl w:val="0"/>
          <w:numId w:val="30"/>
        </w:numPr>
        <w:spacing w:before="120" w:after="120"/>
        <w:jc w:val="both"/>
        <w:rPr>
          <w:sz w:val="24"/>
          <w:szCs w:val="24"/>
        </w:rPr>
      </w:pPr>
      <w:r w:rsidRPr="00F9712B">
        <w:rPr>
          <w:sz w:val="24"/>
          <w:szCs w:val="24"/>
        </w:rPr>
        <w:t xml:space="preserve">Multi-Factor Authentication (MFA). </w:t>
      </w:r>
    </w:p>
    <w:p w14:paraId="000EE9C0" w14:textId="24EC36B9" w:rsidR="00261222" w:rsidRPr="00F9712B" w:rsidRDefault="00261222">
      <w:pPr>
        <w:pStyle w:val="ListParagraph"/>
        <w:numPr>
          <w:ilvl w:val="0"/>
          <w:numId w:val="30"/>
        </w:numPr>
        <w:spacing w:before="120" w:after="120"/>
        <w:jc w:val="both"/>
        <w:rPr>
          <w:sz w:val="24"/>
          <w:szCs w:val="24"/>
        </w:rPr>
      </w:pPr>
      <w:r w:rsidRPr="00F9712B">
        <w:rPr>
          <w:sz w:val="24"/>
          <w:szCs w:val="24"/>
        </w:rPr>
        <w:t xml:space="preserve">Role-Based Access Control (RBAC). </w:t>
      </w:r>
    </w:p>
    <w:p w14:paraId="572A1B4D" w14:textId="19CB659B" w:rsidR="00261222" w:rsidRPr="00F9712B" w:rsidRDefault="00261222">
      <w:pPr>
        <w:pStyle w:val="ListParagraph"/>
        <w:numPr>
          <w:ilvl w:val="0"/>
          <w:numId w:val="30"/>
        </w:numPr>
        <w:spacing w:before="120" w:after="120"/>
        <w:jc w:val="both"/>
        <w:rPr>
          <w:sz w:val="24"/>
          <w:szCs w:val="24"/>
        </w:rPr>
      </w:pPr>
      <w:r w:rsidRPr="00F9712B">
        <w:rPr>
          <w:sz w:val="24"/>
          <w:szCs w:val="24"/>
        </w:rPr>
        <w:t xml:space="preserve">AES-256 encryption for sensitive health data. </w:t>
      </w:r>
    </w:p>
    <w:p w14:paraId="05664DCB" w14:textId="432EBF74" w:rsidR="00261222" w:rsidRPr="00F9712B" w:rsidRDefault="00261222">
      <w:pPr>
        <w:pStyle w:val="ListParagraph"/>
        <w:numPr>
          <w:ilvl w:val="0"/>
          <w:numId w:val="30"/>
        </w:numPr>
        <w:spacing w:before="120" w:after="120"/>
        <w:jc w:val="both"/>
        <w:rPr>
          <w:sz w:val="24"/>
          <w:szCs w:val="24"/>
        </w:rPr>
      </w:pPr>
      <w:r w:rsidRPr="00F9712B">
        <w:rPr>
          <w:sz w:val="24"/>
          <w:szCs w:val="24"/>
        </w:rPr>
        <w:t xml:space="preserve">HTTPS secure communication. </w:t>
      </w:r>
    </w:p>
    <w:p w14:paraId="40C30650" w14:textId="49740758" w:rsidR="00261222" w:rsidRPr="00F9712B" w:rsidRDefault="00261222">
      <w:pPr>
        <w:pStyle w:val="ListParagraph"/>
        <w:numPr>
          <w:ilvl w:val="0"/>
          <w:numId w:val="30"/>
        </w:numPr>
        <w:spacing w:before="120" w:after="120"/>
        <w:jc w:val="both"/>
        <w:rPr>
          <w:sz w:val="24"/>
          <w:szCs w:val="24"/>
        </w:rPr>
      </w:pPr>
      <w:r w:rsidRPr="00F9712B">
        <w:rPr>
          <w:sz w:val="24"/>
          <w:szCs w:val="24"/>
        </w:rPr>
        <w:t xml:space="preserve">OAuth 2.0 authorization. </w:t>
      </w:r>
    </w:p>
    <w:p w14:paraId="14D6134A" w14:textId="03CC41C4" w:rsidR="00261222" w:rsidRPr="00F9712B" w:rsidRDefault="00261222">
      <w:pPr>
        <w:pStyle w:val="ListParagraph"/>
        <w:numPr>
          <w:ilvl w:val="0"/>
          <w:numId w:val="30"/>
        </w:numPr>
        <w:spacing w:before="120" w:after="120"/>
        <w:jc w:val="both"/>
        <w:rPr>
          <w:sz w:val="24"/>
          <w:szCs w:val="24"/>
        </w:rPr>
      </w:pPr>
      <w:r w:rsidRPr="00F9712B">
        <w:rPr>
          <w:sz w:val="24"/>
          <w:szCs w:val="24"/>
        </w:rPr>
        <w:t xml:space="preserve">Patient consent management. </w:t>
      </w:r>
    </w:p>
    <w:p w14:paraId="53443137" w14:textId="102043B8" w:rsidR="00427652" w:rsidRPr="00F9712B" w:rsidRDefault="00261222">
      <w:pPr>
        <w:pStyle w:val="ListParagraph"/>
        <w:numPr>
          <w:ilvl w:val="0"/>
          <w:numId w:val="30"/>
        </w:numPr>
        <w:spacing w:before="120" w:after="120"/>
        <w:jc w:val="both"/>
        <w:rPr>
          <w:sz w:val="24"/>
          <w:szCs w:val="24"/>
        </w:rPr>
      </w:pPr>
      <w:r w:rsidRPr="00F9712B">
        <w:rPr>
          <w:sz w:val="24"/>
          <w:szCs w:val="24"/>
        </w:rPr>
        <w:t>Audit logging of all system activities.</w:t>
      </w:r>
      <w:r w:rsidR="00000000" w:rsidRPr="00F9712B">
        <w:rPr>
          <w:sz w:val="24"/>
          <w:szCs w:val="24"/>
        </w:rPr>
        <w:pict w14:anchorId="05087B49">
          <v:rect id="_x0000_i1128" style="width:0;height:1.5pt" o:hralign="center" o:hrstd="t" o:hr="t" fillcolor="#a0a0a0" stroked="f"/>
        </w:pict>
      </w:r>
    </w:p>
    <w:p w14:paraId="7A20E39E" w14:textId="77777777" w:rsidR="00427652" w:rsidRPr="00F9712B" w:rsidRDefault="00427652" w:rsidP="00F9712B">
      <w:pPr>
        <w:spacing w:before="120" w:after="120"/>
        <w:jc w:val="both"/>
        <w:rPr>
          <w:b/>
          <w:bCs/>
          <w:sz w:val="24"/>
          <w:szCs w:val="24"/>
        </w:rPr>
      </w:pPr>
      <w:r w:rsidRPr="00F9712B">
        <w:rPr>
          <w:b/>
          <w:bCs/>
          <w:sz w:val="24"/>
          <w:szCs w:val="24"/>
        </w:rPr>
        <w:t>15.3 Performance</w:t>
      </w:r>
    </w:p>
    <w:p w14:paraId="5AC92007" w14:textId="77777777" w:rsidR="00427652" w:rsidRPr="00F9712B" w:rsidRDefault="00427652" w:rsidP="00F9712B">
      <w:pPr>
        <w:spacing w:before="120" w:after="120"/>
        <w:jc w:val="both"/>
        <w:rPr>
          <w:sz w:val="24"/>
          <w:szCs w:val="24"/>
        </w:rPr>
      </w:pPr>
      <w:r w:rsidRPr="00F9712B">
        <w:rPr>
          <w:sz w:val="24"/>
          <w:szCs w:val="24"/>
        </w:rPr>
        <w:t>Performance is improved by:</w:t>
      </w:r>
    </w:p>
    <w:p w14:paraId="5FB64130" w14:textId="64751936" w:rsidR="00261222" w:rsidRPr="00F9712B" w:rsidRDefault="00261222">
      <w:pPr>
        <w:pStyle w:val="ListParagraph"/>
        <w:numPr>
          <w:ilvl w:val="0"/>
          <w:numId w:val="29"/>
        </w:numPr>
        <w:spacing w:before="120" w:after="120"/>
        <w:jc w:val="both"/>
        <w:rPr>
          <w:sz w:val="24"/>
          <w:szCs w:val="24"/>
        </w:rPr>
      </w:pPr>
      <w:r w:rsidRPr="00F9712B">
        <w:rPr>
          <w:sz w:val="24"/>
          <w:szCs w:val="24"/>
        </w:rPr>
        <w:t xml:space="preserve">HL7 FHIR APIs for standardized data exchange. </w:t>
      </w:r>
    </w:p>
    <w:p w14:paraId="6DEFAA4C" w14:textId="23D0B81E" w:rsidR="00261222" w:rsidRPr="00F9712B" w:rsidRDefault="00261222">
      <w:pPr>
        <w:pStyle w:val="ListParagraph"/>
        <w:numPr>
          <w:ilvl w:val="0"/>
          <w:numId w:val="29"/>
        </w:numPr>
        <w:spacing w:before="120" w:after="120"/>
        <w:jc w:val="both"/>
        <w:rPr>
          <w:sz w:val="24"/>
          <w:szCs w:val="24"/>
        </w:rPr>
      </w:pPr>
      <w:r w:rsidRPr="00F9712B">
        <w:rPr>
          <w:sz w:val="24"/>
          <w:szCs w:val="24"/>
        </w:rPr>
        <w:t xml:space="preserve">Optimized REST API communication. </w:t>
      </w:r>
    </w:p>
    <w:p w14:paraId="1E6519FA" w14:textId="24D9CE07" w:rsidR="00261222" w:rsidRPr="00F9712B" w:rsidRDefault="00261222">
      <w:pPr>
        <w:pStyle w:val="ListParagraph"/>
        <w:numPr>
          <w:ilvl w:val="0"/>
          <w:numId w:val="29"/>
        </w:numPr>
        <w:spacing w:before="120" w:after="120"/>
        <w:jc w:val="both"/>
        <w:rPr>
          <w:sz w:val="24"/>
          <w:szCs w:val="24"/>
        </w:rPr>
      </w:pPr>
      <w:r w:rsidRPr="00F9712B">
        <w:rPr>
          <w:sz w:val="24"/>
          <w:szCs w:val="24"/>
        </w:rPr>
        <w:t xml:space="preserve">Efficient database indexing. </w:t>
      </w:r>
    </w:p>
    <w:p w14:paraId="27A242BF" w14:textId="1CAEB053" w:rsidR="00261222" w:rsidRPr="00F9712B" w:rsidRDefault="00261222">
      <w:pPr>
        <w:pStyle w:val="ListParagraph"/>
        <w:numPr>
          <w:ilvl w:val="0"/>
          <w:numId w:val="29"/>
        </w:numPr>
        <w:spacing w:before="120" w:after="120"/>
        <w:jc w:val="both"/>
        <w:rPr>
          <w:sz w:val="24"/>
          <w:szCs w:val="24"/>
        </w:rPr>
      </w:pPr>
      <w:r w:rsidRPr="00F9712B">
        <w:rPr>
          <w:sz w:val="24"/>
          <w:szCs w:val="24"/>
        </w:rPr>
        <w:t xml:space="preserve">Cloud-based infrastructure. </w:t>
      </w:r>
    </w:p>
    <w:p w14:paraId="449080CD" w14:textId="0EBDBA06" w:rsidR="00427652" w:rsidRPr="00F9712B" w:rsidRDefault="00261222">
      <w:pPr>
        <w:pStyle w:val="ListParagraph"/>
        <w:numPr>
          <w:ilvl w:val="0"/>
          <w:numId w:val="29"/>
        </w:numPr>
        <w:spacing w:before="120" w:after="120"/>
        <w:jc w:val="both"/>
        <w:rPr>
          <w:sz w:val="24"/>
          <w:szCs w:val="24"/>
        </w:rPr>
      </w:pPr>
      <w:r w:rsidRPr="00F9712B">
        <w:rPr>
          <w:sz w:val="24"/>
          <w:szCs w:val="24"/>
        </w:rPr>
        <w:t>Caching mechanisms for frequently accessed records.</w:t>
      </w:r>
    </w:p>
    <w:p w14:paraId="76AA1827" w14:textId="77777777" w:rsidR="00427652" w:rsidRPr="00F9712B" w:rsidRDefault="00000000" w:rsidP="00F9712B">
      <w:pPr>
        <w:spacing w:before="120" w:after="120"/>
        <w:jc w:val="both"/>
        <w:rPr>
          <w:sz w:val="24"/>
          <w:szCs w:val="24"/>
        </w:rPr>
      </w:pPr>
      <w:r w:rsidRPr="00F9712B">
        <w:rPr>
          <w:sz w:val="24"/>
          <w:szCs w:val="24"/>
        </w:rPr>
        <w:pict w14:anchorId="316E4C2E">
          <v:rect id="_x0000_i1061" style="width:0;height:1.5pt" o:hralign="center" o:hrstd="t" o:hr="t" fillcolor="#a0a0a0" stroked="f"/>
        </w:pict>
      </w:r>
    </w:p>
    <w:p w14:paraId="766D8EA5" w14:textId="77777777" w:rsidR="00427652" w:rsidRPr="00F9712B" w:rsidRDefault="00427652" w:rsidP="00F9712B">
      <w:pPr>
        <w:spacing w:before="120" w:after="120"/>
        <w:jc w:val="both"/>
        <w:rPr>
          <w:b/>
          <w:bCs/>
          <w:sz w:val="24"/>
          <w:szCs w:val="24"/>
        </w:rPr>
      </w:pPr>
      <w:r w:rsidRPr="00F9712B">
        <w:rPr>
          <w:b/>
          <w:bCs/>
          <w:sz w:val="24"/>
          <w:szCs w:val="24"/>
        </w:rPr>
        <w:t>15.4 Reliability</w:t>
      </w:r>
    </w:p>
    <w:p w14:paraId="64064128" w14:textId="77777777" w:rsidR="00427652" w:rsidRPr="00F9712B" w:rsidRDefault="00427652" w:rsidP="00F9712B">
      <w:pPr>
        <w:spacing w:before="120" w:after="120"/>
        <w:jc w:val="both"/>
        <w:rPr>
          <w:sz w:val="24"/>
          <w:szCs w:val="24"/>
        </w:rPr>
      </w:pPr>
      <w:r w:rsidRPr="00F9712B">
        <w:rPr>
          <w:sz w:val="24"/>
          <w:szCs w:val="24"/>
        </w:rPr>
        <w:t>The architecture improves reliability by:</w:t>
      </w:r>
    </w:p>
    <w:p w14:paraId="35C359A5" w14:textId="52F68167" w:rsidR="00261222" w:rsidRPr="00F9712B" w:rsidRDefault="00261222">
      <w:pPr>
        <w:pStyle w:val="ListParagraph"/>
        <w:numPr>
          <w:ilvl w:val="0"/>
          <w:numId w:val="28"/>
        </w:numPr>
        <w:spacing w:before="120" w:after="120"/>
        <w:jc w:val="both"/>
        <w:rPr>
          <w:sz w:val="24"/>
          <w:szCs w:val="24"/>
        </w:rPr>
      </w:pPr>
      <w:r w:rsidRPr="00F9712B">
        <w:rPr>
          <w:sz w:val="24"/>
          <w:szCs w:val="24"/>
        </w:rPr>
        <w:t xml:space="preserve">Maintaining accurate and consistent patient records. </w:t>
      </w:r>
    </w:p>
    <w:p w14:paraId="2252DF57" w14:textId="3F6B63D0" w:rsidR="00261222" w:rsidRPr="00F9712B" w:rsidRDefault="00261222">
      <w:pPr>
        <w:pStyle w:val="ListParagraph"/>
        <w:numPr>
          <w:ilvl w:val="0"/>
          <w:numId w:val="28"/>
        </w:numPr>
        <w:spacing w:before="120" w:after="120"/>
        <w:jc w:val="both"/>
        <w:rPr>
          <w:sz w:val="24"/>
          <w:szCs w:val="24"/>
        </w:rPr>
      </w:pPr>
      <w:r w:rsidRPr="00F9712B">
        <w:rPr>
          <w:sz w:val="24"/>
          <w:szCs w:val="24"/>
        </w:rPr>
        <w:t xml:space="preserve">Supporting automatic backup and disaster recovery. </w:t>
      </w:r>
    </w:p>
    <w:p w14:paraId="604EE29F" w14:textId="7B6A0809" w:rsidR="00261222" w:rsidRPr="00F9712B" w:rsidRDefault="00261222">
      <w:pPr>
        <w:pStyle w:val="ListParagraph"/>
        <w:numPr>
          <w:ilvl w:val="0"/>
          <w:numId w:val="28"/>
        </w:numPr>
        <w:spacing w:before="120" w:after="120"/>
        <w:jc w:val="both"/>
        <w:rPr>
          <w:sz w:val="24"/>
          <w:szCs w:val="24"/>
        </w:rPr>
      </w:pPr>
      <w:r w:rsidRPr="00F9712B">
        <w:rPr>
          <w:sz w:val="24"/>
          <w:szCs w:val="24"/>
        </w:rPr>
        <w:t xml:space="preserve">Preventing data loss through database replication. </w:t>
      </w:r>
    </w:p>
    <w:p w14:paraId="4D58DBAE" w14:textId="5E32E6A6" w:rsidR="00261222" w:rsidRPr="00F9712B" w:rsidRDefault="00261222">
      <w:pPr>
        <w:pStyle w:val="ListParagraph"/>
        <w:numPr>
          <w:ilvl w:val="0"/>
          <w:numId w:val="28"/>
        </w:numPr>
        <w:spacing w:before="120" w:after="120"/>
        <w:jc w:val="both"/>
        <w:rPr>
          <w:sz w:val="24"/>
          <w:szCs w:val="24"/>
        </w:rPr>
      </w:pPr>
      <w:r w:rsidRPr="00F9712B">
        <w:rPr>
          <w:sz w:val="24"/>
          <w:szCs w:val="24"/>
        </w:rPr>
        <w:t xml:space="preserve">Using transaction management for secure data updates. </w:t>
      </w:r>
    </w:p>
    <w:p w14:paraId="50F80FE0" w14:textId="4A2BE8E0" w:rsidR="00427652" w:rsidRPr="00F9712B" w:rsidRDefault="00261222">
      <w:pPr>
        <w:pStyle w:val="ListParagraph"/>
        <w:numPr>
          <w:ilvl w:val="0"/>
          <w:numId w:val="28"/>
        </w:numPr>
        <w:spacing w:before="120" w:after="120"/>
        <w:jc w:val="both"/>
        <w:rPr>
          <w:sz w:val="24"/>
          <w:szCs w:val="24"/>
        </w:rPr>
      </w:pPr>
      <w:r w:rsidRPr="00F9712B">
        <w:rPr>
          <w:sz w:val="24"/>
          <w:szCs w:val="24"/>
        </w:rPr>
        <w:t>Ensuring uninterrupted access to medical information.</w:t>
      </w:r>
      <w:r w:rsidR="00000000" w:rsidRPr="00F9712B">
        <w:rPr>
          <w:sz w:val="24"/>
          <w:szCs w:val="24"/>
        </w:rPr>
        <w:pict w14:anchorId="6F6D3E13">
          <v:rect id="_x0000_i1133" style="width:0;height:1.5pt" o:hralign="center" o:hrstd="t" o:hr="t" fillcolor="#a0a0a0" stroked="f"/>
        </w:pict>
      </w:r>
    </w:p>
    <w:p w14:paraId="5785D320" w14:textId="77777777" w:rsidR="00427652" w:rsidRPr="00F9712B" w:rsidRDefault="00427652" w:rsidP="00F9712B">
      <w:pPr>
        <w:spacing w:before="120" w:after="120"/>
        <w:jc w:val="both"/>
        <w:rPr>
          <w:b/>
          <w:bCs/>
          <w:sz w:val="24"/>
          <w:szCs w:val="24"/>
        </w:rPr>
      </w:pPr>
      <w:r w:rsidRPr="00F9712B">
        <w:rPr>
          <w:b/>
          <w:bCs/>
          <w:sz w:val="24"/>
          <w:szCs w:val="24"/>
        </w:rPr>
        <w:t>15.5 Maintainability</w:t>
      </w:r>
    </w:p>
    <w:p w14:paraId="0052693E" w14:textId="16753A83" w:rsidR="00427652" w:rsidRPr="00F9712B" w:rsidRDefault="00261222" w:rsidP="00F9712B">
      <w:pPr>
        <w:spacing w:before="120" w:after="120"/>
        <w:jc w:val="both"/>
        <w:rPr>
          <w:sz w:val="24"/>
          <w:szCs w:val="24"/>
        </w:rPr>
      </w:pPr>
      <w:r w:rsidRPr="00F9712B">
        <w:rPr>
          <w:sz w:val="24"/>
          <w:szCs w:val="24"/>
        </w:rPr>
        <w:lastRenderedPageBreak/>
        <w:t xml:space="preserve">Maintainability is achieved by using a modular </w:t>
      </w:r>
      <w:r w:rsidRPr="00F9712B">
        <w:rPr>
          <w:b/>
          <w:bCs/>
          <w:sz w:val="24"/>
          <w:szCs w:val="24"/>
        </w:rPr>
        <w:t>Hybrid Architecture</w:t>
      </w:r>
      <w:r w:rsidRPr="00F9712B">
        <w:rPr>
          <w:sz w:val="24"/>
          <w:szCs w:val="24"/>
        </w:rPr>
        <w:t xml:space="preserve"> that separates the application into independent layers and services. Developers can modify, update, or test one component without affecting the entire system. This approach simplifies software maintenance, reduces development time, and allows easy addition of new healthcare services and future enhancements.</w:t>
      </w:r>
      <w:r w:rsidR="00000000" w:rsidRPr="00F9712B">
        <w:rPr>
          <w:sz w:val="24"/>
          <w:szCs w:val="24"/>
        </w:rPr>
        <w:pict w14:anchorId="4CF3560A">
          <v:rect id="_x0000_i1063" style="width:0;height:1.5pt" o:hralign="center" o:hrstd="t" o:hr="t" fillcolor="#a0a0a0" stroked="f"/>
        </w:pict>
      </w:r>
    </w:p>
    <w:p w14:paraId="749C2CA9" w14:textId="77777777" w:rsidR="00427652" w:rsidRPr="00F9712B" w:rsidRDefault="00427652" w:rsidP="00F9712B">
      <w:pPr>
        <w:spacing w:before="120" w:after="120"/>
        <w:jc w:val="both"/>
        <w:rPr>
          <w:b/>
          <w:bCs/>
          <w:sz w:val="24"/>
          <w:szCs w:val="24"/>
        </w:rPr>
      </w:pPr>
      <w:r w:rsidRPr="00F9712B">
        <w:rPr>
          <w:b/>
          <w:bCs/>
          <w:sz w:val="24"/>
          <w:szCs w:val="24"/>
        </w:rPr>
        <w:t>15.6 Availability</w:t>
      </w:r>
    </w:p>
    <w:p w14:paraId="58BE723B" w14:textId="2A1AA7F4" w:rsidR="00427652" w:rsidRPr="00F9712B" w:rsidRDefault="00261222" w:rsidP="00F9712B">
      <w:pPr>
        <w:spacing w:before="120" w:after="120"/>
        <w:jc w:val="both"/>
        <w:rPr>
          <w:sz w:val="24"/>
          <w:szCs w:val="24"/>
        </w:rPr>
      </w:pPr>
      <w:r w:rsidRPr="00F9712B">
        <w:rPr>
          <w:sz w:val="24"/>
          <w:szCs w:val="24"/>
        </w:rPr>
        <w:t xml:space="preserve">The system is designed to provide </w:t>
      </w:r>
      <w:r w:rsidRPr="00F9712B">
        <w:rPr>
          <w:b/>
          <w:bCs/>
          <w:sz w:val="24"/>
          <w:szCs w:val="24"/>
        </w:rPr>
        <w:t>24×7 availability</w:t>
      </w:r>
      <w:r w:rsidRPr="00F9712B">
        <w:rPr>
          <w:sz w:val="24"/>
          <w:szCs w:val="24"/>
        </w:rPr>
        <w:t xml:space="preserve"> for patients and healthcare providers. Cloud deployment, backup servers, load balancing, and failover mechanisms help minimize downtime and ensure continuous access to health records, even during emergencies or server failures.</w:t>
      </w:r>
      <w:r w:rsidR="00000000" w:rsidRPr="00F9712B">
        <w:rPr>
          <w:sz w:val="24"/>
          <w:szCs w:val="24"/>
        </w:rPr>
        <w:pict w14:anchorId="2E389048">
          <v:rect id="_x0000_i1064" style="width:0;height:1.5pt" o:hralign="center" o:hrstd="t" o:hr="t" fillcolor="#a0a0a0" stroked="f"/>
        </w:pict>
      </w:r>
    </w:p>
    <w:p w14:paraId="1D311BCD" w14:textId="77777777" w:rsidR="00427652" w:rsidRPr="00F9712B" w:rsidRDefault="00427652" w:rsidP="00F9712B">
      <w:pPr>
        <w:spacing w:before="120" w:after="120"/>
        <w:jc w:val="both"/>
        <w:rPr>
          <w:b/>
          <w:bCs/>
          <w:sz w:val="24"/>
          <w:szCs w:val="24"/>
        </w:rPr>
      </w:pPr>
      <w:r w:rsidRPr="00F9712B">
        <w:rPr>
          <w:b/>
          <w:bCs/>
          <w:sz w:val="24"/>
          <w:szCs w:val="24"/>
        </w:rPr>
        <w:t>16. ARCHITECTURAL DECISIONS</w:t>
      </w:r>
    </w:p>
    <w:p w14:paraId="0FBD815A" w14:textId="77777777" w:rsidR="00261222" w:rsidRPr="00F9712B" w:rsidRDefault="00261222" w:rsidP="00F9712B">
      <w:pPr>
        <w:spacing w:before="120" w:after="120"/>
        <w:jc w:val="both"/>
        <w:rPr>
          <w:sz w:val="24"/>
          <w:szCs w:val="24"/>
        </w:rPr>
      </w:pPr>
      <w:r w:rsidRPr="00F9712B">
        <w:rPr>
          <w:sz w:val="24"/>
          <w:szCs w:val="24"/>
        </w:rPr>
        <w:t>The selection of the Hybrid Architecture for the Personal Health Record (PHR) Aggregator was based on the following architectural decisions:</w:t>
      </w:r>
    </w:p>
    <w:p w14:paraId="74181496" w14:textId="77777777" w:rsidR="00261222" w:rsidRPr="00F9712B" w:rsidRDefault="00261222">
      <w:pPr>
        <w:numPr>
          <w:ilvl w:val="0"/>
          <w:numId w:val="23"/>
        </w:numPr>
        <w:spacing w:before="120" w:after="120"/>
        <w:jc w:val="both"/>
        <w:rPr>
          <w:sz w:val="24"/>
          <w:szCs w:val="24"/>
        </w:rPr>
      </w:pPr>
      <w:r w:rsidRPr="00F9712B">
        <w:rPr>
          <w:sz w:val="24"/>
          <w:szCs w:val="24"/>
        </w:rPr>
        <w:t xml:space="preserve">Use Client–Server Architecture to provide centralized management of patient health records and secure communication between patients, doctors, hospitals, and the application server. </w:t>
      </w:r>
    </w:p>
    <w:p w14:paraId="5ADAB5DA" w14:textId="77777777" w:rsidR="00261222" w:rsidRPr="00F9712B" w:rsidRDefault="00261222">
      <w:pPr>
        <w:numPr>
          <w:ilvl w:val="0"/>
          <w:numId w:val="23"/>
        </w:numPr>
        <w:spacing w:before="120" w:after="120"/>
        <w:jc w:val="both"/>
        <w:rPr>
          <w:sz w:val="24"/>
          <w:szCs w:val="24"/>
        </w:rPr>
      </w:pPr>
      <w:r w:rsidRPr="00F9712B">
        <w:rPr>
          <w:sz w:val="24"/>
          <w:szCs w:val="24"/>
        </w:rPr>
        <w:t xml:space="preserve">Use Layered Architecture to separate the system into the Presentation Layer, Business Logic Layer, Data Access Layer, and Database Layer, ensuring modularity, maintainability, and easy testing. </w:t>
      </w:r>
    </w:p>
    <w:p w14:paraId="137F53AD" w14:textId="77777777" w:rsidR="00261222" w:rsidRPr="00F9712B" w:rsidRDefault="00261222">
      <w:pPr>
        <w:numPr>
          <w:ilvl w:val="0"/>
          <w:numId w:val="23"/>
        </w:numPr>
        <w:spacing w:before="120" w:after="120"/>
        <w:jc w:val="both"/>
        <w:rPr>
          <w:sz w:val="24"/>
          <w:szCs w:val="24"/>
        </w:rPr>
      </w:pPr>
      <w:r w:rsidRPr="00F9712B">
        <w:rPr>
          <w:sz w:val="24"/>
          <w:szCs w:val="24"/>
        </w:rPr>
        <w:t>Use Service-Oriented Architecture (SOA) to develop independent services such as Authentication Service, Health Record Service, Consent Management Service, Notification Service, Emergency Access Service, and HL7 FHIR Integration Service, enabling flexibility and easier maintenance.</w:t>
      </w:r>
    </w:p>
    <w:p w14:paraId="02CD5005" w14:textId="77777777" w:rsidR="00427652" w:rsidRPr="00F9712B" w:rsidRDefault="00000000" w:rsidP="00F9712B">
      <w:pPr>
        <w:spacing w:before="120" w:after="120"/>
        <w:jc w:val="both"/>
        <w:rPr>
          <w:sz w:val="24"/>
          <w:szCs w:val="24"/>
        </w:rPr>
      </w:pPr>
      <w:r w:rsidRPr="00F9712B">
        <w:rPr>
          <w:sz w:val="24"/>
          <w:szCs w:val="24"/>
        </w:rPr>
        <w:pict w14:anchorId="4B03DB0B">
          <v:rect id="_x0000_i1065" style="width:0;height:1.5pt" o:hralign="center" o:hrstd="t" o:hr="t" fillcolor="#a0a0a0" stroked="f"/>
        </w:pict>
      </w:r>
    </w:p>
    <w:p w14:paraId="19839115" w14:textId="77777777" w:rsidR="00427652" w:rsidRPr="00F9712B" w:rsidRDefault="00427652" w:rsidP="00F9712B">
      <w:pPr>
        <w:spacing w:before="120" w:after="120"/>
        <w:jc w:val="both"/>
        <w:rPr>
          <w:b/>
          <w:bCs/>
          <w:sz w:val="24"/>
          <w:szCs w:val="24"/>
        </w:rPr>
      </w:pPr>
      <w:r w:rsidRPr="00F9712B">
        <w:rPr>
          <w:b/>
          <w:bCs/>
          <w:sz w:val="24"/>
          <w:szCs w:val="24"/>
        </w:rPr>
        <w:t>17. TRADE-OFF ANALYSIS</w:t>
      </w:r>
    </w:p>
    <w:p w14:paraId="67618E1F" w14:textId="77777777" w:rsidR="00427652" w:rsidRPr="00F9712B" w:rsidRDefault="00427652" w:rsidP="00F9712B">
      <w:pPr>
        <w:spacing w:before="120" w:after="120"/>
        <w:jc w:val="both"/>
        <w:rPr>
          <w:b/>
          <w:bCs/>
          <w:sz w:val="24"/>
          <w:szCs w:val="24"/>
        </w:rPr>
      </w:pPr>
      <w:r w:rsidRPr="00F9712B">
        <w:rPr>
          <w:b/>
          <w:bCs/>
          <w:sz w:val="24"/>
          <w:szCs w:val="24"/>
        </w:rPr>
        <w:t>Advantages</w:t>
      </w:r>
    </w:p>
    <w:p w14:paraId="3D88DC7E" w14:textId="6E201E43" w:rsidR="00261222" w:rsidRPr="00F9712B" w:rsidRDefault="00261222">
      <w:pPr>
        <w:pStyle w:val="ListParagraph"/>
        <w:numPr>
          <w:ilvl w:val="0"/>
          <w:numId w:val="27"/>
        </w:numPr>
        <w:spacing w:before="120" w:after="120"/>
        <w:jc w:val="both"/>
        <w:rPr>
          <w:sz w:val="24"/>
          <w:szCs w:val="24"/>
        </w:rPr>
      </w:pPr>
      <w:r w:rsidRPr="00F9712B">
        <w:rPr>
          <w:sz w:val="24"/>
          <w:szCs w:val="24"/>
        </w:rPr>
        <w:t xml:space="preserve">Provides high interoperability by integrating multiple hospitals, clinics, diagnostic laboratories, and pharmacies using HL7 FHIR standards. </w:t>
      </w:r>
    </w:p>
    <w:p w14:paraId="4CBD336C" w14:textId="4A957615" w:rsidR="00261222" w:rsidRPr="00F9712B" w:rsidRDefault="00261222">
      <w:pPr>
        <w:pStyle w:val="ListParagraph"/>
        <w:numPr>
          <w:ilvl w:val="0"/>
          <w:numId w:val="27"/>
        </w:numPr>
        <w:spacing w:before="120" w:after="120"/>
        <w:jc w:val="both"/>
        <w:rPr>
          <w:sz w:val="24"/>
          <w:szCs w:val="24"/>
        </w:rPr>
      </w:pPr>
      <w:r w:rsidRPr="00F9712B">
        <w:rPr>
          <w:sz w:val="24"/>
          <w:szCs w:val="24"/>
        </w:rPr>
        <w:t>Ensures strong security through AES-256 encryption, Multi-Factor Authentication (MFA), Role-Based Access Control (RBAC), HTTPS communication, and patient consent management.</w:t>
      </w:r>
    </w:p>
    <w:p w14:paraId="677C1071" w14:textId="502F96E8" w:rsidR="00427652" w:rsidRPr="00F9712B" w:rsidRDefault="00427652" w:rsidP="00F9712B">
      <w:pPr>
        <w:spacing w:before="120" w:after="120"/>
        <w:jc w:val="both"/>
        <w:rPr>
          <w:b/>
          <w:bCs/>
          <w:sz w:val="24"/>
          <w:szCs w:val="24"/>
        </w:rPr>
      </w:pPr>
      <w:r w:rsidRPr="00F9712B">
        <w:rPr>
          <w:b/>
          <w:bCs/>
          <w:sz w:val="24"/>
          <w:szCs w:val="24"/>
        </w:rPr>
        <w:t>Disadvantages</w:t>
      </w:r>
    </w:p>
    <w:p w14:paraId="25425ED2" w14:textId="7BC56613" w:rsidR="00261222" w:rsidRPr="00F9712B" w:rsidRDefault="00261222">
      <w:pPr>
        <w:pStyle w:val="ListParagraph"/>
        <w:numPr>
          <w:ilvl w:val="0"/>
          <w:numId w:val="26"/>
        </w:numPr>
        <w:spacing w:before="120" w:after="120"/>
        <w:jc w:val="both"/>
        <w:rPr>
          <w:sz w:val="24"/>
          <w:szCs w:val="24"/>
        </w:rPr>
      </w:pPr>
      <w:r w:rsidRPr="00F9712B">
        <w:rPr>
          <w:sz w:val="24"/>
          <w:szCs w:val="24"/>
        </w:rPr>
        <w:t xml:space="preserve">Hybrid Architecture is more complex than a simple layered or client-server architecture, making design and implementation more challenging. </w:t>
      </w:r>
    </w:p>
    <w:p w14:paraId="7E3C7581" w14:textId="54F7BB22" w:rsidR="00261222" w:rsidRPr="00F9712B" w:rsidRDefault="00261222">
      <w:pPr>
        <w:pStyle w:val="ListParagraph"/>
        <w:numPr>
          <w:ilvl w:val="0"/>
          <w:numId w:val="26"/>
        </w:numPr>
        <w:spacing w:before="120" w:after="120"/>
        <w:jc w:val="both"/>
        <w:rPr>
          <w:sz w:val="24"/>
          <w:szCs w:val="24"/>
        </w:rPr>
      </w:pPr>
      <w:r w:rsidRPr="00F9712B">
        <w:rPr>
          <w:sz w:val="24"/>
          <w:szCs w:val="24"/>
        </w:rPr>
        <w:t xml:space="preserve">Requires HL7 FHIR expertise and standardized APIs to integrate with different Electronic Health Record (EHR) systems. </w:t>
      </w:r>
    </w:p>
    <w:p w14:paraId="333F5FE8" w14:textId="1D07D2D5" w:rsidR="00427652" w:rsidRPr="00F9712B" w:rsidRDefault="00261222">
      <w:pPr>
        <w:pStyle w:val="ListParagraph"/>
        <w:numPr>
          <w:ilvl w:val="0"/>
          <w:numId w:val="26"/>
        </w:numPr>
        <w:spacing w:before="120" w:after="120"/>
        <w:jc w:val="both"/>
        <w:rPr>
          <w:sz w:val="24"/>
          <w:szCs w:val="24"/>
        </w:rPr>
      </w:pPr>
      <w:r w:rsidRPr="00F9712B">
        <w:rPr>
          <w:sz w:val="24"/>
          <w:szCs w:val="24"/>
        </w:rPr>
        <w:t>Higher implementation and infrastructure costs due to multiple services, secure cloud deployment, API management, and advanced security mechanisms.</w:t>
      </w:r>
      <w:r w:rsidR="00000000" w:rsidRPr="00F9712B">
        <w:rPr>
          <w:sz w:val="24"/>
          <w:szCs w:val="24"/>
        </w:rPr>
        <w:pict w14:anchorId="6DF71A5F">
          <v:rect id="_x0000_i1138" style="width:0;height:1.5pt" o:hralign="center" o:hrstd="t" o:hr="t" fillcolor="#a0a0a0" stroked="f"/>
        </w:pict>
      </w:r>
    </w:p>
    <w:p w14:paraId="214F1B81" w14:textId="77777777" w:rsidR="00427652" w:rsidRPr="00F9712B" w:rsidRDefault="00427652" w:rsidP="00F9712B">
      <w:pPr>
        <w:spacing w:before="120" w:after="120"/>
        <w:jc w:val="both"/>
        <w:rPr>
          <w:b/>
          <w:bCs/>
          <w:sz w:val="24"/>
          <w:szCs w:val="24"/>
        </w:rPr>
      </w:pPr>
      <w:r w:rsidRPr="00F9712B">
        <w:rPr>
          <w:b/>
          <w:bCs/>
          <w:sz w:val="24"/>
          <w:szCs w:val="24"/>
        </w:rPr>
        <w:lastRenderedPageBreak/>
        <w:t>18. FUTURE ENHANCEMENTS</w:t>
      </w:r>
    </w:p>
    <w:p w14:paraId="72DEDDA1" w14:textId="77777777" w:rsidR="00427652" w:rsidRPr="00F9712B" w:rsidRDefault="00427652" w:rsidP="00F9712B">
      <w:pPr>
        <w:spacing w:before="120" w:after="120"/>
        <w:jc w:val="both"/>
        <w:rPr>
          <w:sz w:val="24"/>
          <w:szCs w:val="24"/>
        </w:rPr>
      </w:pPr>
      <w:r w:rsidRPr="00F9712B">
        <w:rPr>
          <w:sz w:val="24"/>
          <w:szCs w:val="24"/>
        </w:rPr>
        <w:t>The proposed architecture supports several future improvements:</w:t>
      </w:r>
    </w:p>
    <w:p w14:paraId="62D3C17D" w14:textId="5F351105" w:rsidR="00261222" w:rsidRPr="00F9712B" w:rsidRDefault="00261222">
      <w:pPr>
        <w:pStyle w:val="ListParagraph"/>
        <w:numPr>
          <w:ilvl w:val="0"/>
          <w:numId w:val="25"/>
        </w:numPr>
        <w:spacing w:before="120" w:after="120"/>
        <w:jc w:val="both"/>
        <w:rPr>
          <w:sz w:val="24"/>
          <w:szCs w:val="24"/>
        </w:rPr>
      </w:pPr>
      <w:r w:rsidRPr="00F9712B">
        <w:rPr>
          <w:sz w:val="24"/>
          <w:szCs w:val="24"/>
        </w:rPr>
        <w:t xml:space="preserve">Artificial Intelligence (AI) Integration for disease prediction, personalized health recommendations, and early risk detection. </w:t>
      </w:r>
    </w:p>
    <w:p w14:paraId="70B2D191" w14:textId="2949535E" w:rsidR="00261222" w:rsidRPr="00F9712B" w:rsidRDefault="00261222">
      <w:pPr>
        <w:pStyle w:val="ListParagraph"/>
        <w:numPr>
          <w:ilvl w:val="0"/>
          <w:numId w:val="25"/>
        </w:numPr>
        <w:spacing w:before="120" w:after="120"/>
        <w:jc w:val="both"/>
        <w:rPr>
          <w:sz w:val="24"/>
          <w:szCs w:val="24"/>
        </w:rPr>
      </w:pPr>
      <w:r w:rsidRPr="00F9712B">
        <w:rPr>
          <w:sz w:val="24"/>
          <w:szCs w:val="24"/>
        </w:rPr>
        <w:t xml:space="preserve">Telemedicine Integration to enable online doctor consultations and secure sharing of patient health records during virtual appointments. </w:t>
      </w:r>
    </w:p>
    <w:p w14:paraId="171E9CDE" w14:textId="3DF6EDD5" w:rsidR="00261222" w:rsidRPr="00F9712B" w:rsidRDefault="00261222">
      <w:pPr>
        <w:pStyle w:val="ListParagraph"/>
        <w:numPr>
          <w:ilvl w:val="0"/>
          <w:numId w:val="25"/>
        </w:numPr>
        <w:spacing w:before="120" w:after="120"/>
        <w:jc w:val="both"/>
        <w:rPr>
          <w:sz w:val="24"/>
          <w:szCs w:val="24"/>
        </w:rPr>
      </w:pPr>
      <w:r w:rsidRPr="00F9712B">
        <w:rPr>
          <w:sz w:val="24"/>
          <w:szCs w:val="24"/>
        </w:rPr>
        <w:t xml:space="preserve">Wearable Device Integration with smartwatches and fitness trackers to automatically collect health data such as heart rate, blood pressure, oxygen levels, and physical activity. </w:t>
      </w:r>
    </w:p>
    <w:p w14:paraId="0C74A76D" w14:textId="6B032A05" w:rsidR="00261222" w:rsidRPr="00F9712B" w:rsidRDefault="00261222">
      <w:pPr>
        <w:pStyle w:val="ListParagraph"/>
        <w:numPr>
          <w:ilvl w:val="0"/>
          <w:numId w:val="25"/>
        </w:numPr>
        <w:spacing w:before="120" w:after="120"/>
        <w:jc w:val="both"/>
        <w:rPr>
          <w:sz w:val="24"/>
          <w:szCs w:val="24"/>
        </w:rPr>
      </w:pPr>
      <w:r w:rsidRPr="00F9712B">
        <w:rPr>
          <w:sz w:val="24"/>
          <w:szCs w:val="24"/>
        </w:rPr>
        <w:t xml:space="preserve">Blockchain Technology for secure, tamper-proof, and transparent storage of medical records and patient consent history. </w:t>
      </w:r>
    </w:p>
    <w:p w14:paraId="7CB0B9B7" w14:textId="49A8FF0A" w:rsidR="00427652" w:rsidRPr="00F9712B" w:rsidRDefault="00261222">
      <w:pPr>
        <w:pStyle w:val="ListParagraph"/>
        <w:numPr>
          <w:ilvl w:val="0"/>
          <w:numId w:val="25"/>
        </w:numPr>
        <w:spacing w:before="120" w:after="120"/>
        <w:jc w:val="both"/>
        <w:rPr>
          <w:sz w:val="24"/>
          <w:szCs w:val="24"/>
        </w:rPr>
      </w:pPr>
      <w:r w:rsidRPr="00F9712B">
        <w:rPr>
          <w:sz w:val="24"/>
          <w:szCs w:val="24"/>
        </w:rPr>
        <w:t>Cloud-Based Deployment using platforms such as AWS, Microsoft Azure, or Google Cloud to improve scalability, availability, and disaster recovery.</w:t>
      </w:r>
      <w:r w:rsidR="00000000" w:rsidRPr="00F9712B">
        <w:rPr>
          <w:sz w:val="24"/>
          <w:szCs w:val="24"/>
        </w:rPr>
        <w:pict w14:anchorId="3BBBA580">
          <v:rect id="_x0000_i1143" style="width:0;height:1.5pt" o:hralign="center" o:hrstd="t" o:hr="t" fillcolor="#a0a0a0" stroked="f"/>
        </w:pict>
      </w:r>
    </w:p>
    <w:p w14:paraId="22D1964C" w14:textId="77777777" w:rsidR="00427652" w:rsidRPr="00F9712B" w:rsidRDefault="00427652" w:rsidP="00F9712B">
      <w:pPr>
        <w:spacing w:before="120" w:after="120"/>
        <w:jc w:val="both"/>
        <w:rPr>
          <w:b/>
          <w:bCs/>
          <w:sz w:val="24"/>
          <w:szCs w:val="24"/>
        </w:rPr>
      </w:pPr>
      <w:r w:rsidRPr="00F9712B">
        <w:rPr>
          <w:b/>
          <w:bCs/>
          <w:sz w:val="24"/>
          <w:szCs w:val="24"/>
        </w:rPr>
        <w:t>19. CONCLUSION</w:t>
      </w:r>
    </w:p>
    <w:p w14:paraId="1400D8A7" w14:textId="77777777" w:rsidR="00261222" w:rsidRPr="00F9712B" w:rsidRDefault="00261222" w:rsidP="00F9712B">
      <w:pPr>
        <w:spacing w:before="120" w:after="120"/>
        <w:jc w:val="both"/>
        <w:rPr>
          <w:sz w:val="24"/>
          <w:szCs w:val="24"/>
        </w:rPr>
      </w:pPr>
      <w:r w:rsidRPr="00F9712B">
        <w:rPr>
          <w:sz w:val="24"/>
          <w:szCs w:val="24"/>
        </w:rPr>
        <w:t xml:space="preserve">The proposed </w:t>
      </w:r>
      <w:r w:rsidRPr="00F9712B">
        <w:rPr>
          <w:b/>
          <w:bCs/>
          <w:sz w:val="24"/>
          <w:szCs w:val="24"/>
        </w:rPr>
        <w:t>Personal Health Record (PHR) Aggregator</w:t>
      </w:r>
      <w:r w:rsidRPr="00F9712B">
        <w:rPr>
          <w:sz w:val="24"/>
          <w:szCs w:val="24"/>
        </w:rPr>
        <w:t xml:space="preserve"> provides a secure, patient-centric, and interoperable platform for consolidating medical records from multiple hospitals, clinics, diagnostic laboratories, and pharmacies into a single unified system. The selected </w:t>
      </w:r>
      <w:r w:rsidRPr="00F9712B">
        <w:rPr>
          <w:b/>
          <w:bCs/>
          <w:sz w:val="24"/>
          <w:szCs w:val="24"/>
        </w:rPr>
        <w:t>Hybrid Architecture</w:t>
      </w:r>
      <w:r w:rsidRPr="00F9712B">
        <w:rPr>
          <w:sz w:val="24"/>
          <w:szCs w:val="24"/>
        </w:rPr>
        <w:t xml:space="preserve">, which combines </w:t>
      </w:r>
      <w:r w:rsidRPr="00F9712B">
        <w:rPr>
          <w:b/>
          <w:bCs/>
          <w:sz w:val="24"/>
          <w:szCs w:val="24"/>
        </w:rPr>
        <w:t>Layered Architecture</w:t>
      </w:r>
      <w:r w:rsidRPr="00F9712B">
        <w:rPr>
          <w:sz w:val="24"/>
          <w:szCs w:val="24"/>
        </w:rPr>
        <w:t xml:space="preserve">, </w:t>
      </w:r>
      <w:r w:rsidRPr="00F9712B">
        <w:rPr>
          <w:b/>
          <w:bCs/>
          <w:sz w:val="24"/>
          <w:szCs w:val="24"/>
        </w:rPr>
        <w:t>Client–Server Architecture</w:t>
      </w:r>
      <w:r w:rsidRPr="00F9712B">
        <w:rPr>
          <w:sz w:val="24"/>
          <w:szCs w:val="24"/>
        </w:rPr>
        <w:t xml:space="preserve">, and </w:t>
      </w:r>
      <w:r w:rsidRPr="00F9712B">
        <w:rPr>
          <w:b/>
          <w:bCs/>
          <w:sz w:val="24"/>
          <w:szCs w:val="24"/>
        </w:rPr>
        <w:t>Service-Oriented Architecture (SOA)</w:t>
      </w:r>
      <w:r w:rsidRPr="00F9712B">
        <w:rPr>
          <w:sz w:val="24"/>
          <w:szCs w:val="24"/>
        </w:rPr>
        <w:t>, effectively addresses both the functional and non-functional requirements of the system.</w:t>
      </w:r>
    </w:p>
    <w:p w14:paraId="7F8431FE" w14:textId="77777777" w:rsidR="00261222" w:rsidRPr="00F9712B" w:rsidRDefault="00261222" w:rsidP="00F9712B">
      <w:pPr>
        <w:spacing w:before="120" w:after="120"/>
        <w:jc w:val="both"/>
        <w:rPr>
          <w:sz w:val="24"/>
          <w:szCs w:val="24"/>
        </w:rPr>
      </w:pPr>
      <w:r w:rsidRPr="00F9712B">
        <w:rPr>
          <w:sz w:val="24"/>
          <w:szCs w:val="24"/>
        </w:rPr>
        <w:t xml:space="preserve">The architecture enables secure health record aggregation through </w:t>
      </w:r>
      <w:r w:rsidRPr="00F9712B">
        <w:rPr>
          <w:b/>
          <w:bCs/>
          <w:sz w:val="24"/>
          <w:szCs w:val="24"/>
        </w:rPr>
        <w:t>HL7 FHIR</w:t>
      </w:r>
      <w:r w:rsidRPr="00F9712B">
        <w:rPr>
          <w:sz w:val="24"/>
          <w:szCs w:val="24"/>
        </w:rPr>
        <w:t xml:space="preserve"> standards, ensuring seamless interoperability among different healthcare providers while maintaining patient privacy through encryption, Multi-Factor Authentication (MFA), Role-Based Access Control (RBAC), and consent-based access management. The modular design improves scalability, maintainability, reliability, and system performance, allowing independent services to be updated or expanded without affecting the overall application.</w:t>
      </w:r>
    </w:p>
    <w:p w14:paraId="3AC9E717" w14:textId="27F242FE" w:rsidR="00427652" w:rsidRPr="00F9712B" w:rsidRDefault="00427652" w:rsidP="00F9712B">
      <w:pPr>
        <w:spacing w:before="120" w:after="120"/>
        <w:jc w:val="both"/>
        <w:rPr>
          <w:sz w:val="24"/>
          <w:szCs w:val="24"/>
        </w:rPr>
      </w:pPr>
    </w:p>
    <w:p w14:paraId="6EB327AF" w14:textId="77777777" w:rsidR="00427652" w:rsidRPr="00F9712B" w:rsidRDefault="00000000" w:rsidP="00F9712B">
      <w:pPr>
        <w:spacing w:before="120" w:after="120"/>
        <w:jc w:val="both"/>
        <w:rPr>
          <w:sz w:val="24"/>
          <w:szCs w:val="24"/>
        </w:rPr>
      </w:pPr>
      <w:r w:rsidRPr="00F9712B">
        <w:rPr>
          <w:sz w:val="24"/>
          <w:szCs w:val="24"/>
        </w:rPr>
        <w:pict w14:anchorId="28C8E410">
          <v:rect id="_x0000_i1068" style="width:0;height:1.5pt" o:hralign="center" o:hrstd="t" o:hr="t" fillcolor="#a0a0a0" stroked="f"/>
        </w:pict>
      </w:r>
    </w:p>
    <w:p w14:paraId="6A06459B" w14:textId="77777777" w:rsidR="00427652" w:rsidRPr="00F9712B" w:rsidRDefault="00427652" w:rsidP="00F9712B">
      <w:pPr>
        <w:spacing w:before="120" w:after="120"/>
        <w:jc w:val="both"/>
        <w:rPr>
          <w:b/>
          <w:bCs/>
          <w:sz w:val="24"/>
          <w:szCs w:val="24"/>
        </w:rPr>
      </w:pPr>
      <w:r w:rsidRPr="00F9712B">
        <w:rPr>
          <w:b/>
          <w:bCs/>
          <w:sz w:val="24"/>
          <w:szCs w:val="24"/>
        </w:rPr>
        <w:t>20. REFERENCES</w:t>
      </w:r>
    </w:p>
    <w:p w14:paraId="37D2B423" w14:textId="7BA143BC" w:rsidR="00261222" w:rsidRPr="00F9712B" w:rsidRDefault="00261222">
      <w:pPr>
        <w:pStyle w:val="ListParagraph"/>
        <w:numPr>
          <w:ilvl w:val="0"/>
          <w:numId w:val="24"/>
        </w:numPr>
        <w:spacing w:before="120" w:after="120"/>
        <w:jc w:val="both"/>
        <w:rPr>
          <w:sz w:val="24"/>
          <w:szCs w:val="24"/>
        </w:rPr>
      </w:pPr>
      <w:r w:rsidRPr="00F9712B">
        <w:rPr>
          <w:b/>
          <w:bCs/>
          <w:sz w:val="24"/>
          <w:szCs w:val="24"/>
        </w:rPr>
        <w:t>Ian Sommerville</w:t>
      </w:r>
      <w:r w:rsidRPr="00F9712B">
        <w:rPr>
          <w:sz w:val="24"/>
          <w:szCs w:val="24"/>
        </w:rPr>
        <w:t xml:space="preserve">, </w:t>
      </w:r>
      <w:r w:rsidRPr="00F9712B">
        <w:rPr>
          <w:i/>
          <w:iCs/>
          <w:sz w:val="24"/>
          <w:szCs w:val="24"/>
        </w:rPr>
        <w:t>Software Engineering</w:t>
      </w:r>
      <w:r w:rsidRPr="00F9712B">
        <w:rPr>
          <w:sz w:val="24"/>
          <w:szCs w:val="24"/>
        </w:rPr>
        <w:t xml:space="preserve">, 10th Edition, Pearson Education, 2016.   </w:t>
      </w:r>
      <w:r w:rsidRPr="00F9712B">
        <w:rPr>
          <w:b/>
          <w:bCs/>
          <w:sz w:val="24"/>
          <w:szCs w:val="24"/>
        </w:rPr>
        <w:t>Roger S. Pressman</w:t>
      </w:r>
      <w:r w:rsidRPr="00F9712B">
        <w:rPr>
          <w:sz w:val="24"/>
          <w:szCs w:val="24"/>
        </w:rPr>
        <w:t xml:space="preserve"> and </w:t>
      </w:r>
      <w:r w:rsidRPr="00F9712B">
        <w:rPr>
          <w:b/>
          <w:bCs/>
          <w:sz w:val="24"/>
          <w:szCs w:val="24"/>
        </w:rPr>
        <w:t>Bruce R. Maxim</w:t>
      </w:r>
      <w:r w:rsidRPr="00F9712B">
        <w:rPr>
          <w:sz w:val="24"/>
          <w:szCs w:val="24"/>
        </w:rPr>
        <w:t xml:space="preserve">, </w:t>
      </w:r>
      <w:r w:rsidRPr="00F9712B">
        <w:rPr>
          <w:i/>
          <w:iCs/>
          <w:sz w:val="24"/>
          <w:szCs w:val="24"/>
        </w:rPr>
        <w:t>Software Engineering: A Practitioner's Approach</w:t>
      </w:r>
      <w:r w:rsidRPr="00F9712B">
        <w:rPr>
          <w:sz w:val="24"/>
          <w:szCs w:val="24"/>
        </w:rPr>
        <w:t xml:space="preserve">, 9th Edition, McGraw-Hill Education, 2019. </w:t>
      </w:r>
    </w:p>
    <w:p w14:paraId="2955870C" w14:textId="6A0BBB15" w:rsidR="00261222" w:rsidRPr="00F9712B" w:rsidRDefault="00261222">
      <w:pPr>
        <w:pStyle w:val="ListParagraph"/>
        <w:numPr>
          <w:ilvl w:val="0"/>
          <w:numId w:val="24"/>
        </w:numPr>
        <w:spacing w:before="120" w:after="120"/>
        <w:jc w:val="both"/>
        <w:rPr>
          <w:sz w:val="24"/>
          <w:szCs w:val="24"/>
        </w:rPr>
      </w:pPr>
      <w:r w:rsidRPr="00F9712B">
        <w:rPr>
          <w:b/>
          <w:bCs/>
          <w:sz w:val="24"/>
          <w:szCs w:val="24"/>
        </w:rPr>
        <w:t>Len Bass</w:t>
      </w:r>
      <w:r w:rsidRPr="00F9712B">
        <w:rPr>
          <w:sz w:val="24"/>
          <w:szCs w:val="24"/>
        </w:rPr>
        <w:t xml:space="preserve">, </w:t>
      </w:r>
      <w:r w:rsidRPr="00F9712B">
        <w:rPr>
          <w:b/>
          <w:bCs/>
          <w:sz w:val="24"/>
          <w:szCs w:val="24"/>
        </w:rPr>
        <w:t>Paul Clements</w:t>
      </w:r>
      <w:r w:rsidRPr="00F9712B">
        <w:rPr>
          <w:sz w:val="24"/>
          <w:szCs w:val="24"/>
        </w:rPr>
        <w:t xml:space="preserve">, and </w:t>
      </w:r>
      <w:r w:rsidRPr="00F9712B">
        <w:rPr>
          <w:b/>
          <w:bCs/>
          <w:sz w:val="24"/>
          <w:szCs w:val="24"/>
        </w:rPr>
        <w:t>Rick Kazman</w:t>
      </w:r>
      <w:r w:rsidRPr="00F9712B">
        <w:rPr>
          <w:sz w:val="24"/>
          <w:szCs w:val="24"/>
        </w:rPr>
        <w:t xml:space="preserve">, </w:t>
      </w:r>
      <w:r w:rsidRPr="00F9712B">
        <w:rPr>
          <w:i/>
          <w:iCs/>
          <w:sz w:val="24"/>
          <w:szCs w:val="24"/>
        </w:rPr>
        <w:t>Software Architecture in Practice</w:t>
      </w:r>
      <w:r w:rsidRPr="00F9712B">
        <w:rPr>
          <w:sz w:val="24"/>
          <w:szCs w:val="24"/>
        </w:rPr>
        <w:t xml:space="preserve">, 4th Edition, Addison-Wesley Professional, 2021. </w:t>
      </w:r>
    </w:p>
    <w:p w14:paraId="512A9327" w14:textId="6091644A" w:rsidR="00261222" w:rsidRPr="00F9712B" w:rsidRDefault="00261222">
      <w:pPr>
        <w:pStyle w:val="ListParagraph"/>
        <w:numPr>
          <w:ilvl w:val="0"/>
          <w:numId w:val="24"/>
        </w:numPr>
        <w:spacing w:before="120" w:after="120"/>
        <w:jc w:val="both"/>
        <w:rPr>
          <w:sz w:val="24"/>
          <w:szCs w:val="24"/>
        </w:rPr>
      </w:pPr>
      <w:r w:rsidRPr="00F9712B">
        <w:rPr>
          <w:b/>
          <w:bCs/>
          <w:sz w:val="24"/>
          <w:szCs w:val="24"/>
        </w:rPr>
        <w:t>Martin Fowler</w:t>
      </w:r>
      <w:r w:rsidRPr="00F9712B">
        <w:rPr>
          <w:sz w:val="24"/>
          <w:szCs w:val="24"/>
        </w:rPr>
        <w:t xml:space="preserve">, </w:t>
      </w:r>
      <w:r w:rsidRPr="00F9712B">
        <w:rPr>
          <w:i/>
          <w:iCs/>
          <w:sz w:val="24"/>
          <w:szCs w:val="24"/>
        </w:rPr>
        <w:t>Patterns of Enterprise Application Architecture</w:t>
      </w:r>
      <w:r w:rsidRPr="00F9712B">
        <w:rPr>
          <w:sz w:val="24"/>
          <w:szCs w:val="24"/>
        </w:rPr>
        <w:t xml:space="preserve">, Addison-Wesley Professional, 2002. </w:t>
      </w:r>
    </w:p>
    <w:p w14:paraId="695C170F" w14:textId="5F533B5A" w:rsidR="00261222" w:rsidRPr="00F9712B" w:rsidRDefault="00261222">
      <w:pPr>
        <w:pStyle w:val="ListParagraph"/>
        <w:numPr>
          <w:ilvl w:val="0"/>
          <w:numId w:val="24"/>
        </w:numPr>
        <w:spacing w:before="120" w:after="120"/>
        <w:jc w:val="both"/>
        <w:rPr>
          <w:sz w:val="24"/>
          <w:szCs w:val="24"/>
        </w:rPr>
      </w:pPr>
      <w:r w:rsidRPr="00F9712B">
        <w:rPr>
          <w:b/>
          <w:bCs/>
          <w:sz w:val="24"/>
          <w:szCs w:val="24"/>
        </w:rPr>
        <w:t>HL7 International</w:t>
      </w:r>
      <w:r w:rsidRPr="00F9712B">
        <w:rPr>
          <w:sz w:val="24"/>
          <w:szCs w:val="24"/>
        </w:rPr>
        <w:t xml:space="preserve">, </w:t>
      </w:r>
      <w:r w:rsidRPr="00F9712B">
        <w:rPr>
          <w:i/>
          <w:iCs/>
          <w:sz w:val="24"/>
          <w:szCs w:val="24"/>
        </w:rPr>
        <w:t>FHIR (Fast Healthcare Interoperability Resources) Standard</w:t>
      </w:r>
      <w:r w:rsidRPr="00F9712B">
        <w:rPr>
          <w:sz w:val="24"/>
          <w:szCs w:val="24"/>
        </w:rPr>
        <w:t xml:space="preserve">, Available at: </w:t>
      </w:r>
      <w:hyperlink r:id="rId10" w:tgtFrame="_new" w:history="1">
        <w:r w:rsidRPr="00F9712B">
          <w:rPr>
            <w:rStyle w:val="Hyperlink"/>
            <w:sz w:val="24"/>
            <w:szCs w:val="24"/>
          </w:rPr>
          <w:t>https://www.hl7.org/fhir/</w:t>
        </w:r>
      </w:hyperlink>
      <w:r w:rsidRPr="00F9712B">
        <w:rPr>
          <w:sz w:val="24"/>
          <w:szCs w:val="24"/>
        </w:rPr>
        <w:t xml:space="preserve"> </w:t>
      </w:r>
    </w:p>
    <w:p w14:paraId="4E6C37D1" w14:textId="3DAB1624" w:rsidR="00684F7A" w:rsidRPr="00F9712B" w:rsidRDefault="00261222">
      <w:pPr>
        <w:pStyle w:val="ListParagraph"/>
        <w:numPr>
          <w:ilvl w:val="0"/>
          <w:numId w:val="24"/>
        </w:numPr>
        <w:spacing w:before="120" w:after="120"/>
        <w:jc w:val="both"/>
        <w:rPr>
          <w:sz w:val="24"/>
          <w:szCs w:val="24"/>
        </w:rPr>
      </w:pPr>
      <w:r w:rsidRPr="00F9712B">
        <w:rPr>
          <w:b/>
          <w:bCs/>
          <w:sz w:val="24"/>
          <w:szCs w:val="24"/>
        </w:rPr>
        <w:lastRenderedPageBreak/>
        <w:t>HIPAA Journal</w:t>
      </w:r>
      <w:r w:rsidRPr="00F9712B">
        <w:rPr>
          <w:sz w:val="24"/>
          <w:szCs w:val="24"/>
        </w:rPr>
        <w:t xml:space="preserve">, </w:t>
      </w:r>
      <w:r w:rsidRPr="00F9712B">
        <w:rPr>
          <w:i/>
          <w:iCs/>
          <w:sz w:val="24"/>
          <w:szCs w:val="24"/>
        </w:rPr>
        <w:t>Health Insurance Portability and Accountability Act (HIPAA) Guidelines</w:t>
      </w:r>
      <w:r w:rsidRPr="00F9712B">
        <w:rPr>
          <w:sz w:val="24"/>
          <w:szCs w:val="24"/>
        </w:rPr>
        <w:t xml:space="preserve">, Available at: </w:t>
      </w:r>
      <w:hyperlink r:id="rId11" w:tgtFrame="_new" w:history="1">
        <w:r w:rsidRPr="00F9712B">
          <w:rPr>
            <w:rStyle w:val="Hyperlink"/>
            <w:sz w:val="24"/>
            <w:szCs w:val="24"/>
          </w:rPr>
          <w:t>https://www.hipaajournal.com/</w:t>
        </w:r>
      </w:hyperlink>
    </w:p>
    <w:p w14:paraId="1CBE70B0" w14:textId="721BF609" w:rsidR="004432A5" w:rsidRPr="00F9712B" w:rsidRDefault="004432A5" w:rsidP="00F9712B">
      <w:pPr>
        <w:spacing w:before="120" w:after="120"/>
        <w:jc w:val="both"/>
        <w:rPr>
          <w:sz w:val="24"/>
          <w:szCs w:val="24"/>
        </w:rPr>
      </w:pPr>
    </w:p>
    <w:sectPr w:rsidR="004432A5" w:rsidRPr="00F9712B">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E3380" w14:textId="77777777" w:rsidR="00DD2BC2" w:rsidRDefault="00DD2BC2" w:rsidP="00427652">
      <w:r>
        <w:separator/>
      </w:r>
    </w:p>
  </w:endnote>
  <w:endnote w:type="continuationSeparator" w:id="0">
    <w:p w14:paraId="2E2D3B15" w14:textId="77777777" w:rsidR="00DD2BC2" w:rsidRDefault="00DD2BC2" w:rsidP="00427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C36DF" w14:textId="77777777" w:rsidR="00DD2BC2" w:rsidRDefault="00DD2BC2" w:rsidP="00427652">
      <w:r>
        <w:separator/>
      </w:r>
    </w:p>
  </w:footnote>
  <w:footnote w:type="continuationSeparator" w:id="0">
    <w:p w14:paraId="0C72337E" w14:textId="77777777" w:rsidR="00DD2BC2" w:rsidRDefault="00DD2BC2" w:rsidP="00427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2BF0"/>
    <w:multiLevelType w:val="multilevel"/>
    <w:tmpl w:val="911C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B4939"/>
    <w:multiLevelType w:val="hybridMultilevel"/>
    <w:tmpl w:val="A0FEB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A368E2"/>
    <w:multiLevelType w:val="hybridMultilevel"/>
    <w:tmpl w:val="DECCF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4B6BBC"/>
    <w:multiLevelType w:val="hybridMultilevel"/>
    <w:tmpl w:val="A17A5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8926FC"/>
    <w:multiLevelType w:val="multilevel"/>
    <w:tmpl w:val="9DF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D623F"/>
    <w:multiLevelType w:val="hybridMultilevel"/>
    <w:tmpl w:val="A2564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5F606F"/>
    <w:multiLevelType w:val="multilevel"/>
    <w:tmpl w:val="62D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30C04"/>
    <w:multiLevelType w:val="multilevel"/>
    <w:tmpl w:val="6B9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31C22"/>
    <w:multiLevelType w:val="hybridMultilevel"/>
    <w:tmpl w:val="F20A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E3799B"/>
    <w:multiLevelType w:val="hybridMultilevel"/>
    <w:tmpl w:val="F3B05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6D42B1"/>
    <w:multiLevelType w:val="hybridMultilevel"/>
    <w:tmpl w:val="A4A4C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D36A7F"/>
    <w:multiLevelType w:val="multilevel"/>
    <w:tmpl w:val="D45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C5E55"/>
    <w:multiLevelType w:val="multilevel"/>
    <w:tmpl w:val="773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E701D"/>
    <w:multiLevelType w:val="multilevel"/>
    <w:tmpl w:val="9D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A4685"/>
    <w:multiLevelType w:val="hybridMultilevel"/>
    <w:tmpl w:val="26E2F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576D25"/>
    <w:multiLevelType w:val="hybridMultilevel"/>
    <w:tmpl w:val="FEE8C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663A04"/>
    <w:multiLevelType w:val="multilevel"/>
    <w:tmpl w:val="B2F4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A7453"/>
    <w:multiLevelType w:val="multilevel"/>
    <w:tmpl w:val="E5C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F6206"/>
    <w:multiLevelType w:val="multilevel"/>
    <w:tmpl w:val="8F5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A2BEF"/>
    <w:multiLevelType w:val="multilevel"/>
    <w:tmpl w:val="326E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539D1"/>
    <w:multiLevelType w:val="multilevel"/>
    <w:tmpl w:val="685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D7E2B"/>
    <w:multiLevelType w:val="multilevel"/>
    <w:tmpl w:val="1494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E42D5"/>
    <w:multiLevelType w:val="hybridMultilevel"/>
    <w:tmpl w:val="58E6D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0C15144"/>
    <w:multiLevelType w:val="hybridMultilevel"/>
    <w:tmpl w:val="E98E88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53DE33B8"/>
    <w:multiLevelType w:val="multilevel"/>
    <w:tmpl w:val="906C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C7E33"/>
    <w:multiLevelType w:val="hybridMultilevel"/>
    <w:tmpl w:val="7C261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1A37A4"/>
    <w:multiLevelType w:val="multilevel"/>
    <w:tmpl w:val="A05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33284"/>
    <w:multiLevelType w:val="multilevel"/>
    <w:tmpl w:val="5248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F0768"/>
    <w:multiLevelType w:val="hybridMultilevel"/>
    <w:tmpl w:val="A7586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5BB0D29"/>
    <w:multiLevelType w:val="hybridMultilevel"/>
    <w:tmpl w:val="FB8E3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255CE7"/>
    <w:multiLevelType w:val="multilevel"/>
    <w:tmpl w:val="BE0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7120A"/>
    <w:multiLevelType w:val="hybridMultilevel"/>
    <w:tmpl w:val="9028B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B62918"/>
    <w:multiLevelType w:val="multilevel"/>
    <w:tmpl w:val="513E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345F7"/>
    <w:multiLevelType w:val="multilevel"/>
    <w:tmpl w:val="9D4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101C3"/>
    <w:multiLevelType w:val="multilevel"/>
    <w:tmpl w:val="A9A0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3214F8"/>
    <w:multiLevelType w:val="hybridMultilevel"/>
    <w:tmpl w:val="61CAF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36737A"/>
    <w:multiLevelType w:val="multilevel"/>
    <w:tmpl w:val="ACB0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2545D"/>
    <w:multiLevelType w:val="multilevel"/>
    <w:tmpl w:val="9BA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D12C8"/>
    <w:multiLevelType w:val="hybridMultilevel"/>
    <w:tmpl w:val="7B141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3F126F4"/>
    <w:multiLevelType w:val="multilevel"/>
    <w:tmpl w:val="2DB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C01420"/>
    <w:multiLevelType w:val="hybridMultilevel"/>
    <w:tmpl w:val="9BB4B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3461157">
    <w:abstractNumId w:val="37"/>
  </w:num>
  <w:num w:numId="2" w16cid:durableId="1141729419">
    <w:abstractNumId w:val="33"/>
  </w:num>
  <w:num w:numId="3" w16cid:durableId="816609795">
    <w:abstractNumId w:val="13"/>
  </w:num>
  <w:num w:numId="4" w16cid:durableId="991252783">
    <w:abstractNumId w:val="32"/>
  </w:num>
  <w:num w:numId="5" w16cid:durableId="356934244">
    <w:abstractNumId w:val="0"/>
  </w:num>
  <w:num w:numId="6" w16cid:durableId="2066097161">
    <w:abstractNumId w:val="24"/>
  </w:num>
  <w:num w:numId="7" w16cid:durableId="795949600">
    <w:abstractNumId w:val="11"/>
  </w:num>
  <w:num w:numId="8" w16cid:durableId="170871865">
    <w:abstractNumId w:val="19"/>
  </w:num>
  <w:num w:numId="9" w16cid:durableId="1470900434">
    <w:abstractNumId w:val="26"/>
  </w:num>
  <w:num w:numId="10" w16cid:durableId="1890411291">
    <w:abstractNumId w:val="7"/>
  </w:num>
  <w:num w:numId="11" w16cid:durableId="1908801583">
    <w:abstractNumId w:val="21"/>
  </w:num>
  <w:num w:numId="12" w16cid:durableId="1640112298">
    <w:abstractNumId w:val="4"/>
  </w:num>
  <w:num w:numId="13" w16cid:durableId="454180424">
    <w:abstractNumId w:val="12"/>
  </w:num>
  <w:num w:numId="14" w16cid:durableId="981539712">
    <w:abstractNumId w:val="16"/>
  </w:num>
  <w:num w:numId="15" w16cid:durableId="1136725387">
    <w:abstractNumId w:val="39"/>
  </w:num>
  <w:num w:numId="16" w16cid:durableId="721825783">
    <w:abstractNumId w:val="30"/>
  </w:num>
  <w:num w:numId="17" w16cid:durableId="607850994">
    <w:abstractNumId w:val="27"/>
  </w:num>
  <w:num w:numId="18" w16cid:durableId="1878467401">
    <w:abstractNumId w:val="17"/>
  </w:num>
  <w:num w:numId="19" w16cid:durableId="458767438">
    <w:abstractNumId w:val="20"/>
  </w:num>
  <w:num w:numId="20" w16cid:durableId="111050604">
    <w:abstractNumId w:val="10"/>
  </w:num>
  <w:num w:numId="21" w16cid:durableId="173039946">
    <w:abstractNumId w:val="18"/>
  </w:num>
  <w:num w:numId="22" w16cid:durableId="1233006587">
    <w:abstractNumId w:val="34"/>
  </w:num>
  <w:num w:numId="23" w16cid:durableId="2006585648">
    <w:abstractNumId w:val="36"/>
  </w:num>
  <w:num w:numId="24" w16cid:durableId="367802437">
    <w:abstractNumId w:val="35"/>
  </w:num>
  <w:num w:numId="25" w16cid:durableId="1033572833">
    <w:abstractNumId w:val="3"/>
  </w:num>
  <w:num w:numId="26" w16cid:durableId="339354601">
    <w:abstractNumId w:val="22"/>
  </w:num>
  <w:num w:numId="27" w16cid:durableId="1987200343">
    <w:abstractNumId w:val="29"/>
  </w:num>
  <w:num w:numId="28" w16cid:durableId="1945189694">
    <w:abstractNumId w:val="8"/>
  </w:num>
  <w:num w:numId="29" w16cid:durableId="1545604081">
    <w:abstractNumId w:val="23"/>
  </w:num>
  <w:num w:numId="30" w16cid:durableId="569927135">
    <w:abstractNumId w:val="28"/>
  </w:num>
  <w:num w:numId="31" w16cid:durableId="1766488993">
    <w:abstractNumId w:val="9"/>
  </w:num>
  <w:num w:numId="32" w16cid:durableId="923302324">
    <w:abstractNumId w:val="14"/>
  </w:num>
  <w:num w:numId="33" w16cid:durableId="1264000386">
    <w:abstractNumId w:val="6"/>
  </w:num>
  <w:num w:numId="34" w16cid:durableId="1255630233">
    <w:abstractNumId w:val="40"/>
  </w:num>
  <w:num w:numId="35" w16cid:durableId="284116536">
    <w:abstractNumId w:val="5"/>
  </w:num>
  <w:num w:numId="36" w16cid:durableId="1059328310">
    <w:abstractNumId w:val="31"/>
  </w:num>
  <w:num w:numId="37" w16cid:durableId="2012366556">
    <w:abstractNumId w:val="2"/>
  </w:num>
  <w:num w:numId="38" w16cid:durableId="297027757">
    <w:abstractNumId w:val="25"/>
  </w:num>
  <w:num w:numId="39" w16cid:durableId="1719427057">
    <w:abstractNumId w:val="38"/>
  </w:num>
  <w:num w:numId="40" w16cid:durableId="1990553774">
    <w:abstractNumId w:val="1"/>
  </w:num>
  <w:num w:numId="41" w16cid:durableId="75789434">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2A5"/>
    <w:rsid w:val="00030538"/>
    <w:rsid w:val="002149EB"/>
    <w:rsid w:val="002500E5"/>
    <w:rsid w:val="00261222"/>
    <w:rsid w:val="00274AA1"/>
    <w:rsid w:val="002B2F19"/>
    <w:rsid w:val="00302838"/>
    <w:rsid w:val="00340E05"/>
    <w:rsid w:val="00427652"/>
    <w:rsid w:val="004432A5"/>
    <w:rsid w:val="00466CA3"/>
    <w:rsid w:val="005508B4"/>
    <w:rsid w:val="005C1B6E"/>
    <w:rsid w:val="006161CF"/>
    <w:rsid w:val="00647FCD"/>
    <w:rsid w:val="00684F7A"/>
    <w:rsid w:val="007245B6"/>
    <w:rsid w:val="00736959"/>
    <w:rsid w:val="007A6C13"/>
    <w:rsid w:val="007C32E3"/>
    <w:rsid w:val="00893208"/>
    <w:rsid w:val="008D1A1A"/>
    <w:rsid w:val="009139A8"/>
    <w:rsid w:val="00992457"/>
    <w:rsid w:val="00A3058B"/>
    <w:rsid w:val="00A56DB2"/>
    <w:rsid w:val="00B12F2C"/>
    <w:rsid w:val="00B43E61"/>
    <w:rsid w:val="00BA6F2D"/>
    <w:rsid w:val="00BF3919"/>
    <w:rsid w:val="00C77FAF"/>
    <w:rsid w:val="00DB59C6"/>
    <w:rsid w:val="00DD2BC2"/>
    <w:rsid w:val="00E24058"/>
    <w:rsid w:val="00F5789D"/>
    <w:rsid w:val="00F85606"/>
    <w:rsid w:val="00F93524"/>
    <w:rsid w:val="00F97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4FC7"/>
  <w15:docId w15:val="{C884F56C-EDF5-4D1B-B55C-10D9FC71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7652"/>
    <w:pPr>
      <w:tabs>
        <w:tab w:val="center" w:pos="4513"/>
        <w:tab w:val="right" w:pos="9026"/>
      </w:tabs>
    </w:pPr>
  </w:style>
  <w:style w:type="character" w:customStyle="1" w:styleId="HeaderChar">
    <w:name w:val="Header Char"/>
    <w:basedOn w:val="DefaultParagraphFont"/>
    <w:link w:val="Header"/>
    <w:uiPriority w:val="99"/>
    <w:rsid w:val="00427652"/>
  </w:style>
  <w:style w:type="paragraph" w:styleId="Footer">
    <w:name w:val="footer"/>
    <w:basedOn w:val="Normal"/>
    <w:link w:val="FooterChar"/>
    <w:uiPriority w:val="99"/>
    <w:unhideWhenUsed/>
    <w:rsid w:val="00427652"/>
    <w:pPr>
      <w:tabs>
        <w:tab w:val="center" w:pos="4513"/>
        <w:tab w:val="right" w:pos="9026"/>
      </w:tabs>
    </w:pPr>
  </w:style>
  <w:style w:type="character" w:customStyle="1" w:styleId="FooterChar">
    <w:name w:val="Footer Char"/>
    <w:basedOn w:val="DefaultParagraphFont"/>
    <w:link w:val="Footer"/>
    <w:uiPriority w:val="99"/>
    <w:rsid w:val="00427652"/>
  </w:style>
  <w:style w:type="character" w:styleId="UnresolvedMention">
    <w:name w:val="Unresolved Mention"/>
    <w:basedOn w:val="DefaultParagraphFont"/>
    <w:uiPriority w:val="99"/>
    <w:semiHidden/>
    <w:unhideWhenUsed/>
    <w:rsid w:val="00427652"/>
    <w:rPr>
      <w:color w:val="605E5C"/>
      <w:shd w:val="clear" w:color="auto" w:fill="E1DFDD"/>
    </w:rPr>
  </w:style>
  <w:style w:type="paragraph" w:customStyle="1" w:styleId="pdq2pgselectionanchorcontainer">
    <w:name w:val="pdq2pg_selectionanchorcontainer"/>
    <w:basedOn w:val="Normal"/>
    <w:rsid w:val="005508B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ipaajournal.com/" TargetMode="External"/><Relationship Id="rId5" Type="http://schemas.openxmlformats.org/officeDocument/2006/relationships/webSettings" Target="webSettings.xml"/><Relationship Id="rId10" Type="http://schemas.openxmlformats.org/officeDocument/2006/relationships/hyperlink" Target="https://www.hl7.org/fhir/"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029AF-9E80-4E40-97B1-5C8F3FD15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3884</Words>
  <Characters>22144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ullelasomeshkumar@gmail.com</cp:lastModifiedBy>
  <cp:revision>2</cp:revision>
  <dcterms:created xsi:type="dcterms:W3CDTF">2026-08-06T05:16:00Z</dcterms:created>
  <dcterms:modified xsi:type="dcterms:W3CDTF">2026-08-06T05:16:00Z</dcterms:modified>
</cp:coreProperties>
</file>