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AA6"/>
          <w:sz w:val="48"/>
        </w:rPr>
        <w:t>Driver Operations App</w:t>
      </w:r>
    </w:p>
    <w:p>
      <w:pPr>
        <w:pStyle w:val="CoverSubtitle"/>
        <w:jc w:val="center"/>
      </w:pPr>
      <w:r>
        <w:t>Functional and Technical Documentation</w:t>
      </w:r>
    </w:p>
    <w:p>
      <w:pPr>
        <w:pStyle w:val="CoverSubtitle"/>
        <w:jc w:val="center"/>
      </w:pPr>
      <w:r>
        <w:t>Full-stack demo system for driver scheduling, shift tracking, vehicle inspections, and admin oversight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7"/>
          </w:tcPr>
          <w:p>
            <w:r>
              <w:rPr>
                <w:b/>
                <w:color w:val="222B38"/>
              </w:rPr>
              <w:t>Item</w:t>
            </w:r>
          </w:p>
        </w:tc>
        <w:tc>
          <w:tcPr>
            <w:tcW w:type="dxa" w:w="5040"/>
            <w:shd w:fill="D9E8F7"/>
          </w:tcPr>
          <w:p>
            <w:r>
              <w:rPr>
                <w:b/>
                <w:color w:val="222B38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t>Project Type</w:t>
            </w:r>
          </w:p>
        </w:tc>
        <w:tc>
          <w:tcPr>
            <w:tcW w:type="dxa" w:w="5040"/>
          </w:tcPr>
          <w:p>
            <w:r>
              <w:t>Internal operations web application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React, TypeScript, Vite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Node.js, Express, TypeScript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PostgreSQL with Prisma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JWT with bcrypt password hashing</w:t>
            </w:r>
          </w:p>
        </w:tc>
      </w:tr>
      <w:tr>
        <w:tc>
          <w:tcPr>
            <w:tcW w:type="dxa" w:w="5040"/>
          </w:tcPr>
          <w:p>
            <w:r>
              <w:t>Primary Roles</w:t>
            </w:r>
          </w:p>
        </w:tc>
        <w:tc>
          <w:tcPr>
            <w:tcW w:type="dxa" w:w="5040"/>
          </w:tcPr>
          <w:p>
            <w:r>
              <w:t>Driver, Admin</w:t>
            </w:r>
          </w:p>
        </w:tc>
      </w:tr>
    </w:tbl>
    <w:p/>
    <w:p/>
    <w:p>
      <w:pPr>
        <w:pStyle w:val="CoverSubtitle"/>
        <w:jc w:val="center"/>
      </w:pPr>
      <w:r>
        <w:t>Generated from the current repository implementation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Driver Operations App is a production-style internal workflow platform built to manage driver scheduling, live shift execution, daily vehicle inspections, and admin-side review.</w:t>
      </w:r>
    </w:p>
    <w:p>
      <w:r>
        <w:t>The system models a realistic logistics workflow rather than a simple CRUD exercise. Drivers can self-register, authenticate, claim shifts, start work, submit inspection evidence with photo upload, and complete shifts. Admin users can register with an internal code, oversee coverage, create shifts, and review inspection outcomes from a dedicated control dashboard.</w:t>
      </w:r>
    </w:p>
    <w:p>
      <w:pPr>
        <w:pStyle w:val="Heading1"/>
      </w:pPr>
      <w:r>
        <w:t>2. Business Goals</w:t>
      </w:r>
    </w:p>
    <w:p>
      <w:pPr>
        <w:pStyle w:val="ListBullet"/>
      </w:pPr>
      <w:r>
        <w:t>Digitize driver scheduling and inspection workflows in a single web system.</w:t>
      </w:r>
    </w:p>
    <w:p>
      <w:pPr>
        <w:pStyle w:val="ListBullet"/>
      </w:pPr>
      <w:r>
        <w:t>Reduce manual coordination by allowing drivers to claim shifts directly.</w:t>
      </w:r>
    </w:p>
    <w:p>
      <w:pPr>
        <w:pStyle w:val="ListBullet"/>
      </w:pPr>
      <w:r>
        <w:t>Enforce inspection completion before a shift can be closed.</w:t>
      </w:r>
    </w:p>
    <w:p>
      <w:pPr>
        <w:pStyle w:val="ListBullet"/>
      </w:pPr>
      <w:r>
        <w:t>Provide admins with live operational visibility across drivers, shifts, and inspection compliance.</w:t>
      </w:r>
    </w:p>
    <w:p>
      <w:pPr>
        <w:pStyle w:val="ListBullet"/>
      </w:pPr>
      <w:r>
        <w:t>Maintain persistent records for claims, inspections, review status, and shift history.</w:t>
      </w:r>
    </w:p>
    <w:p>
      <w:pPr>
        <w:pStyle w:val="Heading1"/>
      </w:pPr>
      <w:r>
        <w:t>3. User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Role</w:t>
            </w:r>
          </w:p>
        </w:tc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Responsibilities</w:t>
            </w:r>
          </w:p>
        </w:tc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Key Access</w:t>
            </w:r>
          </w:p>
        </w:tc>
      </w:tr>
      <w:tr>
        <w:tc>
          <w:tcPr>
            <w:tcW w:type="dxa" w:w="3360"/>
          </w:tcPr>
          <w:p>
            <w:r>
              <w:t>Driver</w:t>
            </w:r>
          </w:p>
        </w:tc>
        <w:tc>
          <w:tcPr>
            <w:tcW w:type="dxa" w:w="3360"/>
          </w:tcPr>
          <w:p>
            <w:r>
              <w:t>Can self-register, claim shifts, start work, submit inspections, and end shifts</w:t>
            </w:r>
          </w:p>
        </w:tc>
        <w:tc>
          <w:tcPr>
            <w:tcW w:type="dxa" w:w="3360"/>
          </w:tcPr>
          <w:p>
            <w:r>
              <w:t>Driver dashboard and driver APIs</w:t>
            </w:r>
          </w:p>
        </w:tc>
      </w:tr>
      <w:tr>
        <w:tc>
          <w:tcPr>
            <w:tcW w:type="dxa" w:w="3360"/>
          </w:tcPr>
          <w:p>
            <w:r>
              <w:t>Admin</w:t>
            </w:r>
          </w:p>
        </w:tc>
        <w:tc>
          <w:tcPr>
            <w:tcW w:type="dxa" w:w="3360"/>
          </w:tcPr>
          <w:p>
            <w:r>
              <w:t>Registers with internal code, monitors operations, creates shifts, reviews inspections, and tracks activity</w:t>
            </w:r>
          </w:p>
        </w:tc>
        <w:tc>
          <w:tcPr>
            <w:tcW w:type="dxa" w:w="3360"/>
          </w:tcPr>
          <w:p>
            <w:r>
              <w:t>Admin dashboard and admin APIs</w:t>
            </w:r>
          </w:p>
        </w:tc>
      </w:tr>
    </w:tbl>
    <w:p/>
    <w:p>
      <w:pPr>
        <w:pStyle w:val="Heading1"/>
      </w:pPr>
      <w:r>
        <w:t>4. Functional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Module</w:t>
            </w:r>
          </w:p>
        </w:tc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Description</w:t>
            </w:r>
          </w:p>
        </w:tc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Primary Outcome</w:t>
            </w:r>
          </w:p>
        </w:tc>
      </w:tr>
      <w:tr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Driver/admin registration plus login with JWT session restoration</w:t>
            </w:r>
          </w:p>
        </w:tc>
        <w:tc>
          <w:tcPr>
            <w:tcW w:type="dxa" w:w="3360"/>
          </w:tcPr>
          <w:p>
            <w:r>
              <w:t>Secure role-based access</w:t>
            </w:r>
          </w:p>
        </w:tc>
      </w:tr>
      <w:tr>
        <w:tc>
          <w:tcPr>
            <w:tcW w:type="dxa" w:w="3360"/>
          </w:tcPr>
          <w:p>
            <w:r>
              <w:t>Shift Discovery</w:t>
            </w:r>
          </w:p>
        </w:tc>
        <w:tc>
          <w:tcPr>
            <w:tcW w:type="dxa" w:w="3360"/>
          </w:tcPr>
          <w:p>
            <w:r>
              <w:t>Upcoming 7-day shift listing with capacity tracking</w:t>
            </w:r>
          </w:p>
        </w:tc>
        <w:tc>
          <w:tcPr>
            <w:tcW w:type="dxa" w:w="3360"/>
          </w:tcPr>
          <w:p>
            <w:r>
              <w:t>Drivers can self-assign work</w:t>
            </w:r>
          </w:p>
        </w:tc>
      </w:tr>
      <w:tr>
        <w:tc>
          <w:tcPr>
            <w:tcW w:type="dxa" w:w="3360"/>
          </w:tcPr>
          <w:p>
            <w:r>
              <w:t>Shift Claiming</w:t>
            </w:r>
          </w:p>
        </w:tc>
        <w:tc>
          <w:tcPr>
            <w:tcW w:type="dxa" w:w="3360"/>
          </w:tcPr>
          <w:p>
            <w:r>
              <w:t>Drivers claim available shifts with duplicate and capacity checks</w:t>
            </w:r>
          </w:p>
        </w:tc>
        <w:tc>
          <w:tcPr>
            <w:tcW w:type="dxa" w:w="3360"/>
          </w:tcPr>
          <w:p>
            <w:r>
              <w:t>Prevents overbooking</w:t>
            </w:r>
          </w:p>
        </w:tc>
      </w:tr>
      <w:tr>
        <w:tc>
          <w:tcPr>
            <w:tcW w:type="dxa" w:w="3360"/>
          </w:tcPr>
          <w:p>
            <w:r>
              <w:t>Shift Lifecycle</w:t>
            </w:r>
          </w:p>
        </w:tc>
        <w:tc>
          <w:tcPr>
            <w:tcW w:type="dxa" w:w="3360"/>
          </w:tcPr>
          <w:p>
            <w:r>
              <w:t>Claimed -&gt; Started -&gt; Completed state transitions</w:t>
            </w:r>
          </w:p>
        </w:tc>
        <w:tc>
          <w:tcPr>
            <w:tcW w:type="dxa" w:w="3360"/>
          </w:tcPr>
          <w:p>
            <w:r>
              <w:t>Operational tracking</w:t>
            </w:r>
          </w:p>
        </w:tc>
      </w:tr>
      <w:tr>
        <w:tc>
          <w:tcPr>
            <w:tcW w:type="dxa" w:w="3360"/>
          </w:tcPr>
          <w:p>
            <w:r>
              <w:t>Inspection Submission</w:t>
            </w:r>
          </w:p>
        </w:tc>
        <w:tc>
          <w:tcPr>
            <w:tcW w:type="dxa" w:w="3360"/>
          </w:tcPr>
          <w:p>
            <w:r>
              <w:t>Vehicle inspection form with mandatory photo upload</w:t>
            </w:r>
          </w:p>
        </w:tc>
        <w:tc>
          <w:tcPr>
            <w:tcW w:type="dxa" w:w="3360"/>
          </w:tcPr>
          <w:p>
            <w:r>
              <w:t>Compliance evidence</w:t>
            </w:r>
          </w:p>
        </w:tc>
      </w:tr>
      <w:tr>
        <w:tc>
          <w:tcPr>
            <w:tcW w:type="dxa" w:w="3360"/>
          </w:tcPr>
          <w:p>
            <w:r>
              <w:t>Admin Dashboard</w:t>
            </w:r>
          </w:p>
        </w:tc>
        <w:tc>
          <w:tcPr>
            <w:tcW w:type="dxa" w:w="3360"/>
          </w:tcPr>
          <w:p>
            <w:r>
              <w:t>Operational summary, driver status, shifts, inspections</w:t>
            </w:r>
          </w:p>
        </w:tc>
        <w:tc>
          <w:tcPr>
            <w:tcW w:type="dxa" w:w="3360"/>
          </w:tcPr>
          <w:p>
            <w:r>
              <w:t>Centralized oversight</w:t>
            </w:r>
          </w:p>
        </w:tc>
      </w:tr>
      <w:tr>
        <w:tc>
          <w:tcPr>
            <w:tcW w:type="dxa" w:w="3360"/>
          </w:tcPr>
          <w:p>
            <w:r>
              <w:t>Inspection Review</w:t>
            </w:r>
          </w:p>
        </w:tc>
        <w:tc>
          <w:tcPr>
            <w:tcW w:type="dxa" w:w="3360"/>
          </w:tcPr>
          <w:p>
            <w:r>
              <w:t>Approve, flag, or reset inspection review state with notes</w:t>
            </w:r>
          </w:p>
        </w:tc>
        <w:tc>
          <w:tcPr>
            <w:tcW w:type="dxa" w:w="3360"/>
          </w:tcPr>
          <w:p>
            <w:r>
              <w:t>Review and quality control</w:t>
            </w:r>
          </w:p>
        </w:tc>
      </w:tr>
    </w:tbl>
    <w:p/>
    <w:p>
      <w:pPr>
        <w:pStyle w:val="Heading1"/>
      </w:pPr>
      <w:r>
        <w:t>5. End-to-End Workflow</w:t>
      </w:r>
    </w:p>
    <w:p>
      <w:r>
        <w:t>The driver workflow is intentionally sequential and enforced on the backend. A driver first claims a shift, then starts it, then submits an inspection, and only after that can end the shift.</w:t>
      </w:r>
    </w:p>
    <w:p>
      <w:r>
        <w:t>The admin workflow centers on visibility and control. Admin users review upcoming shift coverage, monitor active drivers, create shifts for open demand, and update inspection review outcomes.</w:t>
      </w:r>
    </w:p>
    <w:p>
      <w:pPr>
        <w:pStyle w:val="ListBullet"/>
      </w:pPr>
      <w:r>
        <w:t>Driver workflow: Login -&gt; Claim Shift -&gt; Start Shift -&gt; Submit Inspection -&gt; End Shift</w:t>
      </w:r>
    </w:p>
    <w:p>
      <w:pPr>
        <w:pStyle w:val="ListBullet"/>
      </w:pPr>
      <w:r>
        <w:t>Admin workflow: Login -&gt; Review Dashboard -&gt; Create Shift -&gt; Review Inspection -&gt; Update Status</w:t>
      </w:r>
    </w:p>
    <w:p>
      <w:pPr>
        <w:pStyle w:val="Heading1"/>
      </w:pPr>
      <w:r>
        <w:t>6. Business Rules</w:t>
      </w:r>
    </w:p>
    <w:p>
      <w:pPr>
        <w:pStyle w:val="ListBullet"/>
      </w:pPr>
      <w:r>
        <w:t>A driver cannot claim the same shift more than once.</w:t>
      </w:r>
    </w:p>
    <w:p>
      <w:pPr>
        <w:pStyle w:val="ListBullet"/>
      </w:pPr>
      <w:r>
        <w:t>A shift cannot be claimed once capacity is full.</w:t>
      </w:r>
    </w:p>
    <w:p>
      <w:pPr>
        <w:pStyle w:val="ListBullet"/>
      </w:pPr>
      <w:r>
        <w:t>Only a claimed shift can be started.</w:t>
      </w:r>
    </w:p>
    <w:p>
      <w:pPr>
        <w:pStyle w:val="ListBullet"/>
      </w:pPr>
      <w:r>
        <w:t>Only a started shift can receive an inspection.</w:t>
      </w:r>
    </w:p>
    <w:p>
      <w:pPr>
        <w:pStyle w:val="ListBullet"/>
      </w:pPr>
      <w:r>
        <w:t>Only one inspection is allowed per shift claim.</w:t>
      </w:r>
    </w:p>
    <w:p>
      <w:pPr>
        <w:pStyle w:val="ListBullet"/>
      </w:pPr>
      <w:r>
        <w:t>A started shift cannot be completed until an inspection exists.</w:t>
      </w:r>
    </w:p>
    <w:p>
      <w:pPr>
        <w:pStyle w:val="ListBullet"/>
      </w:pPr>
      <w:r>
        <w:t>Inspection photo upload is mandatory.</w:t>
      </w:r>
    </w:p>
    <w:p>
      <w:pPr>
        <w:pStyle w:val="ListBullet"/>
      </w:pPr>
      <w:r>
        <w:t>Admin-only endpoints are protected from driver access, and vice versa.</w:t>
      </w:r>
    </w:p>
    <w:p>
      <w:pPr>
        <w:pStyle w:val="Heading1"/>
      </w:pPr>
      <w:r>
        <w:t>7.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Layer</w:t>
            </w:r>
          </w:p>
        </w:tc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Technology</w:t>
            </w:r>
          </w:p>
        </w:tc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React 19, TypeScript, Vite, React Router</w:t>
            </w:r>
          </w:p>
        </w:tc>
        <w:tc>
          <w:tcPr>
            <w:tcW w:type="dxa" w:w="3360"/>
          </w:tcPr>
          <w:p>
            <w:r>
              <w:t>User interface and routing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Node.js, Express 5, TypeScript</w:t>
            </w:r>
          </w:p>
        </w:tc>
        <w:tc>
          <w:tcPr>
            <w:tcW w:type="dxa" w:w="3360"/>
          </w:tcPr>
          <w:p>
            <w:r>
              <w:t>REST API and business logic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PostgreSQL 18</w:t>
            </w:r>
          </w:p>
        </w:tc>
        <w:tc>
          <w:tcPr>
            <w:tcW w:type="dxa" w:w="3360"/>
          </w:tcPr>
          <w:p>
            <w:r>
              <w:t>Persistent operational data</w:t>
            </w:r>
          </w:p>
        </w:tc>
      </w:tr>
      <w:tr>
        <w:tc>
          <w:tcPr>
            <w:tcW w:type="dxa" w:w="3360"/>
          </w:tcPr>
          <w:p>
            <w:r>
              <w:t>ORM</w:t>
            </w:r>
          </w:p>
        </w:tc>
        <w:tc>
          <w:tcPr>
            <w:tcW w:type="dxa" w:w="3360"/>
          </w:tcPr>
          <w:p>
            <w:r>
              <w:t>Prisma 7 with Prisma Postgres adapter</w:t>
            </w:r>
          </w:p>
        </w:tc>
        <w:tc>
          <w:tcPr>
            <w:tcW w:type="dxa" w:w="3360"/>
          </w:tcPr>
          <w:p>
            <w:r>
              <w:t>Schema modeling and queries</w:t>
            </w:r>
          </w:p>
        </w:tc>
      </w:tr>
      <w:tr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JWT, bcryptjs</w:t>
            </w:r>
          </w:p>
        </w:tc>
        <w:tc>
          <w:tcPr>
            <w:tcW w:type="dxa" w:w="3360"/>
          </w:tcPr>
          <w:p>
            <w:r>
              <w:t>Session and credential security</w:t>
            </w:r>
          </w:p>
        </w:tc>
      </w:tr>
      <w:tr>
        <w:tc>
          <w:tcPr>
            <w:tcW w:type="dxa" w:w="3360"/>
          </w:tcPr>
          <w:p>
            <w:r>
              <w:t>Validation</w:t>
            </w:r>
          </w:p>
        </w:tc>
        <w:tc>
          <w:tcPr>
            <w:tcW w:type="dxa" w:w="3360"/>
          </w:tcPr>
          <w:p>
            <w:r>
              <w:t>Zod</w:t>
            </w:r>
          </w:p>
        </w:tc>
        <w:tc>
          <w:tcPr>
            <w:tcW w:type="dxa" w:w="3360"/>
          </w:tcPr>
          <w:p>
            <w:r>
              <w:t>Input validation and error shaping</w:t>
            </w:r>
          </w:p>
        </w:tc>
      </w:tr>
      <w:tr>
        <w:tc>
          <w:tcPr>
            <w:tcW w:type="dxa" w:w="3360"/>
          </w:tcPr>
          <w:p>
            <w:r>
              <w:t>Uploads</w:t>
            </w:r>
          </w:p>
        </w:tc>
        <w:tc>
          <w:tcPr>
            <w:tcW w:type="dxa" w:w="3360"/>
          </w:tcPr>
          <w:p>
            <w:r>
              <w:t>Multer</w:t>
            </w:r>
          </w:p>
        </w:tc>
        <w:tc>
          <w:tcPr>
            <w:tcW w:type="dxa" w:w="3360"/>
          </w:tcPr>
          <w:p>
            <w:r>
              <w:t>Multipart image handling</w:t>
            </w:r>
          </w:p>
        </w:tc>
      </w:tr>
    </w:tbl>
    <w:p/>
    <w:p>
      <w:pPr>
        <w:pStyle w:val="Heading1"/>
      </w:pPr>
      <w:r>
        <w:t>8. System Architecture</w:t>
      </w:r>
    </w:p>
    <w:p>
      <w:r>
        <w:t>The project uses a monorepo structure with separate client and server workspaces. The frontend communicates with the backend via REST endpoints under /api, and the backend persists all core entities to PostgreSQL.</w:t>
      </w:r>
    </w:p>
    <w:p>
      <w:r>
        <w:t>In production, the Express server serves the compiled React application from the client build output, allowing a single backend service to host both the frontend and the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7"/>
          </w:tcPr>
          <w:p>
            <w:r>
              <w:rPr>
                <w:b/>
                <w:color w:val="222B38"/>
              </w:rPr>
              <w:t>Component</w:t>
            </w:r>
          </w:p>
        </w:tc>
        <w:tc>
          <w:tcPr>
            <w:tcW w:type="dxa" w:w="5040"/>
            <w:shd w:fill="D9E8F7"/>
          </w:tcPr>
          <w:p>
            <w:r>
              <w:rPr>
                <w:b/>
                <w:color w:val="222B38"/>
              </w:rPr>
              <w:t>Responsibility</w:t>
            </w:r>
          </w:p>
        </w:tc>
      </w:tr>
      <w:tr>
        <w:tc>
          <w:tcPr>
            <w:tcW w:type="dxa" w:w="5040"/>
          </w:tcPr>
          <w:p>
            <w:r>
              <w:t>client/</w:t>
            </w:r>
          </w:p>
        </w:tc>
        <w:tc>
          <w:tcPr>
            <w:tcW w:type="dxa" w:w="5040"/>
          </w:tcPr>
          <w:p>
            <w:r>
              <w:t>React frontend, route protection, dashboard UI, forms, API calls</w:t>
            </w:r>
          </w:p>
        </w:tc>
      </w:tr>
      <w:tr>
        <w:tc>
          <w:tcPr>
            <w:tcW w:type="dxa" w:w="5040"/>
          </w:tcPr>
          <w:p>
            <w:r>
              <w:t>server/src/routes</w:t>
            </w:r>
          </w:p>
        </w:tc>
        <w:tc>
          <w:tcPr>
            <w:tcW w:type="dxa" w:w="5040"/>
          </w:tcPr>
          <w:p>
            <w:r>
              <w:t>Feature-based API endpoints for auth, driver, and admin flows</w:t>
            </w:r>
          </w:p>
        </w:tc>
      </w:tr>
      <w:tr>
        <w:tc>
          <w:tcPr>
            <w:tcW w:type="dxa" w:w="5040"/>
          </w:tcPr>
          <w:p>
            <w:r>
              <w:t>server/src/lib</w:t>
            </w:r>
          </w:p>
        </w:tc>
        <w:tc>
          <w:tcPr>
            <w:tcW w:type="dxa" w:w="5040"/>
          </w:tcPr>
          <w:p>
            <w:r>
              <w:t>Reusable auth and database client utilities</w:t>
            </w:r>
          </w:p>
        </w:tc>
      </w:tr>
      <w:tr>
        <w:tc>
          <w:tcPr>
            <w:tcW w:type="dxa" w:w="5040"/>
          </w:tcPr>
          <w:p>
            <w:r>
              <w:t>server/prisma</w:t>
            </w:r>
          </w:p>
        </w:tc>
        <w:tc>
          <w:tcPr>
            <w:tcW w:type="dxa" w:w="5040"/>
          </w:tcPr>
          <w:p>
            <w:r>
              <w:t>Schema definition and seed logic</w:t>
            </w:r>
          </w:p>
        </w:tc>
      </w:tr>
      <w:tr>
        <w:tc>
          <w:tcPr>
            <w:tcW w:type="dxa" w:w="5040"/>
          </w:tcPr>
          <w:p>
            <w:r>
              <w:t>docs/</w:t>
            </w:r>
          </w:p>
        </w:tc>
        <w:tc>
          <w:tcPr>
            <w:tcW w:type="dxa" w:w="5040"/>
          </w:tcPr>
          <w:p>
            <w:r>
              <w:t>Human-readable project documentation</w:t>
            </w:r>
          </w:p>
        </w:tc>
      </w:tr>
    </w:tbl>
    <w:p/>
    <w:p>
      <w:pPr>
        <w:pStyle w:val="Heading1"/>
      </w:pPr>
      <w:r>
        <w:t>9. Database Model</w:t>
      </w:r>
    </w:p>
    <w:p>
      <w:r>
        <w:t>The data model uses relational integrity to enforce core workflow constraints. VehicleInspection has a one-to-one relationship with ShiftClaim, ensuring only one inspection per claimed shift. ShiftClaim connects a driver to a shift and stores lifecycle timestamps such as claimedAt, startedAt, and endedAt.</w:t>
      </w:r>
    </w:p>
    <w:p>
      <w:r>
        <w:t>Inspection images are stored directly in the database as binary data for simpler demo deployment. This avoids local file storage complexity and keeps the system self-contained.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Entity</w:t>
            </w:r>
          </w:p>
        </w:tc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Purpose</w:t>
            </w:r>
          </w:p>
        </w:tc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Key Constraints</w:t>
            </w:r>
          </w:p>
        </w:tc>
      </w:tr>
      <w:tr>
        <w:tc>
          <w:tcPr>
            <w:tcW w:type="dxa" w:w="3360"/>
          </w:tcPr>
          <w:p>
            <w:r>
              <w:t>User</w:t>
            </w:r>
          </w:p>
        </w:tc>
        <w:tc>
          <w:tcPr>
            <w:tcW w:type="dxa" w:w="3360"/>
          </w:tcPr>
          <w:p>
            <w:r>
              <w:t>Stores admins and drivers</w:t>
            </w:r>
          </w:p>
        </w:tc>
        <w:tc>
          <w:tcPr>
            <w:tcW w:type="dxa" w:w="3360"/>
          </w:tcPr>
          <w:p>
            <w:r>
              <w:t>Unique email, role enum</w:t>
            </w:r>
          </w:p>
        </w:tc>
      </w:tr>
      <w:tr>
        <w:tc>
          <w:tcPr>
            <w:tcW w:type="dxa" w:w="3360"/>
          </w:tcPr>
          <w:p>
            <w:r>
              <w:t>Shift</w:t>
            </w:r>
          </w:p>
        </w:tc>
        <w:tc>
          <w:tcPr>
            <w:tcW w:type="dxa" w:w="3360"/>
          </w:tcPr>
          <w:p>
            <w:r>
              <w:t>Stores scheduled work slots</w:t>
            </w:r>
          </w:p>
        </w:tc>
        <w:tc>
          <w:tcPr>
            <w:tcW w:type="dxa" w:w="3360"/>
          </w:tcPr>
          <w:p>
            <w:r>
              <w:t>Indexed by date</w:t>
            </w:r>
          </w:p>
        </w:tc>
      </w:tr>
      <w:tr>
        <w:tc>
          <w:tcPr>
            <w:tcW w:type="dxa" w:w="3360"/>
          </w:tcPr>
          <w:p>
            <w:r>
              <w:t>ShiftClaim</w:t>
            </w:r>
          </w:p>
        </w:tc>
        <w:tc>
          <w:tcPr>
            <w:tcW w:type="dxa" w:w="3360"/>
          </w:tcPr>
          <w:p>
            <w:r>
              <w:t>Connects drivers to shifts</w:t>
            </w:r>
          </w:p>
        </w:tc>
        <w:tc>
          <w:tcPr>
            <w:tcW w:type="dxa" w:w="3360"/>
          </w:tcPr>
          <w:p>
            <w:r>
              <w:t>Unique shiftId + driverId</w:t>
            </w:r>
          </w:p>
        </w:tc>
      </w:tr>
      <w:tr>
        <w:tc>
          <w:tcPr>
            <w:tcW w:type="dxa" w:w="3360"/>
          </w:tcPr>
          <w:p>
            <w:r>
              <w:t>VehicleInspection</w:t>
            </w:r>
          </w:p>
        </w:tc>
        <w:tc>
          <w:tcPr>
            <w:tcW w:type="dxa" w:w="3360"/>
          </w:tcPr>
          <w:p>
            <w:r>
              <w:t>Stores inspection details and photo evidence</w:t>
            </w:r>
          </w:p>
        </w:tc>
        <w:tc>
          <w:tcPr>
            <w:tcW w:type="dxa" w:w="3360"/>
          </w:tcPr>
          <w:p>
            <w:r>
              <w:t>Unique claimId</w:t>
            </w:r>
          </w:p>
        </w:tc>
      </w:tr>
    </w:tbl>
    <w:p/>
    <w:p>
      <w:pPr>
        <w:pStyle w:val="Heading1"/>
      </w:pPr>
      <w:r>
        <w:t>10. Authentication and Authorization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7"/>
          </w:tcPr>
          <w:p>
            <w:r>
              <w:rPr>
                <w:b/>
                <w:color w:val="222B38"/>
              </w:rPr>
              <w:t>Capability</w:t>
            </w:r>
          </w:p>
        </w:tc>
        <w:tc>
          <w:tcPr>
            <w:tcW w:type="dxa" w:w="5040"/>
            <w:shd w:fill="D9E8F7"/>
          </w:tcPr>
          <w:p>
            <w:r>
              <w:rPr>
                <w:b/>
                <w:color w:val="222B38"/>
              </w:rPr>
              <w:t>Implementation</w:t>
            </w:r>
          </w:p>
        </w:tc>
      </w:tr>
      <w:tr>
        <w:tc>
          <w:tcPr>
            <w:tcW w:type="dxa" w:w="5040"/>
          </w:tcPr>
          <w:p>
            <w:r>
              <w:t>Registration</w:t>
            </w:r>
          </w:p>
        </w:tc>
        <w:tc>
          <w:tcPr>
            <w:tcW w:type="dxa" w:w="5040"/>
          </w:tcPr>
          <w:p>
            <w:r>
              <w:t>Driver self-registration and admin registration with internal code</w:t>
            </w:r>
          </w:p>
        </w:tc>
      </w:tr>
      <w:tr>
        <w:tc>
          <w:tcPr>
            <w:tcW w:type="dxa" w:w="5040"/>
          </w:tcPr>
          <w:p>
            <w:r>
              <w:t>Password storage</w:t>
            </w:r>
          </w:p>
        </w:tc>
        <w:tc>
          <w:tcPr>
            <w:tcW w:type="dxa" w:w="5040"/>
          </w:tcPr>
          <w:p>
            <w:r>
              <w:t>bcryptjs hashing</w:t>
            </w:r>
          </w:p>
        </w:tc>
      </w:tr>
      <w:tr>
        <w:tc>
          <w:tcPr>
            <w:tcW w:type="dxa" w:w="5040"/>
          </w:tcPr>
          <w:p>
            <w:r>
              <w:t>Session token</w:t>
            </w:r>
          </w:p>
        </w:tc>
        <w:tc>
          <w:tcPr>
            <w:tcW w:type="dxa" w:w="5040"/>
          </w:tcPr>
          <w:p>
            <w:r>
              <w:t>JWT signed with server secret</w:t>
            </w:r>
          </w:p>
        </w:tc>
      </w:tr>
      <w:tr>
        <w:tc>
          <w:tcPr>
            <w:tcW w:type="dxa" w:w="5040"/>
          </w:tcPr>
          <w:p>
            <w:r>
              <w:t>Session duration</w:t>
            </w:r>
          </w:p>
        </w:tc>
        <w:tc>
          <w:tcPr>
            <w:tcW w:type="dxa" w:w="5040"/>
          </w:tcPr>
          <w:p>
            <w:r>
              <w:t>7 days</w:t>
            </w:r>
          </w:p>
        </w:tc>
      </w:tr>
      <w:tr>
        <w:tc>
          <w:tcPr>
            <w:tcW w:type="dxa" w:w="5040"/>
          </w:tcPr>
          <w:p>
            <w:r>
              <w:t>Client token storage</w:t>
            </w:r>
          </w:p>
        </w:tc>
        <w:tc>
          <w:tcPr>
            <w:tcW w:type="dxa" w:w="5040"/>
          </w:tcPr>
          <w:p>
            <w:r>
              <w:t>localStorage</w:t>
            </w:r>
          </w:p>
        </w:tc>
      </w:tr>
      <w:tr>
        <w:tc>
          <w:tcPr>
            <w:tcW w:type="dxa" w:w="5040"/>
          </w:tcPr>
          <w:p>
            <w:r>
              <w:t>Auth middleware</w:t>
            </w:r>
          </w:p>
        </w:tc>
        <w:tc>
          <w:tcPr>
            <w:tcW w:type="dxa" w:w="5040"/>
          </w:tcPr>
          <w:p>
            <w:r>
              <w:t>Bearer token validation via requireAuth</w:t>
            </w:r>
          </w:p>
        </w:tc>
      </w:tr>
      <w:tr>
        <w:tc>
          <w:tcPr>
            <w:tcW w:type="dxa" w:w="5040"/>
          </w:tcPr>
          <w:p>
            <w:r>
              <w:t>Role enforcement</w:t>
            </w:r>
          </w:p>
        </w:tc>
        <w:tc>
          <w:tcPr>
            <w:tcW w:type="dxa" w:w="5040"/>
          </w:tcPr>
          <w:p>
            <w:r>
              <w:t>requireRole('DRIVER') and requireRole('ADMIN')</w:t>
            </w:r>
          </w:p>
        </w:tc>
      </w:tr>
    </w:tbl>
    <w:p/>
    <w:p>
      <w:r>
        <w:br w:type="page"/>
      </w:r>
    </w:p>
    <w:p>
      <w:pPr>
        <w:pStyle w:val="Heading1"/>
      </w:pPr>
      <w:r>
        <w:t>11. API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Method</w:t>
            </w:r>
          </w:p>
        </w:tc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Path</w:t>
            </w:r>
          </w:p>
        </w:tc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/api/health</w:t>
            </w:r>
          </w:p>
        </w:tc>
        <w:tc>
          <w:tcPr>
            <w:tcW w:type="dxa" w:w="3360"/>
          </w:tcPr>
          <w:p>
            <w:r>
              <w:t>Service health check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/api/auth/register</w:t>
            </w:r>
          </w:p>
        </w:tc>
        <w:tc>
          <w:tcPr>
            <w:tcW w:type="dxa" w:w="3360"/>
          </w:tcPr>
          <w:p>
            <w:r>
              <w:t>Register a new driver or admin account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/api/auth/login</w:t>
            </w:r>
          </w:p>
        </w:tc>
        <w:tc>
          <w:tcPr>
            <w:tcW w:type="dxa" w:w="3360"/>
          </w:tcPr>
          <w:p>
            <w:r>
              <w:t>Authenticate user and return JWT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/api/auth/me</w:t>
            </w:r>
          </w:p>
        </w:tc>
        <w:tc>
          <w:tcPr>
            <w:tcW w:type="dxa" w:w="3360"/>
          </w:tcPr>
          <w:p>
            <w:r>
              <w:t>Restore current authenticated user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/api/driver/dashboard</w:t>
            </w:r>
          </w:p>
        </w:tc>
        <w:tc>
          <w:tcPr>
            <w:tcW w:type="dxa" w:w="3360"/>
          </w:tcPr>
          <w:p>
            <w:r>
              <w:t>Return driver shifts, claims, and metrics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/api/driver/shifts/:shiftId/claim</w:t>
            </w:r>
          </w:p>
        </w:tc>
        <w:tc>
          <w:tcPr>
            <w:tcW w:type="dxa" w:w="3360"/>
          </w:tcPr>
          <w:p>
            <w:r>
              <w:t>Claim a shift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/api/driver/claims/:claimId/start</w:t>
            </w:r>
          </w:p>
        </w:tc>
        <w:tc>
          <w:tcPr>
            <w:tcW w:type="dxa" w:w="3360"/>
          </w:tcPr>
          <w:p>
            <w:r>
              <w:t>Start a claimed shift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/api/driver/claims/:claimId/inspection</w:t>
            </w:r>
          </w:p>
        </w:tc>
        <w:tc>
          <w:tcPr>
            <w:tcW w:type="dxa" w:w="3360"/>
          </w:tcPr>
          <w:p>
            <w:r>
              <w:t>Submit vehicle inspection with photo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/api/driver/claims/:claimId/end</w:t>
            </w:r>
          </w:p>
        </w:tc>
        <w:tc>
          <w:tcPr>
            <w:tcW w:type="dxa" w:w="3360"/>
          </w:tcPr>
          <w:p>
            <w:r>
              <w:t>Complete a started shift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/api/admin/dashboard</w:t>
            </w:r>
          </w:p>
        </w:tc>
        <w:tc>
          <w:tcPr>
            <w:tcW w:type="dxa" w:w="3360"/>
          </w:tcPr>
          <w:p>
            <w:r>
              <w:t>Return admin dashboard data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/api/admin/shifts</w:t>
            </w:r>
          </w:p>
        </w:tc>
        <w:tc>
          <w:tcPr>
            <w:tcW w:type="dxa" w:w="3360"/>
          </w:tcPr>
          <w:p>
            <w:r>
              <w:t>Create a new shift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/api/admin/shifts/:shiftId</w:t>
            </w:r>
          </w:p>
        </w:tc>
        <w:tc>
          <w:tcPr>
            <w:tcW w:type="dxa" w:w="3360"/>
          </w:tcPr>
          <w:p>
            <w:r>
              <w:t>Update an existing shift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/api/admin/inspections/:inspectionId/review</w:t>
            </w:r>
          </w:p>
        </w:tc>
        <w:tc>
          <w:tcPr>
            <w:tcW w:type="dxa" w:w="3360"/>
          </w:tcPr>
          <w:p>
            <w:r>
              <w:t>Update inspection review status and notes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/api/inspections/:inspectionId/photo</w:t>
            </w:r>
          </w:p>
        </w:tc>
        <w:tc>
          <w:tcPr>
            <w:tcW w:type="dxa" w:w="3360"/>
          </w:tcPr>
          <w:p>
            <w:r>
              <w:t>Stream inspection image from database</w:t>
            </w:r>
          </w:p>
        </w:tc>
      </w:tr>
    </w:tbl>
    <w:p/>
    <w:p>
      <w:pPr>
        <w:pStyle w:val="Heading1"/>
      </w:pPr>
      <w:r>
        <w:t>12. Validation and Data Quality Controls</w:t>
      </w:r>
    </w:p>
    <w:p>
      <w:pPr>
        <w:pStyle w:val="ListBullet"/>
      </w:pPr>
      <w:r>
        <w:t>Login requires a valid email format and non-empty password.</w:t>
      </w:r>
    </w:p>
    <w:p>
      <w:pPr>
        <w:pStyle w:val="ListBullet"/>
      </w:pPr>
      <w:r>
        <w:t>Shift capacity is constrained between 1 and 10.</w:t>
      </w:r>
    </w:p>
    <w:p>
      <w:pPr>
        <w:pStyle w:val="ListBullet"/>
      </w:pPr>
      <w:r>
        <w:t>Shift times must follow HH:MM format.</w:t>
      </w:r>
    </w:p>
    <w:p>
      <w:pPr>
        <w:pStyle w:val="ListBullet"/>
      </w:pPr>
      <w:r>
        <w:t>Mileage must be a non-negative integer.</w:t>
      </w:r>
    </w:p>
    <w:p>
      <w:pPr>
        <w:pStyle w:val="ListBullet"/>
      </w:pPr>
      <w:r>
        <w:t>Fuel percentage must stay between 0 and 100.</w:t>
      </w:r>
    </w:p>
    <w:p>
      <w:pPr>
        <w:pStyle w:val="ListBullet"/>
      </w:pPr>
      <w:r>
        <w:t>Cleanliness score must stay between 1 and 5.</w:t>
      </w:r>
    </w:p>
    <w:p>
      <w:pPr>
        <w:pStyle w:val="ListBullet"/>
      </w:pPr>
      <w:r>
        <w:t>Inspection photo uploads are limited to 5 MB.</w:t>
      </w:r>
    </w:p>
    <w:p>
      <w:pPr>
        <w:pStyle w:val="ListBullet"/>
      </w:pPr>
      <w:r>
        <w:t>Review notes and issue descriptions are length-constrained.</w:t>
      </w:r>
    </w:p>
    <w:p>
      <w:pPr>
        <w:pStyle w:val="Heading1"/>
      </w:pPr>
      <w:r>
        <w:t>13. Frontend Design Notes</w:t>
      </w:r>
    </w:p>
    <w:p>
      <w:r>
        <w:t>The frontend is organized around role-based entry points. After login, users are redirected to either the driver workspace or the admin workspace based on the role stored in the token and returned from /api/auth/me.</w:t>
      </w:r>
    </w:p>
    <w:p>
      <w:r>
        <w:t>The driver screen emphasizes operational action flow, while the admin screen emphasizes oversight, coverage monitoring, and review actions. The browser title updates per page and the app uses a custom SVG favicon for a more polished demo experience.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7"/>
          </w:tcPr>
          <w:p>
            <w:r>
              <w:rPr>
                <w:b/>
                <w:color w:val="222B38"/>
              </w:rPr>
              <w:t>Page</w:t>
            </w:r>
          </w:p>
        </w:tc>
        <w:tc>
          <w:tcPr>
            <w:tcW w:type="dxa" w:w="5040"/>
            <w:shd w:fill="D9E8F7"/>
          </w:tcPr>
          <w:p>
            <w:r>
              <w:rPr>
                <w:b/>
                <w:color w:val="222B38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LoginPage</w:t>
            </w:r>
          </w:p>
        </w:tc>
        <w:tc>
          <w:tcPr>
            <w:tcW w:type="dxa" w:w="5040"/>
          </w:tcPr>
          <w:p>
            <w:r>
              <w:t>Role-aware sign-in entry point</w:t>
            </w:r>
          </w:p>
        </w:tc>
      </w:tr>
      <w:tr>
        <w:tc>
          <w:tcPr>
            <w:tcW w:type="dxa" w:w="5040"/>
          </w:tcPr>
          <w:p>
            <w:r>
              <w:t>RegisterPage</w:t>
            </w:r>
          </w:p>
        </w:tc>
        <w:tc>
          <w:tcPr>
            <w:tcW w:type="dxa" w:w="5040"/>
          </w:tcPr>
          <w:p>
            <w:r>
              <w:t>Driver/admin registration with admin-code protection</w:t>
            </w:r>
          </w:p>
        </w:tc>
      </w:tr>
      <w:tr>
        <w:tc>
          <w:tcPr>
            <w:tcW w:type="dxa" w:w="5040"/>
          </w:tcPr>
          <w:p>
            <w:r>
              <w:t>DriverDashboard</w:t>
            </w:r>
          </w:p>
        </w:tc>
        <w:tc>
          <w:tcPr>
            <w:tcW w:type="dxa" w:w="5040"/>
          </w:tcPr>
          <w:p>
            <w:r>
              <w:t>Shift claiming, live shift execution, inspection submission</w:t>
            </w:r>
          </w:p>
        </w:tc>
      </w:tr>
      <w:tr>
        <w:tc>
          <w:tcPr>
            <w:tcW w:type="dxa" w:w="5040"/>
          </w:tcPr>
          <w:p>
            <w:r>
              <w:t>AdminDashboard</w:t>
            </w:r>
          </w:p>
        </w:tc>
        <w:tc>
          <w:tcPr>
            <w:tcW w:type="dxa" w:w="5040"/>
          </w:tcPr>
          <w:p>
            <w:r>
              <w:t>Shift creation, operational metrics, inspection review</w:t>
            </w:r>
          </w:p>
        </w:tc>
      </w:tr>
    </w:tbl>
    <w:p/>
    <w:p>
      <w:pPr>
        <w:pStyle w:val="Heading1"/>
      </w:pPr>
      <w:r>
        <w:t>14. Deployment and Runtime Setup</w:t>
      </w:r>
    </w:p>
    <w:p>
      <w:pPr>
        <w:pStyle w:val="ListBullet"/>
      </w:pPr>
      <w:r>
        <w:t>The backend can serve the React build in production.</w:t>
      </w:r>
    </w:p>
    <w:p>
      <w:pPr>
        <w:pStyle w:val="ListBullet"/>
      </w:pPr>
      <w:r>
        <w:t>The repo supports workspace-based local development through root-level npm scripts.</w:t>
      </w:r>
    </w:p>
    <w:p>
      <w:pPr>
        <w:pStyle w:val="ListBullet"/>
      </w:pPr>
      <w:r>
        <w:t>The database schema is synchronized with Prisma db push and seeded with demo accounts and shifts.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7"/>
          </w:tcPr>
          <w:p>
            <w:r>
              <w:rPr>
                <w:b/>
                <w:color w:val="222B38"/>
              </w:rPr>
              <w:t>Setting</w:t>
            </w:r>
          </w:p>
        </w:tc>
        <w:tc>
          <w:tcPr>
            <w:tcW w:type="dxa" w:w="5040"/>
            <w:shd w:fill="D9E8F7"/>
          </w:tcPr>
          <w:p>
            <w:r>
              <w:rPr>
                <w:b/>
                <w:color w:val="222B38"/>
              </w:rPr>
              <w:t>Value / Notes</w:t>
            </w:r>
          </w:p>
        </w:tc>
      </w:tr>
      <w:tr>
        <w:tc>
          <w:tcPr>
            <w:tcW w:type="dxa" w:w="5040"/>
          </w:tcPr>
          <w:p>
            <w:r>
              <w:t>Frontend dev port</w:t>
            </w:r>
          </w:p>
        </w:tc>
        <w:tc>
          <w:tcPr>
            <w:tcW w:type="dxa" w:w="5040"/>
          </w:tcPr>
          <w:p>
            <w:r>
              <w:t>5173</w:t>
            </w:r>
          </w:p>
        </w:tc>
      </w:tr>
      <w:tr>
        <w:tc>
          <w:tcPr>
            <w:tcW w:type="dxa" w:w="5040"/>
          </w:tcPr>
          <w:p>
            <w:r>
              <w:t>Backend dev port</w:t>
            </w:r>
          </w:p>
        </w:tc>
        <w:tc>
          <w:tcPr>
            <w:tcW w:type="dxa" w:w="5040"/>
          </w:tcPr>
          <w:p>
            <w:r>
              <w:t>4000</w:t>
            </w:r>
          </w:p>
        </w:tc>
      </w:tr>
      <w:tr>
        <w:tc>
          <w:tcPr>
            <w:tcW w:type="dxa" w:w="5040"/>
          </w:tcPr>
          <w:p>
            <w:r>
              <w:t>Database port</w:t>
            </w:r>
          </w:p>
        </w:tc>
        <w:tc>
          <w:tcPr>
            <w:tcW w:type="dxa" w:w="5040"/>
          </w:tcPr>
          <w:p>
            <w:r>
              <w:t>5432</w:t>
            </w:r>
          </w:p>
        </w:tc>
      </w:tr>
      <w:tr>
        <w:tc>
          <w:tcPr>
            <w:tcW w:type="dxa" w:w="5040"/>
          </w:tcPr>
          <w:p>
            <w:r>
              <w:t>Production startup</w:t>
            </w:r>
          </w:p>
        </w:tc>
        <w:tc>
          <w:tcPr>
            <w:tcW w:type="dxa" w:w="5040"/>
          </w:tcPr>
          <w:p>
            <w:r>
              <w:t>npm run build &amp;&amp; npm start</w:t>
            </w:r>
          </w:p>
        </w:tc>
      </w:tr>
      <w:tr>
        <w:tc>
          <w:tcPr>
            <w:tcW w:type="dxa" w:w="5040"/>
          </w:tcPr>
          <w:p>
            <w:r>
              <w:t>Backend entrypoint</w:t>
            </w:r>
          </w:p>
        </w:tc>
        <w:tc>
          <w:tcPr>
            <w:tcW w:type="dxa" w:w="5040"/>
          </w:tcPr>
          <w:p>
            <w:r>
              <w:t>server/dist/src/index.js</w:t>
            </w:r>
          </w:p>
        </w:tc>
      </w:tr>
      <w:tr>
        <w:tc>
          <w:tcPr>
            <w:tcW w:type="dxa" w:w="5040"/>
          </w:tcPr>
          <w:p>
            <w:r>
              <w:t>Required env vars</w:t>
            </w:r>
          </w:p>
        </w:tc>
        <w:tc>
          <w:tcPr>
            <w:tcW w:type="dxa" w:w="5040"/>
          </w:tcPr>
          <w:p>
            <w:r>
              <w:t>PORT, DATABASE_URL, JWT_SECRET, CLIENT_ORIGIN</w:t>
            </w:r>
          </w:p>
        </w:tc>
      </w:tr>
    </w:tbl>
    <w:p/>
    <w:p>
      <w:pPr>
        <w:pStyle w:val="Heading1"/>
      </w:pPr>
      <w:r>
        <w:t>15. Demo Data and Credentials</w:t>
      </w:r>
    </w:p>
    <w:p>
      <w:r>
        <w:t>The seed script also creates multiple upcoming shifts with realistic titles, locations, capacities, and notes so the application can be demonstrated immediately without manual setup.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Account Type</w:t>
            </w:r>
          </w:p>
        </w:tc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Email</w:t>
            </w:r>
          </w:p>
        </w:tc>
        <w:tc>
          <w:tcPr>
            <w:tcW w:type="dxa" w:w="3360"/>
            <w:shd w:fill="D9E8F7"/>
          </w:tcPr>
          <w:p>
            <w:r>
              <w:rPr>
                <w:b/>
                <w:color w:val="222B38"/>
              </w:rPr>
              <w:t>Password</w:t>
            </w:r>
          </w:p>
        </w:tc>
      </w:tr>
      <w:tr>
        <w:tc>
          <w:tcPr>
            <w:tcW w:type="dxa" w:w="3360"/>
          </w:tcPr>
          <w:p>
            <w:r>
              <w:t>Admin</w:t>
            </w:r>
          </w:p>
        </w:tc>
        <w:tc>
          <w:tcPr>
            <w:tcW w:type="dxa" w:w="3360"/>
          </w:tcPr>
          <w:p>
            <w:r>
              <w:t>admin@driverops.dev</w:t>
            </w:r>
          </w:p>
        </w:tc>
        <w:tc>
          <w:tcPr>
            <w:tcW w:type="dxa" w:w="3360"/>
          </w:tcPr>
          <w:p>
            <w:r>
              <w:t>Admin@123</w:t>
            </w:r>
          </w:p>
        </w:tc>
      </w:tr>
      <w:tr>
        <w:tc>
          <w:tcPr>
            <w:tcW w:type="dxa" w:w="3360"/>
          </w:tcPr>
          <w:p>
            <w:r>
              <w:t>Driver</w:t>
            </w:r>
          </w:p>
        </w:tc>
        <w:tc>
          <w:tcPr>
            <w:tcW w:type="dxa" w:w="3360"/>
          </w:tcPr>
          <w:p>
            <w:r>
              <w:t>driver1@driverops.dev</w:t>
            </w:r>
          </w:p>
        </w:tc>
        <w:tc>
          <w:tcPr>
            <w:tcW w:type="dxa" w:w="3360"/>
          </w:tcPr>
          <w:p>
            <w:r>
              <w:t>Driver@123</w:t>
            </w:r>
          </w:p>
        </w:tc>
      </w:tr>
      <w:tr>
        <w:tc>
          <w:tcPr>
            <w:tcW w:type="dxa" w:w="3360"/>
          </w:tcPr>
          <w:p>
            <w:r>
              <w:t>Driver</w:t>
            </w:r>
          </w:p>
        </w:tc>
        <w:tc>
          <w:tcPr>
            <w:tcW w:type="dxa" w:w="3360"/>
          </w:tcPr>
          <w:p>
            <w:r>
              <w:t>driver2@driverops.dev</w:t>
            </w:r>
          </w:p>
        </w:tc>
        <w:tc>
          <w:tcPr>
            <w:tcW w:type="dxa" w:w="3360"/>
          </w:tcPr>
          <w:p>
            <w:r>
              <w:t>Driver@123</w:t>
            </w:r>
          </w:p>
        </w:tc>
      </w:tr>
    </w:tbl>
    <w:p/>
    <w:p>
      <w:pPr>
        <w:pStyle w:val="Heading1"/>
      </w:pPr>
      <w:r>
        <w:t>16. Security Considerations</w:t>
      </w:r>
    </w:p>
    <w:p>
      <w:pPr>
        <w:pStyle w:val="ListBullet"/>
      </w:pPr>
      <w:r>
        <w:t>Passwords are hashed before storage.</w:t>
      </w:r>
    </w:p>
    <w:p>
      <w:pPr>
        <w:pStyle w:val="ListBullet"/>
      </w:pPr>
      <w:r>
        <w:t>All protected endpoints require a valid bearer token.</w:t>
      </w:r>
    </w:p>
    <w:p>
      <w:pPr>
        <w:pStyle w:val="ListBullet"/>
      </w:pPr>
      <w:r>
        <w:t>Role-based route restrictions prevent cross-role access.</w:t>
      </w:r>
    </w:p>
    <w:p>
      <w:pPr>
        <w:pStyle w:val="ListBullet"/>
      </w:pPr>
      <w:r>
        <w:t>Zod validation reduces malformed or unsafe request payloads.</w:t>
      </w:r>
    </w:p>
    <w:p>
      <w:pPr>
        <w:pStyle w:val="ListBullet"/>
      </w:pPr>
      <w:r>
        <w:t>Helmet is used for baseline HTTP hardening.</w:t>
      </w:r>
    </w:p>
    <w:p>
      <w:pPr>
        <w:pStyle w:val="ListBullet"/>
      </w:pPr>
      <w:r>
        <w:t>The current demo stores JWTs in localStorage, which is acceptable for demo scope but could be upgraded to HTTP-only cookies for stronger production security.</w:t>
      </w:r>
    </w:p>
    <w:p>
      <w:pPr>
        <w:pStyle w:val="Heading1"/>
      </w:pPr>
      <w:r>
        <w:t>17. Known Limitations and Recommended Enhancements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7"/>
          </w:tcPr>
          <w:p>
            <w:r>
              <w:rPr>
                <w:b/>
                <w:color w:val="222B38"/>
              </w:rPr>
              <w:t>Current Limitation</w:t>
            </w:r>
          </w:p>
        </w:tc>
        <w:tc>
          <w:tcPr>
            <w:tcW w:type="dxa" w:w="5040"/>
            <w:shd w:fill="D9E8F7"/>
          </w:tcPr>
          <w:p>
            <w:r>
              <w:rPr>
                <w:b/>
                <w:color w:val="222B38"/>
              </w:rPr>
              <w:t>Recommended Enhancement</w:t>
            </w:r>
          </w:p>
        </w:tc>
      </w:tr>
      <w:tr>
        <w:tc>
          <w:tcPr>
            <w:tcW w:type="dxa" w:w="5040"/>
          </w:tcPr>
          <w:p>
            <w:r>
              <w:t>No password reset flow</w:t>
            </w:r>
          </w:p>
        </w:tc>
        <w:tc>
          <w:tcPr>
            <w:tcW w:type="dxa" w:w="5040"/>
          </w:tcPr>
          <w:p>
            <w:r>
              <w:t>Add account recovery and reset endpoints</w:t>
            </w:r>
          </w:p>
        </w:tc>
      </w:tr>
      <w:tr>
        <w:tc>
          <w:tcPr>
            <w:tcW w:type="dxa" w:w="5040"/>
          </w:tcPr>
          <w:p>
            <w:r>
              <w:t>No admin UI for shift editing</w:t>
            </w:r>
          </w:p>
        </w:tc>
        <w:tc>
          <w:tcPr>
            <w:tcW w:type="dxa" w:w="5040"/>
          </w:tcPr>
          <w:p>
            <w:r>
              <w:t>Expose full shift management in frontend</w:t>
            </w:r>
          </w:p>
        </w:tc>
      </w:tr>
      <w:tr>
        <w:tc>
          <w:tcPr>
            <w:tcW w:type="dxa" w:w="5040"/>
          </w:tcPr>
          <w:p>
            <w:r>
              <w:t>No pagination on dashboards</w:t>
            </w:r>
          </w:p>
        </w:tc>
        <w:tc>
          <w:tcPr>
            <w:tcW w:type="dxa" w:w="5040"/>
          </w:tcPr>
          <w:p>
            <w:r>
              <w:t>Add filtering, pagination, and search</w:t>
            </w:r>
          </w:p>
        </w:tc>
      </w:tr>
      <w:tr>
        <w:tc>
          <w:tcPr>
            <w:tcW w:type="dxa" w:w="5040"/>
          </w:tcPr>
          <w:p>
            <w:r>
              <w:t>Images stored in database</w:t>
            </w:r>
          </w:p>
        </w:tc>
        <w:tc>
          <w:tcPr>
            <w:tcW w:type="dxa" w:w="5040"/>
          </w:tcPr>
          <w:p>
            <w:r>
              <w:t>Move to object storage for high-volume production</w:t>
            </w:r>
          </w:p>
        </w:tc>
      </w:tr>
      <w:tr>
        <w:tc>
          <w:tcPr>
            <w:tcW w:type="dxa" w:w="5040"/>
          </w:tcPr>
          <w:p>
            <w:r>
              <w:t>No audit log</w:t>
            </w:r>
          </w:p>
        </w:tc>
        <w:tc>
          <w:tcPr>
            <w:tcW w:type="dxa" w:w="5040"/>
          </w:tcPr>
          <w:p>
            <w:r>
              <w:t>Add activity history and review tracing</w:t>
            </w:r>
          </w:p>
        </w:tc>
      </w:tr>
      <w:tr>
        <w:tc>
          <w:tcPr>
            <w:tcW w:type="dxa" w:w="5040"/>
          </w:tcPr>
          <w:p>
            <w:r>
              <w:t>No notifications</w:t>
            </w:r>
          </w:p>
        </w:tc>
        <w:tc>
          <w:tcPr>
            <w:tcW w:type="dxa" w:w="5040"/>
          </w:tcPr>
          <w:p>
            <w:r>
              <w:t>Add email, SMS, or WhatsApp notifications</w:t>
            </w:r>
          </w:p>
        </w:tc>
      </w:tr>
    </w:tbl>
    <w:p/>
    <w:p>
      <w:pPr>
        <w:pStyle w:val="Heading1"/>
      </w:pPr>
      <w:r>
        <w:t>18. Interview Presentation Summary</w:t>
      </w:r>
    </w:p>
    <w:p>
      <w:r>
        <w:t>This project is a strong interview portfolio piece because it demonstrates full-stack ownership, business workflow modeling, relational data design, authentication, validation, file upload handling, and production-style deployment structure.</w:t>
      </w:r>
    </w:p>
    <w:p>
      <w:r>
        <w:t>A concise verbal summary is: I built an internal driver operations platform where drivers can securely claim and execute shifts, submit vehicle inspections with photo evidence, and admins can manage coverage and review compliance through a dedicated operational dashboard.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AA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B3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5AA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Subtitle">
    <w:name w:val="Cover Subtitle"/>
    <w:rPr>
      <w:rFonts w:ascii="Calibri" w:hAnsi="Calibri"/>
      <w:color w:val="5C667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