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8.png" ContentType="image/png"/>
  <Override PartName="/word/media/rId61.png" ContentType="image/png"/>
  <Override PartName="/word/media/rId35.png" ContentType="image/png"/>
  <Override PartName="/word/media/rId38.png" ContentType="image/png"/>
  <Override PartName="/word/media/rId41.png" ContentType="image/png"/>
  <Override PartName="/word/media/rId45.png" ContentType="image/png"/>
  <Override PartName="/word/media/rId48.png" ContentType="image/png"/>
  <Override PartName="/word/media/rId51.png" ContentType="image/png"/>
  <Override PartName="/word/media/rId65.png" ContentType="image/png"/>
  <Override PartName="/word/media/rId68.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1: Product Sales Insights</w:t>
      </w:r>
    </w:p>
    <w:p>
      <w:pPr>
        <w:pStyle w:val="Author"/>
      </w:pPr>
      <w:r>
        <w:t xml:space="preserve">Someshwar</w:t>
      </w:r>
    </w:p>
    <w:p>
      <w:pPr>
        <w:pStyle w:val="Date"/>
      </w:pPr>
      <w:r>
        <w:t xml:space="preserve">2026-03-20</w:t>
      </w:r>
    </w:p>
    <w:bookmarkStart w:id="20" w:name="introduction"/>
    <w:p>
      <w:pPr>
        <w:pStyle w:val="Heading1"/>
      </w:pPr>
      <w:r>
        <w:t xml:space="preserve">Introduction</w:t>
      </w:r>
    </w:p>
    <w:p>
      <w:pPr>
        <w:pStyle w:val="FirstParagraph"/>
      </w:pPr>
      <w:r>
        <w:t xml:space="preserve">The starting point for this project was a fairly straightforward question: does the weather actually affect how much people buy? The retailer in question operates 45 stores across the country, and the goal here was to figure out whether day-to-day weather conditions — things like temperature, rainfall, or snow — have any meaningful link to daily product sales.</w:t>
      </w:r>
    </w:p>
    <w:p>
      <w:pPr>
        <w:pStyle w:val="BodyText"/>
      </w:pPr>
      <w:r>
        <w:t xml:space="preserve">Rather than looking at everything at once, the analysis narrows in on the</w:t>
      </w:r>
      <w:r>
        <w:t xml:space="preserve"> </w:t>
      </w:r>
      <w:r>
        <w:rPr>
          <w:b/>
          <w:bCs/>
        </w:rPr>
        <w:t xml:space="preserve">three best-selling products by total units sold</w:t>
      </w:r>
      <w:r>
        <w:t xml:space="preserve">, which were identified using SQL queries on the sales database. From there, weather variables (average temperature, total precipitation, and event-based rain flags) were combined with a couple of calendar features — specifically whether a day fell on a weekend — to build simple, interpretable models.</w:t>
      </w:r>
    </w:p>
    <w:p>
      <w:pPr>
        <w:pStyle w:val="BodyText"/>
      </w:pPr>
      <w:r>
        <w:t xml:space="preserve">Two modelling approaches were used for each product:</w:t>
      </w:r>
      <w:r>
        <w:t xml:space="preserve"> </w:t>
      </w:r>
      <w:r>
        <w:rPr>
          <w:b/>
          <w:bCs/>
        </w:rPr>
        <w:t xml:space="preserve">linear regression</w:t>
      </w:r>
      <w:r>
        <w:t xml:space="preserve"> </w:t>
      </w:r>
      <w:r>
        <w:t xml:space="preserve">and</w:t>
      </w:r>
      <w:r>
        <w:t xml:space="preserve"> </w:t>
      </w:r>
      <w:r>
        <w:rPr>
          <w:b/>
          <w:bCs/>
        </w:rPr>
        <w:t xml:space="preserve">decision tree regression</w:t>
      </w:r>
      <w:r>
        <w:t xml:space="preserve">. Linear regression is useful because its coefficients are easy to interpret directly, while decision trees give a more visual picture of how different conditions interact to drive sales up or down.</w:t>
      </w:r>
    </w:p>
    <w:p>
      <w:pPr>
        <w:pStyle w:val="BodyText"/>
      </w:pPr>
      <w:r>
        <w:t xml:space="preserve">The aim wasn’t to build the most accurate predictive model possible — it was to understand the relationships well enough to make practical stocking and supply recommendations. Everything has been written and coded with reproducibility in mind.</w:t>
      </w:r>
    </w:p>
    <w:p>
      <w:r>
        <w:pict>
          <v:rect style="width:0;height:1.5pt" o:hralign="center" o:hrstd="t" o:hr="t"/>
        </w:pict>
      </w:r>
    </w:p>
    <w:bookmarkEnd w:id="20"/>
    <w:bookmarkStart w:id="24" w:name="section-a-sql-queries"/>
    <w:p>
      <w:pPr>
        <w:pStyle w:val="Heading1"/>
      </w:pPr>
      <w:r>
        <w:t xml:space="preserve">Section A: SQL Queries</w:t>
      </w:r>
    </w:p>
    <w:bookmarkStart w:id="21" w:name="a.1-top-3-products-by-total-units-sold"/>
    <w:p>
      <w:pPr>
        <w:pStyle w:val="Heading2"/>
      </w:pPr>
      <w:r>
        <w:t xml:space="preserve">A.1 — Top 3 Products by Total Units Sold</w:t>
      </w:r>
    </w:p>
    <w:p>
      <w:pPr>
        <w:pStyle w:val="SourceCode"/>
      </w:pPr>
      <w:r>
        <w:rPr>
          <w:rStyle w:val="DocumentationTok"/>
        </w:rPr>
        <w:t xml:space="preserve">############################################################</w:t>
      </w:r>
      <w:r>
        <w:br/>
      </w:r>
      <w:r>
        <w:rPr>
          <w:rStyle w:val="CommentTok"/>
        </w:rPr>
        <w:t xml:space="preserve"># Load Libraries</w:t>
      </w:r>
      <w:r>
        <w:br/>
      </w:r>
      <w:r>
        <w:rPr>
          <w:rStyle w:val="DocumentationTok"/>
        </w:rPr>
        <w:t xml:space="preserve">############################################################</w:t>
      </w:r>
      <w:r>
        <w:br/>
      </w:r>
      <w:r>
        <w:br/>
      </w:r>
      <w:r>
        <w:rPr>
          <w:rStyle w:val="FunctionTok"/>
        </w:rPr>
        <w:t xml:space="preserve">library</w:t>
      </w:r>
      <w:r>
        <w:rPr>
          <w:rStyle w:val="NormalTok"/>
        </w:rPr>
        <w:t xml:space="preserve">(DBI)</w:t>
      </w:r>
      <w:r>
        <w:br/>
      </w:r>
      <w:r>
        <w:rPr>
          <w:rStyle w:val="FunctionTok"/>
        </w:rPr>
        <w:t xml:space="preserve">library</w:t>
      </w:r>
      <w:r>
        <w:rPr>
          <w:rStyle w:val="NormalTok"/>
        </w:rPr>
        <w:t xml:space="preserve">(RSQLite)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(rpart)</w:t>
      </w:r>
      <w:r>
        <w:br/>
      </w:r>
      <w:r>
        <w:rPr>
          <w:rStyle w:val="FunctionTok"/>
        </w:rPr>
        <w:t xml:space="preserve">library</w:t>
      </w:r>
      <w:r>
        <w:rPr>
          <w:rStyle w:val="NormalTok"/>
        </w:rPr>
        <w:t xml:space="preserve">(rpart.plot)</w:t>
      </w:r>
      <w:r>
        <w:br/>
      </w:r>
      <w:r>
        <w:br/>
      </w:r>
      <w:r>
        <w:rPr>
          <w:rStyle w:val="FunctionTok"/>
        </w:rPr>
        <w:t xml:space="preserve">set.seed</w:t>
      </w:r>
      <w:r>
        <w:rPr>
          <w:rStyle w:val="NormalTok"/>
        </w:rPr>
        <w:t xml:space="preserve">(</w:t>
      </w:r>
      <w:r>
        <w:rPr>
          <w:rStyle w:val="DecValTok"/>
        </w:rPr>
        <w:t xml:space="preserve">2026</w:t>
      </w:r>
      <w:r>
        <w:rPr>
          <w:rStyle w:val="NormalTok"/>
        </w:rPr>
        <w:t xml:space="preserve">)</w:t>
      </w:r>
      <w:r>
        <w:br/>
      </w:r>
      <w:r>
        <w:br/>
      </w:r>
      <w:r>
        <w:rPr>
          <w:rStyle w:val="DocumentationTok"/>
        </w:rPr>
        <w:t xml:space="preserve">############################################################</w:t>
      </w:r>
      <w:r>
        <w:br/>
      </w:r>
      <w:r>
        <w:rPr>
          <w:rStyle w:val="CommentTok"/>
        </w:rPr>
        <w:t xml:space="preserve"># Evaluation Metric Functions</w:t>
      </w:r>
      <w:r>
        <w:br/>
      </w:r>
      <w:r>
        <w:rPr>
          <w:rStyle w:val="DocumentationTok"/>
        </w:rPr>
        <w:t xml:space="preserve">############################################################</w:t>
      </w:r>
      <w:r>
        <w:br/>
      </w:r>
      <w:r>
        <w:br/>
      </w:r>
      <w:r>
        <w:rPr>
          <w:rStyle w:val="NormalTok"/>
        </w:rPr>
        <w:t xml:space="preserve">calc_rmse </w:t>
      </w:r>
      <w:r>
        <w:rPr>
          <w:rStyle w:val="OtherTok"/>
        </w:rPr>
        <w:t xml:space="preserve">&lt;-</w:t>
      </w:r>
      <w:r>
        <w:rPr>
          <w:rStyle w:val="NormalTok"/>
        </w:rPr>
        <w:t xml:space="preserve"> </w:t>
      </w:r>
      <w:r>
        <w:rPr>
          <w:rStyle w:val="ControlFlowTok"/>
        </w:rPr>
        <w:t xml:space="preserve">function</w:t>
      </w:r>
      <w:r>
        <w:rPr>
          <w:rStyle w:val="NormalTok"/>
        </w:rPr>
        <w:t xml:space="preserve">(pred, obs) </w:t>
      </w:r>
      <w:r>
        <w:rPr>
          <w:rStyle w:val="FunctionTok"/>
        </w:rPr>
        <w:t xml:space="preserve">sqrt</w:t>
      </w:r>
      <w:r>
        <w:rPr>
          <w:rStyle w:val="NormalTok"/>
        </w:rPr>
        <w:t xml:space="preserve">(</w:t>
      </w:r>
      <w:r>
        <w:rPr>
          <w:rStyle w:val="FunctionTok"/>
        </w:rPr>
        <w:t xml:space="preserve">mean</w:t>
      </w:r>
      <w:r>
        <w:rPr>
          <w:rStyle w:val="NormalTok"/>
        </w:rPr>
        <w:t xml:space="preserve">((pred </w:t>
      </w:r>
      <w:r>
        <w:rPr>
          <w:rStyle w:val="SpecialCharTok"/>
        </w:rPr>
        <w:t xml:space="preserve">-</w:t>
      </w:r>
      <w:r>
        <w:rPr>
          <w:rStyle w:val="NormalTok"/>
        </w:rPr>
        <w:t xml:space="preserve"> obs)</w:t>
      </w:r>
      <w:r>
        <w:rPr>
          <w:rStyle w:val="SpecialCharTok"/>
        </w:rPr>
        <w:t xml:space="preserve">^</w:t>
      </w:r>
      <w:r>
        <w:rPr>
          <w:rStyle w:val="DecValTok"/>
        </w:rPr>
        <w:t xml:space="preserve">2</w:t>
      </w:r>
      <w:r>
        <w:rPr>
          <w:rStyle w:val="NormalTok"/>
        </w:rPr>
        <w:t xml:space="preserve">))</w:t>
      </w:r>
      <w:r>
        <w:br/>
      </w:r>
      <w:r>
        <w:rPr>
          <w:rStyle w:val="NormalTok"/>
        </w:rPr>
        <w:t xml:space="preserve">calc_mae  </w:t>
      </w:r>
      <w:r>
        <w:rPr>
          <w:rStyle w:val="OtherTok"/>
        </w:rPr>
        <w:t xml:space="preserve">&lt;-</w:t>
      </w:r>
      <w:r>
        <w:rPr>
          <w:rStyle w:val="NormalTok"/>
        </w:rPr>
        <w:t xml:space="preserve"> </w:t>
      </w:r>
      <w:r>
        <w:rPr>
          <w:rStyle w:val="ControlFlowTok"/>
        </w:rPr>
        <w:t xml:space="preserve">function</w:t>
      </w:r>
      <w:r>
        <w:rPr>
          <w:rStyle w:val="NormalTok"/>
        </w:rPr>
        <w:t xml:space="preserve">(pred, obs) </w:t>
      </w:r>
      <w:r>
        <w:rPr>
          <w:rStyle w:val="FunctionTok"/>
        </w:rPr>
        <w:t xml:space="preserve">mean</w:t>
      </w:r>
      <w:r>
        <w:rPr>
          <w:rStyle w:val="NormalTok"/>
        </w:rPr>
        <w:t xml:space="preserve">(</w:t>
      </w:r>
      <w:r>
        <w:rPr>
          <w:rStyle w:val="FunctionTok"/>
        </w:rPr>
        <w:t xml:space="preserve">abs</w:t>
      </w:r>
      <w:r>
        <w:rPr>
          <w:rStyle w:val="NormalTok"/>
        </w:rPr>
        <w:t xml:space="preserve">(pred </w:t>
      </w:r>
      <w:r>
        <w:rPr>
          <w:rStyle w:val="SpecialCharTok"/>
        </w:rPr>
        <w:t xml:space="preserve">-</w:t>
      </w:r>
      <w:r>
        <w:rPr>
          <w:rStyle w:val="NormalTok"/>
        </w:rPr>
        <w:t xml:space="preserve"> obs))</w:t>
      </w:r>
      <w:r>
        <w:br/>
      </w:r>
      <w:r>
        <w:rPr>
          <w:rStyle w:val="NormalTok"/>
        </w:rPr>
        <w:t xml:space="preserve">calc_r2   </w:t>
      </w:r>
      <w:r>
        <w:rPr>
          <w:rStyle w:val="OtherTok"/>
        </w:rPr>
        <w:t xml:space="preserve">&lt;-</w:t>
      </w:r>
      <w:r>
        <w:rPr>
          <w:rStyle w:val="NormalTok"/>
        </w:rPr>
        <w:t xml:space="preserve"> </w:t>
      </w:r>
      <w:r>
        <w:rPr>
          <w:rStyle w:val="ControlFlowTok"/>
        </w:rPr>
        <w:t xml:space="preserve">function</w:t>
      </w:r>
      <w:r>
        <w:rPr>
          <w:rStyle w:val="NormalTok"/>
        </w:rPr>
        <w:t xml:space="preserve">(pred, obs)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((obs </w:t>
      </w:r>
      <w:r>
        <w:rPr>
          <w:rStyle w:val="SpecialCharTok"/>
        </w:rPr>
        <w:t xml:space="preserve">-</w:t>
      </w:r>
      <w:r>
        <w:rPr>
          <w:rStyle w:val="NormalTok"/>
        </w:rPr>
        <w:t xml:space="preserve"> pred)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((obs </w:t>
      </w:r>
      <w:r>
        <w:rPr>
          <w:rStyle w:val="SpecialCharTok"/>
        </w:rPr>
        <w:t xml:space="preserve">-</w:t>
      </w:r>
      <w:r>
        <w:rPr>
          <w:rStyle w:val="NormalTok"/>
        </w:rPr>
        <w:t xml:space="preserve"> </w:t>
      </w:r>
      <w:r>
        <w:rPr>
          <w:rStyle w:val="FunctionTok"/>
        </w:rPr>
        <w:t xml:space="preserve">mean</w:t>
      </w:r>
      <w:r>
        <w:rPr>
          <w:rStyle w:val="NormalTok"/>
        </w:rPr>
        <w:t xml:space="preserve">(obs))</w:t>
      </w:r>
      <w:r>
        <w:rPr>
          <w:rStyle w:val="SpecialCharTok"/>
        </w:rPr>
        <w:t xml:space="preserve">^</w:t>
      </w:r>
      <w:r>
        <w:rPr>
          <w:rStyle w:val="DecValTok"/>
        </w:rPr>
        <w:t xml:space="preserve">2</w:t>
      </w:r>
      <w:r>
        <w:rPr>
          <w:rStyle w:val="NormalTok"/>
        </w:rPr>
        <w:t xml:space="preserve">)</w:t>
      </w:r>
      <w:r>
        <w:br/>
      </w:r>
      <w:r>
        <w:br/>
      </w:r>
      <w:r>
        <w:rPr>
          <w:rStyle w:val="DocumentationTok"/>
        </w:rPr>
        <w:t xml:space="preserve">############################################################</w:t>
      </w:r>
      <w:r>
        <w:br/>
      </w:r>
      <w:r>
        <w:rPr>
          <w:rStyle w:val="CommentTok"/>
        </w:rPr>
        <w:t xml:space="preserve"># Connect to Database — use relative path for reproducibility</w:t>
      </w:r>
      <w:r>
        <w:br/>
      </w:r>
      <w:r>
        <w:rPr>
          <w:rStyle w:val="CommentTok"/>
        </w:rPr>
        <w:t xml:space="preserve"># Place project1_raw_data.db in the same folder as this .Rmd</w:t>
      </w:r>
      <w:r>
        <w:br/>
      </w:r>
      <w:r>
        <w:rPr>
          <w:rStyle w:val="DocumentationTok"/>
        </w:rPr>
        <w:t xml:space="preserve">############################################################</w:t>
      </w:r>
      <w:r>
        <w:br/>
      </w:r>
      <w:r>
        <w:br/>
      </w:r>
      <w:r>
        <w:rPr>
          <w:rStyle w:val="NormalTok"/>
        </w:rPr>
        <w:t xml:space="preserve">db_path </w:t>
      </w:r>
      <w:r>
        <w:rPr>
          <w:rStyle w:val="OtherTok"/>
        </w:rPr>
        <w:t xml:space="preserve">&lt;-</w:t>
      </w:r>
      <w:r>
        <w:rPr>
          <w:rStyle w:val="NormalTok"/>
        </w:rPr>
        <w:t xml:space="preserve"> </w:t>
      </w:r>
      <w:r>
        <w:rPr>
          <w:rStyle w:val="StringTok"/>
        </w:rPr>
        <w:t xml:space="preserve">"project1_raw_data.db"</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w:t>
      </w:r>
      <w:r>
        <w:rPr>
          <w:rStyle w:val="FunctionTok"/>
        </w:rPr>
        <w:t xml:space="preserve">SQLite</w:t>
      </w:r>
      <w:r>
        <w:rPr>
          <w:rStyle w:val="NormalTok"/>
        </w:rPr>
        <w:t xml:space="preserve">(), db_path)</w:t>
      </w:r>
      <w:r>
        <w:br/>
      </w:r>
      <w:r>
        <w:br/>
      </w:r>
      <w:r>
        <w:rPr>
          <w:rStyle w:val="FunctionTok"/>
        </w:rPr>
        <w:t xml:space="preserve">dbListTables</w:t>
      </w:r>
      <w:r>
        <w:rPr>
          <w:rStyle w:val="NormalTok"/>
        </w:rPr>
        <w:t xml:space="preserve">(con)</w:t>
      </w:r>
    </w:p>
    <w:p>
      <w:pPr>
        <w:pStyle w:val="SourceCode"/>
      </w:pPr>
      <w:r>
        <w:rPr>
          <w:rStyle w:val="VerbatimChar"/>
        </w:rPr>
        <w:t xml:space="preserve">## [1] "key"     "station" "train"   "weather"</w:t>
      </w:r>
    </w:p>
    <w:p>
      <w:pPr>
        <w:pStyle w:val="SourceCode"/>
      </w:pPr>
      <w:r>
        <w:rPr>
          <w:rStyle w:val="CommentTok"/>
        </w:rPr>
        <w:t xml:space="preserve"># Section A — Task 1: Top 3 products by total units sold</w:t>
      </w:r>
      <w:r>
        <w:br/>
      </w:r>
      <w:r>
        <w:rPr>
          <w:rStyle w:val="NormalTok"/>
        </w:rPr>
        <w:t xml:space="preserve">top_products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item_nbr,</w:t>
      </w:r>
      <w:r>
        <w:br/>
      </w:r>
      <w:r>
        <w:rPr>
          <w:rStyle w:val="StringTok"/>
        </w:rPr>
        <w:t xml:space="preserve">       SUM(units) AS total_units</w:t>
      </w:r>
      <w:r>
        <w:br/>
      </w:r>
      <w:r>
        <w:rPr>
          <w:rStyle w:val="StringTok"/>
        </w:rPr>
        <w:t xml:space="preserve">FROM   train</w:t>
      </w:r>
      <w:r>
        <w:br/>
      </w:r>
      <w:r>
        <w:rPr>
          <w:rStyle w:val="StringTok"/>
        </w:rPr>
        <w:t xml:space="preserve">GROUP  BY item_nbr</w:t>
      </w:r>
      <w:r>
        <w:br/>
      </w:r>
      <w:r>
        <w:rPr>
          <w:rStyle w:val="StringTok"/>
        </w:rPr>
        <w:t xml:space="preserve">ORDER  BY total_units DESC</w:t>
      </w:r>
      <w:r>
        <w:br/>
      </w:r>
      <w:r>
        <w:rPr>
          <w:rStyle w:val="StringTok"/>
        </w:rPr>
        <w:t xml:space="preserve">LIMIT  3</w:t>
      </w:r>
      <w:r>
        <w:br/>
      </w:r>
      <w:r>
        <w:rPr>
          <w:rStyle w:val="StringTok"/>
        </w:rPr>
        <w:t xml:space="preserve">"</w:t>
      </w:r>
      <w:r>
        <w:rPr>
          <w:rStyle w:val="NormalTok"/>
        </w:rPr>
        <w:t xml:space="preserve">)</w:t>
      </w:r>
      <w:r>
        <w:br/>
      </w:r>
      <w:r>
        <w:br/>
      </w:r>
      <w:r>
        <w:rPr>
          <w:rStyle w:val="NormalTok"/>
        </w:rPr>
        <w:t xml:space="preserve">top_products</w:t>
      </w:r>
    </w:p>
    <w:p>
      <w:pPr>
        <w:pStyle w:val="SourceCode"/>
      </w:pPr>
      <w:r>
        <w:rPr>
          <w:rStyle w:val="VerbatimChar"/>
        </w:rPr>
        <w:t xml:space="preserve">##   item_nbr total_units</w:t>
      </w:r>
      <w:r>
        <w:br/>
      </w:r>
      <w:r>
        <w:rPr>
          <w:rStyle w:val="VerbatimChar"/>
        </w:rPr>
        <w:t xml:space="preserve">## 1       45     1005111</w:t>
      </w:r>
      <w:r>
        <w:br/>
      </w:r>
      <w:r>
        <w:rPr>
          <w:rStyle w:val="VerbatimChar"/>
        </w:rPr>
        <w:t xml:space="preserve">## 2        9      916615</w:t>
      </w:r>
      <w:r>
        <w:br/>
      </w:r>
      <w:r>
        <w:rPr>
          <w:rStyle w:val="VerbatimChar"/>
        </w:rPr>
        <w:t xml:space="preserve">## 3        5      846662</w:t>
      </w:r>
    </w:p>
    <w:p>
      <w:pPr>
        <w:pStyle w:val="FirstParagraph"/>
      </w:pPr>
      <w:r>
        <w:t xml:space="preserve">The output from this query identifies the three top-selling products as items</w:t>
      </w:r>
      <w:r>
        <w:t xml:space="preserve"> </w:t>
      </w:r>
      <w:r>
        <w:rPr>
          <w:b/>
          <w:bCs/>
        </w:rPr>
        <w:t xml:space="preserve">45</w:t>
      </w:r>
      <w:r>
        <w:t xml:space="preserve">,</w:t>
      </w:r>
      <w:r>
        <w:t xml:space="preserve"> </w:t>
      </w:r>
      <w:r>
        <w:rPr>
          <w:b/>
          <w:bCs/>
        </w:rPr>
        <w:t xml:space="preserve">9</w:t>
      </w:r>
      <w:r>
        <w:t xml:space="preserve">, and</w:t>
      </w:r>
      <w:r>
        <w:t xml:space="preserve"> </w:t>
      </w:r>
      <w:r>
        <w:rPr>
          <w:b/>
          <w:bCs/>
        </w:rPr>
        <w:t xml:space="preserve">5</w:t>
      </w:r>
      <w:r>
        <w:t xml:space="preserve"> </w:t>
      </w:r>
      <w:r>
        <w:t xml:space="preserve">— ranked in descending order of total units sold. These three products were carried forward into all the modelling and visualisation work that follows.</w:t>
      </w:r>
    </w:p>
    <w:p>
      <w:r>
        <w:pict>
          <v:rect style="width:0;height:1.5pt" o:hralign="center" o:hrstd="t" o:hr="t"/>
        </w:pict>
      </w:r>
    </w:p>
    <w:bookmarkEnd w:id="21"/>
    <w:bookmarkStart w:id="22" w:name="X750717a13046fb2ef321f19dd0cebf80aa7bfcc"/>
    <w:p>
      <w:pPr>
        <w:pStyle w:val="Heading2"/>
      </w:pPr>
      <w:r>
        <w:t xml:space="preserve">A.2 — Join Sales Data with Correct Weather Station</w:t>
      </w:r>
    </w:p>
    <w:p>
      <w:pPr>
        <w:pStyle w:val="SourceCode"/>
      </w:pPr>
      <w:r>
        <w:rPr>
          <w:rStyle w:val="CommentTok"/>
        </w:rPr>
        <w:t xml:space="preserve"># Section A — Task 2: Join train -&gt; key -&gt; station -&gt; weather</w:t>
      </w:r>
      <w:r>
        <w:br/>
      </w:r>
      <w:r>
        <w:rPr>
          <w:rStyle w:val="CommentTok"/>
        </w:rPr>
        <w:t xml:space="preserve"># Shows each store's linked weather station and a sample of joined rows</w:t>
      </w:r>
      <w:r>
        <w:br/>
      </w:r>
      <w:r>
        <w:rPr>
          <w:rStyle w:val="NormalTok"/>
        </w:rPr>
        <w:t xml:space="preserve">station_join_sample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t.date,</w:t>
      </w:r>
      <w:r>
        <w:br/>
      </w:r>
      <w:r>
        <w:rPr>
          <w:rStyle w:val="StringTok"/>
        </w:rPr>
        <w:t xml:space="preserve">       t.store_nbr,</w:t>
      </w:r>
      <w:r>
        <w:br/>
      </w:r>
      <w:r>
        <w:rPr>
          <w:rStyle w:val="StringTok"/>
        </w:rPr>
        <w:t xml:space="preserve">       k.station_nbr,</w:t>
      </w:r>
      <w:r>
        <w:br/>
      </w:r>
      <w:r>
        <w:rPr>
          <w:rStyle w:val="StringTok"/>
        </w:rPr>
        <w:t xml:space="preserve">       t.item_nbr,</w:t>
      </w:r>
      <w:r>
        <w:br/>
      </w:r>
      <w:r>
        <w:rPr>
          <w:rStyle w:val="StringTok"/>
        </w:rPr>
        <w:t xml:space="preserve">       t.units</w:t>
      </w:r>
      <w:r>
        <w:br/>
      </w:r>
      <w:r>
        <w:rPr>
          <w:rStyle w:val="StringTok"/>
        </w:rPr>
        <w:t xml:space="preserve">FROM   train t</w:t>
      </w:r>
      <w:r>
        <w:br/>
      </w:r>
      <w:r>
        <w:rPr>
          <w:rStyle w:val="StringTok"/>
        </w:rPr>
        <w:t xml:space="preserve">JOIN   key     k ON t.store_nbr  = k.store_nbr</w:t>
      </w:r>
      <w:r>
        <w:br/>
      </w:r>
      <w:r>
        <w:rPr>
          <w:rStyle w:val="StringTok"/>
        </w:rPr>
        <w:t xml:space="preserve">JOIN   station s ON k.station_nbr = s.station_nbr</w:t>
      </w:r>
      <w:r>
        <w:br/>
      </w:r>
      <w:r>
        <w:rPr>
          <w:rStyle w:val="StringTok"/>
        </w:rPr>
        <w:t xml:space="preserve">WHERE  t.item_nbr = 45</w:t>
      </w:r>
      <w:r>
        <w:br/>
      </w:r>
      <w:r>
        <w:rPr>
          <w:rStyle w:val="StringTok"/>
        </w:rPr>
        <w:t xml:space="preserve">LIMIT  10</w:t>
      </w:r>
      <w:r>
        <w:br/>
      </w:r>
      <w:r>
        <w:rPr>
          <w:rStyle w:val="StringTok"/>
        </w:rPr>
        <w:t xml:space="preserve">"</w:t>
      </w:r>
      <w:r>
        <w:rPr>
          <w:rStyle w:val="NormalTok"/>
        </w:rPr>
        <w:t xml:space="preserve">)</w:t>
      </w:r>
      <w:r>
        <w:br/>
      </w:r>
      <w:r>
        <w:br/>
      </w:r>
      <w:r>
        <w:rPr>
          <w:rStyle w:val="NormalTok"/>
        </w:rPr>
        <w:t xml:space="preserve">station_join_sample</w:t>
      </w:r>
    </w:p>
    <w:p>
      <w:pPr>
        <w:pStyle w:val="SourceCode"/>
      </w:pPr>
      <w:r>
        <w:rPr>
          <w:rStyle w:val="VerbatimChar"/>
        </w:rPr>
        <w:t xml:space="preserve">##          date store_nbr station_nbr item_nbr units</w:t>
      </w:r>
      <w:r>
        <w:br/>
      </w:r>
      <w:r>
        <w:rPr>
          <w:rStyle w:val="VerbatimChar"/>
        </w:rPr>
        <w:t xml:space="preserve">## 1  2012-01-01         1           1       45     0</w:t>
      </w:r>
      <w:r>
        <w:br/>
      </w:r>
      <w:r>
        <w:rPr>
          <w:rStyle w:val="VerbatimChar"/>
        </w:rPr>
        <w:t xml:space="preserve">## 2  2012-01-02         1           1       45     0</w:t>
      </w:r>
      <w:r>
        <w:br/>
      </w:r>
      <w:r>
        <w:rPr>
          <w:rStyle w:val="VerbatimChar"/>
        </w:rPr>
        <w:t xml:space="preserve">## 3  2012-01-03         1           1       45     0</w:t>
      </w:r>
      <w:r>
        <w:br/>
      </w:r>
      <w:r>
        <w:rPr>
          <w:rStyle w:val="VerbatimChar"/>
        </w:rPr>
        <w:t xml:space="preserve">## 4  2012-01-04         1           1       45     0</w:t>
      </w:r>
      <w:r>
        <w:br/>
      </w:r>
      <w:r>
        <w:rPr>
          <w:rStyle w:val="VerbatimChar"/>
        </w:rPr>
        <w:t xml:space="preserve">## 5  2012-01-05         1           1       45     0</w:t>
      </w:r>
      <w:r>
        <w:br/>
      </w:r>
      <w:r>
        <w:rPr>
          <w:rStyle w:val="VerbatimChar"/>
        </w:rPr>
        <w:t xml:space="preserve">## 6  2012-01-06         1           1       45     0</w:t>
      </w:r>
      <w:r>
        <w:br/>
      </w:r>
      <w:r>
        <w:rPr>
          <w:rStyle w:val="VerbatimChar"/>
        </w:rPr>
        <w:t xml:space="preserve">## 7  2012-01-07         1           1       45     0</w:t>
      </w:r>
      <w:r>
        <w:br/>
      </w:r>
      <w:r>
        <w:rPr>
          <w:rStyle w:val="VerbatimChar"/>
        </w:rPr>
        <w:t xml:space="preserve">## 8  2012-01-08         1           1       45     0</w:t>
      </w:r>
      <w:r>
        <w:br/>
      </w:r>
      <w:r>
        <w:rPr>
          <w:rStyle w:val="VerbatimChar"/>
        </w:rPr>
        <w:t xml:space="preserve">## 9  2012-01-09         1           1       45     0</w:t>
      </w:r>
      <w:r>
        <w:br/>
      </w:r>
      <w:r>
        <w:rPr>
          <w:rStyle w:val="VerbatimChar"/>
        </w:rPr>
        <w:t xml:space="preserve">## 10 2012-01-10         1           1       45     0</w:t>
      </w:r>
    </w:p>
    <w:p>
      <w:pPr>
        <w:pStyle w:val="FirstParagraph"/>
      </w:pPr>
      <w:r>
        <w:t xml:space="preserve">The join path here goes</w:t>
      </w:r>
      <w:r>
        <w:t xml:space="preserve"> </w:t>
      </w:r>
      <w:r>
        <w:rPr>
          <w:rStyle w:val="VerbatimChar"/>
        </w:rPr>
        <w:t xml:space="preserve">train</w:t>
      </w:r>
      <w:r>
        <w:t xml:space="preserve"> </w:t>
      </w:r>
      <w:r>
        <w:t xml:space="preserve">→</w:t>
      </w:r>
      <w:r>
        <w:t xml:space="preserve"> </w:t>
      </w:r>
      <w:r>
        <w:rPr>
          <w:rStyle w:val="VerbatimChar"/>
        </w:rPr>
        <w:t xml:space="preserve">key</w:t>
      </w:r>
      <w:r>
        <w:t xml:space="preserve"> </w:t>
      </w:r>
      <w:r>
        <w:t xml:space="preserve">→</w:t>
      </w:r>
      <w:r>
        <w:t xml:space="preserve"> </w:t>
      </w:r>
      <w:r>
        <w:rPr>
          <w:rStyle w:val="VerbatimChar"/>
        </w:rPr>
        <w:t xml:space="preserve">station</w:t>
      </w:r>
      <w:r>
        <w:t xml:space="preserve">, using</w:t>
      </w:r>
      <w:r>
        <w:t xml:space="preserve"> </w:t>
      </w:r>
      <w:r>
        <w:rPr>
          <w:rStyle w:val="VerbatimChar"/>
        </w:rPr>
        <w:t xml:space="preserve">store_nbr</w:t>
      </w:r>
      <w:r>
        <w:t xml:space="preserve"> </w:t>
      </w:r>
      <w:r>
        <w:t xml:space="preserve">as the linking key at each step. This ensures that each store’s sales records are paired with readings from the weather station actually assigned to that store, rather than any arbitrary station.</w:t>
      </w:r>
    </w:p>
    <w:p>
      <w:r>
        <w:pict>
          <v:rect style="width:0;height:1.5pt" o:hralign="center" o:hrstd="t" o:hr="t"/>
        </w:pict>
      </w:r>
    </w:p>
    <w:bookmarkEnd w:id="22"/>
    <w:bookmarkStart w:id="23" w:name="Xcc890ba9dfe534b2fcdfedc861b9d902135804b"/>
    <w:p>
      <w:pPr>
        <w:pStyle w:val="Heading2"/>
      </w:pPr>
      <w:r>
        <w:t xml:space="preserve">A.3 — Daily Sales and Average Temperature for Product 45</w:t>
      </w:r>
    </w:p>
    <w:p>
      <w:pPr>
        <w:pStyle w:val="SourceCode"/>
      </w:pPr>
      <w:r>
        <w:rPr>
          <w:rStyle w:val="CommentTok"/>
        </w:rPr>
        <w:t xml:space="preserve"># Section A — Task 3: Daily sales and average temperature for one top product</w:t>
      </w:r>
      <w:r>
        <w:br/>
      </w:r>
      <w:r>
        <w:rPr>
          <w:rStyle w:val="NormalTok"/>
        </w:rPr>
        <w:t xml:space="preserve">daily_sales_temp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t.date,</w:t>
      </w:r>
      <w:r>
        <w:br/>
      </w:r>
      <w:r>
        <w:rPr>
          <w:rStyle w:val="StringTok"/>
        </w:rPr>
        <w:t xml:space="preserve">       t.store_nbr,</w:t>
      </w:r>
      <w:r>
        <w:br/>
      </w:r>
      <w:r>
        <w:rPr>
          <w:rStyle w:val="StringTok"/>
        </w:rPr>
        <w:t xml:space="preserve">       t.units,</w:t>
      </w:r>
      <w:r>
        <w:br/>
      </w:r>
      <w:r>
        <w:rPr>
          <w:rStyle w:val="StringTok"/>
        </w:rPr>
        <w:t xml:space="preserve">       w.tavg</w:t>
      </w:r>
      <w:r>
        <w:br/>
      </w:r>
      <w:r>
        <w:rPr>
          <w:rStyle w:val="StringTok"/>
        </w:rPr>
        <w:t xml:space="preserve">FROM   train t</w:t>
      </w:r>
      <w:r>
        <w:br/>
      </w:r>
      <w:r>
        <w:rPr>
          <w:rStyle w:val="StringTok"/>
        </w:rPr>
        <w:t xml:space="preserve">JOIN   key     k ON t.store_nbr  = k.store_nbr</w:t>
      </w:r>
      <w:r>
        <w:br/>
      </w:r>
      <w:r>
        <w:rPr>
          <w:rStyle w:val="StringTok"/>
        </w:rPr>
        <w:t xml:space="preserve">JOIN   station s ON k.station_nbr = s.station_nbr</w:t>
      </w:r>
      <w:r>
        <w:br/>
      </w:r>
      <w:r>
        <w:rPr>
          <w:rStyle w:val="StringTok"/>
        </w:rPr>
        <w:t xml:space="preserve">JOIN   weather w ON s.station_nbr = w.station_nbr</w:t>
      </w:r>
      <w:r>
        <w:br/>
      </w:r>
      <w:r>
        <w:rPr>
          <w:rStyle w:val="StringTok"/>
        </w:rPr>
        <w:t xml:space="preserve">                AND t.date        = w.date</w:t>
      </w:r>
      <w:r>
        <w:br/>
      </w:r>
      <w:r>
        <w:rPr>
          <w:rStyle w:val="StringTok"/>
        </w:rPr>
        <w:t xml:space="preserve">WHERE  t.item_nbr = 45</w:t>
      </w:r>
      <w:r>
        <w:br/>
      </w:r>
      <w:r>
        <w:rPr>
          <w:rStyle w:val="StringTok"/>
        </w:rPr>
        <w:t xml:space="preserve">ORDER  BY t.date</w:t>
      </w:r>
      <w:r>
        <w:br/>
      </w:r>
      <w:r>
        <w:rPr>
          <w:rStyle w:val="StringTok"/>
        </w:rPr>
        <w:t xml:space="preserve">LIMIT  20</w:t>
      </w:r>
      <w:r>
        <w:br/>
      </w:r>
      <w:r>
        <w:rPr>
          <w:rStyle w:val="StringTok"/>
        </w:rPr>
        <w:t xml:space="preserve">"</w:t>
      </w:r>
      <w:r>
        <w:rPr>
          <w:rStyle w:val="NormalTok"/>
        </w:rPr>
        <w:t xml:space="preserve">)</w:t>
      </w:r>
      <w:r>
        <w:br/>
      </w:r>
      <w:r>
        <w:br/>
      </w:r>
      <w:r>
        <w:rPr>
          <w:rStyle w:val="NormalTok"/>
        </w:rPr>
        <w:t xml:space="preserve">daily_sales_temp</w:t>
      </w:r>
    </w:p>
    <w:p>
      <w:pPr>
        <w:pStyle w:val="SourceCode"/>
      </w:pPr>
      <w:r>
        <w:rPr>
          <w:rStyle w:val="VerbatimChar"/>
        </w:rPr>
        <w:t xml:space="preserve">##          date store_nbr units tavg</w:t>
      </w:r>
      <w:r>
        <w:br/>
      </w:r>
      <w:r>
        <w:rPr>
          <w:rStyle w:val="VerbatimChar"/>
        </w:rPr>
        <w:t xml:space="preserve">## 1  2012-01-01         1     0   42</w:t>
      </w:r>
      <w:r>
        <w:br/>
      </w:r>
      <w:r>
        <w:rPr>
          <w:rStyle w:val="VerbatimChar"/>
        </w:rPr>
        <w:t xml:space="preserve">## 2  2012-01-01         2     0   42</w:t>
      </w:r>
      <w:r>
        <w:br/>
      </w:r>
      <w:r>
        <w:rPr>
          <w:rStyle w:val="VerbatimChar"/>
        </w:rPr>
        <w:t xml:space="preserve">## 3  2012-01-01         3   112   42</w:t>
      </w:r>
      <w:r>
        <w:br/>
      </w:r>
      <w:r>
        <w:rPr>
          <w:rStyle w:val="VerbatimChar"/>
        </w:rPr>
        <w:t xml:space="preserve">## 4  2012-01-01         4     0   27</w:t>
      </w:r>
      <w:r>
        <w:br/>
      </w:r>
      <w:r>
        <w:rPr>
          <w:rStyle w:val="VerbatimChar"/>
        </w:rPr>
        <w:t xml:space="preserve">## 5  2012-01-01         5     0   60</w:t>
      </w:r>
      <w:r>
        <w:br/>
      </w:r>
      <w:r>
        <w:rPr>
          <w:rStyle w:val="VerbatimChar"/>
        </w:rPr>
        <w:t xml:space="preserve">## 6  2012-01-01         6    86   42</w:t>
      </w:r>
      <w:r>
        <w:br/>
      </w:r>
      <w:r>
        <w:rPr>
          <w:rStyle w:val="VerbatimChar"/>
        </w:rPr>
        <w:t xml:space="preserve">## 7  2012-01-01         7     0   49</w:t>
      </w:r>
      <w:r>
        <w:br/>
      </w:r>
      <w:r>
        <w:rPr>
          <w:rStyle w:val="VerbatimChar"/>
        </w:rPr>
        <w:t xml:space="preserve">## 8  2012-01-01         8     0   55</w:t>
      </w:r>
      <w:r>
        <w:br/>
      </w:r>
      <w:r>
        <w:rPr>
          <w:rStyle w:val="VerbatimChar"/>
        </w:rPr>
        <w:t xml:space="preserve">## 9  2012-01-01         9    72   47</w:t>
      </w:r>
      <w:r>
        <w:br/>
      </w:r>
      <w:r>
        <w:rPr>
          <w:rStyle w:val="VerbatimChar"/>
        </w:rPr>
        <w:t xml:space="preserve">## 10 2012-01-01        10     0   60</w:t>
      </w:r>
      <w:r>
        <w:br/>
      </w:r>
      <w:r>
        <w:rPr>
          <w:rStyle w:val="VerbatimChar"/>
        </w:rPr>
        <w:t xml:space="preserve">## 11 2012-01-01        11     0   63</w:t>
      </w:r>
      <w:r>
        <w:br/>
      </w:r>
      <w:r>
        <w:rPr>
          <w:rStyle w:val="VerbatimChar"/>
        </w:rPr>
        <w:t xml:space="preserve">## 12 2012-01-01        12     0   60</w:t>
      </w:r>
      <w:r>
        <w:br/>
      </w:r>
      <w:r>
        <w:rPr>
          <w:rStyle w:val="VerbatimChar"/>
        </w:rPr>
        <w:t xml:space="preserve">## 13 2012-01-01        13     0   49</w:t>
      </w:r>
      <w:r>
        <w:br/>
      </w:r>
      <w:r>
        <w:rPr>
          <w:rStyle w:val="VerbatimChar"/>
        </w:rPr>
        <w:t xml:space="preserve">## 14 2012-01-01        14     0   40</w:t>
      </w:r>
      <w:r>
        <w:br/>
      </w:r>
      <w:r>
        <w:rPr>
          <w:rStyle w:val="VerbatimChar"/>
        </w:rPr>
        <w:t xml:space="preserve">## 15 2012-01-01        15   108   28</w:t>
      </w:r>
      <w:r>
        <w:br/>
      </w:r>
      <w:r>
        <w:rPr>
          <w:rStyle w:val="VerbatimChar"/>
        </w:rPr>
        <w:t xml:space="preserve">## 16 2012-01-01        16     0   41</w:t>
      </w:r>
      <w:r>
        <w:br/>
      </w:r>
      <w:r>
        <w:rPr>
          <w:rStyle w:val="VerbatimChar"/>
        </w:rPr>
        <w:t xml:space="preserve">## 17 2012-01-01        17     0   50</w:t>
      </w:r>
      <w:r>
        <w:br/>
      </w:r>
      <w:r>
        <w:rPr>
          <w:rStyle w:val="VerbatimChar"/>
        </w:rPr>
        <w:t xml:space="preserve">## 18 2012-01-01        18     0   47</w:t>
      </w:r>
      <w:r>
        <w:br/>
      </w:r>
      <w:r>
        <w:rPr>
          <w:rStyle w:val="VerbatimChar"/>
        </w:rPr>
        <w:t xml:space="preserve">## 19 2012-01-01        19     0   37</w:t>
      </w:r>
      <w:r>
        <w:br/>
      </w:r>
      <w:r>
        <w:rPr>
          <w:rStyle w:val="VerbatimChar"/>
        </w:rPr>
        <w:t xml:space="preserve">## 20 2012-01-01        20     0   42</w:t>
      </w:r>
    </w:p>
    <w:p>
      <w:pPr>
        <w:pStyle w:val="FirstParagraph"/>
      </w:pPr>
      <w:r>
        <w:t xml:space="preserve">This query pulls together daily unit sales and the corresponding average temperature (</w:t>
      </w:r>
      <w:r>
        <w:rPr>
          <w:rStyle w:val="VerbatimChar"/>
        </w:rPr>
        <w:t xml:space="preserve">tavg</w:t>
      </w:r>
      <w:r>
        <w:t xml:space="preserve">) for Product 45. It’s essentially a focused version of the main join — useful for quickly sanity-checking that the weather data is linking correctly before scaling up to all three products.</w:t>
      </w:r>
    </w:p>
    <w:p>
      <w:r>
        <w:pict>
          <v:rect style="width:0;height:1.5pt" o:hralign="center" o:hrstd="t" o:hr="t"/>
        </w:pict>
      </w:r>
    </w:p>
    <w:bookmarkEnd w:id="23"/>
    <w:bookmarkEnd w:id="24"/>
    <w:bookmarkStart w:id="34" w:name="section-b-r-programming"/>
    <w:p>
      <w:pPr>
        <w:pStyle w:val="Heading1"/>
      </w:pPr>
      <w:r>
        <w:t xml:space="preserve">Section B: R Programming</w:t>
      </w:r>
    </w:p>
    <w:bookmarkStart w:id="25" w:name="b.1-full-data-load"/>
    <w:p>
      <w:pPr>
        <w:pStyle w:val="Heading2"/>
      </w:pPr>
      <w:r>
        <w:t xml:space="preserve">B.1 — Full Data Load</w:t>
      </w:r>
    </w:p>
    <w:p>
      <w:pPr>
        <w:pStyle w:val="SourceCode"/>
      </w:pPr>
      <w:r>
        <w:rPr>
          <w:rStyle w:val="CommentTok"/>
        </w:rPr>
        <w:t xml:space="preserve"># Load full joined dataset for all 3 top products</w:t>
      </w:r>
      <w:r>
        <w:br/>
      </w:r>
      <w:r>
        <w:rPr>
          <w:rStyle w:val="NormalTok"/>
        </w:rPr>
        <w:t xml:space="preserve">sales_data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SELECT t.date,</w:t>
      </w:r>
      <w:r>
        <w:br/>
      </w:r>
      <w:r>
        <w:rPr>
          <w:rStyle w:val="StringTok"/>
        </w:rPr>
        <w:t xml:space="preserve">       t.store_nbr,</w:t>
      </w:r>
      <w:r>
        <w:br/>
      </w:r>
      <w:r>
        <w:rPr>
          <w:rStyle w:val="StringTok"/>
        </w:rPr>
        <w:t xml:space="preserve">       t.item_nbr,</w:t>
      </w:r>
      <w:r>
        <w:br/>
      </w:r>
      <w:r>
        <w:rPr>
          <w:rStyle w:val="StringTok"/>
        </w:rPr>
        <w:t xml:space="preserve">       t.units,</w:t>
      </w:r>
      <w:r>
        <w:br/>
      </w:r>
      <w:r>
        <w:rPr>
          <w:rStyle w:val="StringTok"/>
        </w:rPr>
        <w:t xml:space="preserve">       w.tavg,</w:t>
      </w:r>
      <w:r>
        <w:br/>
      </w:r>
      <w:r>
        <w:rPr>
          <w:rStyle w:val="StringTok"/>
        </w:rPr>
        <w:t xml:space="preserve">       w.tmax,</w:t>
      </w:r>
      <w:r>
        <w:br/>
      </w:r>
      <w:r>
        <w:rPr>
          <w:rStyle w:val="StringTok"/>
        </w:rPr>
        <w:t xml:space="preserve">       w.tmin,</w:t>
      </w:r>
      <w:r>
        <w:br/>
      </w:r>
      <w:r>
        <w:rPr>
          <w:rStyle w:val="StringTok"/>
        </w:rPr>
        <w:t xml:space="preserve">       w.preciptotal,</w:t>
      </w:r>
      <w:r>
        <w:br/>
      </w:r>
      <w:r>
        <w:rPr>
          <w:rStyle w:val="StringTok"/>
        </w:rPr>
        <w:t xml:space="preserve">       w.codesum,</w:t>
      </w:r>
      <w:r>
        <w:br/>
      </w:r>
      <w:r>
        <w:rPr>
          <w:rStyle w:val="StringTok"/>
        </w:rPr>
        <w:t xml:space="preserve">       w.snowfall</w:t>
      </w:r>
      <w:r>
        <w:br/>
      </w:r>
      <w:r>
        <w:rPr>
          <w:rStyle w:val="StringTok"/>
        </w:rPr>
        <w:t xml:space="preserve">FROM   train t</w:t>
      </w:r>
      <w:r>
        <w:br/>
      </w:r>
      <w:r>
        <w:rPr>
          <w:rStyle w:val="StringTok"/>
        </w:rPr>
        <w:t xml:space="preserve">JOIN   key     k ON t.store_nbr  = k.store_nbr</w:t>
      </w:r>
      <w:r>
        <w:br/>
      </w:r>
      <w:r>
        <w:rPr>
          <w:rStyle w:val="StringTok"/>
        </w:rPr>
        <w:t xml:space="preserve">JOIN   station s ON k.station_nbr = s.station_nbr</w:t>
      </w:r>
      <w:r>
        <w:br/>
      </w:r>
      <w:r>
        <w:rPr>
          <w:rStyle w:val="StringTok"/>
        </w:rPr>
        <w:t xml:space="preserve">JOIN   weather w ON s.station_nbr = w.station_nbr</w:t>
      </w:r>
      <w:r>
        <w:br/>
      </w:r>
      <w:r>
        <w:rPr>
          <w:rStyle w:val="StringTok"/>
        </w:rPr>
        <w:t xml:space="preserve">                AND t.date        = w.date</w:t>
      </w:r>
      <w:r>
        <w:br/>
      </w:r>
      <w:r>
        <w:rPr>
          <w:rStyle w:val="StringTok"/>
        </w:rPr>
        <w:t xml:space="preserve">WHERE  t.item_nbr IN (</w:t>
      </w:r>
      <w:r>
        <w:br/>
      </w:r>
      <w:r>
        <w:rPr>
          <w:rStyle w:val="StringTok"/>
        </w:rPr>
        <w:t xml:space="preserve">    SELECT item_nbr</w:t>
      </w:r>
      <w:r>
        <w:br/>
      </w:r>
      <w:r>
        <w:rPr>
          <w:rStyle w:val="StringTok"/>
        </w:rPr>
        <w:t xml:space="preserve">    FROM   train</w:t>
      </w:r>
      <w:r>
        <w:br/>
      </w:r>
      <w:r>
        <w:rPr>
          <w:rStyle w:val="StringTok"/>
        </w:rPr>
        <w:t xml:space="preserve">    GROUP  BY item_nbr</w:t>
      </w:r>
      <w:r>
        <w:br/>
      </w:r>
      <w:r>
        <w:rPr>
          <w:rStyle w:val="StringTok"/>
        </w:rPr>
        <w:t xml:space="preserve">    ORDER  BY SUM(units) DESC</w:t>
      </w:r>
      <w:r>
        <w:br/>
      </w:r>
      <w:r>
        <w:rPr>
          <w:rStyle w:val="StringTok"/>
        </w:rPr>
        <w:t xml:space="preserve">    LIMIT  3</w:t>
      </w:r>
      <w:r>
        <w:br/>
      </w:r>
      <w:r>
        <w:rPr>
          <w:rStyle w:val="StringTok"/>
        </w:rPr>
        <w:t xml:space="preserve">)</w:t>
      </w:r>
      <w:r>
        <w:br/>
      </w:r>
      <w:r>
        <w:rPr>
          <w:rStyle w:val="StringTok"/>
        </w:rPr>
        <w:t xml:space="preserve">"</w:t>
      </w:r>
      <w:r>
        <w:rPr>
          <w:rStyle w:val="NormalTok"/>
        </w:rPr>
        <w:t xml:space="preserve">)</w:t>
      </w:r>
      <w:r>
        <w:br/>
      </w:r>
      <w:r>
        <w:br/>
      </w:r>
      <w:r>
        <w:rPr>
          <w:rStyle w:val="CommentTok"/>
        </w:rPr>
        <w:t xml:space="preserve"># Convert date column to Date type</w:t>
      </w:r>
      <w:r>
        <w:br/>
      </w:r>
      <w:r>
        <w:rPr>
          <w:rStyle w:val="NormalTok"/>
        </w:rPr>
        <w:t xml:space="preserve">sales_data</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(sales_data</w:t>
      </w:r>
      <w:r>
        <w:rPr>
          <w:rStyle w:val="SpecialCharTok"/>
        </w:rPr>
        <w:t xml:space="preserve">$</w:t>
      </w:r>
      <w:r>
        <w:rPr>
          <w:rStyle w:val="NormalTok"/>
        </w:rPr>
        <w:t xml:space="preserve">date)</w:t>
      </w:r>
      <w:r>
        <w:br/>
      </w:r>
      <w:r>
        <w:br/>
      </w:r>
      <w:r>
        <w:rPr>
          <w:rStyle w:val="FunctionTok"/>
        </w:rPr>
        <w:t xml:space="preserve">cat</w:t>
      </w:r>
      <w:r>
        <w:rPr>
          <w:rStyle w:val="NormalTok"/>
        </w:rPr>
        <w:t xml:space="preserve">(</w:t>
      </w:r>
      <w:r>
        <w:rPr>
          <w:rStyle w:val="StringTok"/>
        </w:rPr>
        <w:t xml:space="preserve">"Rows loaded:"</w:t>
      </w:r>
      <w:r>
        <w:rPr>
          <w:rStyle w:val="NormalTok"/>
        </w:rPr>
        <w:t xml:space="preserve">, </w:t>
      </w:r>
      <w:r>
        <w:rPr>
          <w:rStyle w:val="FunctionTok"/>
        </w:rPr>
        <w:t xml:space="preserve">nrow</w:t>
      </w:r>
      <w:r>
        <w:rPr>
          <w:rStyle w:val="NormalTok"/>
        </w:rPr>
        <w:t xml:space="preserve">(sales_data),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Rows loaded: 124800</w:t>
      </w:r>
    </w:p>
    <w:p>
      <w:pPr>
        <w:pStyle w:val="SourceCode"/>
      </w:pPr>
      <w:r>
        <w:rPr>
          <w:rStyle w:val="FunctionTok"/>
        </w:rPr>
        <w:t xml:space="preserve">cat</w:t>
      </w:r>
      <w:r>
        <w:rPr>
          <w:rStyle w:val="NormalTok"/>
        </w:rPr>
        <w:t xml:space="preserve">(</w:t>
      </w:r>
      <w:r>
        <w:rPr>
          <w:rStyle w:val="StringTok"/>
        </w:rPr>
        <w:t xml:space="preserve">"Date range:"</w:t>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(sales_data</w:t>
      </w:r>
      <w:r>
        <w:rPr>
          <w:rStyle w:val="SpecialCharTok"/>
        </w:rPr>
        <w:t xml:space="preserve">$</w:t>
      </w:r>
      <w:r>
        <w:rPr>
          <w:rStyle w:val="NormalTok"/>
        </w:rPr>
        <w:t xml:space="preserve">date)),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(sales_data</w:t>
      </w:r>
      <w:r>
        <w:rPr>
          <w:rStyle w:val="SpecialCharTok"/>
        </w:rPr>
        <w:t xml:space="preserve">$</w:t>
      </w:r>
      <w:r>
        <w:rPr>
          <w:rStyle w:val="NormalTok"/>
        </w:rPr>
        <w:t xml:space="preserve">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Date range: 2012-01-01 to 2014-10-31</w:t>
      </w:r>
    </w:p>
    <w:p>
      <w:r>
        <w:pict>
          <v:rect style="width:0;height:1.5pt" o:hralign="center" o:hrstd="t" o:hr="t"/>
        </w:pict>
      </w:r>
    </w:p>
    <w:bookmarkEnd w:id="25"/>
    <w:bookmarkStart w:id="30" w:name="b.2-data-cleaning"/>
    <w:p>
      <w:pPr>
        <w:pStyle w:val="Heading2"/>
      </w:pPr>
      <w:r>
        <w:t xml:space="preserve">B.2 — Data Cleaning</w:t>
      </w:r>
    </w:p>
    <w:bookmarkStart w:id="26" w:name="Xccd4d4be14d56bbb84da58b61df534b3cf6da7b"/>
    <w:p>
      <w:pPr>
        <w:pStyle w:val="Heading3"/>
      </w:pPr>
      <w:r>
        <w:t xml:space="preserve">Handling Missing and Special Values in</w:t>
      </w:r>
      <w:r>
        <w:t xml:space="preserve"> </w:t>
      </w:r>
      <w:r>
        <w:rPr>
          <w:rStyle w:val="VerbatimChar"/>
        </w:rPr>
        <w:t xml:space="preserve">tavg</w:t>
      </w:r>
    </w:p>
    <w:p>
      <w:pPr>
        <w:pStyle w:val="SourceCode"/>
      </w:pPr>
      <w:r>
        <w:rPr>
          <w:rStyle w:val="CommentTok"/>
        </w:rPr>
        <w:t xml:space="preserve"># Check for NA and non-numeric values in tavg</w:t>
      </w:r>
      <w:r>
        <w:br/>
      </w:r>
      <w:r>
        <w:rPr>
          <w:rStyle w:val="FunctionTok"/>
        </w:rPr>
        <w:t xml:space="preserve">cat</w:t>
      </w:r>
      <w:r>
        <w:rPr>
          <w:rStyle w:val="NormalTok"/>
        </w:rPr>
        <w:t xml:space="preserve">(</w:t>
      </w:r>
      <w:r>
        <w:rPr>
          <w:rStyle w:val="StringTok"/>
        </w:rPr>
        <w:t xml:space="preserve">"NA count in tavg:"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tavg)),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NA count in tavg: 5073</w:t>
      </w:r>
    </w:p>
    <w:p>
      <w:pPr>
        <w:pStyle w:val="SourceCode"/>
      </w:pPr>
      <w:r>
        <w:rPr>
          <w:rStyle w:val="FunctionTok"/>
        </w:rPr>
        <w:t xml:space="preserve">cat</w:t>
      </w:r>
      <w:r>
        <w:rPr>
          <w:rStyle w:val="NormalTok"/>
        </w:rPr>
        <w:t xml:space="preserve">(</w:t>
      </w:r>
      <w:r>
        <w:rPr>
          <w:rStyle w:val="StringTok"/>
        </w:rPr>
        <w:t xml:space="preserve">"tavg range before cleaning:"</w:t>
      </w:r>
      <w:r>
        <w:rPr>
          <w:rStyle w:val="NormalTok"/>
        </w:rPr>
        <w:t xml:space="preserve">, </w:t>
      </w:r>
      <w:r>
        <w:rPr>
          <w:rStyle w:val="FunctionTok"/>
        </w:rPr>
        <w:t xml:space="preserve">range</w:t>
      </w:r>
      <w:r>
        <w:rPr>
          <w:rStyle w:val="NormalTok"/>
        </w:rPr>
        <w:t xml:space="preserve">(sales_data</w:t>
      </w:r>
      <w:r>
        <w:rPr>
          <w:rStyle w:val="SpecialCharTok"/>
        </w:rPr>
        <w:t xml:space="preserve">$</w:t>
      </w:r>
      <w:r>
        <w:rPr>
          <w:rStyle w:val="NormalTok"/>
        </w:rPr>
        <w:t xml:space="preserve">tavg, </w:t>
      </w:r>
      <w:r>
        <w:rPr>
          <w:rStyle w:val="AttributeTok"/>
        </w:rPr>
        <w:t xml:space="preserve">na.rm=</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tavg range before cleaning: -16 100</w:t>
      </w:r>
    </w:p>
    <w:p>
      <w:pPr>
        <w:pStyle w:val="SourceCode"/>
      </w:pPr>
      <w:r>
        <w:rPr>
          <w:rStyle w:val="CommentTok"/>
        </w:rPr>
        <w:t xml:space="preserve"># tavg NAs are imputed with the column median rather than dropped,</w:t>
      </w:r>
      <w:r>
        <w:br/>
      </w:r>
      <w:r>
        <w:rPr>
          <w:rStyle w:val="CommentTok"/>
        </w:rPr>
        <w:t xml:space="preserve"># as dropping rows would reduce the dataset unnecessarily.</w:t>
      </w:r>
      <w:r>
        <w:br/>
      </w:r>
      <w:r>
        <w:rPr>
          <w:rStyle w:val="CommentTok"/>
        </w:rPr>
        <w:t xml:space="preserve"># Median imputation is more robust than mean in skewed distributions.</w:t>
      </w:r>
      <w:r>
        <w:br/>
      </w:r>
      <w:r>
        <w:rPr>
          <w:rStyle w:val="NormalTok"/>
        </w:rPr>
        <w:t xml:space="preserve">tavg_median </w:t>
      </w:r>
      <w:r>
        <w:rPr>
          <w:rStyle w:val="OtherTok"/>
        </w:rPr>
        <w:t xml:space="preserve">&lt;-</w:t>
      </w:r>
      <w:r>
        <w:rPr>
          <w:rStyle w:val="NormalTok"/>
        </w:rPr>
        <w:t xml:space="preserve"> </w:t>
      </w:r>
      <w:r>
        <w:rPr>
          <w:rStyle w:val="FunctionTok"/>
        </w:rPr>
        <w:t xml:space="preserve">median</w:t>
      </w:r>
      <w:r>
        <w:rPr>
          <w:rStyle w:val="NormalTok"/>
        </w:rPr>
        <w:t xml:space="preserve">(sales_data</w:t>
      </w:r>
      <w:r>
        <w:rPr>
          <w:rStyle w:val="SpecialCharTok"/>
        </w:rPr>
        <w:t xml:space="preserve">$</w:t>
      </w:r>
      <w:r>
        <w:rPr>
          <w:rStyle w:val="NormalTok"/>
        </w:rPr>
        <w:t xml:space="preserve">tavg,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sales_data</w:t>
      </w:r>
      <w:r>
        <w:rPr>
          <w:rStyle w:val="SpecialCharTok"/>
        </w:rPr>
        <w:t xml:space="preserve">$</w:t>
      </w:r>
      <w:r>
        <w:rPr>
          <w:rStyle w:val="NormalTok"/>
        </w:rPr>
        <w:t xml:space="preserve">tavg[</w:t>
      </w:r>
      <w:r>
        <w:rPr>
          <w:rStyle w:val="FunctionTok"/>
        </w:rPr>
        <w:t xml:space="preserve">is.na</w:t>
      </w:r>
      <w:r>
        <w:rPr>
          <w:rStyle w:val="NormalTok"/>
        </w:rPr>
        <w:t xml:space="preserve">(sales_data</w:t>
      </w:r>
      <w:r>
        <w:rPr>
          <w:rStyle w:val="SpecialCharTok"/>
        </w:rPr>
        <w:t xml:space="preserve">$</w:t>
      </w:r>
      <w:r>
        <w:rPr>
          <w:rStyle w:val="NormalTok"/>
        </w:rPr>
        <w:t xml:space="preserve">tavg)] </w:t>
      </w:r>
      <w:r>
        <w:rPr>
          <w:rStyle w:val="OtherTok"/>
        </w:rPr>
        <w:t xml:space="preserve">&lt;-</w:t>
      </w:r>
      <w:r>
        <w:rPr>
          <w:rStyle w:val="NormalTok"/>
        </w:rPr>
        <w:t xml:space="preserve"> tavg_median</w:t>
      </w:r>
      <w:r>
        <w:br/>
      </w:r>
      <w:r>
        <w:rPr>
          <w:rStyle w:val="FunctionTok"/>
        </w:rPr>
        <w:t xml:space="preserve">cat</w:t>
      </w:r>
      <w:r>
        <w:rPr>
          <w:rStyle w:val="NormalTok"/>
        </w:rPr>
        <w:t xml:space="preserve">(</w:t>
      </w:r>
      <w:r>
        <w:rPr>
          <w:rStyle w:val="StringTok"/>
        </w:rPr>
        <w:t xml:space="preserve">"tavg NAs after imputation:"</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tavg)),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tavg NAs after imputation: 0</w:t>
      </w:r>
    </w:p>
    <w:bookmarkEnd w:id="26"/>
    <w:bookmarkStart w:id="27" w:name="X9d4949c7808727e0157a1c471bfe2eef5a892a3"/>
    <w:p>
      <w:pPr>
        <w:pStyle w:val="Heading3"/>
      </w:pPr>
      <w:r>
        <w:t xml:space="preserve">Handling</w:t>
      </w:r>
      <w:r>
        <w:t xml:space="preserve"> </w:t>
      </w:r>
      <w:r>
        <w:rPr>
          <w:rStyle w:val="VerbatimChar"/>
        </w:rPr>
        <w:t xml:space="preserve">preciptotal</w:t>
      </w:r>
      <w:r>
        <w:t xml:space="preserve"> </w:t>
      </w:r>
      <w:r>
        <w:t xml:space="preserve">— Including</w:t>
      </w:r>
      <w:r>
        <w:t xml:space="preserve"> </w:t>
      </w:r>
      <w:r>
        <w:t xml:space="preserve">‘T’</w:t>
      </w:r>
      <w:r>
        <w:t xml:space="preserve"> </w:t>
      </w:r>
      <w:r>
        <w:t xml:space="preserve">(Trace) Values</w:t>
      </w:r>
    </w:p>
    <w:p>
      <w:pPr>
        <w:pStyle w:val="SourceCode"/>
      </w:pPr>
      <w:r>
        <w:rPr>
          <w:rStyle w:val="CommentTok"/>
        </w:rPr>
        <w:t xml:space="preserve"># preciptotal may contain "T" (trace precipitation) or empty strings</w:t>
      </w:r>
      <w:r>
        <w:br/>
      </w:r>
      <w:r>
        <w:rPr>
          <w:rStyle w:val="CommentTok"/>
        </w:rPr>
        <w:t xml:space="preserve"># which prevent numeric conversion. These must be handled explicitly.</w:t>
      </w:r>
      <w:r>
        <w:br/>
      </w:r>
      <w:r>
        <w:rPr>
          <w:rStyle w:val="FunctionTok"/>
        </w:rPr>
        <w:t xml:space="preserve">cat</w:t>
      </w:r>
      <w:r>
        <w:rPr>
          <w:rStyle w:val="NormalTok"/>
        </w:rPr>
        <w:t xml:space="preserve">(</w:t>
      </w:r>
      <w:r>
        <w:rPr>
          <w:rStyle w:val="StringTok"/>
        </w:rPr>
        <w:t xml:space="preserve">"preciptotal class:"</w:t>
      </w:r>
      <w:r>
        <w:rPr>
          <w:rStyle w:val="NormalTok"/>
        </w:rPr>
        <w:t xml:space="preserve">, </w:t>
      </w:r>
      <w:r>
        <w:rPr>
          <w:rStyle w:val="FunctionTok"/>
        </w:rPr>
        <w:t xml:space="preserve">class</w:t>
      </w:r>
      <w:r>
        <w:rPr>
          <w:rStyle w:val="NormalTok"/>
        </w:rPr>
        <w:t xml:space="preserve">(sales_data</w:t>
      </w:r>
      <w:r>
        <w:rPr>
          <w:rStyle w:val="SpecialCharTok"/>
        </w:rPr>
        <w:t xml:space="preserve">$</w:t>
      </w:r>
      <w:r>
        <w:rPr>
          <w:rStyle w:val="NormalTok"/>
        </w:rPr>
        <w:t xml:space="preserve">preciptotal),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preciptotal class: numeric</w:t>
      </w:r>
    </w:p>
    <w:p>
      <w:pPr>
        <w:pStyle w:val="SourceCode"/>
      </w:pPr>
      <w:r>
        <w:rPr>
          <w:rStyle w:val="FunctionTok"/>
        </w:rPr>
        <w:t xml:space="preserve">cat</w:t>
      </w:r>
      <w:r>
        <w:rPr>
          <w:rStyle w:val="NormalTok"/>
        </w:rPr>
        <w:t xml:space="preserve">(</w:t>
      </w:r>
      <w:r>
        <w:rPr>
          <w:rStyle w:val="StringTok"/>
        </w:rPr>
        <w:t xml:space="preserve">"Sample preciptotal values:"</w:t>
      </w:r>
      <w:r>
        <w:rPr>
          <w:rStyle w:val="NormalTok"/>
        </w:rPr>
        <w:t xml:space="preserve">, </w:t>
      </w:r>
      <w:r>
        <w:rPr>
          <w:rStyle w:val="FunctionTok"/>
        </w:rPr>
        <w:t xml:space="preserve">head</w:t>
      </w:r>
      <w:r>
        <w:rPr>
          <w:rStyle w:val="NormalTok"/>
        </w:rPr>
        <w:t xml:space="preserve">(</w:t>
      </w:r>
      <w:r>
        <w:rPr>
          <w:rStyle w:val="FunctionTok"/>
        </w:rPr>
        <w:t xml:space="preserve">unique</w:t>
      </w:r>
      <w:r>
        <w:rPr>
          <w:rStyle w:val="NormalTok"/>
        </w:rPr>
        <w:t xml:space="preserve">(sales_data</w:t>
      </w:r>
      <w:r>
        <w:rPr>
          <w:rStyle w:val="SpecialCharTok"/>
        </w:rPr>
        <w:t xml:space="preserve">$</w:t>
      </w:r>
      <w:r>
        <w:rPr>
          <w:rStyle w:val="NormalTok"/>
        </w:rPr>
        <w:t xml:space="preserve">preciptotal), </w:t>
      </w:r>
      <w:r>
        <w:rPr>
          <w:rStyle w:val="DecValTok"/>
        </w:rPr>
        <w:t xml:space="preserve">20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Sample preciptotal values: 0.05 0.01 0 0.69 0.02 0.09 0.08 0.12 0.15 1.14 0.07 0.77 0.2 0.47 0.03 0.21 0.88 1.67 0.04 0.68</w:t>
      </w:r>
    </w:p>
    <w:p>
      <w:pPr>
        <w:pStyle w:val="SourceCode"/>
      </w:pPr>
      <w:r>
        <w:rPr>
          <w:rStyle w:val="CommentTok"/>
        </w:rPr>
        <w:t xml:space="preserve"># Replace "T" (trace) with a small numeric value (0.005 inches)</w:t>
      </w:r>
      <w:r>
        <w:br/>
      </w:r>
      <w:r>
        <w:rPr>
          <w:rStyle w:val="CommentTok"/>
        </w:rPr>
        <w:t xml:space="preserve"># and empty strings / whitespace-only with NA for imputation</w:t>
      </w:r>
      <w:r>
        <w:br/>
      </w:r>
      <w:r>
        <w:rPr>
          <w:rStyle w:val="NormalTok"/>
        </w:rPr>
        <w:t xml:space="preserve">sales_data</w:t>
      </w:r>
      <w:r>
        <w:rPr>
          <w:rStyle w:val="SpecialCharTok"/>
        </w:rPr>
        <w:t xml:space="preserve">$</w:t>
      </w:r>
      <w:r>
        <w:rPr>
          <w:rStyle w:val="NormalTok"/>
        </w:rPr>
        <w:t xml:space="preserve">preciptotal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as.character</w:t>
      </w:r>
      <w:r>
        <w:rPr>
          <w:rStyle w:val="NormalTok"/>
        </w:rPr>
        <w:t xml:space="preserve">(sales_data</w:t>
      </w:r>
      <w:r>
        <w:rPr>
          <w:rStyle w:val="SpecialCharTok"/>
        </w:rPr>
        <w:t xml:space="preserve">$</w:t>
      </w:r>
      <w:r>
        <w:rPr>
          <w:rStyle w:val="NormalTok"/>
        </w:rPr>
        <w:t xml:space="preserve">preciptotal))</w:t>
      </w:r>
      <w:r>
        <w:br/>
      </w:r>
      <w:r>
        <w:rPr>
          <w:rStyle w:val="NormalTok"/>
        </w:rPr>
        <w:t xml:space="preserve">sales_data</w:t>
      </w:r>
      <w:r>
        <w:rPr>
          <w:rStyle w:val="SpecialCharTok"/>
        </w:rPr>
        <w:t xml:space="preserve">$</w:t>
      </w:r>
      <w:r>
        <w:rPr>
          <w:rStyle w:val="NormalTok"/>
        </w:rPr>
        <w:t xml:space="preserve">preciptotal[sales_data</w:t>
      </w:r>
      <w:r>
        <w:rPr>
          <w:rStyle w:val="SpecialCharTok"/>
        </w:rPr>
        <w:t xml:space="preserve">$</w:t>
      </w:r>
      <w:r>
        <w:rPr>
          <w:rStyle w:val="NormalTok"/>
        </w:rPr>
        <w:t xml:space="preserve">preciptotal </w:t>
      </w:r>
      <w:r>
        <w:rPr>
          <w:rStyle w:val="SpecialCharTok"/>
        </w:rPr>
        <w:t xml:space="preserve">==</w:t>
      </w:r>
      <w:r>
        <w:rPr>
          <w:rStyle w:val="NormalTok"/>
        </w:rPr>
        <w:t xml:space="preserve"> </w:t>
      </w:r>
      <w:r>
        <w:rPr>
          <w:rStyle w:val="StringTok"/>
        </w:rPr>
        <w:t xml:space="preserve">"T"</w:t>
      </w:r>
      <w:r>
        <w:rPr>
          <w:rStyle w:val="NormalTok"/>
        </w:rPr>
        <w:t xml:space="preserve">] </w:t>
      </w:r>
      <w:r>
        <w:rPr>
          <w:rStyle w:val="OtherTok"/>
        </w:rPr>
        <w:t xml:space="preserve">&lt;-</w:t>
      </w:r>
      <w:r>
        <w:rPr>
          <w:rStyle w:val="NormalTok"/>
        </w:rPr>
        <w:t xml:space="preserve"> </w:t>
      </w:r>
      <w:r>
        <w:rPr>
          <w:rStyle w:val="StringTok"/>
        </w:rPr>
        <w:t xml:space="preserve">"0.005"</w:t>
      </w:r>
      <w:r>
        <w:br/>
      </w:r>
      <w:r>
        <w:rPr>
          <w:rStyle w:val="NormalTok"/>
        </w:rPr>
        <w:t xml:space="preserve">sales_data</w:t>
      </w:r>
      <w:r>
        <w:rPr>
          <w:rStyle w:val="SpecialCharTok"/>
        </w:rPr>
        <w:t xml:space="preserve">$</w:t>
      </w:r>
      <w:r>
        <w:rPr>
          <w:rStyle w:val="NormalTok"/>
        </w:rPr>
        <w:t xml:space="preserve">preciptotal[sales_data</w:t>
      </w:r>
      <w:r>
        <w:rPr>
          <w:rStyle w:val="SpecialCharTok"/>
        </w:rPr>
        <w:t xml:space="preserve">$</w:t>
      </w:r>
      <w:r>
        <w:rPr>
          <w:rStyle w:val="NormalTok"/>
        </w:rPr>
        <w:t xml:space="preserve">preciptotal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sales_data</w:t>
      </w:r>
      <w:r>
        <w:rPr>
          <w:rStyle w:val="SpecialCharTok"/>
        </w:rPr>
        <w:t xml:space="preserve">$</w:t>
      </w:r>
      <w:r>
        <w:rPr>
          <w:rStyle w:val="NormalTok"/>
        </w:rPr>
        <w:t xml:space="preserve">preciptotal </w:t>
      </w:r>
      <w:r>
        <w:rPr>
          <w:rStyle w:val="OtherTok"/>
        </w:rPr>
        <w:t xml:space="preserve">&lt;-</w:t>
      </w:r>
      <w:r>
        <w:rPr>
          <w:rStyle w:val="NormalTok"/>
        </w:rPr>
        <w:t xml:space="preserve"> </w:t>
      </w:r>
      <w:r>
        <w:rPr>
          <w:rStyle w:val="FunctionTok"/>
        </w:rPr>
        <w:t xml:space="preserve">as.numeric</w:t>
      </w:r>
      <w:r>
        <w:rPr>
          <w:rStyle w:val="NormalTok"/>
        </w:rPr>
        <w:t xml:space="preserve">(sales_data</w:t>
      </w:r>
      <w:r>
        <w:rPr>
          <w:rStyle w:val="SpecialCharTok"/>
        </w:rPr>
        <w:t xml:space="preserve">$</w:t>
      </w:r>
      <w:r>
        <w:rPr>
          <w:rStyle w:val="NormalTok"/>
        </w:rPr>
        <w:t xml:space="preserve">preciptotal)</w:t>
      </w:r>
      <w:r>
        <w:br/>
      </w:r>
      <w:r>
        <w:br/>
      </w:r>
      <w:r>
        <w:rPr>
          <w:rStyle w:val="CommentTok"/>
        </w:rPr>
        <w:t xml:space="preserve"># Impute remaining NAs with the median</w:t>
      </w:r>
      <w:r>
        <w:br/>
      </w:r>
      <w:r>
        <w:rPr>
          <w:rStyle w:val="NormalTok"/>
        </w:rPr>
        <w:t xml:space="preserve">precip_median </w:t>
      </w:r>
      <w:r>
        <w:rPr>
          <w:rStyle w:val="OtherTok"/>
        </w:rPr>
        <w:t xml:space="preserve">&lt;-</w:t>
      </w:r>
      <w:r>
        <w:rPr>
          <w:rStyle w:val="NormalTok"/>
        </w:rPr>
        <w:t xml:space="preserve"> </w:t>
      </w:r>
      <w:r>
        <w:rPr>
          <w:rStyle w:val="FunctionTok"/>
        </w:rPr>
        <w:t xml:space="preserve">median</w:t>
      </w:r>
      <w:r>
        <w:rPr>
          <w:rStyle w:val="NormalTok"/>
        </w:rPr>
        <w:t xml:space="preserve">(sales_data</w:t>
      </w:r>
      <w:r>
        <w:rPr>
          <w:rStyle w:val="SpecialCharTok"/>
        </w:rPr>
        <w:t xml:space="preserve">$</w:t>
      </w:r>
      <w:r>
        <w:rPr>
          <w:rStyle w:val="NormalTok"/>
        </w:rPr>
        <w:t xml:space="preserve">preciptotal,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sales_data</w:t>
      </w:r>
      <w:r>
        <w:rPr>
          <w:rStyle w:val="SpecialCharTok"/>
        </w:rPr>
        <w:t xml:space="preserve">$</w:t>
      </w:r>
      <w:r>
        <w:rPr>
          <w:rStyle w:val="NormalTok"/>
        </w:rPr>
        <w:t xml:space="preserve">preciptotal[</w:t>
      </w:r>
      <w:r>
        <w:rPr>
          <w:rStyle w:val="FunctionTok"/>
        </w:rPr>
        <w:t xml:space="preserve">is.na</w:t>
      </w:r>
      <w:r>
        <w:rPr>
          <w:rStyle w:val="NormalTok"/>
        </w:rPr>
        <w:t xml:space="preserve">(sales_data</w:t>
      </w:r>
      <w:r>
        <w:rPr>
          <w:rStyle w:val="SpecialCharTok"/>
        </w:rPr>
        <w:t xml:space="preserve">$</w:t>
      </w:r>
      <w:r>
        <w:rPr>
          <w:rStyle w:val="NormalTok"/>
        </w:rPr>
        <w:t xml:space="preserve">preciptotal)] </w:t>
      </w:r>
      <w:r>
        <w:rPr>
          <w:rStyle w:val="OtherTok"/>
        </w:rPr>
        <w:t xml:space="preserve">&lt;-</w:t>
      </w:r>
      <w:r>
        <w:rPr>
          <w:rStyle w:val="NormalTok"/>
        </w:rPr>
        <w:t xml:space="preserve"> precip_median</w:t>
      </w:r>
      <w:r>
        <w:br/>
      </w:r>
      <w:r>
        <w:br/>
      </w:r>
      <w:r>
        <w:rPr>
          <w:rStyle w:val="FunctionTok"/>
        </w:rPr>
        <w:t xml:space="preserve">cat</w:t>
      </w:r>
      <w:r>
        <w:rPr>
          <w:rStyle w:val="NormalTok"/>
        </w:rPr>
        <w:t xml:space="preserve">(</w:t>
      </w:r>
      <w:r>
        <w:rPr>
          <w:rStyle w:val="StringTok"/>
        </w:rPr>
        <w:t xml:space="preserve">"preciptotal NAs after cleaning:"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preciptotal)),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preciptotal NAs after cleaning: 0</w:t>
      </w:r>
    </w:p>
    <w:p>
      <w:pPr>
        <w:pStyle w:val="SourceCode"/>
      </w:pPr>
      <w:r>
        <w:rPr>
          <w:rStyle w:val="FunctionTok"/>
        </w:rPr>
        <w:t xml:space="preserve">cat</w:t>
      </w:r>
      <w:r>
        <w:rPr>
          <w:rStyle w:val="NormalTok"/>
        </w:rPr>
        <w:t xml:space="preserve">(</w:t>
      </w:r>
      <w:r>
        <w:rPr>
          <w:rStyle w:val="StringTok"/>
        </w:rPr>
        <w:t xml:space="preserve">"preciptotal range:"</w:t>
      </w:r>
      <w:r>
        <w:rPr>
          <w:rStyle w:val="NormalTok"/>
        </w:rPr>
        <w:t xml:space="preserve">, </w:t>
      </w:r>
      <w:r>
        <w:rPr>
          <w:rStyle w:val="FunctionTok"/>
        </w:rPr>
        <w:t xml:space="preserve">range</w:t>
      </w:r>
      <w:r>
        <w:rPr>
          <w:rStyle w:val="NormalTok"/>
        </w:rPr>
        <w:t xml:space="preserve">(sales_data</w:t>
      </w:r>
      <w:r>
        <w:rPr>
          <w:rStyle w:val="SpecialCharTok"/>
        </w:rPr>
        <w:t xml:space="preserve">$</w:t>
      </w:r>
      <w:r>
        <w:rPr>
          <w:rStyle w:val="NormalTok"/>
        </w:rPr>
        <w:t xml:space="preserve">preciptotal),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preciptotal range: 0 7.36</w:t>
      </w:r>
    </w:p>
    <w:bookmarkEnd w:id="27"/>
    <w:bookmarkStart w:id="28" w:name="X7b17bd6d134fe6fb130b8f8fc2a8721f1552e5c"/>
    <w:p>
      <w:pPr>
        <w:pStyle w:val="Heading3"/>
      </w:pPr>
      <w:r>
        <w:t xml:space="preserve">Handling</w:t>
      </w:r>
      <w:r>
        <w:t xml:space="preserve"> </w:t>
      </w:r>
      <w:r>
        <w:rPr>
          <w:rStyle w:val="VerbatimChar"/>
        </w:rPr>
        <w:t xml:space="preserve">snowfall</w:t>
      </w:r>
      <w:r>
        <w:t xml:space="preserve"> </w:t>
      </w:r>
      <w:r>
        <w:t xml:space="preserve">— Including</w:t>
      </w:r>
      <w:r>
        <w:t xml:space="preserve"> </w:t>
      </w:r>
      <w:r>
        <w:t xml:space="preserve">‘T’</w:t>
      </w:r>
      <w:r>
        <w:t xml:space="preserve"> </w:t>
      </w:r>
      <w:r>
        <w:t xml:space="preserve">(Trace) Values</w:t>
      </w:r>
    </w:p>
    <w:p>
      <w:pPr>
        <w:pStyle w:val="SourceCode"/>
      </w:pPr>
      <w:r>
        <w:rPr>
          <w:rStyle w:val="CommentTok"/>
        </w:rPr>
        <w:t xml:space="preserve"># Same treatment as preciptotal for snowfall</w:t>
      </w:r>
      <w:r>
        <w:br/>
      </w:r>
      <w:r>
        <w:rPr>
          <w:rStyle w:val="NormalTok"/>
        </w:rPr>
        <w:t xml:space="preserve">sales_data</w:t>
      </w:r>
      <w:r>
        <w:rPr>
          <w:rStyle w:val="SpecialCharTok"/>
        </w:rPr>
        <w:t xml:space="preserve">$</w:t>
      </w:r>
      <w:r>
        <w:rPr>
          <w:rStyle w:val="NormalTok"/>
        </w:rPr>
        <w:t xml:space="preserve">snowfall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as.character</w:t>
      </w:r>
      <w:r>
        <w:rPr>
          <w:rStyle w:val="NormalTok"/>
        </w:rPr>
        <w:t xml:space="preserve">(sales_data</w:t>
      </w:r>
      <w:r>
        <w:rPr>
          <w:rStyle w:val="SpecialCharTok"/>
        </w:rPr>
        <w:t xml:space="preserve">$</w:t>
      </w:r>
      <w:r>
        <w:rPr>
          <w:rStyle w:val="NormalTok"/>
        </w:rPr>
        <w:t xml:space="preserve">snowfall))</w:t>
      </w:r>
      <w:r>
        <w:br/>
      </w:r>
      <w:r>
        <w:rPr>
          <w:rStyle w:val="NormalTok"/>
        </w:rPr>
        <w:t xml:space="preserve">sales_data</w:t>
      </w:r>
      <w:r>
        <w:rPr>
          <w:rStyle w:val="SpecialCharTok"/>
        </w:rPr>
        <w:t xml:space="preserve">$</w:t>
      </w:r>
      <w:r>
        <w:rPr>
          <w:rStyle w:val="NormalTok"/>
        </w:rPr>
        <w:t xml:space="preserve">snowfall[sales_data</w:t>
      </w:r>
      <w:r>
        <w:rPr>
          <w:rStyle w:val="SpecialCharTok"/>
        </w:rPr>
        <w:t xml:space="preserve">$</w:t>
      </w:r>
      <w:r>
        <w:rPr>
          <w:rStyle w:val="NormalTok"/>
        </w:rPr>
        <w:t xml:space="preserve">snowfall </w:t>
      </w:r>
      <w:r>
        <w:rPr>
          <w:rStyle w:val="SpecialCharTok"/>
        </w:rPr>
        <w:t xml:space="preserve">==</w:t>
      </w:r>
      <w:r>
        <w:rPr>
          <w:rStyle w:val="NormalTok"/>
        </w:rPr>
        <w:t xml:space="preserve"> </w:t>
      </w:r>
      <w:r>
        <w:rPr>
          <w:rStyle w:val="StringTok"/>
        </w:rPr>
        <w:t xml:space="preserve">"T"</w:t>
      </w:r>
      <w:r>
        <w:rPr>
          <w:rStyle w:val="NormalTok"/>
        </w:rPr>
        <w:t xml:space="preserve">] </w:t>
      </w:r>
      <w:r>
        <w:rPr>
          <w:rStyle w:val="OtherTok"/>
        </w:rPr>
        <w:t xml:space="preserve">&lt;-</w:t>
      </w:r>
      <w:r>
        <w:rPr>
          <w:rStyle w:val="NormalTok"/>
        </w:rPr>
        <w:t xml:space="preserve"> </w:t>
      </w:r>
      <w:r>
        <w:rPr>
          <w:rStyle w:val="StringTok"/>
        </w:rPr>
        <w:t xml:space="preserve">"0.005"</w:t>
      </w:r>
      <w:r>
        <w:br/>
      </w:r>
      <w:r>
        <w:rPr>
          <w:rStyle w:val="NormalTok"/>
        </w:rPr>
        <w:t xml:space="preserve">sales_data</w:t>
      </w:r>
      <w:r>
        <w:rPr>
          <w:rStyle w:val="SpecialCharTok"/>
        </w:rPr>
        <w:t xml:space="preserve">$</w:t>
      </w:r>
      <w:r>
        <w:rPr>
          <w:rStyle w:val="NormalTok"/>
        </w:rPr>
        <w:t xml:space="preserve">snowfall[sales_data</w:t>
      </w:r>
      <w:r>
        <w:rPr>
          <w:rStyle w:val="SpecialCharTok"/>
        </w:rPr>
        <w:t xml:space="preserve">$</w:t>
      </w:r>
      <w:r>
        <w:rPr>
          <w:rStyle w:val="NormalTok"/>
        </w:rPr>
        <w:t xml:space="preserve">snowfall </w:t>
      </w:r>
      <w:r>
        <w:rPr>
          <w:rStyle w:val="SpecialCharTok"/>
        </w:rPr>
        <w:t xml:space="preserve">==</w:t>
      </w:r>
      <w:r>
        <w:rPr>
          <w:rStyle w:val="NormalTok"/>
        </w:rPr>
        <w:t xml:space="preserve"> </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sales_data</w:t>
      </w:r>
      <w:r>
        <w:rPr>
          <w:rStyle w:val="SpecialCharTok"/>
        </w:rPr>
        <w:t xml:space="preserve">$</w:t>
      </w:r>
      <w:r>
        <w:rPr>
          <w:rStyle w:val="NormalTok"/>
        </w:rPr>
        <w:t xml:space="preserve">snowfall </w:t>
      </w:r>
      <w:r>
        <w:rPr>
          <w:rStyle w:val="OtherTok"/>
        </w:rPr>
        <w:t xml:space="preserve">&lt;-</w:t>
      </w:r>
      <w:r>
        <w:rPr>
          <w:rStyle w:val="NormalTok"/>
        </w:rPr>
        <w:t xml:space="preserve"> </w:t>
      </w:r>
      <w:r>
        <w:rPr>
          <w:rStyle w:val="FunctionTok"/>
        </w:rPr>
        <w:t xml:space="preserve">as.numeric</w:t>
      </w:r>
      <w:r>
        <w:rPr>
          <w:rStyle w:val="NormalTok"/>
        </w:rPr>
        <w:t xml:space="preserve">(sales_data</w:t>
      </w:r>
      <w:r>
        <w:rPr>
          <w:rStyle w:val="SpecialCharTok"/>
        </w:rPr>
        <w:t xml:space="preserve">$</w:t>
      </w:r>
      <w:r>
        <w:rPr>
          <w:rStyle w:val="NormalTok"/>
        </w:rPr>
        <w:t xml:space="preserve">snowfall)</w:t>
      </w:r>
      <w:r>
        <w:br/>
      </w:r>
      <w:r>
        <w:rPr>
          <w:rStyle w:val="NormalTok"/>
        </w:rPr>
        <w:t xml:space="preserve">snowfall_median </w:t>
      </w:r>
      <w:r>
        <w:rPr>
          <w:rStyle w:val="OtherTok"/>
        </w:rPr>
        <w:t xml:space="preserve">&lt;-</w:t>
      </w:r>
      <w:r>
        <w:rPr>
          <w:rStyle w:val="NormalTok"/>
        </w:rPr>
        <w:t xml:space="preserve"> </w:t>
      </w:r>
      <w:r>
        <w:rPr>
          <w:rStyle w:val="FunctionTok"/>
        </w:rPr>
        <w:t xml:space="preserve">median</w:t>
      </w:r>
      <w:r>
        <w:rPr>
          <w:rStyle w:val="NormalTok"/>
        </w:rPr>
        <w:t xml:space="preserve">(sales_data</w:t>
      </w:r>
      <w:r>
        <w:rPr>
          <w:rStyle w:val="SpecialCharTok"/>
        </w:rPr>
        <w:t xml:space="preserve">$</w:t>
      </w:r>
      <w:r>
        <w:rPr>
          <w:rStyle w:val="NormalTok"/>
        </w:rPr>
        <w:t xml:space="preserve">snowfall,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sales_data</w:t>
      </w:r>
      <w:r>
        <w:rPr>
          <w:rStyle w:val="SpecialCharTok"/>
        </w:rPr>
        <w:t xml:space="preserve">$</w:t>
      </w:r>
      <w:r>
        <w:rPr>
          <w:rStyle w:val="NormalTok"/>
        </w:rPr>
        <w:t xml:space="preserve">snowfall[</w:t>
      </w:r>
      <w:r>
        <w:rPr>
          <w:rStyle w:val="FunctionTok"/>
        </w:rPr>
        <w:t xml:space="preserve">is.na</w:t>
      </w:r>
      <w:r>
        <w:rPr>
          <w:rStyle w:val="NormalTok"/>
        </w:rPr>
        <w:t xml:space="preserve">(sales_data</w:t>
      </w:r>
      <w:r>
        <w:rPr>
          <w:rStyle w:val="SpecialCharTok"/>
        </w:rPr>
        <w:t xml:space="preserve">$</w:t>
      </w:r>
      <w:r>
        <w:rPr>
          <w:rStyle w:val="NormalTok"/>
        </w:rPr>
        <w:t xml:space="preserve">snowfall)] </w:t>
      </w:r>
      <w:r>
        <w:rPr>
          <w:rStyle w:val="OtherTok"/>
        </w:rPr>
        <w:t xml:space="preserve">&lt;-</w:t>
      </w:r>
      <w:r>
        <w:rPr>
          <w:rStyle w:val="NormalTok"/>
        </w:rPr>
        <w:t xml:space="preserve"> snowfall_median</w:t>
      </w:r>
      <w:r>
        <w:br/>
      </w:r>
      <w:r>
        <w:rPr>
          <w:rStyle w:val="FunctionTok"/>
        </w:rPr>
        <w:t xml:space="preserve">cat</w:t>
      </w:r>
      <w:r>
        <w:rPr>
          <w:rStyle w:val="NormalTok"/>
        </w:rPr>
        <w:t xml:space="preserve">(</w:t>
      </w:r>
      <w:r>
        <w:rPr>
          <w:rStyle w:val="StringTok"/>
        </w:rPr>
        <w:t xml:space="preserve">"snowfall NAs after cleaning:"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(sales_data</w:t>
      </w:r>
      <w:r>
        <w:rPr>
          <w:rStyle w:val="SpecialCharTok"/>
        </w:rPr>
        <w:t xml:space="preserve">$</w:t>
      </w:r>
      <w:r>
        <w:rPr>
          <w:rStyle w:val="NormalTok"/>
        </w:rPr>
        <w:t xml:space="preserve">snowfall)),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snowfall NAs after cleaning: 0</w:t>
      </w:r>
    </w:p>
    <w:bookmarkEnd w:id="28"/>
    <w:bookmarkStart w:id="29" w:name="outlier-detection-and-treatment-in-units"/>
    <w:p>
      <w:pPr>
        <w:pStyle w:val="Heading3"/>
      </w:pPr>
      <w:r>
        <w:t xml:space="preserve">Outlier Detection and Treatment in</w:t>
      </w:r>
      <w:r>
        <w:t xml:space="preserve"> </w:t>
      </w:r>
      <w:r>
        <w:rPr>
          <w:rStyle w:val="VerbatimChar"/>
        </w:rPr>
        <w:t xml:space="preserve">units</w:t>
      </w:r>
    </w:p>
    <w:p>
      <w:pPr>
        <w:pStyle w:val="SourceCode"/>
      </w:pPr>
      <w:r>
        <w:rPr>
          <w:rStyle w:val="CommentTok"/>
        </w:rPr>
        <w:t xml:space="preserve"># The units column is zero-inflated: many rows have 0 units sold.</w:t>
      </w:r>
      <w:r>
        <w:br/>
      </w:r>
      <w:r>
        <w:rPr>
          <w:rStyle w:val="CommentTok"/>
        </w:rPr>
        <w:t xml:space="preserve"># This means IQR alone would flag all positive values as outliers.</w:t>
      </w:r>
      <w:r>
        <w:br/>
      </w:r>
      <w:r>
        <w:rPr>
          <w:rStyle w:val="CommentTok"/>
        </w:rPr>
        <w:t xml:space="preserve"># Instead, we use a domain-informed upper percentile threshold (99th percentile)</w:t>
      </w:r>
      <w:r>
        <w:br/>
      </w:r>
      <w:r>
        <w:rPr>
          <w:rStyle w:val="CommentTok"/>
        </w:rPr>
        <w:t xml:space="preserve"># to cap extreme values, rather than dropping them.</w:t>
      </w:r>
      <w:r>
        <w:br/>
      </w:r>
      <w:r>
        <w:br/>
      </w:r>
      <w:r>
        <w:rPr>
          <w:rStyle w:val="FunctionTok"/>
        </w:rPr>
        <w:t xml:space="preserve">cat</w:t>
      </w:r>
      <w:r>
        <w:rPr>
          <w:rStyle w:val="NormalTok"/>
        </w:rPr>
        <w:t xml:space="preserve">(</w:t>
      </w:r>
      <w:r>
        <w:rPr>
          <w:rStyle w:val="StringTok"/>
        </w:rPr>
        <w:t xml:space="preserve">"units summary before treatment: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units summary before treatment:</w:t>
      </w:r>
    </w:p>
    <w:p>
      <w:pPr>
        <w:pStyle w:val="SourceCode"/>
      </w:pPr>
      <w:r>
        <w:rPr>
          <w:rStyle w:val="FunctionTok"/>
        </w:rPr>
        <w:t xml:space="preserve">print</w:t>
      </w:r>
      <w:r>
        <w:rPr>
          <w:rStyle w:val="NormalTok"/>
        </w:rPr>
        <w:t xml:space="preserve">(</w:t>
      </w:r>
      <w:r>
        <w:rPr>
          <w:rStyle w:val="FunctionTok"/>
        </w:rPr>
        <w:t xml:space="preserve">summary</w:t>
      </w:r>
      <w:r>
        <w:rPr>
          <w:rStyle w:val="NormalTok"/>
        </w:rPr>
        <w:t xml:space="preserve">(sales_data</w:t>
      </w:r>
      <w:r>
        <w:rPr>
          <w:rStyle w:val="SpecialCharTok"/>
        </w:rPr>
        <w:t xml:space="preserve">$</w:t>
      </w:r>
      <w:r>
        <w:rPr>
          <w:rStyle w:val="NormalTok"/>
        </w:rPr>
        <w:t xml:space="preserve">units))</w:t>
      </w:r>
    </w:p>
    <w:p>
      <w:pPr>
        <w:pStyle w:val="SourceCode"/>
      </w:pPr>
      <w:r>
        <w:rPr>
          <w:rStyle w:val="VerbatimChar"/>
        </w:rPr>
        <w:t xml:space="preserve">##    Min. 1st Qu.  Median    Mean 3rd Qu.    Max. </w:t>
      </w:r>
      <w:r>
        <w:br/>
      </w:r>
      <w:r>
        <w:rPr>
          <w:rStyle w:val="VerbatimChar"/>
        </w:rPr>
        <w:t xml:space="preserve">##    0.00    0.00    0.00   22.18   38.00 5568.00</w:t>
      </w:r>
    </w:p>
    <w:p>
      <w:pPr>
        <w:pStyle w:val="SourceCode"/>
      </w:pPr>
      <w:r>
        <w:rPr>
          <w:rStyle w:val="NormalTok"/>
        </w:rPr>
        <w:t xml:space="preserve">zero_pct </w:t>
      </w:r>
      <w:r>
        <w:rPr>
          <w:rStyle w:val="OtherTok"/>
        </w:rPr>
        <w:t xml:space="preserve">&lt;-</w:t>
      </w:r>
      <w:r>
        <w:rPr>
          <w:rStyle w:val="NormalTok"/>
        </w:rPr>
        <w:t xml:space="preserve"> </w:t>
      </w:r>
      <w:r>
        <w:rPr>
          <w:rStyle w:val="FunctionTok"/>
        </w:rPr>
        <w:t xml:space="preserve">mean</w:t>
      </w:r>
      <w:r>
        <w:rPr>
          <w:rStyle w:val="NormalTok"/>
        </w:rPr>
        <w:t xml:space="preserve">(sales_data</w:t>
      </w:r>
      <w:r>
        <w:rPr>
          <w:rStyle w:val="SpecialCharTok"/>
        </w:rPr>
        <w:t xml:space="preserve">$</w:t>
      </w:r>
      <w:r>
        <w:rPr>
          <w:rStyle w:val="NormalTok"/>
        </w:rPr>
        <w:t xml:space="preserve">units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"Zero-inflated: %.1f%% of rows have 0 units sold</w:t>
      </w:r>
      <w:r>
        <w:rPr>
          <w:rStyle w:val="SpecialCharTok"/>
        </w:rPr>
        <w:t xml:space="preserve">\n</w:t>
      </w:r>
      <w:r>
        <w:rPr>
          <w:rStyle w:val="StringTok"/>
        </w:rPr>
        <w:t xml:space="preserve">"</w:t>
      </w:r>
      <w:r>
        <w:rPr>
          <w:rStyle w:val="NormalTok"/>
        </w:rPr>
        <w:t xml:space="preserve">, zero_pct))</w:t>
      </w:r>
    </w:p>
    <w:p>
      <w:pPr>
        <w:pStyle w:val="SourceCode"/>
      </w:pPr>
      <w:r>
        <w:rPr>
          <w:rStyle w:val="VerbatimChar"/>
        </w:rPr>
        <w:t xml:space="preserve">## Zero-inflated: 62.1% of rows have 0 units sold</w:t>
      </w:r>
    </w:p>
    <w:p>
      <w:pPr>
        <w:pStyle w:val="SourceCode"/>
      </w:pPr>
      <w:r>
        <w:rPr>
          <w:rStyle w:val="NormalTok"/>
        </w:rPr>
        <w:t xml:space="preserve">upper_threshold </w:t>
      </w:r>
      <w:r>
        <w:rPr>
          <w:rStyle w:val="OtherTok"/>
        </w:rPr>
        <w:t xml:space="preserve">&lt;-</w:t>
      </w:r>
      <w:r>
        <w:rPr>
          <w:rStyle w:val="NormalTok"/>
        </w:rPr>
        <w:t xml:space="preserve"> </w:t>
      </w:r>
      <w:r>
        <w:rPr>
          <w:rStyle w:val="FunctionTok"/>
        </w:rPr>
        <w:t xml:space="preserve">quantile</w:t>
      </w:r>
      <w:r>
        <w:rPr>
          <w:rStyle w:val="NormalTok"/>
        </w:rPr>
        <w:t xml:space="preserve">(sales_data</w:t>
      </w:r>
      <w:r>
        <w:rPr>
          <w:rStyle w:val="SpecialCharTok"/>
        </w:rPr>
        <w:t xml:space="preserve">$</w:t>
      </w:r>
      <w:r>
        <w:rPr>
          <w:rStyle w:val="NormalTok"/>
        </w:rPr>
        <w:t xml:space="preserve">units, </w:t>
      </w:r>
      <w:r>
        <w:rPr>
          <w:rStyle w:val="FloatTok"/>
        </w:rPr>
        <w:t xml:space="preserve">0.99</w:t>
      </w:r>
      <w:r>
        <w:rPr>
          <w:rStyle w:val="NormalTok"/>
        </w:rPr>
        <w:t xml:space="preserve">)</w:t>
      </w:r>
      <w:r>
        <w:br/>
      </w:r>
      <w:r>
        <w:rPr>
          <w:rStyle w:val="FunctionTok"/>
        </w:rPr>
        <w:t xml:space="preserve">cat</w:t>
      </w:r>
      <w:r>
        <w:rPr>
          <w:rStyle w:val="NormalTok"/>
        </w:rPr>
        <w:t xml:space="preserve">(</w:t>
      </w:r>
      <w:r>
        <w:rPr>
          <w:rStyle w:val="StringTok"/>
        </w:rPr>
        <w:t xml:space="preserve">"99th percentile (cap threshold):"</w:t>
      </w:r>
      <w:r>
        <w:rPr>
          <w:rStyle w:val="NormalTok"/>
        </w:rPr>
        <w:t xml:space="preserve">, upper_threshold,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99th percentile (cap threshold): 158</w:t>
      </w:r>
    </w:p>
    <w:p>
      <w:pPr>
        <w:pStyle w:val="SourceCode"/>
      </w:pPr>
      <w:r>
        <w:rPr>
          <w:rStyle w:val="CommentTok"/>
        </w:rPr>
        <w:t xml:space="preserve"># Flag and cap extreme outliers rather than removing them,</w:t>
      </w:r>
      <w:r>
        <w:br/>
      </w:r>
      <w:r>
        <w:rPr>
          <w:rStyle w:val="CommentTok"/>
        </w:rPr>
        <w:t xml:space="preserve"># preserving as many observations as possible for modelling</w:t>
      </w:r>
      <w:r>
        <w:br/>
      </w:r>
      <w:r>
        <w:rPr>
          <w:rStyle w:val="NormalTok"/>
        </w:rPr>
        <w:t xml:space="preserve">sales_data</w:t>
      </w:r>
      <w:r>
        <w:rPr>
          <w:rStyle w:val="SpecialCharTok"/>
        </w:rPr>
        <w:t xml:space="preserve">$</w:t>
      </w:r>
      <w:r>
        <w:rPr>
          <w:rStyle w:val="NormalTok"/>
        </w:rPr>
        <w:t xml:space="preserve">units_capped </w:t>
      </w:r>
      <w:r>
        <w:rPr>
          <w:rStyle w:val="OtherTok"/>
        </w:rPr>
        <w:t xml:space="preserve">&lt;-</w:t>
      </w:r>
      <w:r>
        <w:rPr>
          <w:rStyle w:val="NormalTok"/>
        </w:rPr>
        <w:t xml:space="preserve"> </w:t>
      </w:r>
      <w:r>
        <w:rPr>
          <w:rStyle w:val="FunctionTok"/>
        </w:rPr>
        <w:t xml:space="preserve">pmin</w:t>
      </w:r>
      <w:r>
        <w:rPr>
          <w:rStyle w:val="NormalTok"/>
        </w:rPr>
        <w:t xml:space="preserve">(sales_data</w:t>
      </w:r>
      <w:r>
        <w:rPr>
          <w:rStyle w:val="SpecialCharTok"/>
        </w:rPr>
        <w:t xml:space="preserve">$</w:t>
      </w:r>
      <w:r>
        <w:rPr>
          <w:rStyle w:val="NormalTok"/>
        </w:rPr>
        <w:t xml:space="preserve">units, upper_threshold)</w:t>
      </w:r>
      <w:r>
        <w:br/>
      </w:r>
      <w:r>
        <w:rPr>
          <w:rStyle w:val="FunctionTok"/>
        </w:rPr>
        <w:t xml:space="preserve">cat</w:t>
      </w:r>
      <w:r>
        <w:rPr>
          <w:rStyle w:val="NormalTok"/>
        </w:rPr>
        <w:t xml:space="preserve">(</w:t>
      </w:r>
      <w:r>
        <w:rPr>
          <w:rStyle w:val="StringTok"/>
        </w:rPr>
        <w:t xml:space="preserve">"Rows capped at 99th percentile:"</w:t>
      </w:r>
      <w:r>
        <w:rPr>
          <w:rStyle w:val="NormalTok"/>
        </w:rPr>
        <w:t xml:space="preserve">,</w:t>
      </w:r>
      <w:r>
        <w:br/>
      </w:r>
      <w:r>
        <w:rPr>
          <w:rStyle w:val="NormalTok"/>
        </w:rPr>
        <w:t xml:space="preserve">    </w:t>
      </w:r>
      <w:r>
        <w:rPr>
          <w:rStyle w:val="FunctionTok"/>
        </w:rPr>
        <w:t xml:space="preserve">sum</w:t>
      </w:r>
      <w:r>
        <w:rPr>
          <w:rStyle w:val="NormalTok"/>
        </w:rPr>
        <w:t xml:space="preserve">(sales_data</w:t>
      </w:r>
      <w:r>
        <w:rPr>
          <w:rStyle w:val="SpecialCharTok"/>
        </w:rPr>
        <w:t xml:space="preserve">$</w:t>
      </w:r>
      <w:r>
        <w:rPr>
          <w:rStyle w:val="NormalTok"/>
        </w:rPr>
        <w:t xml:space="preserve">units </w:t>
      </w:r>
      <w:r>
        <w:rPr>
          <w:rStyle w:val="SpecialCharTok"/>
        </w:rPr>
        <w:t xml:space="preserve">&gt;</w:t>
      </w:r>
      <w:r>
        <w:rPr>
          <w:rStyle w:val="NormalTok"/>
        </w:rPr>
        <w:t xml:space="preserve"> upper_threshold),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Rows capped at 99th percentile: 1219</w:t>
      </w:r>
    </w:p>
    <w:p>
      <w:pPr>
        <w:pStyle w:val="FirstParagraph"/>
      </w:pPr>
      <w:r>
        <w:t xml:space="preserve">The units column turns out to be heavily zero-inflated — a large proportion of store-day combinations recorded zero sales. This creates a real problem for standard outlier detection: the IQR method ends up flagging almost all positive sales values as outliers simply because the lower quartile is zero, which isn’t a sensible outcome. A 99th-percentile cap was used instead, which trims only the genuinely extreme values at the top end while leaving the vast majority of the data untouched and available for modelling.</w:t>
      </w:r>
    </w:p>
    <w:p>
      <w:r>
        <w:pict>
          <v:rect style="width:0;height:1.5pt" o:hralign="center" o:hrstd="t" o:hr="t"/>
        </w:pict>
      </w:r>
    </w:p>
    <w:bookmarkEnd w:id="29"/>
    <w:bookmarkEnd w:id="30"/>
    <w:bookmarkStart w:id="31" w:name="b.3-feature-engineering"/>
    <w:p>
      <w:pPr>
        <w:pStyle w:val="Heading2"/>
      </w:pPr>
      <w:r>
        <w:t xml:space="preserve">B.3 — Feature Engineering</w:t>
      </w:r>
    </w:p>
    <w:p>
      <w:pPr>
        <w:pStyle w:val="SourceCode"/>
      </w:pPr>
      <w:r>
        <w:rPr>
          <w:rStyle w:val="CommentTok"/>
        </w:rPr>
        <w:t xml:space="preserve"># Feature 1: is_weekend</w:t>
      </w:r>
      <w:r>
        <w:br/>
      </w:r>
      <w:r>
        <w:rPr>
          <w:rStyle w:val="CommentTok"/>
        </w:rPr>
        <w:t xml:space="preserve"># Weekend days (Saturday = 7, Sunday = 1 in lubridate) tend to have</w:t>
      </w:r>
      <w:r>
        <w:br/>
      </w:r>
      <w:r>
        <w:rPr>
          <w:rStyle w:val="CommentTok"/>
        </w:rPr>
        <w:t xml:space="preserve"># higher foot traffic in retail stores, which may boost impulse purchases.</w:t>
      </w:r>
      <w:r>
        <w:br/>
      </w:r>
      <w:r>
        <w:rPr>
          <w:rStyle w:val="NormalTok"/>
        </w:rPr>
        <w:t xml:space="preserve">sales_data</w:t>
      </w:r>
      <w:r>
        <w:rPr>
          <w:rStyle w:val="SpecialCharTok"/>
        </w:rPr>
        <w:t xml:space="preserve">$</w:t>
      </w:r>
      <w:r>
        <w:rPr>
          <w:rStyle w:val="NormalTok"/>
        </w:rPr>
        <w:t xml:space="preserve">is_weekend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wday</w:t>
      </w:r>
      <w:r>
        <w:rPr>
          <w:rStyle w:val="NormalTok"/>
        </w:rPr>
        <w:t xml:space="preserve">(sales_data</w:t>
      </w:r>
      <w:r>
        <w:rPr>
          <w:rStyle w:val="SpecialCharTok"/>
        </w:rPr>
        <w:t xml:space="preserve">$</w:t>
      </w:r>
      <w:r>
        <w:rPr>
          <w:rStyle w:val="NormalTok"/>
        </w:rPr>
        <w:t xml:space="preserve">date)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Feature 2: is_rainy_day</w:t>
      </w:r>
      <w:r>
        <w:br/>
      </w:r>
      <w:r>
        <w:rPr>
          <w:rStyle w:val="CommentTok"/>
        </w:rPr>
        <w:t xml:space="preserve"># Derived from the codesum weather event codes. Rain events (code "RA")</w:t>
      </w:r>
      <w:r>
        <w:br/>
      </w:r>
      <w:r>
        <w:rPr>
          <w:rStyle w:val="CommentTok"/>
        </w:rPr>
        <w:t xml:space="preserve"># may suppress outdoor activity and shift shopping patterns.</w:t>
      </w:r>
      <w:r>
        <w:br/>
      </w:r>
      <w:r>
        <w:rPr>
          <w:rStyle w:val="CommentTok"/>
        </w:rPr>
        <w:t xml:space="preserve"># Heavy rain (+RA) and drizzle (DZ) are also captured.</w:t>
      </w:r>
      <w:r>
        <w:br/>
      </w:r>
      <w:r>
        <w:rPr>
          <w:rStyle w:val="NormalTok"/>
        </w:rPr>
        <w:t xml:space="preserve">sales_data</w:t>
      </w:r>
      <w:r>
        <w:rPr>
          <w:rStyle w:val="SpecialCharTok"/>
        </w:rPr>
        <w:t xml:space="preserve">$</w:t>
      </w:r>
      <w:r>
        <w:rPr>
          <w:rStyle w:val="NormalTok"/>
        </w:rPr>
        <w:t xml:space="preserve">codesum_upper </w:t>
      </w:r>
      <w:r>
        <w:rPr>
          <w:rStyle w:val="OtherTok"/>
        </w:rPr>
        <w:t xml:space="preserve">&lt;-</w:t>
      </w:r>
      <w:r>
        <w:rPr>
          <w:rStyle w:val="NormalTok"/>
        </w:rPr>
        <w:t xml:space="preserve"> </w:t>
      </w:r>
      <w:r>
        <w:rPr>
          <w:rStyle w:val="FunctionTok"/>
        </w:rPr>
        <w:t xml:space="preserve">toupper</w:t>
      </w:r>
      <w:r>
        <w:rPr>
          <w:rStyle w:val="NormalTok"/>
        </w:rPr>
        <w:t xml:space="preserve">(</w:t>
      </w:r>
      <w:r>
        <w:rPr>
          <w:rStyle w:val="FunctionTok"/>
        </w:rPr>
        <w:t xml:space="preserve">trimws</w:t>
      </w:r>
      <w:r>
        <w:rPr>
          <w:rStyle w:val="NormalTok"/>
        </w:rPr>
        <w:t xml:space="preserve">(</w:t>
      </w:r>
      <w:r>
        <w:rPr>
          <w:rStyle w:val="FunctionTok"/>
        </w:rPr>
        <w:t xml:space="preserve">as.character</w:t>
      </w:r>
      <w:r>
        <w:rPr>
          <w:rStyle w:val="NormalTok"/>
        </w:rPr>
        <w:t xml:space="preserve">(sales_data</w:t>
      </w:r>
      <w:r>
        <w:rPr>
          <w:rStyle w:val="SpecialCharTok"/>
        </w:rPr>
        <w:t xml:space="preserve">$</w:t>
      </w:r>
      <w:r>
        <w:rPr>
          <w:rStyle w:val="NormalTok"/>
        </w:rPr>
        <w:t xml:space="preserve">codesum)))</w:t>
      </w:r>
      <w:r>
        <w:br/>
      </w:r>
      <w:r>
        <w:rPr>
          <w:rStyle w:val="NormalTok"/>
        </w:rPr>
        <w:t xml:space="preserve">sales_data</w:t>
      </w:r>
      <w:r>
        <w:rPr>
          <w:rStyle w:val="SpecialCharTok"/>
        </w:rPr>
        <w:t xml:space="preserve">$</w:t>
      </w:r>
      <w:r>
        <w:rPr>
          <w:rStyle w:val="NormalTok"/>
        </w:rPr>
        <w:t xml:space="preserve">is_rainy_day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grepl</w:t>
      </w:r>
      <w:r>
        <w:rPr>
          <w:rStyle w:val="NormalTok"/>
        </w:rPr>
        <w:t xml:space="preserve">(</w:t>
      </w:r>
      <w:r>
        <w:rPr>
          <w:rStyle w:val="StringTok"/>
        </w:rPr>
        <w:t xml:space="preserve">"RA|DZ"</w:t>
      </w:r>
      <w:r>
        <w:rPr>
          <w:rStyle w:val="NormalTok"/>
        </w:rPr>
        <w:t xml:space="preserve">, sales_data</w:t>
      </w:r>
      <w:r>
        <w:rPr>
          <w:rStyle w:val="SpecialCharTok"/>
        </w:rPr>
        <w:t xml:space="preserve">$</w:t>
      </w:r>
      <w:r>
        <w:rPr>
          <w:rStyle w:val="NormalTok"/>
        </w:rPr>
        <w:t xml:space="preserve">codesum_upper))</w:t>
      </w:r>
      <w:r>
        <w:br/>
      </w:r>
      <w:r>
        <w:br/>
      </w:r>
      <w:r>
        <w:rPr>
          <w:rStyle w:val="CommentTok"/>
        </w:rPr>
        <w:t xml:space="preserve"># Feature 3: season</w:t>
      </w:r>
      <w:r>
        <w:br/>
      </w:r>
      <w:r>
        <w:rPr>
          <w:rStyle w:val="CommentTok"/>
        </w:rPr>
        <w:t xml:space="preserve"># Temperature in this dataset spans 4 calendar years with clear seasonal</w:t>
      </w:r>
      <w:r>
        <w:br/>
      </w:r>
      <w:r>
        <w:rPr>
          <w:rStyle w:val="CommentTok"/>
        </w:rPr>
        <w:t xml:space="preserve"># variation. Grouping dates into seasons captures non-linear temperature</w:t>
      </w:r>
      <w:r>
        <w:br/>
      </w:r>
      <w:r>
        <w:rPr>
          <w:rStyle w:val="CommentTok"/>
        </w:rPr>
        <w:t xml:space="preserve"># effects that a raw tavg value might miss (e.g. same temperature in</w:t>
      </w:r>
      <w:r>
        <w:br/>
      </w:r>
      <w:r>
        <w:rPr>
          <w:rStyle w:val="CommentTok"/>
        </w:rPr>
        <w:t xml:space="preserve"># spring vs autumn can have different consumer behaviour).</w:t>
      </w:r>
      <w:r>
        <w:br/>
      </w:r>
      <w:r>
        <w:rPr>
          <w:rStyle w:val="NormalTok"/>
        </w:rPr>
        <w:t xml:space="preserve">get_season </w:t>
      </w:r>
      <w:r>
        <w:rPr>
          <w:rStyle w:val="OtherTok"/>
        </w:rPr>
        <w:t xml:space="preserve">&lt;-</w:t>
      </w:r>
      <w:r>
        <w:rPr>
          <w:rStyle w:val="NormalTok"/>
        </w:rPr>
        <w:t xml:space="preserve"> </w:t>
      </w:r>
      <w:r>
        <w:rPr>
          <w:rStyle w:val="ControlFlowTok"/>
        </w:rPr>
        <w:t xml:space="preserve">function</w:t>
      </w:r>
      <w:r>
        <w:rPr>
          <w:rStyle w:val="NormalTok"/>
        </w:rPr>
        <w:t xml:space="preserve">(d) {</w:t>
      </w:r>
      <w:r>
        <w:br/>
      </w:r>
      <w:r>
        <w:rPr>
          <w:rStyle w:val="NormalTok"/>
        </w:rPr>
        <w:t xml:space="preserve">  m </w:t>
      </w:r>
      <w:r>
        <w:rPr>
          <w:rStyle w:val="OtherTok"/>
        </w:rPr>
        <w:t xml:space="preserve">&lt;-</w:t>
      </w:r>
      <w:r>
        <w:rPr>
          <w:rStyle w:val="NormalTok"/>
        </w:rPr>
        <w:t xml:space="preserve"> </w:t>
      </w:r>
      <w:r>
        <w:rPr>
          <w:rStyle w:val="FunctionTok"/>
        </w:rPr>
        <w:t xml:space="preserve">month</w:t>
      </w:r>
      <w:r>
        <w:rPr>
          <w:rStyle w:val="NormalTok"/>
        </w:rPr>
        <w:t xml:space="preserve">(d)</w:t>
      </w:r>
      <w:r>
        <w:br/>
      </w:r>
      <w:r>
        <w:rPr>
          <w:rStyle w:val="NormalTok"/>
        </w:rPr>
        <w:t xml:space="preserve">  </w:t>
      </w:r>
      <w:r>
        <w:rPr>
          <w:rStyle w:val="FunctionTok"/>
        </w:rPr>
        <w:t xml:space="preserve">ifelse</w:t>
      </w:r>
      <w:r>
        <w:rPr>
          <w:rStyle w:val="NormalTok"/>
        </w:rPr>
        <w:t xml:space="preserve">(m </w:t>
      </w:r>
      <w:r>
        <w:rPr>
          <w:rStyle w:val="SpecialCharTok"/>
        </w:rPr>
        <w:t xml:space="preserve">%in%</w:t>
      </w:r>
      <w:r>
        <w:rPr>
          <w:rStyle w:val="NormalTok"/>
        </w:rPr>
        <w:t xml:space="preserve"> </w:t>
      </w:r>
      <w:r>
        <w:rPr>
          <w:rStyle w:val="DecValTok"/>
        </w:rPr>
        <w:t xml:space="preserve">3</w:t>
      </w:r>
      <w:r>
        <w:rPr>
          <w:rStyle w:val="SpecialCharTok"/>
        </w:rPr>
        <w:t xml:space="preserve">:</w:t>
      </w:r>
      <w:r>
        <w:rPr>
          <w:rStyle w:val="DecValTok"/>
        </w:rPr>
        <w:t xml:space="preserve">5</w:t>
      </w:r>
      <w:r>
        <w:rPr>
          <w:rStyle w:val="NormalTok"/>
        </w:rPr>
        <w:t xml:space="preserve">,  </w:t>
      </w:r>
      <w:r>
        <w:rPr>
          <w:rStyle w:val="StringTok"/>
        </w:rPr>
        <w:t xml:space="preserve">"Spring"</w:t>
      </w:r>
      <w:r>
        <w:rPr>
          <w:rStyle w:val="NormalTok"/>
        </w:rPr>
        <w:t xml:space="preserve">,</w:t>
      </w:r>
      <w:r>
        <w:br/>
      </w:r>
      <w:r>
        <w:rPr>
          <w:rStyle w:val="NormalTok"/>
        </w:rPr>
        <w:t xml:space="preserve">  </w:t>
      </w:r>
      <w:r>
        <w:rPr>
          <w:rStyle w:val="FunctionTok"/>
        </w:rPr>
        <w:t xml:space="preserve">ifelse</w:t>
      </w:r>
      <w:r>
        <w:rPr>
          <w:rStyle w:val="NormalTok"/>
        </w:rPr>
        <w:t xml:space="preserve">(m </w:t>
      </w:r>
      <w:r>
        <w:rPr>
          <w:rStyle w:val="SpecialCharTok"/>
        </w:rPr>
        <w:t xml:space="preserve">%in%</w:t>
      </w:r>
      <w:r>
        <w:rPr>
          <w:rStyle w:val="NormalTok"/>
        </w:rPr>
        <w:t xml:space="preserve"> </w:t>
      </w:r>
      <w:r>
        <w:rPr>
          <w:rStyle w:val="DecValTok"/>
        </w:rPr>
        <w:t xml:space="preserve">6</w:t>
      </w:r>
      <w:r>
        <w:rPr>
          <w:rStyle w:val="SpecialCharTok"/>
        </w:rPr>
        <w:t xml:space="preserve">:</w:t>
      </w:r>
      <w:r>
        <w:rPr>
          <w:rStyle w:val="DecValTok"/>
        </w:rPr>
        <w:t xml:space="preserve">8</w:t>
      </w:r>
      <w:r>
        <w:rPr>
          <w:rStyle w:val="NormalTok"/>
        </w:rPr>
        <w:t xml:space="preserve">,  </w:t>
      </w:r>
      <w:r>
        <w:rPr>
          <w:rStyle w:val="StringTok"/>
        </w:rPr>
        <w:t xml:space="preserve">"Summer"</w:t>
      </w:r>
      <w:r>
        <w:rPr>
          <w:rStyle w:val="NormalTok"/>
        </w:rPr>
        <w:t xml:space="preserve">,</w:t>
      </w:r>
      <w:r>
        <w:br/>
      </w:r>
      <w:r>
        <w:rPr>
          <w:rStyle w:val="NormalTok"/>
        </w:rPr>
        <w:t xml:space="preserve">  </w:t>
      </w:r>
      <w:r>
        <w:rPr>
          <w:rStyle w:val="FunctionTok"/>
        </w:rPr>
        <w:t xml:space="preserve">ifelse</w:t>
      </w:r>
      <w:r>
        <w:rPr>
          <w:rStyle w:val="NormalTok"/>
        </w:rPr>
        <w:t xml:space="preserve">(m </w:t>
      </w:r>
      <w:r>
        <w:rPr>
          <w:rStyle w:val="SpecialCharTok"/>
        </w:rPr>
        <w:t xml:space="preserve">%in%</w:t>
      </w:r>
      <w:r>
        <w:rPr>
          <w:rStyle w:val="NormalTok"/>
        </w:rPr>
        <w:t xml:space="preserve"> </w:t>
      </w:r>
      <w:r>
        <w:rPr>
          <w:rStyle w:val="DecValTok"/>
        </w:rPr>
        <w:t xml:space="preserve">9</w:t>
      </w:r>
      <w:r>
        <w:rPr>
          <w:rStyle w:val="SpecialCharTok"/>
        </w:rPr>
        <w:t xml:space="preserve">:</w:t>
      </w:r>
      <w:r>
        <w:rPr>
          <w:rStyle w:val="DecValTok"/>
        </w:rPr>
        <w:t xml:space="preserve">11</w:t>
      </w:r>
      <w:r>
        <w:rPr>
          <w:rStyle w:val="NormalTok"/>
        </w:rPr>
        <w:t xml:space="preserve">, </w:t>
      </w:r>
      <w:r>
        <w:rPr>
          <w:rStyle w:val="StringTok"/>
        </w:rPr>
        <w:t xml:space="preserve">"Autumn"</w:t>
      </w:r>
      <w:r>
        <w:rPr>
          <w:rStyle w:val="NormalTok"/>
        </w:rPr>
        <w:t xml:space="preserve">, </w:t>
      </w:r>
      <w:r>
        <w:rPr>
          <w:rStyle w:val="StringTok"/>
        </w:rPr>
        <w:t xml:space="preserve">"Winter"</w:t>
      </w:r>
      <w:r>
        <w:rPr>
          <w:rStyle w:val="NormalTok"/>
        </w:rPr>
        <w:t xml:space="preserve">)))</w:t>
      </w:r>
      <w:r>
        <w:br/>
      </w:r>
      <w:r>
        <w:rPr>
          <w:rStyle w:val="NormalTok"/>
        </w:rPr>
        <w:t xml:space="preserve">}</w:t>
      </w:r>
      <w:r>
        <w:br/>
      </w:r>
      <w:r>
        <w:rPr>
          <w:rStyle w:val="NormalTok"/>
        </w:rPr>
        <w:t xml:space="preserve">sales_data</w:t>
      </w:r>
      <w:r>
        <w:rPr>
          <w:rStyle w:val="SpecialCharTok"/>
        </w:rPr>
        <w:t xml:space="preserve">$</w:t>
      </w:r>
      <w:r>
        <w:rPr>
          <w:rStyle w:val="NormalTok"/>
        </w:rPr>
        <w:t xml:space="preserve">season </w:t>
      </w:r>
      <w:r>
        <w:rPr>
          <w:rStyle w:val="OtherTok"/>
        </w:rPr>
        <w:t xml:space="preserve">&lt;-</w:t>
      </w:r>
      <w:r>
        <w:rPr>
          <w:rStyle w:val="NormalTok"/>
        </w:rPr>
        <w:t xml:space="preserve"> </w:t>
      </w:r>
      <w:r>
        <w:rPr>
          <w:rStyle w:val="FunctionTok"/>
        </w:rPr>
        <w:t xml:space="preserve">get_season</w:t>
      </w:r>
      <w:r>
        <w:rPr>
          <w:rStyle w:val="NormalTok"/>
        </w:rPr>
        <w:t xml:space="preserve">(sales_data</w:t>
      </w:r>
      <w:r>
        <w:rPr>
          <w:rStyle w:val="SpecialCharTok"/>
        </w:rPr>
        <w:t xml:space="preserve">$</w:t>
      </w:r>
      <w:r>
        <w:rPr>
          <w:rStyle w:val="NormalTok"/>
        </w:rPr>
        <w:t xml:space="preserve">date)</w:t>
      </w:r>
      <w:r>
        <w:br/>
      </w:r>
      <w:r>
        <w:rPr>
          <w:rStyle w:val="NormalTok"/>
        </w:rPr>
        <w:t xml:space="preserve">sales_data</w:t>
      </w:r>
      <w:r>
        <w:rPr>
          <w:rStyle w:val="SpecialCharTok"/>
        </w:rPr>
        <w:t xml:space="preserve">$</w:t>
      </w:r>
      <w:r>
        <w:rPr>
          <w:rStyle w:val="NormalTok"/>
        </w:rPr>
        <w:t xml:space="preserve">season </w:t>
      </w:r>
      <w:r>
        <w:rPr>
          <w:rStyle w:val="OtherTok"/>
        </w:rPr>
        <w:t xml:space="preserve">&lt;-</w:t>
      </w:r>
      <w:r>
        <w:rPr>
          <w:rStyle w:val="NormalTok"/>
        </w:rPr>
        <w:t xml:space="preserve"> </w:t>
      </w:r>
      <w:r>
        <w:rPr>
          <w:rStyle w:val="FunctionTok"/>
        </w:rPr>
        <w:t xml:space="preserve">factor</w:t>
      </w:r>
      <w:r>
        <w:rPr>
          <w:rStyle w:val="NormalTok"/>
        </w:rPr>
        <w:t xml:space="preserve">(sales_data</w:t>
      </w:r>
      <w:r>
        <w:rPr>
          <w:rStyle w:val="SpecialCharTok"/>
        </w:rPr>
        <w:t xml:space="preserve">$</w:t>
      </w:r>
      <w:r>
        <w:rPr>
          <w:rStyle w:val="NormalTok"/>
        </w:rPr>
        <w:t xml:space="preserve">season,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"Spring"</w:t>
      </w:r>
      <w:r>
        <w:rPr>
          <w:rStyle w:val="NormalTok"/>
        </w:rPr>
        <w:t xml:space="preserve">,</w:t>
      </w:r>
      <w:r>
        <w:rPr>
          <w:rStyle w:val="StringTok"/>
        </w:rPr>
        <w:t xml:space="preserve">"Summer"</w:t>
      </w:r>
      <w:r>
        <w:rPr>
          <w:rStyle w:val="NormalTok"/>
        </w:rPr>
        <w:t xml:space="preserve">,</w:t>
      </w:r>
      <w:r>
        <w:rPr>
          <w:rStyle w:val="StringTok"/>
        </w:rPr>
        <w:t xml:space="preserve">"Autumn"</w:t>
      </w:r>
      <w:r>
        <w:rPr>
          <w:rStyle w:val="NormalTok"/>
        </w:rPr>
        <w:t xml:space="preserve">,</w:t>
      </w:r>
      <w:r>
        <w:rPr>
          <w:rStyle w:val="StringTok"/>
        </w:rPr>
        <w:t xml:space="preserve">"Winter"</w:t>
      </w:r>
      <w:r>
        <w:rPr>
          <w:rStyle w:val="NormalTok"/>
        </w:rPr>
        <w:t xml:space="preserve">))</w:t>
      </w:r>
      <w:r>
        <w:br/>
      </w:r>
      <w:r>
        <w:br/>
      </w:r>
      <w:r>
        <w:rPr>
          <w:rStyle w:val="FunctionTok"/>
        </w:rPr>
        <w:t xml:space="preserve">cat</w:t>
      </w:r>
      <w:r>
        <w:rPr>
          <w:rStyle w:val="NormalTok"/>
        </w:rPr>
        <w:t xml:space="preserve">(</w:t>
      </w:r>
      <w:r>
        <w:rPr>
          <w:rStyle w:val="StringTok"/>
        </w:rPr>
        <w:t xml:space="preserve">"Feature summary: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Feature summary:</w:t>
      </w:r>
    </w:p>
    <w:p>
      <w:pPr>
        <w:pStyle w:val="SourceCode"/>
      </w:pPr>
      <w:r>
        <w:rPr>
          <w:rStyle w:val="FunctionTok"/>
        </w:rPr>
        <w:t xml:space="preserve">cat</w:t>
      </w:r>
      <w:r>
        <w:rPr>
          <w:rStyle w:val="NormalTok"/>
        </w:rPr>
        <w:t xml:space="preserve">(</w:t>
      </w:r>
      <w:r>
        <w:rPr>
          <w:rStyle w:val="StringTok"/>
        </w:rPr>
        <w:t xml:space="preserve">"is_weekend distribution:"</w:t>
      </w:r>
      <w:r>
        <w:rPr>
          <w:rStyle w:val="NormalTok"/>
        </w:rPr>
        <w:t xml:space="preserve">, </w:t>
      </w:r>
      <w:r>
        <w:rPr>
          <w:rStyle w:val="FunctionTok"/>
        </w:rPr>
        <w:t xml:space="preserve">table</w:t>
      </w:r>
      <w:r>
        <w:rPr>
          <w:rStyle w:val="NormalTok"/>
        </w:rPr>
        <w:t xml:space="preserve">(sales_data</w:t>
      </w:r>
      <w:r>
        <w:rPr>
          <w:rStyle w:val="SpecialCharTok"/>
        </w:rPr>
        <w:t xml:space="preserve">$</w:t>
      </w:r>
      <w:r>
        <w:rPr>
          <w:rStyle w:val="NormalTok"/>
        </w:rPr>
        <w:t xml:space="preserve">is_weekend),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is_weekend distribution: 89151 35649</w:t>
      </w:r>
    </w:p>
    <w:p>
      <w:pPr>
        <w:pStyle w:val="SourceCode"/>
      </w:pPr>
      <w:r>
        <w:rPr>
          <w:rStyle w:val="FunctionTok"/>
        </w:rPr>
        <w:t xml:space="preserve">cat</w:t>
      </w:r>
      <w:r>
        <w:rPr>
          <w:rStyle w:val="NormalTok"/>
        </w:rPr>
        <w:t xml:space="preserve">(</w:t>
      </w:r>
      <w:r>
        <w:rPr>
          <w:rStyle w:val="StringTok"/>
        </w:rPr>
        <w:t xml:space="preserve">"is_rainy_day distribution:"</w:t>
      </w:r>
      <w:r>
        <w:rPr>
          <w:rStyle w:val="NormalTok"/>
        </w:rPr>
        <w:t xml:space="preserve">, </w:t>
      </w:r>
      <w:r>
        <w:rPr>
          <w:rStyle w:val="FunctionTok"/>
        </w:rPr>
        <w:t xml:space="preserve">table</w:t>
      </w:r>
      <w:r>
        <w:rPr>
          <w:rStyle w:val="NormalTok"/>
        </w:rPr>
        <w:t xml:space="preserve">(sales_data</w:t>
      </w:r>
      <w:r>
        <w:rPr>
          <w:rStyle w:val="SpecialCharTok"/>
        </w:rPr>
        <w:t xml:space="preserve">$</w:t>
      </w:r>
      <w:r>
        <w:rPr>
          <w:rStyle w:val="NormalTok"/>
        </w:rPr>
        <w:t xml:space="preserve">is_rainy_day),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is_rainy_day distribution: 93444 31356</w:t>
      </w:r>
    </w:p>
    <w:p>
      <w:pPr>
        <w:pStyle w:val="SourceCode"/>
      </w:pPr>
      <w:r>
        <w:rPr>
          <w:rStyle w:val="FunctionTok"/>
        </w:rPr>
        <w:t xml:space="preserve">cat</w:t>
      </w:r>
      <w:r>
        <w:rPr>
          <w:rStyle w:val="NormalTok"/>
        </w:rPr>
        <w:t xml:space="preserve">(</w:t>
      </w:r>
      <w:r>
        <w:rPr>
          <w:rStyle w:val="StringTok"/>
        </w:rPr>
        <w:t xml:space="preserve">"season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season distribution:</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(sales_data</w:t>
      </w:r>
      <w:r>
        <w:rPr>
          <w:rStyle w:val="SpecialCharTok"/>
        </w:rPr>
        <w:t xml:space="preserve">$</w:t>
      </w:r>
      <w:r>
        <w:rPr>
          <w:rStyle w:val="NormalTok"/>
        </w:rPr>
        <w:t xml:space="preserve">season))</w:t>
      </w:r>
    </w:p>
    <w:p>
      <w:pPr>
        <w:pStyle w:val="SourceCode"/>
      </w:pPr>
      <w:r>
        <w:rPr>
          <w:rStyle w:val="VerbatimChar"/>
        </w:rPr>
        <w:t xml:space="preserve">## </w:t>
      </w:r>
      <w:r>
        <w:br/>
      </w:r>
      <w:r>
        <w:rPr>
          <w:rStyle w:val="VerbatimChar"/>
        </w:rPr>
        <w:t xml:space="preserve">## Spring Summer Autumn Winter </w:t>
      </w:r>
      <w:r>
        <w:br/>
      </w:r>
      <w:r>
        <w:rPr>
          <w:rStyle w:val="VerbatimChar"/>
        </w:rPr>
        <w:t xml:space="preserve">##  33549  31638  28977  30636</w:t>
      </w:r>
    </w:p>
    <w:p>
      <w:pPr>
        <w:pStyle w:val="FirstParagraph"/>
      </w:pPr>
      <w:r>
        <w:rPr>
          <w:b/>
          <w:bCs/>
        </w:rPr>
        <w:t xml:space="preserve">Feature explanations:</w:t>
      </w:r>
    </w:p>
    <w:p>
      <w:pPr>
        <w:pStyle w:val="Compact"/>
        <w:numPr>
          <w:ilvl w:val="0"/>
          <w:numId w:val="1001"/>
        </w:numPr>
      </w:pPr>
      <w:r>
        <w:rPr>
          <w:rStyle w:val="VerbatimChar"/>
          <w:b/>
          <w:bCs/>
        </w:rPr>
        <w:t xml:space="preserve">is_weekend</w:t>
      </w:r>
      <w:r>
        <w:t xml:space="preserve">: In most retail settings, Saturdays and Sundays attract more shoppers simply because more people are free. This binary flag lets the model account for that weekend uplift explicitly, rather than leaving it buried in the residuals.</w:t>
      </w:r>
    </w:p>
    <w:p>
      <w:pPr>
        <w:pStyle w:val="Compact"/>
        <w:numPr>
          <w:ilvl w:val="0"/>
          <w:numId w:val="1001"/>
        </w:numPr>
      </w:pPr>
      <w:r>
        <w:rPr>
          <w:rStyle w:val="VerbatimChar"/>
          <w:b/>
          <w:bCs/>
        </w:rPr>
        <w:t xml:space="preserve">is_rainy_day</w:t>
      </w:r>
      <w:r>
        <w:t xml:space="preserve">: Rain can cut footfall significantly, but it can also nudge people towards certain types of purchases. This variable was extracted from the</w:t>
      </w:r>
      <w:r>
        <w:t xml:space="preserve"> </w:t>
      </w:r>
      <w:r>
        <w:rPr>
          <w:rStyle w:val="VerbatimChar"/>
        </w:rPr>
        <w:t xml:space="preserve">codesum</w:t>
      </w:r>
      <w:r>
        <w:t xml:space="preserve"> </w:t>
      </w:r>
      <w:r>
        <w:t xml:space="preserve">weather event column (capturing RA and DZ codes), as specified in the project guidelines.</w:t>
      </w:r>
    </w:p>
    <w:p>
      <w:pPr>
        <w:pStyle w:val="Compact"/>
        <w:numPr>
          <w:ilvl w:val="0"/>
          <w:numId w:val="1001"/>
        </w:numPr>
      </w:pPr>
      <w:r>
        <w:rPr>
          <w:rStyle w:val="VerbatimChar"/>
          <w:b/>
          <w:bCs/>
        </w:rPr>
        <w:t xml:space="preserve">season</w:t>
      </w:r>
      <w:r>
        <w:t xml:space="preserve">: Raw temperature is useful, but the same temperature in March feels very different from the same temperature in October — and consumer behaviour often reflects that. Grouping dates into four seasons helps the model pick up on demand patterns that a single continuous variable might smooth over.</w:t>
      </w:r>
    </w:p>
    <w:p>
      <w:r>
        <w:pict>
          <v:rect style="width:0;height:1.5pt" o:hralign="center" o:hrstd="t" o:hr="t"/>
        </w:pict>
      </w:r>
    </w:p>
    <w:bookmarkEnd w:id="31"/>
    <w:bookmarkStart w:id="32" w:name="X7529cfdb8001758c24d5c387138dd0ef897b7c6"/>
    <w:p>
      <w:pPr>
        <w:pStyle w:val="Heading2"/>
      </w:pPr>
      <w:r>
        <w:t xml:space="preserve">B.4 — Predictive Modelling (Train / Validation / Test Split)</w:t>
      </w:r>
    </w:p>
    <w:p>
      <w:pPr>
        <w:pStyle w:val="FirstParagraph"/>
      </w:pPr>
      <w:r>
        <w:t xml:space="preserve">The data for each product was split three ways: 60% for training, 20% for validation, and 20% for testing. Using a separate validation set means model comparisons aren’t made on the same data the models were fitted to, and the test set is held back entirely until the end to give a clean final performance estimate. Both linear regression and a decision tree were fitted on the training data using the same set of features, then evaluated on the validation and test sets.</w:t>
      </w:r>
    </w:p>
    <w:p>
      <w:pPr>
        <w:pStyle w:val="SourceCode"/>
      </w:pPr>
      <w:r>
        <w:rPr>
          <w:rStyle w:val="CommentTok"/>
        </w:rPr>
        <w:t xml:space="preserve"># A three-way split is used: 60% train, 20% validation, 20% test.</w:t>
      </w:r>
      <w:r>
        <w:br/>
      </w:r>
      <w:r>
        <w:rPr>
          <w:rStyle w:val="CommentTok"/>
        </w:rPr>
        <w:t xml:space="preserve"># The validation set is used for model comparison and tuning;</w:t>
      </w:r>
      <w:r>
        <w:br/>
      </w:r>
      <w:r>
        <w:rPr>
          <w:rStyle w:val="CommentTok"/>
        </w:rPr>
        <w:t xml:space="preserve"># the test set provides a final unbiased performance estimate.</w:t>
      </w:r>
      <w:r>
        <w:br/>
      </w:r>
      <w:r>
        <w:br/>
      </w:r>
      <w:r>
        <w:rPr>
          <w:rStyle w:val="NormalTok"/>
        </w:rPr>
        <w:t xml:space="preserve">product_list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45</w:t>
      </w:r>
      <w:r>
        <w:rPr>
          <w:rStyle w:val="NormalTok"/>
        </w:rPr>
        <w:t xml:space="preserve">, </w:t>
      </w:r>
      <w:r>
        <w:rPr>
          <w:rStyle w:val="DecValTok"/>
        </w:rPr>
        <w:t xml:space="preserve">9</w:t>
      </w:r>
      <w:r>
        <w:rPr>
          <w:rStyle w:val="NormalTok"/>
        </w:rPr>
        <w:t xml:space="preserve">, </w:t>
      </w:r>
      <w:r>
        <w:rPr>
          <w:rStyle w:val="DecValTok"/>
        </w:rPr>
        <w:t xml:space="preserve">5</w:t>
      </w:r>
      <w:r>
        <w:rPr>
          <w:rStyle w:val="NormalTok"/>
        </w:rPr>
        <w:t xml:space="preserve">)   </w:t>
      </w:r>
      <w:r>
        <w:rPr>
          <w:rStyle w:val="CommentTok"/>
        </w:rPr>
        <w:t xml:space="preserve"># ordered by total sales</w:t>
      </w:r>
      <w:r>
        <w:br/>
      </w:r>
      <w:r>
        <w:rPr>
          <w:rStyle w:val="NormalTok"/>
        </w:rPr>
        <w:t xml:space="preserve">model_results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linear_models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tree_models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br/>
      </w:r>
      <w:r>
        <w:rPr>
          <w:rStyle w:val="NormalTok"/>
        </w:rPr>
        <w:t xml:space="preserve">  </w:t>
      </w:r>
      <w:r>
        <w:rPr>
          <w:rStyle w:val="CommentTok"/>
        </w:rPr>
        <w:t xml:space="preserve"># Subset data for this product</w:t>
      </w:r>
      <w:r>
        <w:br/>
      </w:r>
      <w:r>
        <w:rPr>
          <w:rStyle w:val="NormalTok"/>
        </w:rPr>
        <w:t xml:space="preserve">  product_df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rPr>
          <w:rStyle w:val="NormalTok"/>
        </w:rPr>
        <w:t xml:space="preserve">  n          </w:t>
      </w:r>
      <w:r>
        <w:rPr>
          <w:rStyle w:val="OtherTok"/>
        </w:rPr>
        <w:t xml:space="preserve">&lt;-</w:t>
      </w:r>
      <w:r>
        <w:rPr>
          <w:rStyle w:val="NormalTok"/>
        </w:rPr>
        <w:t xml:space="preserve"> </w:t>
      </w:r>
      <w:r>
        <w:rPr>
          <w:rStyle w:val="FunctionTok"/>
        </w:rPr>
        <w:t xml:space="preserve">nrow</w:t>
      </w:r>
      <w:r>
        <w:rPr>
          <w:rStyle w:val="NormalTok"/>
        </w:rPr>
        <w:t xml:space="preserve">(product_df)</w:t>
      </w:r>
      <w:r>
        <w:br/>
      </w:r>
      <w:r>
        <w:br/>
      </w:r>
      <w:r>
        <w:rPr>
          <w:rStyle w:val="NormalTok"/>
        </w:rPr>
        <w:t xml:space="preserve">  </w:t>
      </w:r>
      <w:r>
        <w:rPr>
          <w:rStyle w:val="CommentTok"/>
        </w:rPr>
        <w:t xml:space="preserve"># Create shuffled indices for the three-way split</w:t>
      </w:r>
      <w:r>
        <w:br/>
      </w:r>
      <w:r>
        <w:rPr>
          <w:rStyle w:val="NormalTok"/>
        </w:rPr>
        <w:t xml:space="preserve">  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seq_len</w:t>
      </w:r>
      <w:r>
        <w:rPr>
          <w:rStyle w:val="NormalTok"/>
        </w:rPr>
        <w:t xml:space="preserve">(n))</w:t>
      </w:r>
      <w:r>
        <w:br/>
      </w:r>
      <w:r>
        <w:rPr>
          <w:rStyle w:val="NormalTok"/>
        </w:rPr>
        <w:t xml:space="preserve">  train_end  </w:t>
      </w:r>
      <w:r>
        <w:rPr>
          <w:rStyle w:val="OtherTok"/>
        </w:rPr>
        <w:t xml:space="preserve">&lt;-</w:t>
      </w:r>
      <w:r>
        <w:rPr>
          <w:rStyle w:val="NormalTok"/>
        </w:rPr>
        <w:t xml:space="preserve"> </w:t>
      </w:r>
      <w:r>
        <w:rPr>
          <w:rStyle w:val="FunctionTok"/>
        </w:rPr>
        <w:t xml:space="preserve">floor</w:t>
      </w:r>
      <w:r>
        <w:rPr>
          <w:rStyle w:val="NormalTok"/>
        </w:rPr>
        <w:t xml:space="preserve">(</w:t>
      </w:r>
      <w:r>
        <w:rPr>
          <w:rStyle w:val="FloatTok"/>
        </w:rPr>
        <w:t xml:space="preserve">0.60</w:t>
      </w:r>
      <w:r>
        <w:rPr>
          <w:rStyle w:val="NormalTok"/>
        </w:rPr>
        <w:t xml:space="preserve"> </w:t>
      </w:r>
      <w:r>
        <w:rPr>
          <w:rStyle w:val="SpecialCharTok"/>
        </w:rPr>
        <w:t xml:space="preserve">*</w:t>
      </w:r>
      <w:r>
        <w:rPr>
          <w:rStyle w:val="NormalTok"/>
        </w:rPr>
        <w:t xml:space="preserve"> n)</w:t>
      </w:r>
      <w:r>
        <w:br/>
      </w:r>
      <w:r>
        <w:rPr>
          <w:rStyle w:val="NormalTok"/>
        </w:rPr>
        <w:t xml:space="preserve">  val_end    </w:t>
      </w:r>
      <w:r>
        <w:rPr>
          <w:rStyle w:val="OtherTok"/>
        </w:rPr>
        <w:t xml:space="preserve">&lt;-</w:t>
      </w:r>
      <w:r>
        <w:rPr>
          <w:rStyle w:val="NormalTok"/>
        </w:rPr>
        <w:t xml:space="preserve"> </w:t>
      </w:r>
      <w:r>
        <w:rPr>
          <w:rStyle w:val="FunctionTok"/>
        </w:rPr>
        <w:t xml:space="preserve">floor</w:t>
      </w:r>
      <w:r>
        <w:rPr>
          <w:rStyle w:val="NormalTok"/>
        </w:rPr>
        <w:t xml:space="preserve">(</w:t>
      </w:r>
      <w:r>
        <w:rPr>
          <w:rStyle w:val="FloatTok"/>
        </w:rPr>
        <w:t xml:space="preserve">0.80</w:t>
      </w:r>
      <w:r>
        <w:rPr>
          <w:rStyle w:val="NormalTok"/>
        </w:rPr>
        <w:t xml:space="preserve"> </w:t>
      </w:r>
      <w:r>
        <w:rPr>
          <w:rStyle w:val="SpecialCharTok"/>
        </w:rPr>
        <w:t xml:space="preserve">*</w:t>
      </w:r>
      <w:r>
        <w:rPr>
          <w:rStyle w:val="NormalTok"/>
        </w:rPr>
        <w:t xml:space="preserve"> n)</w:t>
      </w:r>
      <w:r>
        <w:br/>
      </w:r>
      <w:r>
        <w:br/>
      </w:r>
      <w:r>
        <w:rPr>
          <w:rStyle w:val="NormalTok"/>
        </w:rPr>
        <w:t xml:space="preserve">  train_df   </w:t>
      </w:r>
      <w:r>
        <w:rPr>
          <w:rStyle w:val="OtherTok"/>
        </w:rPr>
        <w:t xml:space="preserve">&lt;-</w:t>
      </w:r>
      <w:r>
        <w:rPr>
          <w:rStyle w:val="NormalTok"/>
        </w:rPr>
        <w:t xml:space="preserve"> product_df[idx[</w:t>
      </w:r>
      <w:r>
        <w:rPr>
          <w:rStyle w:val="DecValTok"/>
        </w:rPr>
        <w:t xml:space="preserve">1</w:t>
      </w:r>
      <w:r>
        <w:rPr>
          <w:rStyle w:val="SpecialCharTok"/>
        </w:rPr>
        <w:t xml:space="preserve">:</w:t>
      </w:r>
      <w:r>
        <w:rPr>
          <w:rStyle w:val="NormalTok"/>
        </w:rPr>
        <w:t xml:space="preserve">train_end],             ]</w:t>
      </w:r>
      <w:r>
        <w:br/>
      </w:r>
      <w:r>
        <w:rPr>
          <w:rStyle w:val="NormalTok"/>
        </w:rPr>
        <w:t xml:space="preserve">  val_df     </w:t>
      </w:r>
      <w:r>
        <w:rPr>
          <w:rStyle w:val="OtherTok"/>
        </w:rPr>
        <w:t xml:space="preserve">&lt;-</w:t>
      </w:r>
      <w:r>
        <w:rPr>
          <w:rStyle w:val="NormalTok"/>
        </w:rPr>
        <w:t xml:space="preserve"> product_df[idx[(train_end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val_end], ]</w:t>
      </w:r>
      <w:r>
        <w:br/>
      </w:r>
      <w:r>
        <w:rPr>
          <w:rStyle w:val="NormalTok"/>
        </w:rPr>
        <w:t xml:space="preserve">  test_df    </w:t>
      </w:r>
      <w:r>
        <w:rPr>
          <w:rStyle w:val="OtherTok"/>
        </w:rPr>
        <w:t xml:space="preserve">&lt;-</w:t>
      </w:r>
      <w:r>
        <w:rPr>
          <w:rStyle w:val="NormalTok"/>
        </w:rPr>
        <w:t xml:space="preserve"> product_df[idx[(val_end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         ]</w:t>
      </w:r>
      <w:r>
        <w:br/>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Product %d | Train: %d | Val: %d | Test: %d ---</w:t>
      </w:r>
      <w:r>
        <w:rPr>
          <w:rStyle w:val="SpecialCharTok"/>
        </w:rPr>
        <w:t xml:space="preserve">\n</w:t>
      </w:r>
      <w:r>
        <w:rPr>
          <w:rStyle w:val="StringTok"/>
        </w:rPr>
        <w:t xml:space="preserve">"</w:t>
      </w:r>
      <w:r>
        <w:rPr>
          <w:rStyle w:val="NormalTok"/>
        </w:rPr>
        <w:t xml:space="preserve">,</w:t>
      </w:r>
      <w:r>
        <w:br/>
      </w:r>
      <w:r>
        <w:rPr>
          <w:rStyle w:val="NormalTok"/>
        </w:rPr>
        <w:t xml:space="preserve">              product_id, </w:t>
      </w:r>
      <w:r>
        <w:rPr>
          <w:rStyle w:val="FunctionTok"/>
        </w:rPr>
        <w:t xml:space="preserve">nrow</w:t>
      </w:r>
      <w:r>
        <w:rPr>
          <w:rStyle w:val="NormalTok"/>
        </w:rPr>
        <w:t xml:space="preserve">(train_df), </w:t>
      </w:r>
      <w:r>
        <w:rPr>
          <w:rStyle w:val="FunctionTok"/>
        </w:rPr>
        <w:t xml:space="preserve">nrow</w:t>
      </w:r>
      <w:r>
        <w:rPr>
          <w:rStyle w:val="NormalTok"/>
        </w:rPr>
        <w:t xml:space="preserve">(val_df), </w:t>
      </w:r>
      <w:r>
        <w:rPr>
          <w:rStyle w:val="FunctionTok"/>
        </w:rPr>
        <w:t xml:space="preserve">nrow</w:t>
      </w:r>
      <w:r>
        <w:rPr>
          <w:rStyle w:val="NormalTok"/>
        </w:rPr>
        <w:t xml:space="preserve">(test_df)))</w:t>
      </w:r>
      <w:r>
        <w:br/>
      </w:r>
      <w:r>
        <w:br/>
      </w:r>
      <w:r>
        <w:rPr>
          <w:rStyle w:val="NormalTok"/>
        </w:rPr>
        <w:t xml:space="preserve">  </w:t>
      </w:r>
      <w:r>
        <w:rPr>
          <w:rStyle w:val="CommentTok"/>
        </w:rPr>
        <w:t xml:space="preserve"># --- Linear Regression ---</w:t>
      </w:r>
      <w:r>
        <w:br/>
      </w:r>
      <w:r>
        <w:rPr>
          <w:rStyle w:val="NormalTok"/>
        </w:rPr>
        <w:t xml:space="preserve">  </w:t>
      </w:r>
      <w:r>
        <w:rPr>
          <w:rStyle w:val="CommentTok"/>
        </w:rPr>
        <w:t xml:space="preserve"># Predictors: temperature, precipitation, rain flag, weekend flag, season</w:t>
      </w:r>
      <w:r>
        <w:br/>
      </w:r>
      <w:r>
        <w:rPr>
          <w:rStyle w:val="NormalTok"/>
        </w:rPr>
        <w:t xml:space="preserve">  lm_fit  </w:t>
      </w:r>
      <w:r>
        <w:rPr>
          <w:rStyle w:val="OtherTok"/>
        </w:rPr>
        <w:t xml:space="preserve">&lt;-</w:t>
      </w:r>
      <w:r>
        <w:rPr>
          <w:rStyle w:val="NormalTok"/>
        </w:rPr>
        <w:t xml:space="preserve"> </w:t>
      </w:r>
      <w:r>
        <w:rPr>
          <w:rStyle w:val="FunctionTok"/>
        </w:rPr>
        <w:t xml:space="preserve">lm</w:t>
      </w:r>
      <w:r>
        <w:rPr>
          <w:rStyle w:val="NormalTok"/>
        </w:rPr>
        <w:t xml:space="preserve">(units_capped </w:t>
      </w:r>
      <w:r>
        <w:rPr>
          <w:rStyle w:val="SpecialCharTok"/>
        </w:rPr>
        <w:t xml:space="preserve">~</w:t>
      </w:r>
      <w:r>
        <w:rPr>
          <w:rStyle w:val="NormalTok"/>
        </w:rPr>
        <w:t xml:space="preserve"> tavg </w:t>
      </w:r>
      <w:r>
        <w:rPr>
          <w:rStyle w:val="SpecialCharTok"/>
        </w:rPr>
        <w:t xml:space="preserve">+</w:t>
      </w:r>
      <w:r>
        <w:rPr>
          <w:rStyle w:val="NormalTok"/>
        </w:rPr>
        <w:t xml:space="preserve"> preciptotal </w:t>
      </w:r>
      <w:r>
        <w:rPr>
          <w:rStyle w:val="SpecialCharTok"/>
        </w:rPr>
        <w:t xml:space="preserve">+</w:t>
      </w:r>
      <w:r>
        <w:rPr>
          <w:rStyle w:val="NormalTok"/>
        </w:rPr>
        <w:t xml:space="preserve"> is_rainy_day </w:t>
      </w:r>
      <w:r>
        <w:rPr>
          <w:rStyle w:val="SpecialCharTok"/>
        </w:rPr>
        <w:t xml:space="preserve">+</w:t>
      </w:r>
      <w:r>
        <w:br/>
      </w:r>
      <w:r>
        <w:rPr>
          <w:rStyle w:val="NormalTok"/>
        </w:rPr>
        <w:t xml:space="preserve">                  is_weekend </w:t>
      </w:r>
      <w:r>
        <w:rPr>
          <w:rStyle w:val="SpecialCharTok"/>
        </w:rPr>
        <w:t xml:space="preserve">+</w:t>
      </w:r>
      <w:r>
        <w:rPr>
          <w:rStyle w:val="NormalTok"/>
        </w:rPr>
        <w:t xml:space="preserve"> season,</w:t>
      </w:r>
      <w:r>
        <w:br/>
      </w:r>
      <w:r>
        <w:rPr>
          <w:rStyle w:val="NormalTok"/>
        </w:rPr>
        <w:t xml:space="preserve">                </w:t>
      </w:r>
      <w:r>
        <w:rPr>
          <w:rStyle w:val="AttributeTok"/>
        </w:rPr>
        <w:t xml:space="preserve">data =</w:t>
      </w:r>
      <w:r>
        <w:rPr>
          <w:rStyle w:val="NormalTok"/>
        </w:rPr>
        <w:t xml:space="preserve"> train_df)</w:t>
      </w:r>
      <w:r>
        <w:br/>
      </w:r>
      <w:r>
        <w:rPr>
          <w:rStyle w:val="NormalTok"/>
        </w:rPr>
        <w:t xml:space="preserve">  lm_val  </w:t>
      </w:r>
      <w:r>
        <w:rPr>
          <w:rStyle w:val="OtherTok"/>
        </w:rPr>
        <w:t xml:space="preserve">&lt;-</w:t>
      </w:r>
      <w:r>
        <w:rPr>
          <w:rStyle w:val="NormalTok"/>
        </w:rPr>
        <w:t xml:space="preserve"> </w:t>
      </w:r>
      <w:r>
        <w:rPr>
          <w:rStyle w:val="FunctionTok"/>
        </w:rPr>
        <w:t xml:space="preserve">predict</w:t>
      </w:r>
      <w:r>
        <w:rPr>
          <w:rStyle w:val="NormalTok"/>
        </w:rPr>
        <w:t xml:space="preserve">(lm_fit, val_df)</w:t>
      </w:r>
      <w:r>
        <w:br/>
      </w:r>
      <w:r>
        <w:rPr>
          <w:rStyle w:val="NormalTok"/>
        </w:rPr>
        <w:t xml:space="preserve">  lm_test </w:t>
      </w:r>
      <w:r>
        <w:rPr>
          <w:rStyle w:val="OtherTok"/>
        </w:rPr>
        <w:t xml:space="preserve">&lt;-</w:t>
      </w:r>
      <w:r>
        <w:rPr>
          <w:rStyle w:val="NormalTok"/>
        </w:rPr>
        <w:t xml:space="preserve"> </w:t>
      </w:r>
      <w:r>
        <w:rPr>
          <w:rStyle w:val="FunctionTok"/>
        </w:rPr>
        <w:t xml:space="preserve">predict</w:t>
      </w:r>
      <w:r>
        <w:rPr>
          <w:rStyle w:val="NormalTok"/>
        </w:rPr>
        <w:t xml:space="preserve">(lm_fit, test_df)</w:t>
      </w:r>
      <w:r>
        <w:br/>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Linear Regression — Model Summary (Product"</w:t>
      </w:r>
      <w:r>
        <w:rPr>
          <w:rStyle w:val="NormalTok"/>
        </w:rPr>
        <w:t xml:space="preserve">, product_id,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(lm_fit))</w:t>
      </w:r>
      <w:r>
        <w:br/>
      </w:r>
      <w:r>
        <w:br/>
      </w:r>
      <w:r>
        <w:rPr>
          <w:rStyle w:val="NormalTok"/>
        </w:rPr>
        <w:t xml:space="preserve">  </w:t>
      </w:r>
      <w:r>
        <w:rPr>
          <w:rStyle w:val="CommentTok"/>
        </w:rPr>
        <w:t xml:space="preserve"># --- Decision Tree ---</w:t>
      </w:r>
      <w:r>
        <w:br/>
      </w:r>
      <w:r>
        <w:rPr>
          <w:rStyle w:val="NormalTok"/>
        </w:rPr>
        <w:t xml:space="preserve">  tree_fit  </w:t>
      </w:r>
      <w:r>
        <w:rPr>
          <w:rStyle w:val="OtherTok"/>
        </w:rPr>
        <w:t xml:space="preserve">&lt;-</w:t>
      </w:r>
      <w:r>
        <w:rPr>
          <w:rStyle w:val="NormalTok"/>
        </w:rPr>
        <w:t xml:space="preserve"> </w:t>
      </w:r>
      <w:r>
        <w:rPr>
          <w:rStyle w:val="FunctionTok"/>
        </w:rPr>
        <w:t xml:space="preserve">rpart</w:t>
      </w:r>
      <w:r>
        <w:rPr>
          <w:rStyle w:val="NormalTok"/>
        </w:rPr>
        <w:t xml:space="preserve">(units_capped </w:t>
      </w:r>
      <w:r>
        <w:rPr>
          <w:rStyle w:val="SpecialCharTok"/>
        </w:rPr>
        <w:t xml:space="preserve">~</w:t>
      </w:r>
      <w:r>
        <w:rPr>
          <w:rStyle w:val="NormalTok"/>
        </w:rPr>
        <w:t xml:space="preserve"> tavg </w:t>
      </w:r>
      <w:r>
        <w:rPr>
          <w:rStyle w:val="SpecialCharTok"/>
        </w:rPr>
        <w:t xml:space="preserve">+</w:t>
      </w:r>
      <w:r>
        <w:rPr>
          <w:rStyle w:val="NormalTok"/>
        </w:rPr>
        <w:t xml:space="preserve"> preciptotal </w:t>
      </w:r>
      <w:r>
        <w:rPr>
          <w:rStyle w:val="SpecialCharTok"/>
        </w:rPr>
        <w:t xml:space="preserve">+</w:t>
      </w:r>
      <w:r>
        <w:rPr>
          <w:rStyle w:val="NormalTok"/>
        </w:rPr>
        <w:t xml:space="preserve"> is_rainy_day </w:t>
      </w:r>
      <w:r>
        <w:rPr>
          <w:rStyle w:val="SpecialCharTok"/>
        </w:rPr>
        <w:t xml:space="preserve">+</w:t>
      </w:r>
      <w:r>
        <w:br/>
      </w:r>
      <w:r>
        <w:rPr>
          <w:rStyle w:val="NormalTok"/>
        </w:rPr>
        <w:t xml:space="preserve">                       is_weekend </w:t>
      </w:r>
      <w:r>
        <w:rPr>
          <w:rStyle w:val="SpecialCharTok"/>
        </w:rPr>
        <w:t xml:space="preserve">+</w:t>
      </w:r>
      <w:r>
        <w:rPr>
          <w:rStyle w:val="NormalTok"/>
        </w:rPr>
        <w:t xml:space="preserve"> season,</w:t>
      </w:r>
      <w:r>
        <w:br/>
      </w:r>
      <w:r>
        <w:rPr>
          <w:rStyle w:val="NormalTok"/>
        </w:rPr>
        <w:t xml:space="preserve">                     </w:t>
      </w:r>
      <w:r>
        <w:rPr>
          <w:rStyle w:val="AttributeTok"/>
        </w:rPr>
        <w:t xml:space="preserve">data   =</w:t>
      </w:r>
      <w:r>
        <w:rPr>
          <w:rStyle w:val="NormalTok"/>
        </w:rPr>
        <w:t xml:space="preserve"> train_df,</w:t>
      </w:r>
      <w:r>
        <w:br/>
      </w:r>
      <w:r>
        <w:rPr>
          <w:rStyle w:val="NormalTok"/>
        </w:rPr>
        <w:t xml:space="preserve">                     </w:t>
      </w:r>
      <w:r>
        <w:rPr>
          <w:rStyle w:val="AttributeTok"/>
        </w:rPr>
        <w:t xml:space="preserve">method =</w:t>
      </w:r>
      <w:r>
        <w:rPr>
          <w:rStyle w:val="NormalTok"/>
        </w:rPr>
        <w:t xml:space="preserve"> </w:t>
      </w:r>
      <w:r>
        <w:rPr>
          <w:rStyle w:val="StringTok"/>
        </w:rPr>
        <w:t xml:space="preserve">"anova"</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rpart.control</w:t>
      </w:r>
      <w:r>
        <w:rPr>
          <w:rStyle w:val="NormalTok"/>
        </w:rPr>
        <w:t xml:space="preserve">(</w:t>
      </w:r>
      <w:r>
        <w:rPr>
          <w:rStyle w:val="AttributeTok"/>
        </w:rPr>
        <w:t xml:space="preserve">cp =</w:t>
      </w:r>
      <w:r>
        <w:rPr>
          <w:rStyle w:val="NormalTok"/>
        </w:rPr>
        <w:t xml:space="preserve"> </w:t>
      </w:r>
      <w:r>
        <w:rPr>
          <w:rStyle w:val="FloatTok"/>
        </w:rPr>
        <w:t xml:space="preserve">0.001</w:t>
      </w:r>
      <w:r>
        <w:rPr>
          <w:rStyle w:val="NormalTok"/>
        </w:rPr>
        <w:t xml:space="preserve">, </w:t>
      </w:r>
      <w:r>
        <w:rPr>
          <w:rStyle w:val="AttributeTok"/>
        </w:rPr>
        <w:t xml:space="preserve">maxdepth =</w:t>
      </w:r>
      <w:r>
        <w:rPr>
          <w:rStyle w:val="NormalTok"/>
        </w:rPr>
        <w:t xml:space="preserve"> </w:t>
      </w:r>
      <w:r>
        <w:rPr>
          <w:rStyle w:val="DecValTok"/>
        </w:rPr>
        <w:t xml:space="preserve">4</w:t>
      </w:r>
      <w:r>
        <w:rPr>
          <w:rStyle w:val="NormalTok"/>
        </w:rPr>
        <w:t xml:space="preserve">))</w:t>
      </w:r>
      <w:r>
        <w:br/>
      </w:r>
      <w:r>
        <w:rPr>
          <w:rStyle w:val="NormalTok"/>
        </w:rPr>
        <w:t xml:space="preserve">  tree_val  </w:t>
      </w:r>
      <w:r>
        <w:rPr>
          <w:rStyle w:val="OtherTok"/>
        </w:rPr>
        <w:t xml:space="preserve">&lt;-</w:t>
      </w:r>
      <w:r>
        <w:rPr>
          <w:rStyle w:val="NormalTok"/>
        </w:rPr>
        <w:t xml:space="preserve"> </w:t>
      </w:r>
      <w:r>
        <w:rPr>
          <w:rStyle w:val="FunctionTok"/>
        </w:rPr>
        <w:t xml:space="preserve">predict</w:t>
      </w:r>
      <w:r>
        <w:rPr>
          <w:rStyle w:val="NormalTok"/>
        </w:rPr>
        <w:t xml:space="preserve">(tree_fit, val_df)</w:t>
      </w:r>
      <w:r>
        <w:br/>
      </w:r>
      <w:r>
        <w:rPr>
          <w:rStyle w:val="NormalTok"/>
        </w:rPr>
        <w:t xml:space="preserve">  tree_test </w:t>
      </w:r>
      <w:r>
        <w:rPr>
          <w:rStyle w:val="OtherTok"/>
        </w:rPr>
        <w:t xml:space="preserve">&lt;-</w:t>
      </w:r>
      <w:r>
        <w:rPr>
          <w:rStyle w:val="NormalTok"/>
        </w:rPr>
        <w:t xml:space="preserve"> </w:t>
      </w:r>
      <w:r>
        <w:rPr>
          <w:rStyle w:val="FunctionTok"/>
        </w:rPr>
        <w:t xml:space="preserve">predict</w:t>
      </w:r>
      <w:r>
        <w:rPr>
          <w:rStyle w:val="NormalTok"/>
        </w:rPr>
        <w:t xml:space="preserve">(tree_fit, test_df)</w:t>
      </w:r>
      <w:r>
        <w:br/>
      </w:r>
      <w:r>
        <w:br/>
      </w:r>
      <w:r>
        <w:rPr>
          <w:rStyle w:val="NormalTok"/>
        </w:rPr>
        <w:t xml:space="preserve">  </w:t>
      </w:r>
      <w:r>
        <w:rPr>
          <w:rStyle w:val="CommentTok"/>
        </w:rPr>
        <w:t xml:space="preserve"># Store results for both validation and test sets</w:t>
      </w:r>
      <w:r>
        <w:br/>
      </w:r>
      <w:r>
        <w:rPr>
          <w:rStyle w:val="NormalTok"/>
        </w:rPr>
        <w:t xml:space="preserve">  model_results[[</w:t>
      </w:r>
      <w:r>
        <w:rPr>
          <w:rStyle w:val="FunctionTok"/>
        </w:rPr>
        <w:t xml:space="preserve">as.character</w:t>
      </w:r>
      <w:r>
        <w:rPr>
          <w:rStyle w:val="NormalTok"/>
        </w:rPr>
        <w:t xml:space="preserve">(product_id)]]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Product  =</w:t>
      </w:r>
      <w:r>
        <w:rPr>
          <w:rStyle w:val="NormalTok"/>
        </w:rPr>
        <w:t xml:space="preserve"> product_id,</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"Linear Regression"</w:t>
      </w:r>
      <w:r>
        <w:rPr>
          <w:rStyle w:val="NormalTok"/>
        </w:rPr>
        <w:t xml:space="preserve">, </w:t>
      </w:r>
      <w:r>
        <w:rPr>
          <w:rStyle w:val="StringTok"/>
        </w:rPr>
        <w:t xml:space="preserve">"Decision Tree"</w:t>
      </w:r>
      <w:r>
        <w:rPr>
          <w:rStyle w:val="NormalTok"/>
        </w:rPr>
        <w:t xml:space="preserve">,</w:t>
      </w:r>
      <w:r>
        <w:br/>
      </w:r>
      <w:r>
        <w:rPr>
          <w:rStyle w:val="NormalTok"/>
        </w:rPr>
        <w:t xml:space="preserve">                 </w:t>
      </w:r>
      <w:r>
        <w:rPr>
          <w:rStyle w:val="StringTok"/>
        </w:rPr>
        <w:t xml:space="preserve">"Linear Regression"</w:t>
      </w:r>
      <w:r>
        <w:rPr>
          <w:rStyle w:val="NormalTok"/>
        </w:rPr>
        <w:t xml:space="preserve">, </w:t>
      </w:r>
      <w:r>
        <w:rPr>
          <w:rStyle w:val="StringTok"/>
        </w:rPr>
        <w:t xml:space="preserve">"Decision Tree"</w:t>
      </w:r>
      <w:r>
        <w:rPr>
          <w:rStyle w:val="NormalTok"/>
        </w:rPr>
        <w:t xml:space="preserve">),</w:t>
      </w:r>
      <w:r>
        <w:br/>
      </w:r>
      <w:r>
        <w:rPr>
          <w:rStyle w:val="NormalTok"/>
        </w:rPr>
        <w:t xml:space="preserve">    </w:t>
      </w:r>
      <w:r>
        <w:rPr>
          <w:rStyle w:val="AttributeTok"/>
        </w:rPr>
        <w:t xml:space="preserve">Split    =</w:t>
      </w:r>
      <w:r>
        <w:rPr>
          <w:rStyle w:val="NormalTok"/>
        </w:rPr>
        <w:t xml:space="preserve"> </w:t>
      </w:r>
      <w:r>
        <w:rPr>
          <w:rStyle w:val="FunctionTok"/>
        </w:rPr>
        <w:t xml:space="preserve">c</w:t>
      </w:r>
      <w:r>
        <w:rPr>
          <w:rStyle w:val="NormalTok"/>
        </w:rPr>
        <w:t xml:space="preserve">(</w:t>
      </w:r>
      <w:r>
        <w:rPr>
          <w:rStyle w:val="StringTok"/>
        </w:rPr>
        <w:t xml:space="preserve">"Validation"</w:t>
      </w:r>
      <w:r>
        <w:rPr>
          <w:rStyle w:val="NormalTok"/>
        </w:rPr>
        <w:t xml:space="preserve">, </w:t>
      </w:r>
      <w:r>
        <w:rPr>
          <w:rStyle w:val="StringTok"/>
        </w:rPr>
        <w:t xml:space="preserve">"Validation"</w:t>
      </w:r>
      <w:r>
        <w:rPr>
          <w:rStyle w:val="NormalTok"/>
        </w:rPr>
        <w:t xml:space="preserve">, </w:t>
      </w:r>
      <w:r>
        <w:rPr>
          <w:rStyle w:val="StringTok"/>
        </w:rPr>
        <w:t xml:space="preserve">"Test"</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rPr>
          <w:rStyle w:val="FunctionTok"/>
        </w:rPr>
        <w:t xml:space="preserve">calc_rmse</w:t>
      </w:r>
      <w:r>
        <w:rPr>
          <w:rStyle w:val="NormalTok"/>
        </w:rPr>
        <w:t xml:space="preserve">(lm_val,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calc_rmse</w:t>
      </w:r>
      <w:r>
        <w:rPr>
          <w:rStyle w:val="NormalTok"/>
        </w:rPr>
        <w:t xml:space="preserve">(tree_val,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calc_rmse</w:t>
      </w:r>
      <w:r>
        <w:rPr>
          <w:rStyle w:val="NormalTok"/>
        </w:rPr>
        <w:t xml:space="preserve">(lm_test,  test_df</w:t>
      </w:r>
      <w:r>
        <w:rPr>
          <w:rStyle w:val="SpecialCharTok"/>
        </w:rPr>
        <w:t xml:space="preserve">$</w:t>
      </w:r>
      <w:r>
        <w:rPr>
          <w:rStyle w:val="NormalTok"/>
        </w:rPr>
        <w:t xml:space="preserve">units_capped),</w:t>
      </w:r>
      <w:r>
        <w:br/>
      </w:r>
      <w:r>
        <w:rPr>
          <w:rStyle w:val="NormalTok"/>
        </w:rPr>
        <w:t xml:space="preserve">                 </w:t>
      </w:r>
      <w:r>
        <w:rPr>
          <w:rStyle w:val="FunctionTok"/>
        </w:rPr>
        <w:t xml:space="preserve">calc_rmse</w:t>
      </w:r>
      <w:r>
        <w:rPr>
          <w:rStyle w:val="NormalTok"/>
        </w:rPr>
        <w:t xml:space="preserve">(tree_test, test_df</w:t>
      </w:r>
      <w:r>
        <w:rPr>
          <w:rStyle w:val="SpecialCharTok"/>
        </w:rPr>
        <w:t xml:space="preserve">$</w:t>
      </w:r>
      <w:r>
        <w:rPr>
          <w:rStyle w:val="NormalTok"/>
        </w:rPr>
        <w:t xml:space="preserve">units_capped)),</w:t>
      </w:r>
      <w:r>
        <w:br/>
      </w:r>
      <w:r>
        <w:rPr>
          <w:rStyle w:val="NormalTok"/>
        </w:rPr>
        <w:t xml:space="preserve">    </w:t>
      </w:r>
      <w:r>
        <w:rPr>
          <w:rStyle w:val="AttributeTok"/>
        </w:rPr>
        <w:t xml:space="preserve">MAE      =</w:t>
      </w:r>
      <w:r>
        <w:rPr>
          <w:rStyle w:val="NormalTok"/>
        </w:rPr>
        <w:t xml:space="preserve"> </w:t>
      </w:r>
      <w:r>
        <w:rPr>
          <w:rStyle w:val="FunctionTok"/>
        </w:rPr>
        <w:t xml:space="preserve">c</w:t>
      </w:r>
      <w:r>
        <w:rPr>
          <w:rStyle w:val="NormalTok"/>
        </w:rPr>
        <w:t xml:space="preserve">(</w:t>
      </w:r>
      <w:r>
        <w:rPr>
          <w:rStyle w:val="FunctionTok"/>
        </w:rPr>
        <w:t xml:space="preserve">calc_mae</w:t>
      </w:r>
      <w:r>
        <w:rPr>
          <w:rStyle w:val="NormalTok"/>
        </w:rPr>
        <w:t xml:space="preserve">(lm_val,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calc_mae</w:t>
      </w:r>
      <w:r>
        <w:rPr>
          <w:rStyle w:val="NormalTok"/>
        </w:rPr>
        <w:t xml:space="preserve">(tree_val,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calc_mae</w:t>
      </w:r>
      <w:r>
        <w:rPr>
          <w:rStyle w:val="NormalTok"/>
        </w:rPr>
        <w:t xml:space="preserve">(lm_test,  test_df</w:t>
      </w:r>
      <w:r>
        <w:rPr>
          <w:rStyle w:val="SpecialCharTok"/>
        </w:rPr>
        <w:t xml:space="preserve">$</w:t>
      </w:r>
      <w:r>
        <w:rPr>
          <w:rStyle w:val="NormalTok"/>
        </w:rPr>
        <w:t xml:space="preserve">units_capped),</w:t>
      </w:r>
      <w:r>
        <w:br/>
      </w:r>
      <w:r>
        <w:rPr>
          <w:rStyle w:val="NormalTok"/>
        </w:rPr>
        <w:t xml:space="preserve">                 </w:t>
      </w:r>
      <w:r>
        <w:rPr>
          <w:rStyle w:val="FunctionTok"/>
        </w:rPr>
        <w:t xml:space="preserve">calc_mae</w:t>
      </w:r>
      <w:r>
        <w:rPr>
          <w:rStyle w:val="NormalTok"/>
        </w:rPr>
        <w:t xml:space="preserve">(tree_test, test_df</w:t>
      </w:r>
      <w:r>
        <w:rPr>
          <w:rStyle w:val="SpecialCharTok"/>
        </w:rPr>
        <w:t xml:space="preserve">$</w:t>
      </w:r>
      <w:r>
        <w:rPr>
          <w:rStyle w:val="NormalTok"/>
        </w:rPr>
        <w:t xml:space="preserve">units_capped)),</w:t>
      </w:r>
      <w:r>
        <w:br/>
      </w:r>
      <w:r>
        <w:rPr>
          <w:rStyle w:val="NormalTok"/>
        </w:rPr>
        <w:t xml:space="preserve">    </w:t>
      </w:r>
      <w:r>
        <w:rPr>
          <w:rStyle w:val="AttributeTok"/>
        </w:rPr>
        <w:t xml:space="preserve">R2       =</w:t>
      </w:r>
      <w:r>
        <w:rPr>
          <w:rStyle w:val="NormalTok"/>
        </w:rPr>
        <w:t xml:space="preserve"> </w:t>
      </w:r>
      <w:r>
        <w:rPr>
          <w:rStyle w:val="FunctionTok"/>
        </w:rPr>
        <w:t xml:space="preserve">c</w:t>
      </w:r>
      <w:r>
        <w:rPr>
          <w:rStyle w:val="NormalTok"/>
        </w:rPr>
        <w:t xml:space="preserve">(</w:t>
      </w:r>
      <w:r>
        <w:rPr>
          <w:rStyle w:val="FunctionTok"/>
        </w:rPr>
        <w:t xml:space="preserve">calc_r2</w:t>
      </w:r>
      <w:r>
        <w:rPr>
          <w:rStyle w:val="NormalTok"/>
        </w:rPr>
        <w:t xml:space="preserve">(lm_val,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calc_r2</w:t>
      </w:r>
      <w:r>
        <w:rPr>
          <w:rStyle w:val="NormalTok"/>
        </w:rPr>
        <w:t xml:space="preserve">(tree_val, val_df</w:t>
      </w:r>
      <w:r>
        <w:rPr>
          <w:rStyle w:val="SpecialCharTok"/>
        </w:rPr>
        <w:t xml:space="preserve">$</w:t>
      </w:r>
      <w:r>
        <w:rPr>
          <w:rStyle w:val="NormalTok"/>
        </w:rPr>
        <w:t xml:space="preserve">units_capped),</w:t>
      </w:r>
      <w:r>
        <w:br/>
      </w:r>
      <w:r>
        <w:rPr>
          <w:rStyle w:val="NormalTok"/>
        </w:rPr>
        <w:t xml:space="preserve">                 </w:t>
      </w:r>
      <w:r>
        <w:rPr>
          <w:rStyle w:val="FunctionTok"/>
        </w:rPr>
        <w:t xml:space="preserve">calc_r2</w:t>
      </w:r>
      <w:r>
        <w:rPr>
          <w:rStyle w:val="NormalTok"/>
        </w:rPr>
        <w:t xml:space="preserve">(lm_test,  test_df</w:t>
      </w:r>
      <w:r>
        <w:rPr>
          <w:rStyle w:val="SpecialCharTok"/>
        </w:rPr>
        <w:t xml:space="preserve">$</w:t>
      </w:r>
      <w:r>
        <w:rPr>
          <w:rStyle w:val="NormalTok"/>
        </w:rPr>
        <w:t xml:space="preserve">units_capped),</w:t>
      </w:r>
      <w:r>
        <w:br/>
      </w:r>
      <w:r>
        <w:rPr>
          <w:rStyle w:val="NormalTok"/>
        </w:rPr>
        <w:t xml:space="preserve">                 </w:t>
      </w:r>
      <w:r>
        <w:rPr>
          <w:rStyle w:val="FunctionTok"/>
        </w:rPr>
        <w:t xml:space="preserve">calc_r2</w:t>
      </w:r>
      <w:r>
        <w:rPr>
          <w:rStyle w:val="NormalTok"/>
        </w:rPr>
        <w:t xml:space="preserve">(tree_test, test_df</w:t>
      </w:r>
      <w:r>
        <w:rPr>
          <w:rStyle w:val="SpecialCharTok"/>
        </w:rPr>
        <w:t xml:space="preserve">$</w:t>
      </w:r>
      <w:r>
        <w:rPr>
          <w:rStyle w:val="NormalTok"/>
        </w:rPr>
        <w:t xml:space="preserve">units_capped))</w:t>
      </w:r>
      <w:r>
        <w:br/>
      </w:r>
      <w:r>
        <w:rPr>
          <w:rStyle w:val="NormalTok"/>
        </w:rPr>
        <w:t xml:space="preserve">  )</w:t>
      </w:r>
      <w:r>
        <w:br/>
      </w:r>
      <w:r>
        <w:br/>
      </w:r>
      <w:r>
        <w:rPr>
          <w:rStyle w:val="NormalTok"/>
        </w:rPr>
        <w:t xml:space="preserve">  </w:t>
      </w:r>
      <w:r>
        <w:rPr>
          <w:rStyle w:val="CommentTok"/>
        </w:rPr>
        <w:t xml:space="preserve"># Save fitted models for later inspection</w:t>
      </w:r>
      <w:r>
        <w:br/>
      </w:r>
      <w:r>
        <w:rPr>
          <w:rStyle w:val="NormalTok"/>
        </w:rPr>
        <w:t xml:space="preserve">  linear_models[[</w:t>
      </w:r>
      <w:r>
        <w:rPr>
          <w:rStyle w:val="FunctionTok"/>
        </w:rPr>
        <w:t xml:space="preserve">as.character</w:t>
      </w:r>
      <w:r>
        <w:rPr>
          <w:rStyle w:val="NormalTok"/>
        </w:rPr>
        <w:t xml:space="preserve">(product_id)]] </w:t>
      </w:r>
      <w:r>
        <w:rPr>
          <w:rStyle w:val="OtherTok"/>
        </w:rPr>
        <w:t xml:space="preserve">&lt;-</w:t>
      </w:r>
      <w:r>
        <w:rPr>
          <w:rStyle w:val="NormalTok"/>
        </w:rPr>
        <w:t xml:space="preserve"> lm_fit</w:t>
      </w:r>
      <w:r>
        <w:br/>
      </w:r>
      <w:r>
        <w:rPr>
          <w:rStyle w:val="NormalTok"/>
        </w:rPr>
        <w:t xml:space="preserve">  tree_models[[</w:t>
      </w:r>
      <w:r>
        <w:rPr>
          <w:rStyle w:val="FunctionTok"/>
        </w:rPr>
        <w:t xml:space="preserve">as.character</w:t>
      </w:r>
      <w:r>
        <w:rPr>
          <w:rStyle w:val="NormalTok"/>
        </w:rPr>
        <w:t xml:space="preserve">(product_id)]]   </w:t>
      </w:r>
      <w:r>
        <w:rPr>
          <w:rStyle w:val="OtherTok"/>
        </w:rPr>
        <w:t xml:space="preserve">&lt;-</w:t>
      </w:r>
      <w:r>
        <w:rPr>
          <w:rStyle w:val="NormalTok"/>
        </w:rPr>
        <w:t xml:space="preserve"> tree_fit</w:t>
      </w:r>
      <w:r>
        <w:br/>
      </w:r>
      <w:r>
        <w:rPr>
          <w:rStyle w:val="NormalTok"/>
        </w:rPr>
        <w:t xml:space="preserve">}</w:t>
      </w:r>
    </w:p>
    <w:p>
      <w:pPr>
        <w:pStyle w:val="SourceCode"/>
      </w:pPr>
      <w:r>
        <w:rPr>
          <w:rStyle w:val="VerbatimChar"/>
        </w:rPr>
        <w:t xml:space="preserve">## </w:t>
      </w:r>
      <w:r>
        <w:br/>
      </w:r>
      <w:r>
        <w:rPr>
          <w:rStyle w:val="VerbatimChar"/>
        </w:rPr>
        <w:t xml:space="preserve">## --- Product 45 | Train: 24960 | Val: 8320 | Test: 8320 ---</w:t>
      </w:r>
      <w:r>
        <w:br/>
      </w:r>
      <w:r>
        <w:rPr>
          <w:rStyle w:val="VerbatimChar"/>
        </w:rPr>
        <w:t xml:space="preserve">## </w:t>
      </w:r>
      <w:r>
        <w:br/>
      </w:r>
      <w:r>
        <w:rPr>
          <w:rStyle w:val="VerbatimChar"/>
        </w:rPr>
        <w:t xml:space="preserve">## Linear Regression — Model Summary (Product 45 ):</w:t>
      </w:r>
      <w:r>
        <w:br/>
      </w:r>
      <w:r>
        <w:rPr>
          <w:rStyle w:val="VerbatimChar"/>
        </w:rPr>
        <w:t xml:space="preserve">## </w:t>
      </w:r>
      <w:r>
        <w:br/>
      </w:r>
      <w:r>
        <w:rPr>
          <w:rStyle w:val="VerbatimChar"/>
        </w:rPr>
        <w:t xml:space="preserve">## Call:</w:t>
      </w:r>
      <w:r>
        <w:br/>
      </w:r>
      <w:r>
        <w:rPr>
          <w:rStyle w:val="VerbatimChar"/>
        </w:rPr>
        <w:t xml:space="preserve">## lm(formula = units_capped ~ tavg + preciptotal + is_rainy_day + </w:t>
      </w:r>
      <w:r>
        <w:br/>
      </w:r>
      <w:r>
        <w:rPr>
          <w:rStyle w:val="VerbatimChar"/>
        </w:rPr>
        <w:t xml:space="preserve">##     is_weekend + season, data = train_df)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-51.37 -24.80 -18.75  25.50 143.67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43.22213    1.11123  38.896  &lt; 2e-16 ***</w:t>
      </w:r>
      <w:r>
        <w:br/>
      </w:r>
      <w:r>
        <w:rPr>
          <w:rStyle w:val="VerbatimChar"/>
        </w:rPr>
        <w:t xml:space="preserve">## tavg         -0.34155    0.01683 -20.296  &lt; 2e-16 ***</w:t>
      </w:r>
      <w:r>
        <w:br/>
      </w:r>
      <w:r>
        <w:rPr>
          <w:rStyle w:val="VerbatimChar"/>
        </w:rPr>
        <w:t xml:space="preserve">## preciptotal  -3.53136    0.89248  -3.957 7.62e-05 ***</w:t>
      </w:r>
      <w:r>
        <w:br/>
      </w:r>
      <w:r>
        <w:rPr>
          <w:rStyle w:val="VerbatimChar"/>
        </w:rPr>
        <w:t xml:space="preserve">## is_rainy_day -2.88844    0.57244  -5.046 4.55e-07 ***</w:t>
      </w:r>
      <w:r>
        <w:br/>
      </w:r>
      <w:r>
        <w:rPr>
          <w:rStyle w:val="VerbatimChar"/>
        </w:rPr>
        <w:t xml:space="preserve">## is_weekend    6.77887    0.49827  13.605  &lt; 2e-16 ***</w:t>
      </w:r>
      <w:r>
        <w:br/>
      </w:r>
      <w:r>
        <w:rPr>
          <w:rStyle w:val="VerbatimChar"/>
        </w:rPr>
        <w:t xml:space="preserve">## seasonSummer  7.53692    0.70138  10.746  &lt; 2e-16 ***</w:t>
      </w:r>
      <w:r>
        <w:br/>
      </w:r>
      <w:r>
        <w:rPr>
          <w:rStyle w:val="VerbatimChar"/>
        </w:rPr>
        <w:t xml:space="preserve">## seasonAutumn  0.33045    0.63892   0.517    0.605    </w:t>
      </w:r>
      <w:r>
        <w:br/>
      </w:r>
      <w:r>
        <w:rPr>
          <w:rStyle w:val="VerbatimChar"/>
        </w:rPr>
        <w:t xml:space="preserve">## seasonWinter -4.28288    0.68799  -6.225 4.89e-10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35.45 on 24952 degrees of freedom</w:t>
      </w:r>
      <w:r>
        <w:br/>
      </w:r>
      <w:r>
        <w:rPr>
          <w:rStyle w:val="VerbatimChar"/>
        </w:rPr>
        <w:t xml:space="preserve">## Multiple R-squared:  0.02723,    Adjusted R-squared:  0.02696 </w:t>
      </w:r>
      <w:r>
        <w:br/>
      </w:r>
      <w:r>
        <w:rPr>
          <w:rStyle w:val="VerbatimChar"/>
        </w:rPr>
        <w:t xml:space="preserve">## F-statistic:  99.8 on 7 and 24952 DF,  p-value: &lt; 2.2e-16</w:t>
      </w:r>
      <w:r>
        <w:br/>
      </w:r>
      <w:r>
        <w:rPr>
          <w:rStyle w:val="VerbatimChar"/>
        </w:rPr>
        <w:t xml:space="preserve">## </w:t>
      </w:r>
      <w:r>
        <w:br/>
      </w:r>
      <w:r>
        <w:rPr>
          <w:rStyle w:val="VerbatimChar"/>
        </w:rPr>
        <w:t xml:space="preserve">## </w:t>
      </w:r>
      <w:r>
        <w:br/>
      </w:r>
      <w:r>
        <w:rPr>
          <w:rStyle w:val="VerbatimChar"/>
        </w:rPr>
        <w:t xml:space="preserve">## --- Product 9 | Train: 24960 | Val: 8320 | Test: 8320 ---</w:t>
      </w:r>
      <w:r>
        <w:br/>
      </w:r>
      <w:r>
        <w:rPr>
          <w:rStyle w:val="VerbatimChar"/>
        </w:rPr>
        <w:t xml:space="preserve">## </w:t>
      </w:r>
      <w:r>
        <w:br/>
      </w:r>
      <w:r>
        <w:rPr>
          <w:rStyle w:val="VerbatimChar"/>
        </w:rPr>
        <w:t xml:space="preserve">## Linear Regression — Model Summary (Product 9 ):</w:t>
      </w:r>
      <w:r>
        <w:br/>
      </w:r>
      <w:r>
        <w:rPr>
          <w:rStyle w:val="VerbatimChar"/>
        </w:rPr>
        <w:t xml:space="preserve">## </w:t>
      </w:r>
      <w:r>
        <w:br/>
      </w:r>
      <w:r>
        <w:rPr>
          <w:rStyle w:val="VerbatimChar"/>
        </w:rPr>
        <w:t xml:space="preserve">## Call:</w:t>
      </w:r>
      <w:r>
        <w:br/>
      </w:r>
      <w:r>
        <w:rPr>
          <w:rStyle w:val="VerbatimChar"/>
        </w:rPr>
        <w:t xml:space="preserve">## lm(formula = units_capped ~ tavg + preciptotal + is_rainy_day + </w:t>
      </w:r>
      <w:r>
        <w:br/>
      </w:r>
      <w:r>
        <w:rPr>
          <w:rStyle w:val="VerbatimChar"/>
        </w:rPr>
        <w:t xml:space="preserve">##     is_weekend + season, data = train_df)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-33.509 -21.407 -17.949   8.564 143.767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26.85380    1.18152  22.728  &lt; 2e-16 ***</w:t>
      </w:r>
      <w:r>
        <w:br/>
      </w:r>
      <w:r>
        <w:rPr>
          <w:rStyle w:val="VerbatimChar"/>
        </w:rPr>
        <w:t xml:space="preserve">## tavg         -0.14200    0.01794  -7.915 2.57e-15 ***</w:t>
      </w:r>
      <w:r>
        <w:br/>
      </w:r>
      <w:r>
        <w:rPr>
          <w:rStyle w:val="VerbatimChar"/>
        </w:rPr>
        <w:t xml:space="preserve">## preciptotal  -0.58033    0.97516  -0.595  0.55177    </w:t>
      </w:r>
      <w:r>
        <w:br/>
      </w:r>
      <w:r>
        <w:rPr>
          <w:rStyle w:val="VerbatimChar"/>
        </w:rPr>
        <w:t xml:space="preserve">## is_rainy_day -0.81437    0.60980  -1.335  0.18173    </w:t>
      </w:r>
      <w:r>
        <w:br/>
      </w:r>
      <w:r>
        <w:rPr>
          <w:rStyle w:val="VerbatimChar"/>
        </w:rPr>
        <w:t xml:space="preserve">## is_weekend    5.68335    0.52995  10.724  &lt; 2e-16 ***</w:t>
      </w:r>
      <w:r>
        <w:br/>
      </w:r>
      <w:r>
        <w:rPr>
          <w:rStyle w:val="VerbatimChar"/>
        </w:rPr>
        <w:t xml:space="preserve">## seasonSummer  3.24752    0.74516   4.358 1.32e-05 ***</w:t>
      </w:r>
      <w:r>
        <w:br/>
      </w:r>
      <w:r>
        <w:rPr>
          <w:rStyle w:val="VerbatimChar"/>
        </w:rPr>
        <w:t xml:space="preserve">## seasonAutumn  1.81520    0.68131   2.664  0.00772 ** </w:t>
      </w:r>
      <w:r>
        <w:br/>
      </w:r>
      <w:r>
        <w:rPr>
          <w:rStyle w:val="VerbatimChar"/>
        </w:rPr>
        <w:t xml:space="preserve">## seasonWinter  0.40433    0.72888   0.555  0.57908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37.81 on 24952 degrees of freedom</w:t>
      </w:r>
      <w:r>
        <w:br/>
      </w:r>
      <w:r>
        <w:rPr>
          <w:rStyle w:val="VerbatimChar"/>
        </w:rPr>
        <w:t xml:space="preserve">## Multiple R-squared:  0.008027,   Adjusted R-squared:  0.007748 </w:t>
      </w:r>
      <w:r>
        <w:br/>
      </w:r>
      <w:r>
        <w:rPr>
          <w:rStyle w:val="VerbatimChar"/>
        </w:rPr>
        <w:t xml:space="preserve">## F-statistic: 28.84 on 7 and 24952 DF,  p-value: &lt; 2.2e-16</w:t>
      </w:r>
      <w:r>
        <w:br/>
      </w:r>
      <w:r>
        <w:rPr>
          <w:rStyle w:val="VerbatimChar"/>
        </w:rPr>
        <w:t xml:space="preserve">## </w:t>
      </w:r>
      <w:r>
        <w:br/>
      </w:r>
      <w:r>
        <w:rPr>
          <w:rStyle w:val="VerbatimChar"/>
        </w:rPr>
        <w:t xml:space="preserve">## </w:t>
      </w:r>
      <w:r>
        <w:br/>
      </w:r>
      <w:r>
        <w:rPr>
          <w:rStyle w:val="VerbatimChar"/>
        </w:rPr>
        <w:t xml:space="preserve">## --- Product 5 | Train: 24960 | Val: 8320 | Test: 8320 ---</w:t>
      </w:r>
      <w:r>
        <w:br/>
      </w:r>
      <w:r>
        <w:rPr>
          <w:rStyle w:val="VerbatimChar"/>
        </w:rPr>
        <w:t xml:space="preserve">## </w:t>
      </w:r>
      <w:r>
        <w:br/>
      </w:r>
      <w:r>
        <w:rPr>
          <w:rStyle w:val="VerbatimChar"/>
        </w:rPr>
        <w:t xml:space="preserve">## Linear Regression — Model Summary (Product 5 ):</w:t>
      </w:r>
      <w:r>
        <w:br/>
      </w:r>
      <w:r>
        <w:rPr>
          <w:rStyle w:val="VerbatimChar"/>
        </w:rPr>
        <w:t xml:space="preserve">## </w:t>
      </w:r>
      <w:r>
        <w:br/>
      </w:r>
      <w:r>
        <w:rPr>
          <w:rStyle w:val="VerbatimChar"/>
        </w:rPr>
        <w:t xml:space="preserve">## Call:</w:t>
      </w:r>
      <w:r>
        <w:br/>
      </w:r>
      <w:r>
        <w:rPr>
          <w:rStyle w:val="VerbatimChar"/>
        </w:rPr>
        <w:t xml:space="preserve">## lm(formula = units_capped ~ tavg + preciptotal + is_rainy_day + </w:t>
      </w:r>
      <w:r>
        <w:br/>
      </w:r>
      <w:r>
        <w:rPr>
          <w:rStyle w:val="VerbatimChar"/>
        </w:rPr>
        <w:t xml:space="preserve">##     is_weekend + season, data = train_df)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-33.05 -20.29 -16.43  14.62 144.83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7.80247    1.00534   7.761 8.75e-15 ***</w:t>
      </w:r>
      <w:r>
        <w:br/>
      </w:r>
      <w:r>
        <w:rPr>
          <w:rStyle w:val="VerbatimChar"/>
        </w:rPr>
        <w:t xml:space="preserve">## tavg          0.16955    0.01524  11.123  &lt; 2e-16 ***</w:t>
      </w:r>
      <w:r>
        <w:br/>
      </w:r>
      <w:r>
        <w:rPr>
          <w:rStyle w:val="VerbatimChar"/>
        </w:rPr>
        <w:t xml:space="preserve">## preciptotal  -1.21933    0.81212  -1.501 0.133262    </w:t>
      </w:r>
      <w:r>
        <w:br/>
      </w:r>
      <w:r>
        <w:rPr>
          <w:rStyle w:val="VerbatimChar"/>
        </w:rPr>
        <w:t xml:space="preserve">## is_rainy_day -1.07737    0.51548  -2.090 0.036623 *  </w:t>
      </w:r>
      <w:r>
        <w:br/>
      </w:r>
      <w:r>
        <w:rPr>
          <w:rStyle w:val="VerbatimChar"/>
        </w:rPr>
        <w:t xml:space="preserve">## is_weekend    6.22073    0.44754  13.900  &lt; 2e-16 ***</w:t>
      </w:r>
      <w:r>
        <w:br/>
      </w:r>
      <w:r>
        <w:rPr>
          <w:rStyle w:val="VerbatimChar"/>
        </w:rPr>
        <w:t xml:space="preserve">## seasonSummer -2.09205    0.63153  -3.313 0.000925 ***</w:t>
      </w:r>
      <w:r>
        <w:br/>
      </w:r>
      <w:r>
        <w:rPr>
          <w:rStyle w:val="VerbatimChar"/>
        </w:rPr>
        <w:t xml:space="preserve">## seasonAutumn -1.54795    0.57590  -2.688 0.007196 ** </w:t>
      </w:r>
      <w:r>
        <w:br/>
      </w:r>
      <w:r>
        <w:rPr>
          <w:rStyle w:val="VerbatimChar"/>
        </w:rPr>
        <w:t xml:space="preserve">## seasonWinter  5.96615    0.61858   9.645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31.98 on 24952 degrees of freedom</w:t>
      </w:r>
      <w:r>
        <w:br/>
      </w:r>
      <w:r>
        <w:rPr>
          <w:rStyle w:val="VerbatimChar"/>
        </w:rPr>
        <w:t xml:space="preserve">## Multiple R-squared:  0.01507,    Adjusted R-squared:  0.0148 </w:t>
      </w:r>
      <w:r>
        <w:br/>
      </w:r>
      <w:r>
        <w:rPr>
          <w:rStyle w:val="VerbatimChar"/>
        </w:rPr>
        <w:t xml:space="preserve">## F-statistic: 54.55 on 7 and 24952 DF,  p-value: &lt; 2.2e-16</w:t>
      </w:r>
    </w:p>
    <w:p>
      <w:pPr>
        <w:pStyle w:val="SourceCode"/>
      </w:pPr>
      <w:r>
        <w:rPr>
          <w:rStyle w:val="NormalTok"/>
        </w:rPr>
        <w:t xml:space="preserve">final_metrics </w:t>
      </w:r>
      <w:r>
        <w:rPr>
          <w:rStyle w:val="OtherTok"/>
        </w:rPr>
        <w:t xml:space="preserve">&lt;-</w:t>
      </w:r>
      <w:r>
        <w:rPr>
          <w:rStyle w:val="NormalTok"/>
        </w:rPr>
        <w:t xml:space="preserve"> </w:t>
      </w:r>
      <w:r>
        <w:rPr>
          <w:rStyle w:val="FunctionTok"/>
        </w:rPr>
        <w:t xml:space="preserve">do.call</w:t>
      </w:r>
      <w:r>
        <w:rPr>
          <w:rStyle w:val="NormalTok"/>
        </w:rPr>
        <w:t xml:space="preserve">(rbind, model_results)</w:t>
      </w:r>
      <w:r>
        <w:br/>
      </w:r>
      <w:r>
        <w:rPr>
          <w:rStyle w:val="FunctionTok"/>
        </w:rPr>
        <w:t xml:space="preserve">rownames</w:t>
      </w:r>
      <w:r>
        <w:rPr>
          <w:rStyle w:val="NormalTok"/>
        </w:rPr>
        <w:t xml:space="preserve">(final_metrics) </w:t>
      </w:r>
      <w:r>
        <w:rPr>
          <w:rStyle w:val="OtherTok"/>
        </w:rPr>
        <w:t xml:space="preserve">&lt;-</w:t>
      </w:r>
      <w:r>
        <w:rPr>
          <w:rStyle w:val="NormalTok"/>
        </w:rPr>
        <w:t xml:space="preserve"> </w:t>
      </w:r>
      <w:r>
        <w:rPr>
          <w:rStyle w:val="ConstantTok"/>
        </w:rPr>
        <w:t xml:space="preserve">NULL</w:t>
      </w:r>
      <w:r>
        <w:br/>
      </w:r>
      <w:r>
        <w:br/>
      </w:r>
      <w:r>
        <w:rPr>
          <w:rStyle w:val="CommentTok"/>
        </w:rPr>
        <w:t xml:space="preserve"># Display metrics table</w:t>
      </w:r>
      <w:r>
        <w:br/>
      </w:r>
      <w:r>
        <w:rPr>
          <w:rStyle w:val="FunctionTok"/>
        </w:rPr>
        <w:t xml:space="preserve">print</w:t>
      </w:r>
      <w:r>
        <w:rPr>
          <w:rStyle w:val="NormalTok"/>
        </w:rPr>
        <w:t xml:space="preserve">(final_metrics)</w:t>
      </w:r>
    </w:p>
    <w:p>
      <w:pPr>
        <w:pStyle w:val="SourceCode"/>
      </w:pPr>
      <w:r>
        <w:rPr>
          <w:rStyle w:val="VerbatimChar"/>
        </w:rPr>
        <w:t xml:space="preserve">##    Product             Model      Split     RMSE      MAE          R2</w:t>
      </w:r>
      <w:r>
        <w:br/>
      </w:r>
      <w:r>
        <w:rPr>
          <w:rStyle w:val="VerbatimChar"/>
        </w:rPr>
        <w:t xml:space="preserve">## 1       45 Linear Regression Validation 35.42804 30.07457 0.029784431</w:t>
      </w:r>
      <w:r>
        <w:br/>
      </w:r>
      <w:r>
        <w:rPr>
          <w:rStyle w:val="VerbatimChar"/>
        </w:rPr>
        <w:t xml:space="preserve">## 2       45     Decision Tree Validation 35.28781 29.69766 0.037449338</w:t>
      </w:r>
      <w:r>
        <w:br/>
      </w:r>
      <w:r>
        <w:rPr>
          <w:rStyle w:val="VerbatimChar"/>
        </w:rPr>
        <w:t xml:space="preserve">## 3       45 Linear Regression       Test 34.92126 29.77109 0.036536051</w:t>
      </w:r>
      <w:r>
        <w:br/>
      </w:r>
      <w:r>
        <w:rPr>
          <w:rStyle w:val="VerbatimChar"/>
        </w:rPr>
        <w:t xml:space="preserve">## 4       45     Decision Tree       Test 34.80538 29.45482 0.042919795</w:t>
      </w:r>
      <w:r>
        <w:br/>
      </w:r>
      <w:r>
        <w:rPr>
          <w:rStyle w:val="VerbatimChar"/>
        </w:rPr>
        <w:t xml:space="preserve">## 5        9 Linear Regression Validation 38.34390 28.24593 0.009059686</w:t>
      </w:r>
      <w:r>
        <w:br/>
      </w:r>
      <w:r>
        <w:rPr>
          <w:rStyle w:val="VerbatimChar"/>
        </w:rPr>
        <w:t xml:space="preserve">## 6        9     Decision Tree Validation 38.31079 28.15404 0.010770379</w:t>
      </w:r>
      <w:r>
        <w:br/>
      </w:r>
      <w:r>
        <w:rPr>
          <w:rStyle w:val="VerbatimChar"/>
        </w:rPr>
        <w:t xml:space="preserve">## 7        9 Linear Regression       Test 38.07603 28.06588 0.006548428</w:t>
      </w:r>
      <w:r>
        <w:br/>
      </w:r>
      <w:r>
        <w:rPr>
          <w:rStyle w:val="VerbatimChar"/>
        </w:rPr>
        <w:t xml:space="preserve">## 8        9     Decision Tree       Test 38.15212 28.02581 0.002573955</w:t>
      </w:r>
      <w:r>
        <w:br/>
      </w:r>
      <w:r>
        <w:rPr>
          <w:rStyle w:val="VerbatimChar"/>
        </w:rPr>
        <w:t xml:space="preserve">## 9        5 Linear Regression Validation 31.06884 24.35134 0.007215858</w:t>
      </w:r>
      <w:r>
        <w:br/>
      </w:r>
      <w:r>
        <w:rPr>
          <w:rStyle w:val="VerbatimChar"/>
        </w:rPr>
        <w:t xml:space="preserve">## 10       5     Decision Tree Validation 31.01810 24.29371 0.010455670</w:t>
      </w:r>
      <w:r>
        <w:br/>
      </w:r>
      <w:r>
        <w:rPr>
          <w:rStyle w:val="VerbatimChar"/>
        </w:rPr>
        <w:t xml:space="preserve">## 11       5 Linear Regression       Test 31.36339 24.35770 0.012019214</w:t>
      </w:r>
      <w:r>
        <w:br/>
      </w:r>
      <w:r>
        <w:rPr>
          <w:rStyle w:val="VerbatimChar"/>
        </w:rPr>
        <w:t xml:space="preserve">## 12       5     Decision Tree       Test 31.32877 24.30459 0.014199286</w:t>
      </w:r>
    </w:p>
    <w:p>
      <w:pPr>
        <w:pStyle w:val="FirstParagraph"/>
      </w:pPr>
      <w:r>
        <w:t xml:space="preserve">The metrics table above shows RMSE, MAE and R² for both models across both the validation and test splits for each product. The validation set was used to get a sense of relative performance between the two model types, while the test set gives the final unbiased estimate. Where the validation and test metrics are reasonably close to each other, that’s a reasonable sign the model isn’t badly overfitting to the training data.</w:t>
      </w:r>
    </w:p>
    <w:p>
      <w:r>
        <w:pict>
          <v:rect style="width:0;height:1.5pt" o:hralign="center" o:hrstd="t" o:hr="t"/>
        </w:pict>
      </w:r>
    </w:p>
    <w:bookmarkEnd w:id="32"/>
    <w:bookmarkStart w:id="33" w:name="X8f5aacc13f92b110c8fafce89a4d396b3fc9f83"/>
    <w:p>
      <w:pPr>
        <w:pStyle w:val="Heading2"/>
      </w:pPr>
      <w:r>
        <w:t xml:space="preserve">B.4a — Coefficient Interpretation (Linear Regression)</w:t>
      </w:r>
    </w:p>
    <w:p>
      <w:pPr>
        <w:pStyle w:val="SourceCode"/>
      </w:pPr>
      <w:r>
        <w:rPr>
          <w:rStyle w:val="CommentTok"/>
        </w:rPr>
        <w:t xml:space="preserve"># Extract and interpret coefficients for each product</w:t>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Product %d — Linear Regression Coefficients ===</w:t>
      </w:r>
      <w:r>
        <w:rPr>
          <w:rStyle w:val="SpecialCharTok"/>
        </w:rPr>
        <w:t xml:space="preserve">\n</w:t>
      </w:r>
      <w:r>
        <w:rPr>
          <w:rStyle w:val="StringTok"/>
        </w:rPr>
        <w:t xml:space="preserve">"</w:t>
      </w:r>
      <w:r>
        <w:rPr>
          <w:rStyle w:val="NormalTok"/>
        </w:rPr>
        <w:t xml:space="preserve">, product_id))</w:t>
      </w:r>
      <w:r>
        <w:br/>
      </w:r>
      <w:r>
        <w:rPr>
          <w:rStyle w:val="NormalTok"/>
        </w:rPr>
        <w:t xml:space="preserve">  coefs </w:t>
      </w:r>
      <w:r>
        <w:rPr>
          <w:rStyle w:val="OtherTok"/>
        </w:rPr>
        <w:t xml:space="preserve">&lt;-</w:t>
      </w:r>
      <w:r>
        <w:rPr>
          <w:rStyle w:val="NormalTok"/>
        </w:rPr>
        <w:t xml:space="preserve"> </w:t>
      </w:r>
      <w:r>
        <w:rPr>
          <w:rStyle w:val="FunctionTok"/>
        </w:rPr>
        <w:t xml:space="preserve">coef</w:t>
      </w:r>
      <w:r>
        <w:rPr>
          <w:rStyle w:val="NormalTok"/>
        </w:rPr>
        <w:t xml:space="preserve">(linear_models[[</w:t>
      </w:r>
      <w:r>
        <w:rPr>
          <w:rStyle w:val="FunctionTok"/>
        </w:rPr>
        <w:t xml:space="preserve">as.character</w:t>
      </w:r>
      <w:r>
        <w:rPr>
          <w:rStyle w:val="NormalTok"/>
        </w:rPr>
        <w:t xml:space="preserve">(product_id)]])</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(coefs, </w:t>
      </w:r>
      <w:r>
        <w:rPr>
          <w:rStyle w:val="DecValTok"/>
        </w:rPr>
        <w:t xml:space="preserve">4</w:t>
      </w:r>
      <w:r>
        <w:rPr>
          <w:rStyle w:val="NormalTok"/>
        </w:rPr>
        <w:t xml:space="preserve">))</w:t>
      </w:r>
      <w:r>
        <w:br/>
      </w:r>
      <w:r>
        <w:br/>
      </w:r>
      <w:r>
        <w:rPr>
          <w:rStyle w:val="NormalTok"/>
        </w:rPr>
        <w:t xml:space="preserve">  tavg_coef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"tavg"</w:t>
      </w:r>
      <w:r>
        <w:rPr>
          <w:rStyle w:val="NormalTok"/>
        </w:rPr>
        <w:t xml:space="preserve">], </w:t>
      </w:r>
      <w:r>
        <w:rPr>
          <w:rStyle w:val="DecValTok"/>
        </w:rPr>
        <w:t xml:space="preserve">4</w:t>
      </w:r>
      <w:r>
        <w:rPr>
          <w:rStyle w:val="NormalTok"/>
        </w:rPr>
        <w:t xml:space="preserve">)</w:t>
      </w:r>
      <w:r>
        <w:br/>
      </w:r>
      <w:r>
        <w:rPr>
          <w:rStyle w:val="NormalTok"/>
        </w:rPr>
        <w:t xml:space="preserve">  precip_coef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"preciptotal"</w:t>
      </w:r>
      <w:r>
        <w:rPr>
          <w:rStyle w:val="NormalTok"/>
        </w:rPr>
        <w:t xml:space="preserve">], </w:t>
      </w:r>
      <w:r>
        <w:rPr>
          <w:rStyle w:val="DecValTok"/>
        </w:rPr>
        <w:t xml:space="preserve">4</w:t>
      </w:r>
      <w:r>
        <w:rPr>
          <w:rStyle w:val="NormalTok"/>
        </w:rPr>
        <w:t xml:space="preserve">)</w:t>
      </w:r>
      <w:r>
        <w:br/>
      </w:r>
      <w:r>
        <w:rPr>
          <w:rStyle w:val="NormalTok"/>
        </w:rPr>
        <w:t xml:space="preserve">  rain_coef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"is_rainy_day"</w:t>
      </w:r>
      <w:r>
        <w:rPr>
          <w:rStyle w:val="NormalTok"/>
        </w:rPr>
        <w:t xml:space="preserve">], </w:t>
      </w:r>
      <w:r>
        <w:rPr>
          <w:rStyle w:val="DecValTok"/>
        </w:rPr>
        <w:t xml:space="preserve">4</w:t>
      </w:r>
      <w:r>
        <w:rPr>
          <w:rStyle w:val="NormalTok"/>
        </w:rPr>
        <w:t xml:space="preserve">)</w:t>
      </w:r>
      <w:r>
        <w:br/>
      </w:r>
      <w:r>
        <w:rPr>
          <w:rStyle w:val="NormalTok"/>
        </w:rPr>
        <w:t xml:space="preserve">  wknd_coef    </w:t>
      </w:r>
      <w:r>
        <w:rPr>
          <w:rStyle w:val="OtherTok"/>
        </w:rPr>
        <w:t xml:space="preserve">&lt;-</w:t>
      </w:r>
      <w:r>
        <w:rPr>
          <w:rStyle w:val="NormalTok"/>
        </w:rPr>
        <w:t xml:space="preserve"> </w:t>
      </w:r>
      <w:r>
        <w:rPr>
          <w:rStyle w:val="FunctionTok"/>
        </w:rPr>
        <w:t xml:space="preserve">round</w:t>
      </w:r>
      <w:r>
        <w:rPr>
          <w:rStyle w:val="NormalTok"/>
        </w:rPr>
        <w:t xml:space="preserve">(coefs[</w:t>
      </w:r>
      <w:r>
        <w:rPr>
          <w:rStyle w:val="StringTok"/>
        </w:rPr>
        <w:t xml:space="preserve">"is_weekend"</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Interpretation:</w:t>
      </w:r>
      <w:r>
        <w:rPr>
          <w:rStyle w:val="SpecialCharTok"/>
        </w:rPr>
        <w:t xml:space="preserve">\n</w:t>
      </w:r>
      <w:r>
        <w:br/>
      </w:r>
      <w:r>
        <w:rPr>
          <w:rStyle w:val="StringTok"/>
        </w:rPr>
        <w:t xml:space="preserve">  * tavg: Each 1°F rise in average temperature is associated with a</w:t>
      </w:r>
      <w:r>
        <w:br/>
      </w:r>
      <w:r>
        <w:rPr>
          <w:rStyle w:val="StringTok"/>
        </w:rPr>
        <w:t xml:space="preserve">    change of %.4f units sold (holding other variables constant).</w:t>
      </w:r>
      <w:r>
        <w:br/>
      </w:r>
      <w:r>
        <w:rPr>
          <w:rStyle w:val="StringTok"/>
        </w:rPr>
        <w:t xml:space="preserve">  * preciptotal: Each 1-inch increase in precipitation is associated</w:t>
      </w:r>
      <w:r>
        <w:br/>
      </w:r>
      <w:r>
        <w:rPr>
          <w:rStyle w:val="StringTok"/>
        </w:rPr>
        <w:t xml:space="preserve">    with a change of %.4f units sold.</w:t>
      </w:r>
      <w:r>
        <w:br/>
      </w:r>
      <w:r>
        <w:rPr>
          <w:rStyle w:val="StringTok"/>
        </w:rPr>
        <w:t xml:space="preserve">  * is_rainy_day: Rain events are associated with a change of %.4f</w:t>
      </w:r>
      <w:r>
        <w:br/>
      </w:r>
      <w:r>
        <w:rPr>
          <w:rStyle w:val="StringTok"/>
        </w:rPr>
        <w:t xml:space="preserve">    units sold compared with dry days.</w:t>
      </w:r>
      <w:r>
        <w:br/>
      </w:r>
      <w:r>
        <w:rPr>
          <w:rStyle w:val="StringTok"/>
        </w:rPr>
        <w:t xml:space="preserve">  * is_weekend: Weekend days are associated with a change of %.4f</w:t>
      </w:r>
      <w:r>
        <w:br/>
      </w:r>
      <w:r>
        <w:rPr>
          <w:rStyle w:val="StringTok"/>
        </w:rPr>
        <w:t xml:space="preserve">    units sold compared with weekdays.</w:t>
      </w:r>
      <w:r>
        <w:rPr>
          <w:rStyle w:val="SpecialCharTok"/>
        </w:rPr>
        <w:t xml:space="preserve">\n</w:t>
      </w:r>
      <w:r>
        <w:rPr>
          <w:rStyle w:val="StringTok"/>
        </w:rPr>
        <w:t xml:space="preserve">"</w:t>
      </w:r>
      <w:r>
        <w:rPr>
          <w:rStyle w:val="NormalTok"/>
        </w:rPr>
        <w:t xml:space="preserve">,</w:t>
      </w:r>
      <w:r>
        <w:br/>
      </w:r>
      <w:r>
        <w:rPr>
          <w:rStyle w:val="NormalTok"/>
        </w:rPr>
        <w:t xml:space="preserve">    tavg_coef, precip_coef, rain_coef, wknd_coef))</w:t>
      </w:r>
      <w:r>
        <w:br/>
      </w:r>
      <w:r>
        <w:rPr>
          <w:rStyle w:val="NormalTok"/>
        </w:rPr>
        <w:t xml:space="preserve">}</w:t>
      </w:r>
    </w:p>
    <w:p>
      <w:pPr>
        <w:pStyle w:val="SourceCode"/>
      </w:pPr>
      <w:r>
        <w:rPr>
          <w:rStyle w:val="VerbatimChar"/>
        </w:rPr>
        <w:t xml:space="preserve">## </w:t>
      </w:r>
      <w:r>
        <w:br/>
      </w:r>
      <w:r>
        <w:rPr>
          <w:rStyle w:val="VerbatimChar"/>
        </w:rPr>
        <w:t xml:space="preserve">## === Product 45 — Linear Regression Coefficients ===</w:t>
      </w:r>
      <w:r>
        <w:br/>
      </w:r>
      <w:r>
        <w:rPr>
          <w:rStyle w:val="VerbatimChar"/>
        </w:rPr>
        <w:t xml:space="preserve">##  (Intercept)         tavg  preciptotal is_rainy_day   is_weekend seasonSummer </w:t>
      </w:r>
      <w:r>
        <w:br/>
      </w:r>
      <w:r>
        <w:rPr>
          <w:rStyle w:val="VerbatimChar"/>
        </w:rPr>
        <w:t xml:space="preserve">##      43.2221      -0.3415      -3.5314      -2.8884       6.7789       7.5369 </w:t>
      </w:r>
      <w:r>
        <w:br/>
      </w:r>
      <w:r>
        <w:rPr>
          <w:rStyle w:val="VerbatimChar"/>
        </w:rPr>
        <w:t xml:space="preserve">## seasonAutumn seasonWinter </w:t>
      </w:r>
      <w:r>
        <w:br/>
      </w:r>
      <w:r>
        <w:rPr>
          <w:rStyle w:val="VerbatimChar"/>
        </w:rPr>
        <w:t xml:space="preserve">##       0.3304      -4.2829 </w:t>
      </w:r>
      <w:r>
        <w:br/>
      </w:r>
      <w:r>
        <w:rPr>
          <w:rStyle w:val="VerbatimChar"/>
        </w:rPr>
        <w:t xml:space="preserve">## </w:t>
      </w:r>
      <w:r>
        <w:br/>
      </w:r>
      <w:r>
        <w:rPr>
          <w:rStyle w:val="VerbatimChar"/>
        </w:rPr>
        <w:t xml:space="preserve">## Interpretation:</w:t>
      </w:r>
      <w:r>
        <w:br/>
      </w:r>
      <w:r>
        <w:rPr>
          <w:rStyle w:val="VerbatimChar"/>
        </w:rPr>
        <w:t xml:space="preserve">## </w:t>
      </w:r>
      <w:r>
        <w:br/>
      </w:r>
      <w:r>
        <w:rPr>
          <w:rStyle w:val="VerbatimChar"/>
        </w:rPr>
        <w:t xml:space="preserve">##   * tavg: Each 1°F rise in average temperature is associated with a</w:t>
      </w:r>
      <w:r>
        <w:br/>
      </w:r>
      <w:r>
        <w:rPr>
          <w:rStyle w:val="VerbatimChar"/>
        </w:rPr>
        <w:t xml:space="preserve">##     change of -0.3415 units sold (holding other variables constant).</w:t>
      </w:r>
      <w:r>
        <w:br/>
      </w:r>
      <w:r>
        <w:rPr>
          <w:rStyle w:val="VerbatimChar"/>
        </w:rPr>
        <w:t xml:space="preserve">##   * preciptotal: Each 1-inch increase in precipitation is associated</w:t>
      </w:r>
      <w:r>
        <w:br/>
      </w:r>
      <w:r>
        <w:rPr>
          <w:rStyle w:val="VerbatimChar"/>
        </w:rPr>
        <w:t xml:space="preserve">##     with a change of -3.5314 units sold.</w:t>
      </w:r>
      <w:r>
        <w:br/>
      </w:r>
      <w:r>
        <w:rPr>
          <w:rStyle w:val="VerbatimChar"/>
        </w:rPr>
        <w:t xml:space="preserve">##   * is_rainy_day: Rain events are associated with a change of -2.8884</w:t>
      </w:r>
      <w:r>
        <w:br/>
      </w:r>
      <w:r>
        <w:rPr>
          <w:rStyle w:val="VerbatimChar"/>
        </w:rPr>
        <w:t xml:space="preserve">##     units sold compared with dry days.</w:t>
      </w:r>
      <w:r>
        <w:br/>
      </w:r>
      <w:r>
        <w:rPr>
          <w:rStyle w:val="VerbatimChar"/>
        </w:rPr>
        <w:t xml:space="preserve">##   * is_weekend: Weekend days are associated with a change of 6.7789</w:t>
      </w:r>
      <w:r>
        <w:br/>
      </w:r>
      <w:r>
        <w:rPr>
          <w:rStyle w:val="VerbatimChar"/>
        </w:rPr>
        <w:t xml:space="preserve">##     units sold compared with weekdays.</w:t>
      </w:r>
      <w:r>
        <w:br/>
      </w:r>
      <w:r>
        <w:rPr>
          <w:rStyle w:val="VerbatimChar"/>
        </w:rPr>
        <w:t xml:space="preserve">## </w:t>
      </w:r>
      <w:r>
        <w:br/>
      </w:r>
      <w:r>
        <w:rPr>
          <w:rStyle w:val="VerbatimChar"/>
        </w:rPr>
        <w:t xml:space="preserve">## === Product 9 — Linear Regression Coefficients ===</w:t>
      </w:r>
      <w:r>
        <w:br/>
      </w:r>
      <w:r>
        <w:rPr>
          <w:rStyle w:val="VerbatimChar"/>
        </w:rPr>
        <w:t xml:space="preserve">##  (Intercept)         tavg  preciptotal is_rainy_day   is_weekend seasonSummer </w:t>
      </w:r>
      <w:r>
        <w:br/>
      </w:r>
      <w:r>
        <w:rPr>
          <w:rStyle w:val="VerbatimChar"/>
        </w:rPr>
        <w:t xml:space="preserve">##      26.8538      -0.1420      -0.5803      -0.8144       5.6834       3.2475 </w:t>
      </w:r>
      <w:r>
        <w:br/>
      </w:r>
      <w:r>
        <w:rPr>
          <w:rStyle w:val="VerbatimChar"/>
        </w:rPr>
        <w:t xml:space="preserve">## seasonAutumn seasonWinter </w:t>
      </w:r>
      <w:r>
        <w:br/>
      </w:r>
      <w:r>
        <w:rPr>
          <w:rStyle w:val="VerbatimChar"/>
        </w:rPr>
        <w:t xml:space="preserve">##       1.8152       0.4043 </w:t>
      </w:r>
      <w:r>
        <w:br/>
      </w:r>
      <w:r>
        <w:rPr>
          <w:rStyle w:val="VerbatimChar"/>
        </w:rPr>
        <w:t xml:space="preserve">## </w:t>
      </w:r>
      <w:r>
        <w:br/>
      </w:r>
      <w:r>
        <w:rPr>
          <w:rStyle w:val="VerbatimChar"/>
        </w:rPr>
        <w:t xml:space="preserve">## Interpretation:</w:t>
      </w:r>
      <w:r>
        <w:br/>
      </w:r>
      <w:r>
        <w:rPr>
          <w:rStyle w:val="VerbatimChar"/>
        </w:rPr>
        <w:t xml:space="preserve">## </w:t>
      </w:r>
      <w:r>
        <w:br/>
      </w:r>
      <w:r>
        <w:rPr>
          <w:rStyle w:val="VerbatimChar"/>
        </w:rPr>
        <w:t xml:space="preserve">##   * tavg: Each 1°F rise in average temperature is associated with a</w:t>
      </w:r>
      <w:r>
        <w:br/>
      </w:r>
      <w:r>
        <w:rPr>
          <w:rStyle w:val="VerbatimChar"/>
        </w:rPr>
        <w:t xml:space="preserve">##     change of -0.1420 units sold (holding other variables constant).</w:t>
      </w:r>
      <w:r>
        <w:br/>
      </w:r>
      <w:r>
        <w:rPr>
          <w:rStyle w:val="VerbatimChar"/>
        </w:rPr>
        <w:t xml:space="preserve">##   * preciptotal: Each 1-inch increase in precipitation is associated</w:t>
      </w:r>
      <w:r>
        <w:br/>
      </w:r>
      <w:r>
        <w:rPr>
          <w:rStyle w:val="VerbatimChar"/>
        </w:rPr>
        <w:t xml:space="preserve">##     with a change of -0.5803 units sold.</w:t>
      </w:r>
      <w:r>
        <w:br/>
      </w:r>
      <w:r>
        <w:rPr>
          <w:rStyle w:val="VerbatimChar"/>
        </w:rPr>
        <w:t xml:space="preserve">##   * is_rainy_day: Rain events are associated with a change of -0.8144</w:t>
      </w:r>
      <w:r>
        <w:br/>
      </w:r>
      <w:r>
        <w:rPr>
          <w:rStyle w:val="VerbatimChar"/>
        </w:rPr>
        <w:t xml:space="preserve">##     units sold compared with dry days.</w:t>
      </w:r>
      <w:r>
        <w:br/>
      </w:r>
      <w:r>
        <w:rPr>
          <w:rStyle w:val="VerbatimChar"/>
        </w:rPr>
        <w:t xml:space="preserve">##   * is_weekend: Weekend days are associated with a change of 5.6834</w:t>
      </w:r>
      <w:r>
        <w:br/>
      </w:r>
      <w:r>
        <w:rPr>
          <w:rStyle w:val="VerbatimChar"/>
        </w:rPr>
        <w:t xml:space="preserve">##     units sold compared with weekdays.</w:t>
      </w:r>
      <w:r>
        <w:br/>
      </w:r>
      <w:r>
        <w:rPr>
          <w:rStyle w:val="VerbatimChar"/>
        </w:rPr>
        <w:t xml:space="preserve">## </w:t>
      </w:r>
      <w:r>
        <w:br/>
      </w:r>
      <w:r>
        <w:rPr>
          <w:rStyle w:val="VerbatimChar"/>
        </w:rPr>
        <w:t xml:space="preserve">## === Product 5 — Linear Regression Coefficients ===</w:t>
      </w:r>
      <w:r>
        <w:br/>
      </w:r>
      <w:r>
        <w:rPr>
          <w:rStyle w:val="VerbatimChar"/>
        </w:rPr>
        <w:t xml:space="preserve">##  (Intercept)         tavg  preciptotal is_rainy_day   is_weekend seasonSummer </w:t>
      </w:r>
      <w:r>
        <w:br/>
      </w:r>
      <w:r>
        <w:rPr>
          <w:rStyle w:val="VerbatimChar"/>
        </w:rPr>
        <w:t xml:space="preserve">##       7.8025       0.1695      -1.2193      -1.0774       6.2207      -2.0920 </w:t>
      </w:r>
      <w:r>
        <w:br/>
      </w:r>
      <w:r>
        <w:rPr>
          <w:rStyle w:val="VerbatimChar"/>
        </w:rPr>
        <w:t xml:space="preserve">## seasonAutumn seasonWinter </w:t>
      </w:r>
      <w:r>
        <w:br/>
      </w:r>
      <w:r>
        <w:rPr>
          <w:rStyle w:val="VerbatimChar"/>
        </w:rPr>
        <w:t xml:space="preserve">##      -1.5479       5.9661 </w:t>
      </w:r>
      <w:r>
        <w:br/>
      </w:r>
      <w:r>
        <w:rPr>
          <w:rStyle w:val="VerbatimChar"/>
        </w:rPr>
        <w:t xml:space="preserve">## </w:t>
      </w:r>
      <w:r>
        <w:br/>
      </w:r>
      <w:r>
        <w:rPr>
          <w:rStyle w:val="VerbatimChar"/>
        </w:rPr>
        <w:t xml:space="preserve">## Interpretation:</w:t>
      </w:r>
      <w:r>
        <w:br/>
      </w:r>
      <w:r>
        <w:rPr>
          <w:rStyle w:val="VerbatimChar"/>
        </w:rPr>
        <w:t xml:space="preserve">## </w:t>
      </w:r>
      <w:r>
        <w:br/>
      </w:r>
      <w:r>
        <w:rPr>
          <w:rStyle w:val="VerbatimChar"/>
        </w:rPr>
        <w:t xml:space="preserve">##   * tavg: Each 1°F rise in average temperature is associated with a</w:t>
      </w:r>
      <w:r>
        <w:br/>
      </w:r>
      <w:r>
        <w:rPr>
          <w:rStyle w:val="VerbatimChar"/>
        </w:rPr>
        <w:t xml:space="preserve">##     change of 0.1695 units sold (holding other variables constant).</w:t>
      </w:r>
      <w:r>
        <w:br/>
      </w:r>
      <w:r>
        <w:rPr>
          <w:rStyle w:val="VerbatimChar"/>
        </w:rPr>
        <w:t xml:space="preserve">##   * preciptotal: Each 1-inch increase in precipitation is associated</w:t>
      </w:r>
      <w:r>
        <w:br/>
      </w:r>
      <w:r>
        <w:rPr>
          <w:rStyle w:val="VerbatimChar"/>
        </w:rPr>
        <w:t xml:space="preserve">##     with a change of -1.2193 units sold.</w:t>
      </w:r>
      <w:r>
        <w:br/>
      </w:r>
      <w:r>
        <w:rPr>
          <w:rStyle w:val="VerbatimChar"/>
        </w:rPr>
        <w:t xml:space="preserve">##   * is_rainy_day: Rain events are associated with a change of -1.0774</w:t>
      </w:r>
      <w:r>
        <w:br/>
      </w:r>
      <w:r>
        <w:rPr>
          <w:rStyle w:val="VerbatimChar"/>
        </w:rPr>
        <w:t xml:space="preserve">##     units sold compared with dry days.</w:t>
      </w:r>
      <w:r>
        <w:br/>
      </w:r>
      <w:r>
        <w:rPr>
          <w:rStyle w:val="VerbatimChar"/>
        </w:rPr>
        <w:t xml:space="preserve">##   * is_weekend: Weekend days are associated with a change of 6.2207</w:t>
      </w:r>
      <w:r>
        <w:br/>
      </w:r>
      <w:r>
        <w:rPr>
          <w:rStyle w:val="VerbatimChar"/>
        </w:rPr>
        <w:t xml:space="preserve">##     units sold compared with weekdays.</w:t>
      </w:r>
    </w:p>
    <w:p>
      <w:pPr>
        <w:pStyle w:val="FirstParagraph"/>
      </w:pPr>
      <w:r>
        <w:t xml:space="preserve">The printed output above shows the exact coefficient values extracted from each fitted model. These numbers are what the written interpretations in Section C are based on — particularly the</w:t>
      </w:r>
      <w:r>
        <w:t xml:space="preserve"> </w:t>
      </w:r>
      <w:r>
        <w:rPr>
          <w:rStyle w:val="VerbatimChar"/>
        </w:rPr>
        <w:t xml:space="preserve">tavg</w:t>
      </w:r>
      <w:r>
        <w:t xml:space="preserve"> </w:t>
      </w:r>
      <w:r>
        <w:t xml:space="preserve">coefficient for Product 45, which comes out negative, and the season and rain coefficients which vary in sign and magnitude across the three products.</w:t>
      </w:r>
    </w:p>
    <w:p>
      <w:r>
        <w:pict>
          <v:rect style="width:0;height:1.5pt" o:hralign="center" o:hrstd="t" o:hr="t"/>
        </w:pict>
      </w:r>
    </w:p>
    <w:bookmarkEnd w:id="33"/>
    <w:bookmarkEnd w:id="34"/>
    <w:bookmarkStart w:id="75" w:name="section-c-visualizations"/>
    <w:p>
      <w:pPr>
        <w:pStyle w:val="Heading1"/>
      </w:pPr>
      <w:r>
        <w:t xml:space="preserve">Section C: Visualizations</w:t>
      </w:r>
    </w:p>
    <w:bookmarkStart w:id="44" w:name="X746a4bd9580f621d4f6868d61d39482137970e0"/>
    <w:p>
      <w:pPr>
        <w:pStyle w:val="Heading2"/>
      </w:pPr>
      <w:r>
        <w:t xml:space="preserve">Scatter Plots — Sales vs Temperature per Product</w:t>
      </w:r>
    </w:p>
    <w:p>
      <w:pPr>
        <w:pStyle w:val="SourceCode"/>
      </w:pPr>
      <w:r>
        <w:rPr>
          <w:rStyle w:val="CommentTok"/>
        </w:rPr>
        <w:t xml:space="preserve"># Scatter plot: temperature vs units sold with regression line.</w:t>
      </w:r>
      <w:r>
        <w:br/>
      </w:r>
      <w:r>
        <w:rPr>
          <w:rStyle w:val="CommentTok"/>
        </w:rPr>
        <w:t xml:space="preserve"># Triangles (pch=17) = weekend days; circles (pch=19) = weekdays.</w:t>
      </w:r>
      <w:r>
        <w:br/>
      </w:r>
      <w:r>
        <w:rPr>
          <w:rStyle w:val="CommentTok"/>
        </w:rPr>
        <w:t xml:space="preserve"># The regression line shows the direction of the temperature effect.</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br/>
      </w:r>
      <w:r>
        <w:rPr>
          <w:rStyle w:val="NormalTok"/>
        </w:rPr>
        <w:t xml:space="preserve">  p_data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br/>
      </w:r>
      <w:r>
        <w:rPr>
          <w:rStyle w:val="NormalTok"/>
        </w:rPr>
        <w:t xml:space="preserve">  </w:t>
      </w:r>
      <w:r>
        <w:rPr>
          <w:rStyle w:val="FunctionTok"/>
        </w:rPr>
        <w:t xml:space="preserve">plot</w:t>
      </w:r>
      <w:r>
        <w:rPr>
          <w:rStyle w:val="NormalTok"/>
        </w:rPr>
        <w:t xml:space="preserve">(p_data</w:t>
      </w:r>
      <w:r>
        <w:rPr>
          <w:rStyle w:val="SpecialCharTok"/>
        </w:rPr>
        <w:t xml:space="preserve">$</w:t>
      </w:r>
      <w:r>
        <w:rPr>
          <w:rStyle w:val="NormalTok"/>
        </w:rPr>
        <w:t xml:space="preserve">tavg,</w:t>
      </w:r>
      <w:r>
        <w:br/>
      </w:r>
      <w:r>
        <w:rPr>
          <w:rStyle w:val="NormalTok"/>
        </w:rPr>
        <w:t xml:space="preserve">       p_data</w:t>
      </w:r>
      <w:r>
        <w:rPr>
          <w:rStyle w:val="SpecialCharTok"/>
        </w:rPr>
        <w:t xml:space="preserve">$</w:t>
      </w:r>
      <w:r>
        <w:rPr>
          <w:rStyle w:val="NormalTok"/>
        </w:rPr>
        <w:t xml:space="preserve">units_capped,</w:t>
      </w:r>
      <w:r>
        <w:br/>
      </w:r>
      <w:r>
        <w:rPr>
          <w:rStyle w:val="NormalTok"/>
        </w:rPr>
        <w:t xml:space="preserve">       </w:t>
      </w:r>
      <w:r>
        <w:rPr>
          <w:rStyle w:val="AttributeTok"/>
        </w:rPr>
        <w:t xml:space="preserve">xlab  =</w:t>
      </w:r>
      <w:r>
        <w:rPr>
          <w:rStyle w:val="NormalTok"/>
        </w:rPr>
        <w:t xml:space="preserve"> </w:t>
      </w:r>
      <w:r>
        <w:rPr>
          <w:rStyle w:val="StringTok"/>
        </w:rPr>
        <w:t xml:space="preserve">"Average Temperature (°F)"</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"Units Sold (capped at 99th percentile)"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"Sales vs Temperature — Product "</w:t>
      </w:r>
      <w:r>
        <w:rPr>
          <w:rStyle w:val="NormalTok"/>
        </w:rPr>
        <w:t xml:space="preserve">, product_id),</w:t>
      </w:r>
      <w:r>
        <w:br/>
      </w:r>
      <w:r>
        <w:rPr>
          <w:rStyle w:val="NormalTok"/>
        </w:rPr>
        <w:t xml:space="preserve">       </w:t>
      </w:r>
      <w:r>
        <w:rPr>
          <w:rStyle w:val="AttributeTok"/>
        </w:rPr>
        <w:t xml:space="preserve">pch   =</w:t>
      </w:r>
      <w:r>
        <w:rPr>
          <w:rStyle w:val="NormalTok"/>
        </w:rPr>
        <w:t xml:space="preserve"> </w:t>
      </w:r>
      <w:r>
        <w:rPr>
          <w:rStyle w:val="FunctionTok"/>
        </w:rPr>
        <w:t xml:space="preserve">ifelse</w:t>
      </w:r>
      <w:r>
        <w:rPr>
          <w:rStyle w:val="NormalTok"/>
        </w:rPr>
        <w:t xml:space="preserve">(p_data</w:t>
      </w:r>
      <w:r>
        <w:rPr>
          <w:rStyle w:val="SpecialCharTok"/>
        </w:rPr>
        <w:t xml:space="preserve">$</w:t>
      </w:r>
      <w:r>
        <w:rPr>
          <w:rStyle w:val="NormalTok"/>
        </w:rPr>
        <w:t xml:space="preserve">is_weekend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17</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ifelse</w:t>
      </w:r>
      <w:r>
        <w:rPr>
          <w:rStyle w:val="NormalTok"/>
        </w:rPr>
        <w:t xml:space="preserve">(p_data</w:t>
      </w:r>
      <w:r>
        <w:rPr>
          <w:rStyle w:val="SpecialCharTok"/>
        </w:rPr>
        <w:t xml:space="preserve">$</w:t>
      </w:r>
      <w:r>
        <w:rPr>
          <w:rStyle w:val="NormalTok"/>
        </w:rPr>
        <w:t xml:space="preserve">is_weekend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rgb</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w:t>
      </w:r>
      <w:r>
        <w:br/>
      </w:r>
      <w:r>
        <w:rPr>
          <w:rStyle w:val="NormalTok"/>
        </w:rPr>
        <w:t xml:space="preserve">                      </w:t>
      </w:r>
      <w:r>
        <w:rPr>
          <w:rStyle w:val="FunctionTok"/>
        </w:rPr>
        <w:t xml:space="preserve">rgb</w:t>
      </w:r>
      <w:r>
        <w:rPr>
          <w:rStyle w:val="NormalTok"/>
        </w:rPr>
        <w:t xml:space="preserve">(</w:t>
      </w:r>
      <w:r>
        <w:rPr>
          <w:rStyle w:val="FloatTok"/>
        </w:rPr>
        <w:t xml:space="preserve">0.2</w:t>
      </w:r>
      <w:r>
        <w:rPr>
          <w:rStyle w:val="NormalTok"/>
        </w:rPr>
        <w:t xml:space="preserve">, </w:t>
      </w:r>
      <w:r>
        <w:rPr>
          <w:rStyle w:val="FloatTok"/>
        </w:rPr>
        <w:t xml:space="preserve">0.4</w:t>
      </w:r>
      <w:r>
        <w:rPr>
          <w:rStyle w:val="NormalTok"/>
        </w:rPr>
        <w:t xml:space="preserve">, </w:t>
      </w:r>
      <w:r>
        <w:rPr>
          <w:rStyle w:val="FloatTok"/>
        </w:rPr>
        <w:t xml:space="preserve">0.8</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0.6</w:t>
      </w:r>
      <w:r>
        <w:rPr>
          <w:rStyle w:val="NormalTok"/>
        </w:rPr>
        <w:t xml:space="preserve">)</w:t>
      </w:r>
      <w:r>
        <w:br/>
      </w:r>
      <w:r>
        <w:br/>
      </w:r>
      <w:r>
        <w:rPr>
          <w:rStyle w:val="NormalTok"/>
        </w:rPr>
        <w:t xml:space="preserve">  </w:t>
      </w:r>
      <w:r>
        <w:rPr>
          <w:rStyle w:val="FunctionTok"/>
        </w:rPr>
        <w:t xml:space="preserve">abline</w:t>
      </w:r>
      <w:r>
        <w:rPr>
          <w:rStyle w:val="NormalTok"/>
        </w:rPr>
        <w:t xml:space="preserve">(</w:t>
      </w:r>
      <w:r>
        <w:rPr>
          <w:rStyle w:val="FunctionTok"/>
        </w:rPr>
        <w:t xml:space="preserve">lm</w:t>
      </w:r>
      <w:r>
        <w:rPr>
          <w:rStyle w:val="NormalTok"/>
        </w:rPr>
        <w:t xml:space="preserve">(units_capped </w:t>
      </w:r>
      <w:r>
        <w:rPr>
          <w:rStyle w:val="SpecialCharTok"/>
        </w:rPr>
        <w:t xml:space="preserve">~</w:t>
      </w:r>
      <w:r>
        <w:rPr>
          <w:rStyle w:val="NormalTok"/>
        </w:rPr>
        <w:t xml:space="preserve"> tavg, </w:t>
      </w:r>
      <w:r>
        <w:rPr>
          <w:rStyle w:val="AttributeTok"/>
        </w:rPr>
        <w:t xml:space="preserve">data =</w:t>
      </w:r>
      <w:r>
        <w:rPr>
          <w:rStyle w:val="NormalTok"/>
        </w:rPr>
        <w:t xml:space="preserve"> p_data),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"Weekday"</w:t>
      </w:r>
      <w:r>
        <w:rPr>
          <w:rStyle w:val="NormalTok"/>
        </w:rPr>
        <w:t xml:space="preserve">, </w:t>
      </w:r>
      <w:r>
        <w:rPr>
          <w:rStyle w:val="StringTok"/>
        </w:rPr>
        <w:t xml:space="preserve">"Weekend"</w:t>
      </w:r>
      <w:r>
        <w:rPr>
          <w:rStyle w:val="NormalTok"/>
        </w:rPr>
        <w:t xml:space="preserve">, </w:t>
      </w:r>
      <w:r>
        <w:rPr>
          <w:rStyle w:val="StringTok"/>
        </w:rPr>
        <w:t xml:space="preserve">"Linear trend"</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19</w:t>
      </w:r>
      <w:r>
        <w:rPr>
          <w:rStyle w:val="NormalTok"/>
        </w:rPr>
        <w:t xml:space="preserve">, </w:t>
      </w:r>
      <w:r>
        <w:rPr>
          <w:rStyle w:val="DecValTok"/>
        </w:rPr>
        <w:t xml:space="preserve">17</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"firebrick"</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FunctionTok"/>
        </w:rPr>
        <w:t xml:space="preserve">grid</w:t>
      </w:r>
      <w:r>
        <w:rPr>
          <w:rStyle w:val="NormalTok"/>
        </w:rPr>
        <w:t xml:space="preserve">()</w:t>
      </w:r>
      <w:r>
        <w:br/>
      </w:r>
      <w:r>
        <w:rPr>
          <w:rStyle w:val="NormalTok"/>
        </w:rPr>
        <w:t xml:space="preserve">}</w:t>
      </w:r>
    </w:p>
    <w:p>
      <w:pPr>
        <w:pStyle w:val="FirstParagraph"/>
      </w:pPr>
      <w:r>
        <w:drawing>
          <wp:inline>
            <wp:extent cx="5334000" cy="3809999"/>
            <wp:effectExtent b="0" l="0" r="0" t="0"/>
            <wp:docPr descr="" title="" id="36" name="Picture"/>
            <a:graphic>
              <a:graphicData uri="http://schemas.openxmlformats.org/drawingml/2006/picture">
                <pic:pic>
                  <pic:nvPicPr>
                    <pic:cNvPr descr="project1-final--_files/figure-docx/viz-scatter-1.png" id="37" name="Picture"/>
                    <pic:cNvPicPr>
                      <a:picLocks noChangeArrowheads="1" noChangeAspect="1"/>
                    </pic:cNvPicPr>
                  </pic:nvPicPr>
                  <pic:blipFill>
                    <a:blip r:embed="rId35"/>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39" name="Picture"/>
            <a:graphic>
              <a:graphicData uri="http://schemas.openxmlformats.org/drawingml/2006/picture">
                <pic:pic>
                  <pic:nvPicPr>
                    <pic:cNvPr descr="project1-final--_files/figure-docx/viz-scatter-2.png" id="40" name="Picture"/>
                    <pic:cNvPicPr>
                      <a:picLocks noChangeArrowheads="1" noChangeAspect="1"/>
                    </pic:cNvPicPr>
                  </pic:nvPicPr>
                  <pic:blipFill>
                    <a:blip r:embed="rId38"/>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42" name="Picture"/>
            <a:graphic>
              <a:graphicData uri="http://schemas.openxmlformats.org/drawingml/2006/picture">
                <pic:pic>
                  <pic:nvPicPr>
                    <pic:cNvPr descr="project1-final--_files/figure-docx/viz-scatter-3.png" id="43" name="Picture"/>
                    <pic:cNvPicPr>
                      <a:picLocks noChangeArrowheads="1" noChangeAspect="1"/>
                    </pic:cNvPicPr>
                  </pic:nvPicPr>
                  <pic:blipFill>
                    <a:blip r:embed="rId41"/>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Each scatter plot shows how average daily temperature relates to capped units sold for one product. Triangles mark weekend observations; circles are weekdays. The green line is a simple linear fit — it makes the overall direction of the temperature effect immediately visible, even where the data is noisy.</w:t>
      </w:r>
    </w:p>
    <w:p>
      <w:r>
        <w:pict>
          <v:rect style="width:0;height:1.5pt" o:hralign="center" o:hrstd="t" o:hr="t"/>
        </w:pict>
      </w:r>
    </w:p>
    <w:bookmarkEnd w:id="44"/>
    <w:bookmarkStart w:id="54" w:name="box-plots-sales-by-season-per-product"/>
    <w:p>
      <w:pPr>
        <w:pStyle w:val="Heading2"/>
      </w:pPr>
      <w:r>
        <w:t xml:space="preserve">Box Plots — Sales by Season per Product</w:t>
      </w:r>
    </w:p>
    <w:p>
      <w:pPr>
        <w:pStyle w:val="SourceCode"/>
      </w:pPr>
      <w:r>
        <w:rPr>
          <w:rStyle w:val="CommentTok"/>
        </w:rPr>
        <w:t xml:space="preserve"># Box plots show how median sales and spread differ across seasons.</w:t>
      </w:r>
      <w:r>
        <w:br/>
      </w:r>
      <w:r>
        <w:rPr>
          <w:rStyle w:val="CommentTok"/>
        </w:rPr>
        <w:t xml:space="preserve"># This helps identify whether demand is driven by time of year</w:t>
      </w:r>
      <w:r>
        <w:br/>
      </w:r>
      <w:r>
        <w:rPr>
          <w:rStyle w:val="CommentTok"/>
        </w:rPr>
        <w:t xml:space="preserve"># rather than raw temperature alone.</w:t>
      </w:r>
      <w:r>
        <w:br/>
      </w:r>
      <w:r>
        <w:br/>
      </w:r>
      <w:r>
        <w:rPr>
          <w:rStyle w:val="NormalTok"/>
        </w:rPr>
        <w:t xml:space="preserve">season_order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"Spring"</w:t>
      </w:r>
      <w:r>
        <w:rPr>
          <w:rStyle w:val="NormalTok"/>
        </w:rPr>
        <w:t xml:space="preserve">, </w:t>
      </w:r>
      <w:r>
        <w:rPr>
          <w:rStyle w:val="StringTok"/>
        </w:rPr>
        <w:t xml:space="preserve">"Summer"</w:t>
      </w:r>
      <w:r>
        <w:rPr>
          <w:rStyle w:val="NormalTok"/>
        </w:rPr>
        <w:t xml:space="preserve">, </w:t>
      </w:r>
      <w:r>
        <w:rPr>
          <w:rStyle w:val="StringTok"/>
        </w:rPr>
        <w:t xml:space="preserve">"Autumn"</w:t>
      </w:r>
      <w:r>
        <w:rPr>
          <w:rStyle w:val="NormalTok"/>
        </w:rPr>
        <w:t xml:space="preserve">, </w:t>
      </w:r>
      <w:r>
        <w:rPr>
          <w:rStyle w:val="StringTok"/>
        </w:rPr>
        <w:t xml:space="preserve">"Winter"</w:t>
      </w:r>
      <w:r>
        <w:rPr>
          <w:rStyle w:val="NormalTok"/>
        </w:rPr>
        <w:t xml:space="preserve">)</w:t>
      </w:r>
      <w:r>
        <w:br/>
      </w:r>
      <w:r>
        <w:rPr>
          <w:rStyle w:val="NormalTok"/>
        </w:rPr>
        <w:t xml:space="preserve">season_cols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"Spring"</w:t>
      </w:r>
      <w:r>
        <w:rPr>
          <w:rStyle w:val="OtherTok"/>
        </w:rPr>
        <w:t xml:space="preserve">=</w:t>
      </w:r>
      <w:r>
        <w:rPr>
          <w:rStyle w:val="StringTok"/>
        </w:rPr>
        <w:t xml:space="preserve">"#4CAF50"</w:t>
      </w:r>
      <w:r>
        <w:rPr>
          <w:rStyle w:val="NormalTok"/>
        </w:rPr>
        <w:t xml:space="preserve">, </w:t>
      </w:r>
      <w:r>
        <w:rPr>
          <w:rStyle w:val="StringTok"/>
        </w:rPr>
        <w:t xml:space="preserve">"Summer"</w:t>
      </w:r>
      <w:r>
        <w:rPr>
          <w:rStyle w:val="OtherTok"/>
        </w:rPr>
        <w:t xml:space="preserve">=</w:t>
      </w:r>
      <w:r>
        <w:rPr>
          <w:rStyle w:val="StringTok"/>
        </w:rPr>
        <w:t xml:space="preserve">"#FF9800"</w:t>
      </w:r>
      <w:r>
        <w:rPr>
          <w:rStyle w:val="NormalTok"/>
        </w:rPr>
        <w:t xml:space="preserve">,</w:t>
      </w:r>
      <w:r>
        <w:br/>
      </w:r>
      <w:r>
        <w:rPr>
          <w:rStyle w:val="NormalTok"/>
        </w:rPr>
        <w:t xml:space="preserve">                  </w:t>
      </w:r>
      <w:r>
        <w:rPr>
          <w:rStyle w:val="StringTok"/>
        </w:rPr>
        <w:t xml:space="preserve">"Autumn"</w:t>
      </w:r>
      <w:r>
        <w:rPr>
          <w:rStyle w:val="OtherTok"/>
        </w:rPr>
        <w:t xml:space="preserve">=</w:t>
      </w:r>
      <w:r>
        <w:rPr>
          <w:rStyle w:val="StringTok"/>
        </w:rPr>
        <w:t xml:space="preserve">"#FF5722"</w:t>
      </w:r>
      <w:r>
        <w:rPr>
          <w:rStyle w:val="NormalTok"/>
        </w:rPr>
        <w:t xml:space="preserve">, </w:t>
      </w:r>
      <w:r>
        <w:rPr>
          <w:rStyle w:val="StringTok"/>
        </w:rPr>
        <w:t xml:space="preserve">"Winter"</w:t>
      </w:r>
      <w:r>
        <w:rPr>
          <w:rStyle w:val="OtherTok"/>
        </w:rPr>
        <w:t xml:space="preserve">=</w:t>
      </w:r>
      <w:r>
        <w:rPr>
          <w:rStyle w:val="StringTok"/>
        </w:rPr>
        <w:t xml:space="preserve">"#2196F3"</w:t>
      </w:r>
      <w:r>
        <w:rPr>
          <w:rStyle w:val="NormalTok"/>
        </w:rPr>
        <w:t xml:space="preserve">)</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rPr>
          <w:rStyle w:val="NormalTok"/>
        </w:rPr>
        <w:t xml:space="preserve">  p_data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br/>
      </w:r>
      <w:r>
        <w:rPr>
          <w:rStyle w:val="NormalTok"/>
        </w:rPr>
        <w:t xml:space="preserve">  </w:t>
      </w:r>
      <w:r>
        <w:rPr>
          <w:rStyle w:val="FunctionTok"/>
        </w:rPr>
        <w:t xml:space="preserve">boxplot</w:t>
      </w:r>
      <w:r>
        <w:rPr>
          <w:rStyle w:val="NormalTok"/>
        </w:rPr>
        <w:t xml:space="preserve">(units_capped </w:t>
      </w:r>
      <w:r>
        <w:rPr>
          <w:rStyle w:val="SpecialCharTok"/>
        </w:rPr>
        <w:t xml:space="preserve">~</w:t>
      </w:r>
      <w:r>
        <w:rPr>
          <w:rStyle w:val="NormalTok"/>
        </w:rPr>
        <w:t xml:space="preserve"> </w:t>
      </w:r>
      <w:r>
        <w:rPr>
          <w:rStyle w:val="FunctionTok"/>
        </w:rPr>
        <w:t xml:space="preserve">factor</w:t>
      </w:r>
      <w:r>
        <w:rPr>
          <w:rStyle w:val="NormalTok"/>
        </w:rPr>
        <w:t xml:space="preserve">(season, </w:t>
      </w:r>
      <w:r>
        <w:rPr>
          <w:rStyle w:val="AttributeTok"/>
        </w:rPr>
        <w:t xml:space="preserve">levels =</w:t>
      </w:r>
      <w:r>
        <w:rPr>
          <w:rStyle w:val="NormalTok"/>
        </w:rPr>
        <w:t xml:space="preserve"> season_order),</w:t>
      </w:r>
      <w:r>
        <w:br/>
      </w:r>
      <w:r>
        <w:rPr>
          <w:rStyle w:val="NormalTok"/>
        </w:rPr>
        <w:t xml:space="preserve">          </w:t>
      </w:r>
      <w:r>
        <w:rPr>
          <w:rStyle w:val="AttributeTok"/>
        </w:rPr>
        <w:t xml:space="preserve">data     =</w:t>
      </w:r>
      <w:r>
        <w:rPr>
          <w:rStyle w:val="NormalTok"/>
        </w:rPr>
        <w:t xml:space="preserve"> p_data,</w:t>
      </w:r>
      <w:r>
        <w:br/>
      </w:r>
      <w:r>
        <w:rPr>
          <w:rStyle w:val="NormalTok"/>
        </w:rPr>
        <w:t xml:space="preserve">          </w:t>
      </w:r>
      <w:r>
        <w:rPr>
          <w:rStyle w:val="AttributeTok"/>
        </w:rPr>
        <w:t xml:space="preserve">col      =</w:t>
      </w:r>
      <w:r>
        <w:rPr>
          <w:rStyle w:val="NormalTok"/>
        </w:rPr>
        <w:t xml:space="preserve"> season_cols,</w:t>
      </w:r>
      <w:r>
        <w:br/>
      </w:r>
      <w:r>
        <w:rPr>
          <w:rStyle w:val="NormalTok"/>
        </w:rPr>
        <w:t xml:space="preserve">          </w:t>
      </w:r>
      <w:r>
        <w:rPr>
          <w:rStyle w:val="AttributeTok"/>
        </w:rPr>
        <w:t xml:space="preserve">xlab     =</w:t>
      </w:r>
      <w:r>
        <w:rPr>
          <w:rStyle w:val="NormalTok"/>
        </w:rPr>
        <w:t xml:space="preserve"> </w:t>
      </w:r>
      <w:r>
        <w:rPr>
          <w:rStyle w:val="StringTok"/>
        </w:rPr>
        <w:t xml:space="preserve">"Season"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"Units Sold (capped)"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"Sales by Season — Product "</w:t>
      </w:r>
      <w:r>
        <w:rPr>
          <w:rStyle w:val="NormalTok"/>
        </w:rPr>
        <w:t xml:space="preserve">, product_id),</w:t>
      </w:r>
      <w:r>
        <w:br/>
      </w:r>
      <w:r>
        <w:rPr>
          <w:rStyle w:val="NormalTok"/>
        </w:rPr>
        <w:t xml:space="preserve">          </w:t>
      </w:r>
      <w:r>
        <w:rPr>
          <w:rStyle w:val="AttributeTok"/>
        </w:rPr>
        <w:t xml:space="preserve">outline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grid</w:t>
      </w:r>
      <w:r>
        <w:rPr>
          <w:rStyle w:val="NormalTok"/>
        </w:rPr>
        <w:t xml:space="preserve">(</w:t>
      </w:r>
      <w:r>
        <w:rPr>
          <w:rStyle w:val="AttributeTok"/>
        </w:rPr>
        <w:t xml:space="preserve">nx =</w:t>
      </w:r>
      <w:r>
        <w:rPr>
          <w:rStyle w:val="NormalTok"/>
        </w:rPr>
        <w:t xml:space="preserve"> </w:t>
      </w:r>
      <w:r>
        <w:rPr>
          <w:rStyle w:val="ConstantTok"/>
        </w:rPr>
        <w:t xml:space="preserve">NA</w:t>
      </w:r>
      <w:r>
        <w:rPr>
          <w:rStyle w:val="NormalTok"/>
        </w:rPr>
        <w:t xml:space="preserve">, </w:t>
      </w:r>
      <w:r>
        <w:rPr>
          <w:rStyle w:val="AttributeTok"/>
        </w:rPr>
        <w:t xml:space="preserve">ny =</w:t>
      </w:r>
      <w:r>
        <w:rPr>
          <w:rStyle w:val="NormalTok"/>
        </w:rPr>
        <w:t xml:space="preserve"> </w:t>
      </w:r>
      <w:r>
        <w:rPr>
          <w:rStyle w:val="ConstantTok"/>
        </w:rPr>
        <w:t xml:space="preserve">NULL</w:t>
      </w:r>
      <w:r>
        <w:rPr>
          <w:rStyle w:val="NormalTok"/>
        </w:rPr>
        <w:t xml:space="preserve">)</w:t>
      </w:r>
      <w:r>
        <w:br/>
      </w:r>
      <w:r>
        <w:rPr>
          <w:rStyle w:val="NormalTok"/>
        </w:rPr>
        <w:t xml:space="preserve">}</w:t>
      </w:r>
    </w:p>
    <w:p>
      <w:pPr>
        <w:pStyle w:val="FirstParagraph"/>
      </w:pPr>
      <w:r>
        <w:drawing>
          <wp:inline>
            <wp:extent cx="5334000" cy="3809999"/>
            <wp:effectExtent b="0" l="0" r="0" t="0"/>
            <wp:docPr descr="" title="" id="46" name="Picture"/>
            <a:graphic>
              <a:graphicData uri="http://schemas.openxmlformats.org/drawingml/2006/picture">
                <pic:pic>
                  <pic:nvPicPr>
                    <pic:cNvPr descr="project1-final--_files/figure-docx/viz-season-1.png" id="47" name="Picture"/>
                    <pic:cNvPicPr>
                      <a:picLocks noChangeArrowheads="1" noChangeAspect="1"/>
                    </pic:cNvPicPr>
                  </pic:nvPicPr>
                  <pic:blipFill>
                    <a:blip r:embed="rId45"/>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49" name="Picture"/>
            <a:graphic>
              <a:graphicData uri="http://schemas.openxmlformats.org/drawingml/2006/picture">
                <pic:pic>
                  <pic:nvPicPr>
                    <pic:cNvPr descr="project1-final--_files/figure-docx/viz-season-2.png" id="50" name="Picture"/>
                    <pic:cNvPicPr>
                      <a:picLocks noChangeArrowheads="1" noChangeAspect="1"/>
                    </pic:cNvPicPr>
                  </pic:nvPicPr>
                  <pic:blipFill>
                    <a:blip r:embed="rId48"/>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52" name="Picture"/>
            <a:graphic>
              <a:graphicData uri="http://schemas.openxmlformats.org/drawingml/2006/picture">
                <pic:pic>
                  <pic:nvPicPr>
                    <pic:cNvPr descr="project1-final--_files/figure-docx/viz-season-3.png" id="53" name="Picture"/>
                    <pic:cNvPicPr>
                      <a:picLocks noChangeArrowheads="1" noChangeAspect="1"/>
                    </pic:cNvPicPr>
                  </pic:nvPicPr>
                  <pic:blipFill>
                    <a:blip r:embed="rId51"/>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Looking across the four seasons, these box plots show how the typical daily sales level shifts depending on the time of year. Where the medians differ noticeably between seasons, it suggests that seasonal timing matters for demand — something worth factoring into stock planning calendars.</w:t>
      </w:r>
    </w:p>
    <w:p>
      <w:r>
        <w:pict>
          <v:rect style="width:0;height:1.5pt" o:hralign="center" o:hrstd="t" o:hr="t"/>
        </w:pict>
      </w:r>
    </w:p>
    <w:bookmarkEnd w:id="54"/>
    <w:bookmarkStart w:id="64" w:name="X251a7d49eb2c7b02971b7c20828cbcc3af31b8e"/>
    <w:p>
      <w:pPr>
        <w:pStyle w:val="Heading2"/>
      </w:pPr>
      <w:r>
        <w:t xml:space="preserve">Bar Charts — Average Sales: Rainy vs Dry Days</w:t>
      </w:r>
    </w:p>
    <w:p>
      <w:pPr>
        <w:pStyle w:val="SourceCode"/>
      </w:pPr>
      <w:r>
        <w:rPr>
          <w:rStyle w:val="CommentTok"/>
        </w:rPr>
        <w:t xml:space="preserve"># Bar chart comparing average units sold on rainy vs dry days.</w:t>
      </w:r>
      <w:r>
        <w:br/>
      </w:r>
      <w:r>
        <w:rPr>
          <w:rStyle w:val="CommentTok"/>
        </w:rPr>
        <w:t xml:space="preserve"># Provides direct evidence of whether rain events suppress or</w:t>
      </w:r>
      <w:r>
        <w:br/>
      </w:r>
      <w:r>
        <w:rPr>
          <w:rStyle w:val="CommentTok"/>
        </w:rPr>
        <w:t xml:space="preserve"># boost sales for each product.</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rPr>
          <w:rStyle w:val="NormalTok"/>
        </w:rPr>
        <w:t xml:space="preserve">  p_data </w:t>
      </w:r>
      <w:r>
        <w:rPr>
          <w:rStyle w:val="OtherTok"/>
        </w:rPr>
        <w:t xml:space="preserve">&lt;-</w:t>
      </w:r>
      <w:r>
        <w:rPr>
          <w:rStyle w:val="NormalTok"/>
        </w:rPr>
        <w:t xml:space="preserve"> </w:t>
      </w:r>
      <w:r>
        <w:rPr>
          <w:rStyle w:val="FunctionTok"/>
        </w:rPr>
        <w:t xml:space="preserve">subset</w:t>
      </w:r>
      <w:r>
        <w:rPr>
          <w:rStyle w:val="NormalTok"/>
        </w:rPr>
        <w:t xml:space="preserve">(sales_data, item_nbr </w:t>
      </w:r>
      <w:r>
        <w:rPr>
          <w:rStyle w:val="SpecialCharTok"/>
        </w:rPr>
        <w:t xml:space="preserve">==</w:t>
      </w:r>
      <w:r>
        <w:rPr>
          <w:rStyle w:val="NormalTok"/>
        </w:rPr>
        <w:t xml:space="preserve"> product_id)</w:t>
      </w:r>
      <w:r>
        <w:br/>
      </w:r>
      <w:r>
        <w:br/>
      </w:r>
      <w:r>
        <w:rPr>
          <w:rStyle w:val="NormalTok"/>
        </w:rPr>
        <w:t xml:space="preserve">  avg_by_rain </w:t>
      </w:r>
      <w:r>
        <w:rPr>
          <w:rStyle w:val="OtherTok"/>
        </w:rPr>
        <w:t xml:space="preserve">&lt;-</w:t>
      </w:r>
      <w:r>
        <w:rPr>
          <w:rStyle w:val="NormalTok"/>
        </w:rPr>
        <w:t xml:space="preserve"> </w:t>
      </w:r>
      <w:r>
        <w:rPr>
          <w:rStyle w:val="FunctionTok"/>
        </w:rPr>
        <w:t xml:space="preserve">tapply</w:t>
      </w:r>
      <w:r>
        <w:rPr>
          <w:rStyle w:val="NormalTok"/>
        </w:rPr>
        <w:t xml:space="preserve">(p_data</w:t>
      </w:r>
      <w:r>
        <w:rPr>
          <w:rStyle w:val="SpecialCharTok"/>
        </w:rPr>
        <w:t xml:space="preserve">$</w:t>
      </w:r>
      <w:r>
        <w:rPr>
          <w:rStyle w:val="NormalTok"/>
        </w:rPr>
        <w:t xml:space="preserve">units_capped, p_data</w:t>
      </w:r>
      <w:r>
        <w:rPr>
          <w:rStyle w:val="SpecialCharTok"/>
        </w:rPr>
        <w:t xml:space="preserve">$</w:t>
      </w:r>
      <w:r>
        <w:rPr>
          <w:rStyle w:val="NormalTok"/>
        </w:rPr>
        <w:t xml:space="preserve">is_rainy_day, mean)</w:t>
      </w:r>
      <w:r>
        <w:br/>
      </w:r>
      <w:r>
        <w:rPr>
          <w:rStyle w:val="NormalTok"/>
        </w:rPr>
        <w:t xml:space="preserve">  </w:t>
      </w:r>
      <w:r>
        <w:rPr>
          <w:rStyle w:val="FunctionTok"/>
        </w:rPr>
        <w:t xml:space="preserve">names</w:t>
      </w:r>
      <w:r>
        <w:rPr>
          <w:rStyle w:val="NormalTok"/>
        </w:rPr>
        <w:t xml:space="preserve">(avg_by_rain)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"Dry Day"</w:t>
      </w:r>
      <w:r>
        <w:rPr>
          <w:rStyle w:val="NormalTok"/>
        </w:rPr>
        <w:t xml:space="preserve">, </w:t>
      </w:r>
      <w:r>
        <w:rPr>
          <w:rStyle w:val="StringTok"/>
        </w:rPr>
        <w:t xml:space="preserve">"Rainy Day"</w:t>
      </w:r>
      <w:r>
        <w:rPr>
          <w:rStyle w:val="NormalTok"/>
        </w:rPr>
        <w:t xml:space="preserve">)</w:t>
      </w:r>
      <w:r>
        <w:br/>
      </w:r>
      <w:r>
        <w:br/>
      </w:r>
      <w:r>
        <w:rPr>
          <w:rStyle w:val="NormalTok"/>
        </w:rPr>
        <w:t xml:space="preserve">  bp </w:t>
      </w:r>
      <w:r>
        <w:rPr>
          <w:rStyle w:val="OtherTok"/>
        </w:rPr>
        <w:t xml:space="preserve">&lt;-</w:t>
      </w:r>
      <w:r>
        <w:rPr>
          <w:rStyle w:val="NormalTok"/>
        </w:rPr>
        <w:t xml:space="preserve"> </w:t>
      </w:r>
      <w:r>
        <w:rPr>
          <w:rStyle w:val="FunctionTok"/>
        </w:rPr>
        <w:t xml:space="preserve">barplot</w:t>
      </w:r>
      <w:r>
        <w:rPr>
          <w:rStyle w:val="NormalTok"/>
        </w:rPr>
        <w:t xml:space="preserve">(avg_by_rain,</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"slategray"</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"Average Units Sold"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"Avg Sales: Rainy vs Dry — Product "</w:t>
      </w:r>
      <w:r>
        <w:rPr>
          <w:rStyle w:val="NormalTok"/>
        </w:rPr>
        <w:t xml:space="preserve">, product_id),</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(avg_by_rain) </w:t>
      </w:r>
      <w:r>
        <w:rPr>
          <w:rStyle w:val="SpecialCharTok"/>
        </w:rPr>
        <w:t xml:space="preserve">*</w:t>
      </w:r>
      <w:r>
        <w:rPr>
          <w:rStyle w:val="NormalTok"/>
        </w:rPr>
        <w:t xml:space="preserve"> </w:t>
      </w:r>
      <w:r>
        <w:rPr>
          <w:rStyle w:val="FloatTok"/>
        </w:rPr>
        <w:t xml:space="preserve">1.3</w:t>
      </w:r>
      <w:r>
        <w:rPr>
          <w:rStyle w:val="NormalTok"/>
        </w:rPr>
        <w:t xml:space="preserve">))</w:t>
      </w:r>
      <w:r>
        <w:br/>
      </w:r>
      <w:r>
        <w:br/>
      </w:r>
      <w:r>
        <w:rPr>
          <w:rStyle w:val="NormalTok"/>
        </w:rPr>
        <w:t xml:space="preserve">  </w:t>
      </w:r>
      <w:r>
        <w:rPr>
          <w:rStyle w:val="FunctionTok"/>
        </w:rPr>
        <w:t xml:space="preserve">text</w:t>
      </w:r>
      <w:r>
        <w:rPr>
          <w:rStyle w:val="NormalTok"/>
        </w:rPr>
        <w:t xml:space="preserve">(bp, avg_by_rain </w:t>
      </w:r>
      <w:r>
        <w:rPr>
          <w:rStyle w:val="SpecialCharTok"/>
        </w:rPr>
        <w:t xml:space="preserve">+</w:t>
      </w:r>
      <w:r>
        <w:rPr>
          <w:rStyle w:val="NormalTok"/>
        </w:rPr>
        <w:t xml:space="preserve"> </w:t>
      </w:r>
      <w:r>
        <w:rPr>
          <w:rStyle w:val="FloatTok"/>
        </w:rPr>
        <w:t xml:space="preserve">0.5</w:t>
      </w:r>
      <w:r>
        <w:rPr>
          <w:rStyle w:val="NormalTok"/>
        </w:rPr>
        <w:t xml:space="preserve">, </w:t>
      </w:r>
      <w:r>
        <w:rPr>
          <w:rStyle w:val="FunctionTok"/>
        </w:rPr>
        <w:t xml:space="preserve">round</w:t>
      </w:r>
      <w:r>
        <w:rPr>
          <w:rStyle w:val="NormalTok"/>
        </w:rPr>
        <w:t xml:space="preserve">(avg_by_rain, </w:t>
      </w:r>
      <w:r>
        <w:rPr>
          <w:rStyle w:val="DecValTok"/>
        </w:rPr>
        <w:t xml:space="preserve">1</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r>
        <w:br/>
      </w:r>
      <w:r>
        <w:rPr>
          <w:rStyle w:val="NormalTok"/>
        </w:rPr>
        <w:t xml:space="preserve">}</w:t>
      </w:r>
    </w:p>
    <w:p>
      <w:pPr>
        <w:pStyle w:val="FirstParagraph"/>
      </w:pPr>
      <w:r>
        <w:drawing>
          <wp:inline>
            <wp:extent cx="5334000" cy="3556000"/>
            <wp:effectExtent b="0" l="0" r="0" t="0"/>
            <wp:docPr descr="" title="" id="56" name="Picture"/>
            <a:graphic>
              <a:graphicData uri="http://schemas.openxmlformats.org/drawingml/2006/picture">
                <pic:pic>
                  <pic:nvPicPr>
                    <pic:cNvPr descr="project1-final--_files/figure-docx/viz-rain-1.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59" name="Picture"/>
            <a:graphic>
              <a:graphicData uri="http://schemas.openxmlformats.org/drawingml/2006/picture">
                <pic:pic>
                  <pic:nvPicPr>
                    <pic:cNvPr descr="project1-final--_files/figure-docx/viz-rain-2.png"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r>
        <w:drawing>
          <wp:inline>
            <wp:extent cx="5334000" cy="3556000"/>
            <wp:effectExtent b="0" l="0" r="0" t="0"/>
            <wp:docPr descr="" title="" id="62" name="Picture"/>
            <a:graphic>
              <a:graphicData uri="http://schemas.openxmlformats.org/drawingml/2006/picture">
                <pic:pic>
                  <pic:nvPicPr>
                    <pic:cNvPr descr="project1-final--_files/figure-docx/viz-rain-3.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These charts give a quick, direct comparison of average units sold on rainy versus dry days. Where the two bars are noticeably different in height, it’s a sign that rain events are doing something real to demand for that product — either pulling it down through reduced footfall or potentially pushing certain categories up.</w:t>
      </w:r>
    </w:p>
    <w:p>
      <w:r>
        <w:pict>
          <v:rect style="width:0;height:1.5pt" o:hralign="center" o:hrstd="t" o:hr="t"/>
        </w:pict>
      </w:r>
    </w:p>
    <w:bookmarkEnd w:id="64"/>
    <w:bookmarkStart w:id="74" w:name="decision-tree-plots"/>
    <w:p>
      <w:pPr>
        <w:pStyle w:val="Heading2"/>
      </w:pPr>
      <w:r>
        <w:t xml:space="preserve">Decision Tree Plots</w:t>
      </w:r>
    </w:p>
    <w:p>
      <w:pPr>
        <w:pStyle w:val="SourceCode"/>
      </w:pPr>
      <w:r>
        <w:rPr>
          <w:rStyle w:val="CommentTok"/>
        </w:rPr>
        <w:t xml:space="preserve"># Decision tree visualisation for each product.</w:t>
      </w:r>
      <w:r>
        <w:br/>
      </w:r>
      <w:r>
        <w:rPr>
          <w:rStyle w:val="CommentTok"/>
        </w:rPr>
        <w:t xml:space="preserve"># The splits show which weather/calendar thresholds drive the largest</w:t>
      </w:r>
      <w:r>
        <w:br/>
      </w:r>
      <w:r>
        <w:rPr>
          <w:rStyle w:val="CommentTok"/>
        </w:rPr>
        <w:t xml:space="preserve"># differences in predicted sales, and the leaf nodes show the</w:t>
      </w:r>
      <w:r>
        <w:br/>
      </w:r>
      <w:r>
        <w:rPr>
          <w:rStyle w:val="CommentTok"/>
        </w:rPr>
        <w:t xml:space="preserve"># mean predicted units sold under each condition.</w:t>
      </w:r>
      <w:r>
        <w:br/>
      </w:r>
      <w:r>
        <w:br/>
      </w:r>
      <w:r>
        <w:rPr>
          <w:rStyle w:val="ControlFlowTok"/>
        </w:rPr>
        <w:t xml:space="preserve">for</w:t>
      </w:r>
      <w:r>
        <w:rPr>
          <w:rStyle w:val="NormalTok"/>
        </w:rPr>
        <w:t xml:space="preserve"> (product_id </w:t>
      </w:r>
      <w:r>
        <w:rPr>
          <w:rStyle w:val="ControlFlowTok"/>
        </w:rPr>
        <w:t xml:space="preserve">in</w:t>
      </w:r>
      <w:r>
        <w:rPr>
          <w:rStyle w:val="NormalTok"/>
        </w:rPr>
        <w:t xml:space="preserve"> product_list) {</w:t>
      </w:r>
      <w:r>
        <w:br/>
      </w:r>
      <w:r>
        <w:rPr>
          <w:rStyle w:val="NormalTok"/>
        </w:rPr>
        <w:t xml:space="preserve">  </w:t>
      </w:r>
      <w:r>
        <w:rPr>
          <w:rStyle w:val="FunctionTok"/>
        </w:rPr>
        <w:t xml:space="preserve">rpart.plot</w:t>
      </w:r>
      <w:r>
        <w:rPr>
          <w:rStyle w:val="NormalTok"/>
        </w:rPr>
        <w:t xml:space="preserve">(tree_models[[</w:t>
      </w:r>
      <w:r>
        <w:rPr>
          <w:rStyle w:val="FunctionTok"/>
        </w:rPr>
        <w:t xml:space="preserve">as.character</w:t>
      </w:r>
      <w:r>
        <w:rPr>
          <w:rStyle w:val="NormalTok"/>
        </w:rPr>
        <w:t xml:space="preserve">(product_id)]],</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"Decision Tree — Product "</w:t>
      </w:r>
      <w:r>
        <w:rPr>
          <w:rStyle w:val="NormalTok"/>
        </w:rPr>
        <w:t xml:space="preserve">, product_id),</w:t>
      </w:r>
      <w:r>
        <w:br/>
      </w:r>
      <w:r>
        <w:rPr>
          <w:rStyle w:val="NormalTok"/>
        </w:rPr>
        <w:t xml:space="preserve">             </w:t>
      </w:r>
      <w:r>
        <w:rPr>
          <w:rStyle w:val="AttributeTok"/>
        </w:rPr>
        <w:t xml:space="preserve">box.palette =</w:t>
      </w:r>
      <w:r>
        <w:rPr>
          <w:rStyle w:val="NormalTok"/>
        </w:rPr>
        <w:t xml:space="preserve"> </w:t>
      </w:r>
      <w:r>
        <w:rPr>
          <w:rStyle w:val="StringTok"/>
        </w:rPr>
        <w:t xml:space="preserve">"Blues"</w:t>
      </w:r>
      <w:r>
        <w:rPr>
          <w:rStyle w:val="NormalTok"/>
        </w:rPr>
        <w:t xml:space="preserve">,</w:t>
      </w:r>
      <w:r>
        <w:br/>
      </w:r>
      <w:r>
        <w:rPr>
          <w:rStyle w:val="NormalTok"/>
        </w:rPr>
        <w:t xml:space="preserve">             </w:t>
      </w:r>
      <w:r>
        <w:rPr>
          <w:rStyle w:val="AttributeTok"/>
        </w:rPr>
        <w:t xml:space="preserve">shadow.col  =</w:t>
      </w:r>
      <w:r>
        <w:rPr>
          <w:rStyle w:val="NormalTok"/>
        </w:rPr>
        <w:t xml:space="preserve"> </w:t>
      </w:r>
      <w:r>
        <w:rPr>
          <w:rStyle w:val="StringTok"/>
        </w:rPr>
        <w:t xml:space="preserve">"gray"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extra       =</w:t>
      </w:r>
      <w:r>
        <w:rPr>
          <w:rStyle w:val="NormalTok"/>
        </w:rPr>
        <w:t xml:space="preserve"> </w:t>
      </w:r>
      <w:r>
        <w:rPr>
          <w:rStyle w:val="DecValTok"/>
        </w:rPr>
        <w:t xml:space="preserve">101</w:t>
      </w:r>
      <w:r>
        <w:rPr>
          <w:rStyle w:val="NormalTok"/>
        </w:rPr>
        <w:t xml:space="preserve">)</w:t>
      </w:r>
      <w:r>
        <w:br/>
      </w:r>
      <w:r>
        <w:rPr>
          <w:rStyle w:val="NormalTok"/>
        </w:rPr>
        <w:t xml:space="preserve">}</w:t>
      </w:r>
    </w:p>
    <w:p>
      <w:pPr>
        <w:pStyle w:val="FirstParagraph"/>
      </w:pPr>
      <w:r>
        <w:drawing>
          <wp:inline>
            <wp:extent cx="5334000" cy="3809999"/>
            <wp:effectExtent b="0" l="0" r="0" t="0"/>
            <wp:docPr descr="" title="" id="66" name="Picture"/>
            <a:graphic>
              <a:graphicData uri="http://schemas.openxmlformats.org/drawingml/2006/picture">
                <pic:pic>
                  <pic:nvPicPr>
                    <pic:cNvPr descr="project1-final--_files/figure-docx/viz-trees-1.png" id="67" name="Picture"/>
                    <pic:cNvPicPr>
                      <a:picLocks noChangeArrowheads="1" noChangeAspect="1"/>
                    </pic:cNvPicPr>
                  </pic:nvPicPr>
                  <pic:blipFill>
                    <a:blip r:embed="rId65"/>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69" name="Picture"/>
            <a:graphic>
              <a:graphicData uri="http://schemas.openxmlformats.org/drawingml/2006/picture">
                <pic:pic>
                  <pic:nvPicPr>
                    <pic:cNvPr descr="project1-final--_files/figure-docx/viz-trees-2.png" id="70" name="Picture"/>
                    <pic:cNvPicPr>
                      <a:picLocks noChangeArrowheads="1" noChangeAspect="1"/>
                    </pic:cNvPicPr>
                  </pic:nvPicPr>
                  <pic:blipFill>
                    <a:blip r:embed="rId68"/>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72" name="Picture"/>
            <a:graphic>
              <a:graphicData uri="http://schemas.openxmlformats.org/drawingml/2006/picture">
                <pic:pic>
                  <pic:nvPicPr>
                    <pic:cNvPr descr="project1-final--_files/figure-docx/viz-trees-3.png" id="73" name="Picture"/>
                    <pic:cNvPicPr>
                      <a:picLocks noChangeArrowheads="1" noChangeAspect="1"/>
                    </pic:cNvPicPr>
                  </pic:nvPicPr>
                  <pic:blipFill>
                    <a:blip r:embed="rId71"/>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The tree diagrams show, step by step, how each model carves up the data using the available features. Whatever appears at the very top (the root split) is the variable that, on its own, does the most work in separating high-sales days from low-sales days. The leaf nodes at the bottom show the average predicted sales for observations that end up following that particular path through the tree, along with the share of training data that falls there.</w:t>
      </w:r>
    </w:p>
    <w:p>
      <w:r>
        <w:pict>
          <v:rect style="width:0;height:1.5pt" o:hralign="center" o:hrstd="t" o:hr="t"/>
        </w:pict>
      </w:r>
    </w:p>
    <w:bookmarkEnd w:id="74"/>
    <w:bookmarkEnd w:id="75"/>
    <w:bookmarkStart w:id="79" w:name="X0d259ea5b14a6bb69407939a5ed4dba64ca3beb"/>
    <w:p>
      <w:pPr>
        <w:pStyle w:val="Heading1"/>
      </w:pPr>
      <w:r>
        <w:t xml:space="preserve">Section C: Interpretation — Per-Product Weather Impact</w:t>
      </w:r>
    </w:p>
    <w:bookmarkStart w:id="76" w:name="product-45-highest-selling"/>
    <w:p>
      <w:pPr>
        <w:pStyle w:val="Heading2"/>
      </w:pPr>
      <w:r>
        <w:t xml:space="preserve">Product 45 (Highest-Selling)</w:t>
      </w:r>
    </w:p>
    <w:p>
      <w:pPr>
        <w:pStyle w:val="FirstParagraph"/>
      </w:pPr>
      <w:r>
        <w:t xml:space="preserve">Product 45 shows the most interpretable relationship with weather of the three products. The key thing to note from the linear regression output is that the temperature coefficient (</w:t>
      </w:r>
      <w:r>
        <w:rPr>
          <w:rStyle w:val="VerbatimChar"/>
        </w:rPr>
        <w:t xml:space="preserve">tavg</w:t>
      </w:r>
      <w:r>
        <w:t xml:space="preserve">) comes out</w:t>
      </w:r>
      <w:r>
        <w:t xml:space="preserve"> </w:t>
      </w:r>
      <w:r>
        <w:rPr>
          <w:b/>
          <w:bCs/>
        </w:rPr>
        <w:t xml:space="preserve">negative</w:t>
      </w:r>
      <w:r>
        <w:t xml:space="preserve"> </w:t>
      </w:r>
      <w:r>
        <w:t xml:space="preserve">— sitting around</w:t>
      </w:r>
      <w:r>
        <w:t xml:space="preserve"> </w:t>
      </w:r>
      <w:r>
        <w:rPr>
          <w:b/>
          <w:bCs/>
        </w:rPr>
        <w:t xml:space="preserve">−0.34</w:t>
      </w:r>
      <w:r>
        <w:t xml:space="preserve"> </w:t>
      </w:r>
      <w:r>
        <w:t xml:space="preserve">— which means that as average daily temperature rises, predicted sales actually fall. That’s the opposite of what you might assume at first glance, but it makes sense if Product 45 belongs to a cold-weather category like warm food or winter clothing: demand goes up when it’s cold, not when it’s warm.</w:t>
      </w:r>
    </w:p>
    <w:p>
      <w:pPr>
        <w:pStyle w:val="BodyText"/>
      </w:pPr>
      <w:r>
        <w:t xml:space="preserve">The decision tree reinforces this — temperature tends to appear near the top of the tree, meaning it’s one of the first variables the algorithm uses to split the data. Season and rain-related variables contribute further down. The weekend coefficient in the linear model is positive, which fits the broader pattern of retail footfall being higher on Saturdays and Sundays.</w:t>
      </w:r>
    </w:p>
    <w:bookmarkEnd w:id="76"/>
    <w:bookmarkStart w:id="77" w:name="product-9"/>
    <w:p>
      <w:pPr>
        <w:pStyle w:val="Heading2"/>
      </w:pPr>
      <w:r>
        <w:t xml:space="preserve">Product 9</w:t>
      </w:r>
    </w:p>
    <w:p>
      <w:pPr>
        <w:pStyle w:val="FirstParagraph"/>
      </w:pPr>
      <w:r>
        <w:t xml:space="preserve">Product 9 is a bit harder to pin down. The temperature coefficient is positive here, so warmer days are associated with slightly higher sales — the opposite direction to Product 45. That said, the R² values from both models are noticeably modest, which suggests weather is only part of the story for this product and there’s quite a bit the models can’t account for.</w:t>
      </w:r>
    </w:p>
    <w:p>
      <w:pPr>
        <w:pStyle w:val="BodyText"/>
      </w:pPr>
      <w:r>
        <w:t xml:space="preserve">The</w:t>
      </w:r>
      <w:r>
        <w:t xml:space="preserve"> </w:t>
      </w:r>
      <w:r>
        <w:rPr>
          <w:rStyle w:val="VerbatimChar"/>
        </w:rPr>
        <w:t xml:space="preserve">is_rainy_day</w:t>
      </w:r>
      <w:r>
        <w:t xml:space="preserve"> </w:t>
      </w:r>
      <w:r>
        <w:t xml:space="preserve">coefficient comes out negative, so rainy days do tend to see fewer units sold — probably because reduced footfall hits sales more than any compensating factor. What stands out more from the decision tree, though, is that season tends to be a prominent feature, with summer-month observations clustering towards higher sales. This suggests the underlying demand driver is time of year rather than any particular day’s temperature reading.</w:t>
      </w:r>
    </w:p>
    <w:bookmarkEnd w:id="77"/>
    <w:bookmarkStart w:id="78" w:name="product-5"/>
    <w:p>
      <w:pPr>
        <w:pStyle w:val="Heading2"/>
      </w:pPr>
      <w:r>
        <w:t xml:space="preserve">Product 5</w:t>
      </w:r>
    </w:p>
    <w:p>
      <w:pPr>
        <w:pStyle w:val="FirstParagraph"/>
      </w:pPr>
      <w:r>
        <w:t xml:space="preserve">Product 5 is where the weather models struggle most. The R² values from both the linear regression and the decision tree tend to be very low, and the coefficients for temperature and precipitation are small — often close to zero. The decision tree for this product is typically quite shallow, with splits that don’t carve out meaningfully different sales levels. Taken together, that points to weather simply not being a useful signal for this product.</w:t>
      </w:r>
    </w:p>
    <w:p>
      <w:pPr>
        <w:pStyle w:val="BodyText"/>
      </w:pPr>
      <w:r>
        <w:t xml:space="preserve">There’s a small positive weekend effect in the linear model, but it’s not enough to build a stocking strategy around. For Product 5, the honest takeaway is that the answers aren’t in weather data — promotions, pricing, and store-specific factors are almost certainly doing more work, and those would need to be brought into a future model to make real progress.</w:t>
      </w:r>
    </w:p>
    <w:p>
      <w:r>
        <w:pict>
          <v:rect style="width:0;height:1.5pt" o:hralign="center" o:hrstd="t" o:hr="t"/>
        </w:pict>
      </w:r>
    </w:p>
    <w:bookmarkEnd w:id="78"/>
    <w:bookmarkEnd w:id="79"/>
    <w:bookmarkStart w:id="80" w:name="business-recommendations"/>
    <w:p>
      <w:pPr>
        <w:pStyle w:val="Heading1"/>
      </w:pPr>
      <w:r>
        <w:t xml:space="preserve">Business Recommendations</w:t>
      </w:r>
    </w:p>
    <w:p>
      <w:pPr>
        <w:pStyle w:val="FirstParagraph"/>
      </w:pPr>
      <w:r>
        <w:rPr>
          <w:b/>
          <w:bCs/>
        </w:rPr>
        <w:t xml:space="preserve">Product 45 — Stock up ahead of cold weather:</w:t>
      </w:r>
      <w:r>
        <w:t xml:space="preserve"> </w:t>
      </w:r>
      <w:r>
        <w:t xml:space="preserve">Because the temperature coefficient for Product 45 is negative (−0.34), demand rises as temperatures fall rather than climb. That means the time to build stock is early autumn, before temperatures drop and demand picks up. Waiting until winter is already underway risks being caught short during the peak selling period. When extended cold spells are forecast, stores should be provisioned proactively rather than reactively.</w:t>
      </w:r>
    </w:p>
    <w:p>
      <w:pPr>
        <w:pStyle w:val="BodyText"/>
      </w:pPr>
      <w:r>
        <w:rPr>
          <w:b/>
          <w:bCs/>
        </w:rPr>
        <w:t xml:space="preserve">Product 45 — Factor weather events into weekly replenishment:</w:t>
      </w:r>
      <w:r>
        <w:t xml:space="preserve"> </w:t>
      </w:r>
      <w:r>
        <w:t xml:space="preserve">Temperature isn’t the only weather variable at play for Product 45 — rain events also appear in the model. It’s worth building weather forecast data into the weekly replenishment review, so that distribution teams can make small, timely adjustments rather than relying solely on the seasonal trend.</w:t>
      </w:r>
    </w:p>
    <w:p>
      <w:pPr>
        <w:pStyle w:val="BodyText"/>
      </w:pPr>
      <w:r>
        <w:rPr>
          <w:b/>
          <w:bCs/>
        </w:rPr>
        <w:t xml:space="preserve">Product 9 — Plan for a summer peak:</w:t>
      </w:r>
      <w:r>
        <w:t xml:space="preserve"> </w:t>
      </w:r>
      <w:r>
        <w:t xml:space="preserve">The decision tree for Product 9 leans on the season variable, with summer sales running higher than the rest of the year. Stock levels should be ramped up heading into June and maintained through August. Given how quickly lead times can bite, it’s worth negotiating supplier flexibility in Q1 so that inventory can actually be in place when demand arrives — not two weeks after.</w:t>
      </w:r>
    </w:p>
    <w:p>
      <w:pPr>
        <w:pStyle w:val="BodyText"/>
      </w:pPr>
      <w:r>
        <w:rPr>
          <w:b/>
          <w:bCs/>
        </w:rPr>
        <w:t xml:space="preserve">Product 9 — Try targeted promotions on rainy days:</w:t>
      </w:r>
      <w:r>
        <w:t xml:space="preserve"> </w:t>
      </w:r>
      <w:r>
        <w:t xml:space="preserve">With a negative</w:t>
      </w:r>
      <w:r>
        <w:t xml:space="preserve"> </w:t>
      </w:r>
      <w:r>
        <w:rPr>
          <w:rStyle w:val="VerbatimChar"/>
        </w:rPr>
        <w:t xml:space="preserve">is_rainy_day</w:t>
      </w:r>
      <w:r>
        <w:t xml:space="preserve"> </w:t>
      </w:r>
      <w:r>
        <w:t xml:space="preserve">coefficient, sales for Product 9 tend to dip when the weather turns bad. One practical response is to run modest in-store promotions on forecast rain days — a small discount or a visible in-aisle promotion — to partially compensate for the drop in spontaneous footfall.</w:t>
      </w:r>
    </w:p>
    <w:p>
      <w:pPr>
        <w:pStyle w:val="BodyText"/>
      </w:pPr>
      <w:r>
        <w:rPr>
          <w:b/>
          <w:bCs/>
        </w:rPr>
        <w:t xml:space="preserve">Product 5 — Look beyond weather data:</w:t>
      </w:r>
      <w:r>
        <w:t xml:space="preserve"> </w:t>
      </w:r>
      <w:r>
        <w:t xml:space="preserve">The model results for Product 5 are fairly clear: weather just isn’t a useful predictor here. Spending time on weather-based stocking rules for this product would add complexity without much benefit. The more productive avenue is likely digging into promotional history, pricing data, and store-level variation to understand what actually moves the needle for Product 5.</w:t>
      </w:r>
    </w:p>
    <w:p>
      <w:pPr>
        <w:pStyle w:val="BodyText"/>
      </w:pPr>
      <w:r>
        <w:rPr>
          <w:b/>
          <w:bCs/>
        </w:rPr>
        <w:t xml:space="preserve">All Products — Keep a weekend buffer:</w:t>
      </w:r>
      <w:r>
        <w:t xml:space="preserve"> </w:t>
      </w:r>
      <w:r>
        <w:t xml:space="preserve">All three products show a positive weekend coefficient in the linear models, meaning Saturdays and Sundays tend to see higher sales than equivalent weekdays. A straightforward precaution is to carry a slightly higher stock level — roughly 10–15% — going into each weekend, especially for Products 45 and 9 where the weekend effect is more pronounced.</w:t>
      </w:r>
    </w:p>
    <w:p>
      <w:r>
        <w:pict>
          <v:rect style="width:0;height:1.5pt" o:hralign="center" o:hrstd="t" o:hr="t"/>
        </w:pict>
      </w:r>
    </w:p>
    <w:bookmarkEnd w:id="80"/>
    <w:bookmarkStart w:id="81" w:name="conclusion"/>
    <w:p>
      <w:pPr>
        <w:pStyle w:val="Heading1"/>
      </w:pPr>
      <w:r>
        <w:t xml:space="preserve">Conclusion</w:t>
      </w:r>
    </w:p>
    <w:p>
      <w:pPr>
        <w:pStyle w:val="FirstParagraph"/>
      </w:pPr>
      <w:r>
        <w:t xml:space="preserve">Bringing everything together, the analysis confirms that weather does have a measurable association with daily sales — but the strength and direction of that relationship varies quite a bit depending on the product. Product 45 has the clearest signal, with temperature the dominant feature and a negative coefficient meaning demand increases in colder conditions. Product 9 shows a detectable but weaker weather effect, where seasonal timing seems to matter more than any single day’s temperature. Product 5 sits at the other end of the spectrum — the weather variables tested here just don’t explain much of its sales behaviour, and the model metrics reflect that.</w:t>
      </w:r>
    </w:p>
    <w:p>
      <w:pPr>
        <w:pStyle w:val="BodyText"/>
      </w:pPr>
      <w:r>
        <w:t xml:space="preserve">On the model choice question,</w:t>
      </w:r>
      <w:r>
        <w:t xml:space="preserve"> </w:t>
      </w:r>
      <w:r>
        <w:rPr>
          <w:b/>
          <w:bCs/>
        </w:rPr>
        <w:t xml:space="preserve">linear regression is the more practical option</w:t>
      </w:r>
      <w:r>
        <w:t xml:space="preserve"> </w:t>
      </w:r>
      <w:r>
        <w:t xml:space="preserve">for this kind of analysis. Decision trees have their place — the diagrams are genuinely useful for explaining model logic to people who aren’t comfortable with equations. But for translating findings into actionable decisions, linear regression wins: the coefficients give you a direct, quantified estimate of how a change in temperature or rainfall shifts predicted sales. That’s much easier to plug into a stocking or replenishment process than a tree’s leaf-node averages. Given the nature of the relationships observed here, the extra flexibility of a tree doesn’t justify the tradeoff in interpretability.</w:t>
      </w:r>
    </w:p>
    <w:p>
      <w:pPr>
        <w:pStyle w:val="BodyText"/>
      </w:pPr>
      <w:r>
        <w:t xml:space="preserve">The low R² values across all three products are worth being honest about — they mean that weather is only one piece of a larger puzzle. Factors like promotions, store footfall patterns, and pricing are likely doing significant work that this dataset can’t capture. What’s been built here is a solid, reproducible starting point, and it would be worth extending with additional data sources when they become available.</w:t>
      </w:r>
    </w:p>
    <w:p>
      <w:pPr>
        <w:pStyle w:val="SourceCode"/>
      </w:pPr>
      <w:r>
        <w:rPr>
          <w:rStyle w:val="CommentTok"/>
        </w:rPr>
        <w:t xml:space="preserve"># Close database connection</w:t>
      </w:r>
      <w:r>
        <w:br/>
      </w:r>
      <w:r>
        <w:rPr>
          <w:rStyle w:val="FunctionTok"/>
        </w:rPr>
        <w:t xml:space="preserve">dbDisconnect</w:t>
      </w:r>
      <w:r>
        <w:rPr>
          <w:rStyle w:val="NormalTok"/>
        </w:rPr>
        <w:t xml:space="preserve">(con)</w:t>
      </w:r>
      <w:r>
        <w:br/>
      </w:r>
      <w:r>
        <w:rPr>
          <w:rStyle w:val="FunctionTok"/>
        </w:rPr>
        <w:t xml:space="preserve">cat</w:t>
      </w:r>
      <w:r>
        <w:rPr>
          <w:rStyle w:val="NormalTok"/>
        </w:rPr>
        <w:t xml:space="preserve">(</w:t>
      </w:r>
      <w:r>
        <w:rPr>
          <w:rStyle w:val="StringTok"/>
        </w:rPr>
        <w:t xml:space="preserve">"Database connection closed.</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Database connection closed.</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Product Sales Insights</dc:title>
  <dc:creator>Someshwar</dc:creator>
  <cp:keywords/>
  <dcterms:created xsi:type="dcterms:W3CDTF">2026-03-20T15:32:19Z</dcterms:created>
  <dcterms:modified xsi:type="dcterms:W3CDTF">2026-03-20T15:32:19Z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2026-03-20</vt:lpwstr>
  </property>
  <property fmtid="{D5CDD505-2E9C-101B-9397-08002B2CF9AE}" pid="3" name="output">
    <vt:lpwstr>word_document</vt:lpwstr>
  </property>
</Properties>
</file>