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4A2D" w:rsidRDefault="00663721" w:rsidP="00663721">
      <w:pPr>
        <w:pStyle w:val="Title"/>
      </w:pPr>
      <w:r w:rsidRPr="00663721">
        <w:rPr>
          <w:rFonts w:ascii="Algerian" w:hAnsi="Algerian"/>
        </w:rPr>
        <w:t>Cauze</w:t>
      </w:r>
      <w:r>
        <w:t>:</w:t>
      </w:r>
    </w:p>
    <w:p w:rsidR="00663721" w:rsidRDefault="00663721" w:rsidP="00663721">
      <w:pPr>
        <w:pStyle w:val="Title"/>
      </w:pPr>
      <w:r>
        <w:t>Prezentare Generala:</w:t>
      </w:r>
    </w:p>
    <w:p w:rsidR="00663721" w:rsidRDefault="00663721" w:rsidP="00663721">
      <w:pPr>
        <w:pStyle w:val="ListParagraph"/>
        <w:numPr>
          <w:ilvl w:val="0"/>
          <w:numId w:val="1"/>
        </w:numPr>
      </w:pPr>
      <w:r>
        <w:t>Situatia geopolitica a Europei la rascruce de secole</w:t>
      </w:r>
    </w:p>
    <w:p w:rsidR="00663721" w:rsidRDefault="00663721" w:rsidP="00133A35">
      <w:pPr>
        <w:pStyle w:val="ListParagraph"/>
        <w:numPr>
          <w:ilvl w:val="0"/>
          <w:numId w:val="1"/>
        </w:numPr>
      </w:pPr>
      <w:r>
        <w:t>Suprapunerea intre Europe Imperiilor si Europe Natiunilor</w:t>
      </w:r>
    </w:p>
    <w:p w:rsidR="00663721" w:rsidRDefault="00663721" w:rsidP="00663721">
      <w:pPr>
        <w:pStyle w:val="Title"/>
      </w:pPr>
      <w:r>
        <w:t>Evenimente:</w:t>
      </w:r>
    </w:p>
    <w:p w:rsidR="00663721" w:rsidRDefault="00663721" w:rsidP="00663721">
      <w:pPr>
        <w:pStyle w:val="ListParagraph"/>
        <w:numPr>
          <w:ilvl w:val="0"/>
          <w:numId w:val="1"/>
        </w:numPr>
      </w:pPr>
      <w:r>
        <w:t>Efectele Razboiului Crimeei</w:t>
      </w:r>
    </w:p>
    <w:p w:rsidR="00663721" w:rsidRDefault="00663721" w:rsidP="00663721">
      <w:pPr>
        <w:pStyle w:val="ListParagraph"/>
        <w:numPr>
          <w:ilvl w:val="0"/>
          <w:numId w:val="1"/>
        </w:numPr>
      </w:pPr>
      <w:r>
        <w:t xml:space="preserve">Aparitia Imperiului German </w:t>
      </w:r>
    </w:p>
    <w:p w:rsidR="00663721" w:rsidRDefault="00663721" w:rsidP="00663721">
      <w:pPr>
        <w:pStyle w:val="ListParagraph"/>
        <w:numPr>
          <w:ilvl w:val="0"/>
          <w:numId w:val="1"/>
        </w:numPr>
      </w:pPr>
      <w:r>
        <w:t>Rivalitatea marilor imperii</w:t>
      </w:r>
    </w:p>
    <w:p w:rsidR="00663721" w:rsidRDefault="00663721" w:rsidP="00663721">
      <w:pPr>
        <w:pStyle w:val="ListParagraph"/>
        <w:numPr>
          <w:ilvl w:val="0"/>
          <w:numId w:val="1"/>
        </w:numPr>
      </w:pPr>
      <w:r>
        <w:t xml:space="preserve">Crizele premergatoare </w:t>
      </w:r>
    </w:p>
    <w:p w:rsidR="00663721" w:rsidRDefault="00663721" w:rsidP="00663721">
      <w:pPr>
        <w:pStyle w:val="Title"/>
      </w:pPr>
      <w:r>
        <w:t>Politici:</w:t>
      </w:r>
    </w:p>
    <w:p w:rsidR="00663721" w:rsidRDefault="00663721" w:rsidP="00663721">
      <w:pPr>
        <w:pStyle w:val="ListParagraph"/>
        <w:numPr>
          <w:ilvl w:val="0"/>
          <w:numId w:val="2"/>
        </w:numPr>
      </w:pPr>
      <w:r>
        <w:t xml:space="preserve">Izolarea Marii Britanii </w:t>
      </w:r>
    </w:p>
    <w:p w:rsidR="00663721" w:rsidRDefault="00663721" w:rsidP="00663721">
      <w:pPr>
        <w:pStyle w:val="Title"/>
      </w:pPr>
      <w:r>
        <w:t>Personalitati:</w:t>
      </w:r>
    </w:p>
    <w:p w:rsidR="00663721" w:rsidRDefault="00663721" w:rsidP="00663721">
      <w:pPr>
        <w:pStyle w:val="ListParagraph"/>
        <w:numPr>
          <w:ilvl w:val="0"/>
          <w:numId w:val="2"/>
        </w:numPr>
      </w:pPr>
      <w:r>
        <w:t>Regina Victoria</w:t>
      </w:r>
    </w:p>
    <w:p w:rsidR="00663721" w:rsidRDefault="00663721" w:rsidP="00663721">
      <w:pPr>
        <w:pStyle w:val="ListParagraph"/>
        <w:numPr>
          <w:ilvl w:val="0"/>
          <w:numId w:val="2"/>
        </w:numPr>
      </w:pPr>
      <w:r>
        <w:t>Imparatul Franz Joseph</w:t>
      </w:r>
    </w:p>
    <w:p w:rsidR="00663721" w:rsidRDefault="00663721" w:rsidP="00663721">
      <w:pPr>
        <w:pStyle w:val="ListParagraph"/>
        <w:numPr>
          <w:ilvl w:val="0"/>
          <w:numId w:val="2"/>
        </w:numPr>
      </w:pPr>
      <w:r>
        <w:t xml:space="preserve">Kaiser Wilhelm </w:t>
      </w:r>
    </w:p>
    <w:p w:rsidR="00663721" w:rsidRDefault="00663721" w:rsidP="00663721">
      <w:pPr>
        <w:pStyle w:val="ListParagraph"/>
        <w:numPr>
          <w:ilvl w:val="0"/>
          <w:numId w:val="2"/>
        </w:numPr>
      </w:pPr>
      <w:r>
        <w:t>Napoleon al 3-lea</w:t>
      </w:r>
    </w:p>
    <w:p w:rsidR="00663721" w:rsidRDefault="00663721" w:rsidP="00663721">
      <w:pPr>
        <w:pStyle w:val="ListParagraph"/>
        <w:numPr>
          <w:ilvl w:val="0"/>
          <w:numId w:val="2"/>
        </w:numPr>
      </w:pPr>
      <w:r>
        <w:t xml:space="preserve">Otto von Bismark </w:t>
      </w:r>
    </w:p>
    <w:p w:rsidR="00663721" w:rsidRDefault="00663721" w:rsidP="00663721">
      <w:pPr>
        <w:pStyle w:val="ListParagraph"/>
        <w:numPr>
          <w:ilvl w:val="0"/>
          <w:numId w:val="2"/>
        </w:numPr>
      </w:pPr>
      <w:r>
        <w:t>Nicolae al 2-lea</w:t>
      </w:r>
    </w:p>
    <w:p w:rsidR="00663721" w:rsidRDefault="00663721" w:rsidP="00663721">
      <w:pPr>
        <w:pStyle w:val="Title"/>
      </w:pPr>
      <w:r>
        <w:t>Desfasurare:</w:t>
      </w:r>
    </w:p>
    <w:p w:rsidR="00663721" w:rsidRDefault="00663721" w:rsidP="00663721">
      <w:pPr>
        <w:pStyle w:val="Title"/>
      </w:pPr>
      <w:r>
        <w:t>Prezentare generala:</w:t>
      </w:r>
    </w:p>
    <w:p w:rsidR="00663721" w:rsidRDefault="00663721" w:rsidP="00663721">
      <w:pPr>
        <w:pStyle w:val="ListParagraph"/>
        <w:numPr>
          <w:ilvl w:val="0"/>
          <w:numId w:val="4"/>
        </w:numPr>
      </w:pPr>
      <w:r>
        <w:t>Izbucnire</w:t>
      </w:r>
    </w:p>
    <w:p w:rsidR="00663721" w:rsidRDefault="009A615A" w:rsidP="00663721">
      <w:pPr>
        <w:pStyle w:val="ListParagraph"/>
        <w:numPr>
          <w:ilvl w:val="0"/>
          <w:numId w:val="4"/>
        </w:numPr>
      </w:pPr>
      <w:r>
        <w:t>Fiecare an pe rand</w:t>
      </w:r>
    </w:p>
    <w:p w:rsidR="009A615A" w:rsidRDefault="009A615A" w:rsidP="00663721">
      <w:pPr>
        <w:pStyle w:val="ListParagraph"/>
        <w:numPr>
          <w:ilvl w:val="0"/>
          <w:numId w:val="4"/>
        </w:numPr>
      </w:pPr>
      <w:r>
        <w:t>Conferintele de pace</w:t>
      </w:r>
    </w:p>
    <w:p w:rsidR="009A615A" w:rsidRDefault="009A615A" w:rsidP="009A615A">
      <w:pPr>
        <w:pStyle w:val="Title"/>
      </w:pPr>
      <w:r>
        <w:lastRenderedPageBreak/>
        <w:t>Batalii:</w:t>
      </w:r>
    </w:p>
    <w:p w:rsidR="009A615A" w:rsidRDefault="009A615A" w:rsidP="009A615A">
      <w:pPr>
        <w:pStyle w:val="ListParagraph"/>
        <w:numPr>
          <w:ilvl w:val="0"/>
          <w:numId w:val="5"/>
        </w:numPr>
      </w:pPr>
      <w:r>
        <w:t>Somme</w:t>
      </w:r>
    </w:p>
    <w:p w:rsidR="009A615A" w:rsidRDefault="009A615A" w:rsidP="009A615A">
      <w:pPr>
        <w:pStyle w:val="ListParagraph"/>
        <w:numPr>
          <w:ilvl w:val="0"/>
          <w:numId w:val="5"/>
        </w:numPr>
      </w:pPr>
      <w:r>
        <w:t>Marna</w:t>
      </w:r>
    </w:p>
    <w:p w:rsidR="009A615A" w:rsidRDefault="009A615A" w:rsidP="009A615A">
      <w:pPr>
        <w:pStyle w:val="ListParagraph"/>
        <w:numPr>
          <w:ilvl w:val="0"/>
          <w:numId w:val="5"/>
        </w:numPr>
      </w:pPr>
      <w:r>
        <w:t>Verdun</w:t>
      </w:r>
    </w:p>
    <w:p w:rsidR="009A615A" w:rsidRDefault="009A615A" w:rsidP="009A615A">
      <w:pPr>
        <w:pStyle w:val="ListParagraph"/>
        <w:numPr>
          <w:ilvl w:val="0"/>
          <w:numId w:val="5"/>
        </w:numPr>
      </w:pPr>
      <w:r>
        <w:t>Atacul mortilor vii</w:t>
      </w:r>
    </w:p>
    <w:p w:rsidR="009A615A" w:rsidRDefault="009A615A" w:rsidP="009A615A">
      <w:pPr>
        <w:pStyle w:val="ListParagraph"/>
        <w:numPr>
          <w:ilvl w:val="0"/>
          <w:numId w:val="5"/>
        </w:numPr>
      </w:pPr>
      <w:r>
        <w:t>Tanenberg</w:t>
      </w:r>
    </w:p>
    <w:p w:rsidR="009A615A" w:rsidRDefault="009A615A" w:rsidP="009A615A">
      <w:pPr>
        <w:pStyle w:val="ListParagraph"/>
        <w:numPr>
          <w:ilvl w:val="0"/>
          <w:numId w:val="5"/>
        </w:numPr>
      </w:pPr>
      <w:r>
        <w:t>Lacurile Mazuriene</w:t>
      </w:r>
    </w:p>
    <w:p w:rsidR="009A615A" w:rsidRDefault="009A615A" w:rsidP="009A615A">
      <w:pPr>
        <w:pStyle w:val="ListParagraph"/>
        <w:numPr>
          <w:ilvl w:val="0"/>
          <w:numId w:val="5"/>
        </w:numPr>
      </w:pPr>
      <w:r>
        <w:t>Galipoli</w:t>
      </w:r>
    </w:p>
    <w:p w:rsidR="009A615A" w:rsidRDefault="009A615A" w:rsidP="009A615A">
      <w:pPr>
        <w:pStyle w:val="Title"/>
      </w:pPr>
      <w:r>
        <w:t>Personalitati:</w:t>
      </w:r>
    </w:p>
    <w:p w:rsidR="009A615A" w:rsidRDefault="009A615A" w:rsidP="009A615A">
      <w:pPr>
        <w:pStyle w:val="ListParagraph"/>
        <w:numPr>
          <w:ilvl w:val="0"/>
          <w:numId w:val="6"/>
        </w:numPr>
      </w:pPr>
      <w:r>
        <w:t>Kaiserii</w:t>
      </w:r>
    </w:p>
    <w:p w:rsidR="009A615A" w:rsidRDefault="009A615A" w:rsidP="009A615A">
      <w:pPr>
        <w:pStyle w:val="ListParagraph"/>
        <w:numPr>
          <w:ilvl w:val="0"/>
          <w:numId w:val="6"/>
        </w:numPr>
      </w:pPr>
      <w:r>
        <w:t>Cancelarul german</w:t>
      </w:r>
    </w:p>
    <w:p w:rsidR="009A615A" w:rsidRDefault="009A615A" w:rsidP="009A615A">
      <w:pPr>
        <w:pStyle w:val="ListParagraph"/>
        <w:numPr>
          <w:ilvl w:val="0"/>
          <w:numId w:val="6"/>
        </w:numPr>
      </w:pPr>
      <w:r>
        <w:t>Ludendorf, Falcenhein, Hindemburg, Hoffman, Makensen, von Letow Vorbek, Ruprek</w:t>
      </w:r>
    </w:p>
    <w:p w:rsidR="009A615A" w:rsidRDefault="009A615A" w:rsidP="009A615A">
      <w:pPr>
        <w:pStyle w:val="ListParagraph"/>
        <w:numPr>
          <w:ilvl w:val="0"/>
          <w:numId w:val="6"/>
        </w:numPr>
      </w:pPr>
      <w:r>
        <w:t>Primul ministru britanic, sir Douglas Haig,</w:t>
      </w:r>
    </w:p>
    <w:p w:rsidR="009A615A" w:rsidRDefault="009A615A" w:rsidP="009A615A">
      <w:pPr>
        <w:pStyle w:val="ListParagraph"/>
        <w:numPr>
          <w:ilvl w:val="0"/>
          <w:numId w:val="6"/>
        </w:numPr>
      </w:pPr>
      <w:r>
        <w:t>George Clemenceau, Filipe Petan, Berteleau</w:t>
      </w:r>
    </w:p>
    <w:p w:rsidR="009A615A" w:rsidRDefault="009A615A" w:rsidP="009A615A">
      <w:pPr>
        <w:pStyle w:val="ListParagraph"/>
        <w:numPr>
          <w:ilvl w:val="0"/>
          <w:numId w:val="6"/>
        </w:numPr>
      </w:pPr>
      <w:r>
        <w:t xml:space="preserve">Conrad von Hotzendorf, </w:t>
      </w:r>
    </w:p>
    <w:p w:rsidR="009A615A" w:rsidRDefault="009A615A" w:rsidP="009A615A">
      <w:pPr>
        <w:pStyle w:val="Title"/>
      </w:pPr>
      <w:r>
        <w:t>Evenimente:</w:t>
      </w:r>
    </w:p>
    <w:p w:rsidR="009A615A" w:rsidRDefault="000E5407" w:rsidP="009A615A">
      <w:pPr>
        <w:pStyle w:val="ListParagraph"/>
        <w:numPr>
          <w:ilvl w:val="0"/>
          <w:numId w:val="7"/>
        </w:numPr>
      </w:pPr>
      <w:r>
        <w:t>Asasinatul</w:t>
      </w:r>
    </w:p>
    <w:p w:rsidR="000E5407" w:rsidRDefault="000E5407" w:rsidP="009A615A">
      <w:pPr>
        <w:pStyle w:val="ListParagraph"/>
        <w:numPr>
          <w:ilvl w:val="0"/>
          <w:numId w:val="7"/>
        </w:numPr>
      </w:pPr>
      <w:r>
        <w:t>Lovitura de stat din Grecia</w:t>
      </w:r>
    </w:p>
    <w:p w:rsidR="000E5407" w:rsidRDefault="000E5407" w:rsidP="009A615A">
      <w:pPr>
        <w:pStyle w:val="ListParagraph"/>
        <w:numPr>
          <w:ilvl w:val="0"/>
          <w:numId w:val="7"/>
        </w:numPr>
      </w:pPr>
      <w:r>
        <w:t>Moartea Imparatului Franz Joseph</w:t>
      </w:r>
    </w:p>
    <w:p w:rsidR="000E5407" w:rsidRDefault="000E5407" w:rsidP="009A615A">
      <w:pPr>
        <w:pStyle w:val="ListParagraph"/>
        <w:numPr>
          <w:ilvl w:val="0"/>
          <w:numId w:val="7"/>
        </w:numPr>
      </w:pPr>
      <w:r>
        <w:t>Revolutiile din Rusia si iesirea ei din razboi</w:t>
      </w:r>
    </w:p>
    <w:p w:rsidR="000E5407" w:rsidRDefault="000E5407" w:rsidP="009A615A">
      <w:pPr>
        <w:pStyle w:val="ListParagraph"/>
        <w:numPr>
          <w:ilvl w:val="0"/>
          <w:numId w:val="7"/>
        </w:numPr>
      </w:pPr>
      <w:r>
        <w:t xml:space="preserve">Revolutia din Germania </w:t>
      </w:r>
    </w:p>
    <w:p w:rsidR="000E5407" w:rsidRDefault="000E5407" w:rsidP="000E5407">
      <w:pPr>
        <w:pStyle w:val="Title"/>
      </w:pPr>
      <w:r>
        <w:t>Politici:</w:t>
      </w:r>
    </w:p>
    <w:p w:rsidR="000E5407" w:rsidRDefault="000E5407" w:rsidP="000E5407">
      <w:pPr>
        <w:pStyle w:val="ListParagraph"/>
        <w:numPr>
          <w:ilvl w:val="0"/>
          <w:numId w:val="8"/>
        </w:numPr>
      </w:pPr>
      <w:r>
        <w:t>Politica SUA</w:t>
      </w:r>
    </w:p>
    <w:p w:rsidR="000E5407" w:rsidRDefault="000E5407" w:rsidP="000E5407">
      <w:pPr>
        <w:pStyle w:val="ListParagraph"/>
        <w:numPr>
          <w:ilvl w:val="0"/>
          <w:numId w:val="8"/>
        </w:numPr>
      </w:pPr>
      <w:r>
        <w:t>Politica Japoniei</w:t>
      </w:r>
    </w:p>
    <w:p w:rsidR="000E5407" w:rsidRDefault="000E5407" w:rsidP="000E5407">
      <w:pPr>
        <w:pStyle w:val="ListParagraph"/>
        <w:numPr>
          <w:ilvl w:val="0"/>
          <w:numId w:val="8"/>
        </w:numPr>
      </w:pPr>
      <w:r>
        <w:t>Po</w:t>
      </w:r>
      <w:r w:rsidR="008B4EC0">
        <w:t>litica Antantei</w:t>
      </w:r>
    </w:p>
    <w:p w:rsidR="008B4EC0" w:rsidRDefault="008B4EC0" w:rsidP="000E5407">
      <w:pPr>
        <w:pStyle w:val="ListParagraph"/>
        <w:numPr>
          <w:ilvl w:val="0"/>
          <w:numId w:val="8"/>
        </w:numPr>
      </w:pPr>
      <w:r>
        <w:t>Politica Puterilor Centrale</w:t>
      </w:r>
    </w:p>
    <w:p w:rsidR="008B4EC0" w:rsidRDefault="008B4EC0" w:rsidP="008B4EC0">
      <w:pPr>
        <w:pStyle w:val="Title"/>
      </w:pPr>
      <w:r>
        <w:t>Efecte:</w:t>
      </w:r>
    </w:p>
    <w:p w:rsidR="008B4EC0" w:rsidRDefault="008B4EC0" w:rsidP="008B4EC0">
      <w:pPr>
        <w:pStyle w:val="Title"/>
      </w:pPr>
      <w:r>
        <w:lastRenderedPageBreak/>
        <w:t>Marea Unire:</w:t>
      </w:r>
    </w:p>
    <w:p w:rsidR="008B4EC0" w:rsidRDefault="008B4EC0" w:rsidP="008B4EC0">
      <w:pPr>
        <w:pStyle w:val="ListParagraph"/>
        <w:numPr>
          <w:ilvl w:val="0"/>
          <w:numId w:val="9"/>
        </w:numPr>
      </w:pPr>
      <w:r>
        <w:t>Basarabia</w:t>
      </w:r>
    </w:p>
    <w:p w:rsidR="008B4EC0" w:rsidRDefault="008B4EC0" w:rsidP="008B4EC0">
      <w:pPr>
        <w:pStyle w:val="ListParagraph"/>
        <w:numPr>
          <w:ilvl w:val="0"/>
          <w:numId w:val="9"/>
        </w:numPr>
      </w:pPr>
      <w:r>
        <w:t>Bucovina</w:t>
      </w:r>
    </w:p>
    <w:p w:rsidR="008B4EC0" w:rsidRDefault="008B4EC0" w:rsidP="008B4EC0">
      <w:pPr>
        <w:pStyle w:val="ListParagraph"/>
        <w:numPr>
          <w:ilvl w:val="0"/>
          <w:numId w:val="9"/>
        </w:numPr>
      </w:pPr>
      <w:r>
        <w:t>Transilvania</w:t>
      </w:r>
    </w:p>
    <w:p w:rsidR="008B4EC0" w:rsidRDefault="008B4EC0" w:rsidP="008B4EC0">
      <w:pPr>
        <w:pStyle w:val="Title"/>
      </w:pPr>
      <w:r>
        <w:t>Noi state:</w:t>
      </w:r>
    </w:p>
    <w:p w:rsidR="008B4EC0" w:rsidRDefault="008B4EC0" w:rsidP="008B4EC0">
      <w:pPr>
        <w:pStyle w:val="ListParagraph"/>
        <w:numPr>
          <w:ilvl w:val="0"/>
          <w:numId w:val="10"/>
        </w:numPr>
      </w:pPr>
      <w:r>
        <w:t>Cehoslovacia</w:t>
      </w:r>
    </w:p>
    <w:p w:rsidR="008B4EC0" w:rsidRDefault="008B4EC0" w:rsidP="008B4EC0">
      <w:pPr>
        <w:pStyle w:val="ListParagraph"/>
        <w:numPr>
          <w:ilvl w:val="0"/>
          <w:numId w:val="10"/>
        </w:numPr>
      </w:pPr>
      <w:r>
        <w:t>Polonia</w:t>
      </w:r>
    </w:p>
    <w:p w:rsidR="008B4EC0" w:rsidRDefault="008B4EC0" w:rsidP="008B4EC0">
      <w:pPr>
        <w:pStyle w:val="ListParagraph"/>
        <w:numPr>
          <w:ilvl w:val="0"/>
          <w:numId w:val="10"/>
        </w:numPr>
      </w:pPr>
      <w:r>
        <w:t>Austria</w:t>
      </w:r>
    </w:p>
    <w:p w:rsidR="008B4EC0" w:rsidRDefault="008B4EC0" w:rsidP="008B4EC0">
      <w:pPr>
        <w:pStyle w:val="ListParagraph"/>
        <w:numPr>
          <w:ilvl w:val="0"/>
          <w:numId w:val="10"/>
        </w:numPr>
      </w:pPr>
      <w:r>
        <w:t>Ungaria</w:t>
      </w:r>
    </w:p>
    <w:p w:rsidR="008B4EC0" w:rsidRDefault="008B4EC0" w:rsidP="008B4EC0">
      <w:pPr>
        <w:pStyle w:val="ListParagraph"/>
        <w:numPr>
          <w:ilvl w:val="0"/>
          <w:numId w:val="10"/>
        </w:numPr>
      </w:pPr>
      <w:r>
        <w:t>Regatul Sarbilor, Croatilor si Slovenilor</w:t>
      </w:r>
    </w:p>
    <w:p w:rsidR="008B4EC0" w:rsidRDefault="008B4EC0" w:rsidP="008B4EC0">
      <w:pPr>
        <w:pStyle w:val="ListParagraph"/>
        <w:numPr>
          <w:ilvl w:val="0"/>
          <w:numId w:val="10"/>
        </w:numPr>
      </w:pPr>
      <w:r>
        <w:t>Turcia</w:t>
      </w:r>
    </w:p>
    <w:p w:rsidR="008B4EC0" w:rsidRDefault="008B4EC0" w:rsidP="008B4EC0">
      <w:pPr>
        <w:pStyle w:val="Title"/>
      </w:pPr>
      <w:r>
        <w:t>Oameni noi:</w:t>
      </w:r>
    </w:p>
    <w:p w:rsidR="008B4EC0" w:rsidRDefault="008B4EC0" w:rsidP="008B4EC0"/>
    <w:p w:rsidR="008B4EC0" w:rsidRDefault="008B4EC0" w:rsidP="008B4EC0">
      <w:pPr>
        <w:pStyle w:val="Title"/>
      </w:pPr>
      <w:r>
        <w:t>Curente politice:</w:t>
      </w:r>
    </w:p>
    <w:p w:rsidR="008B4EC0" w:rsidRDefault="002C6DA3" w:rsidP="008B4EC0">
      <w:pPr>
        <w:rPr>
          <w:lang w:val="ro-RO"/>
        </w:rPr>
      </w:pPr>
      <w:r>
        <w:t xml:space="preserve">   C</w:t>
      </w:r>
      <w:r>
        <w:rPr>
          <w:lang w:val="ro-RO"/>
        </w:rPr>
        <w:t xml:space="preserve">ăderea marilor imperii multinaționale </w:t>
      </w:r>
      <w:proofErr w:type="gramStart"/>
      <w:r>
        <w:rPr>
          <w:lang w:val="ro-RO"/>
        </w:rPr>
        <w:t>a</w:t>
      </w:r>
      <w:proofErr w:type="gramEnd"/>
      <w:r>
        <w:rPr>
          <w:lang w:val="ro-RO"/>
        </w:rPr>
        <w:t xml:space="preserve"> lăsat în urmă un gol ce avea să fie astupat de noile state naționale care s-au ridicat din ruinele unei Europe puternic afectate de Primul Război Mondial. În acelaș timp, în unele regiuni europene cum ar fi Europa Centrală sau Europa de Est au izbucnit mai multe conficte de graniță între noile state care erau în fapt imperii în miniatură aflate într-o aventură militară și politică de a aduna cât mai mult teritoriu înainte de semnarea tratatelor de la Paris. </w:t>
      </w:r>
    </w:p>
    <w:p w:rsidR="00DD4DFE" w:rsidRDefault="00DD4DFE" w:rsidP="008B4EC0">
      <w:pPr>
        <w:rPr>
          <w:lang w:val="ro-RO"/>
        </w:rPr>
      </w:pPr>
    </w:p>
    <w:p w:rsidR="00DD4DFE" w:rsidRPr="00DD4DFE" w:rsidRDefault="00DD4DFE" w:rsidP="00DD4DFE">
      <w:pPr>
        <w:rPr>
          <w:lang w:val="ro-RO"/>
        </w:rPr>
      </w:pPr>
      <w:r w:rsidRPr="00DD4DFE">
        <w:rPr>
          <w:lang w:val="ro-RO"/>
        </w:rPr>
        <w:t>În contextul în care președintele Statelor Unite ale Americii, Woodrow Wilson, a enunțat platforma-program de reorganizare a geografiei teritoriale a centrului și estului Europei odată cu încheierea Primului Război Mondial, politicianul ceh Tomas Garrigue Masaryk s-a situat deschis de partea programului politic conturat de Wilson. Principiul naționalităților conținut în acest program politic era exact susținerea de care avea nevoie Coroana Cehă în încercarea de a se desprinde de monarhia dualistă și de a forma un stat independent. La 28 octombrie, la Praga, liderii Comitetul Național au proclamat oficial existența statului cehoslovac. În timp ce la Praga se proclama formarea Cehoslovaciei, la Geneva aveau loc deja discuții între delegația Comitetului Național, plecată de la Praga și condusă de Karel Kramar, și Consiliul Național Ceh, privind organizarea viitorului stat cehoslovac.</w:t>
      </w:r>
    </w:p>
    <w:p w:rsidR="00DD4DFE" w:rsidRDefault="00DD4DFE" w:rsidP="00DD4DFE">
      <w:pPr>
        <w:rPr>
          <w:lang w:val="ro-RO"/>
        </w:rPr>
      </w:pPr>
      <w:r w:rsidRPr="00DD4DFE">
        <w:rPr>
          <w:lang w:val="ro-RO"/>
        </w:rPr>
        <w:lastRenderedPageBreak/>
        <w:t>După emiterea Declarației de la Martin de către politicienii slovaci, în 30 octombrie 1918, ei se așteptau la reacția autorităților de la Budapesta sub a căror administrare se găseau teritoriile slovace. După un război cu Ungaria regimului bolșevic al lui Bela Kun, și în urma ultimatului adresat Budapestei de către puterile Antantei, trupele maghiare s-au retras și guvernul praghez a preluat autoritatea asupra Slovaciei. Asupra provinciei Tesin au existat divergențe între nou createle state ale Poloniei și Cehoslovaciei. Între cele două părți a izbucnit un conflict armat, de scurtă durată - 7 zile - dar s-a încheiat prin intervenția aliaților din Antantă, care le-au cerut polonezilor să se retragă, în ianuarie 1919, pe linia Vistulei. Rutenia Subcarpatică a fost oficial alipită Cehoslovaciei, în urma tratatului cu Austria de la Saint-Germain-en-Laye. În acordul semnat între Republica Cehoslovacă, recunoscută internațional de-acum în acest mod, și puterile Antantei au fost trasate schematic liniile organizării autonomiei regiunii rutene în cadrul Cehoslovaciei. Guvernul de la Praga trebuia să acorde acestei provincii dreptul de a avea un parlament propriu, un guvernator și deputați în Adunarea Națională Cehoslovacă.</w:t>
      </w:r>
    </w:p>
    <w:p w:rsidR="00DD4DFE" w:rsidRPr="00DD4DFE" w:rsidRDefault="00DD4DFE" w:rsidP="00DD4DFE">
      <w:pPr>
        <w:shd w:val="clear" w:color="auto" w:fill="FFFFFF"/>
        <w:spacing w:after="0" w:line="240" w:lineRule="auto"/>
        <w:rPr>
          <w:rFonts w:ascii="Times New Roman" w:eastAsia="Times New Roman" w:hAnsi="Times New Roman" w:cs="Times New Roman"/>
          <w:color w:val="333333"/>
          <w:spacing w:val="2"/>
          <w:sz w:val="23"/>
          <w:szCs w:val="23"/>
        </w:rPr>
      </w:pPr>
      <w:r w:rsidRPr="00DD4DFE">
        <w:rPr>
          <w:rFonts w:ascii="Times New Roman" w:eastAsia="Times New Roman" w:hAnsi="Times New Roman" w:cs="Times New Roman"/>
          <w:color w:val="333333"/>
          <w:spacing w:val="2"/>
          <w:sz w:val="23"/>
          <w:szCs w:val="23"/>
        </w:rPr>
        <w:t xml:space="preserve">În contextul în care, în anul 1917, situația din timpul Marelui Război - așa cum a fost numit el în epocă - devenea una tot mai dificilă pentru populația civilă, au izbucnit o serie de tulburări sociale iar punctul culminant a fost reprezentat de revoluția din februarie 1917, din Imperiul Rus. Situația era una nefericită și frustrantă și în rândul armatei. Trebuie </w:t>
      </w:r>
      <w:proofErr w:type="gramStart"/>
      <w:r w:rsidRPr="00DD4DFE">
        <w:rPr>
          <w:rFonts w:ascii="Times New Roman" w:eastAsia="Times New Roman" w:hAnsi="Times New Roman" w:cs="Times New Roman"/>
          <w:color w:val="333333"/>
          <w:spacing w:val="2"/>
          <w:sz w:val="23"/>
          <w:szCs w:val="23"/>
        </w:rPr>
        <w:t>să</w:t>
      </w:r>
      <w:proofErr w:type="gramEnd"/>
      <w:r w:rsidRPr="00DD4DFE">
        <w:rPr>
          <w:rFonts w:ascii="Times New Roman" w:eastAsia="Times New Roman" w:hAnsi="Times New Roman" w:cs="Times New Roman"/>
          <w:color w:val="333333"/>
          <w:spacing w:val="2"/>
          <w:sz w:val="23"/>
          <w:szCs w:val="23"/>
        </w:rPr>
        <w:t xml:space="preserve"> avem în vedere că magnitudinea conflictului, nemaintâlnit până atunci, întinsese la maximum atmosfera cotidiană iar mizeria vieții de zi cu zi începuse să erupă în contestări tot mai puternice ale autorităților statelor de către populația acestora. În teritoriile cehe, o parte însemnată a politicienilor cehi </w:t>
      </w:r>
      <w:proofErr w:type="gramStart"/>
      <w:r w:rsidRPr="00DD4DFE">
        <w:rPr>
          <w:rFonts w:ascii="Times New Roman" w:eastAsia="Times New Roman" w:hAnsi="Times New Roman" w:cs="Times New Roman"/>
          <w:color w:val="333333"/>
          <w:spacing w:val="2"/>
          <w:sz w:val="23"/>
          <w:szCs w:val="23"/>
        </w:rPr>
        <w:t>a</w:t>
      </w:r>
      <w:proofErr w:type="gramEnd"/>
      <w:r w:rsidRPr="00DD4DFE">
        <w:rPr>
          <w:rFonts w:ascii="Times New Roman" w:eastAsia="Times New Roman" w:hAnsi="Times New Roman" w:cs="Times New Roman"/>
          <w:color w:val="333333"/>
          <w:spacing w:val="2"/>
          <w:sz w:val="23"/>
          <w:szCs w:val="23"/>
        </w:rPr>
        <w:t xml:space="preserve"> abandonat linia fidelității tradiționale față de coroana imperială și s-a radicalizat politic. Dacă până acum curentul majoritar era cel al obținerii unei autonomii lărgite în cadrul Monarhiei Austro-Ungare, de-acum înainte, în pole-position, se </w:t>
      </w:r>
      <w:proofErr w:type="gramStart"/>
      <w:r w:rsidRPr="00DD4DFE">
        <w:rPr>
          <w:rFonts w:ascii="Times New Roman" w:eastAsia="Times New Roman" w:hAnsi="Times New Roman" w:cs="Times New Roman"/>
          <w:color w:val="333333"/>
          <w:spacing w:val="2"/>
          <w:sz w:val="23"/>
          <w:szCs w:val="23"/>
        </w:rPr>
        <w:t>va</w:t>
      </w:r>
      <w:proofErr w:type="gramEnd"/>
      <w:r w:rsidRPr="00DD4DFE">
        <w:rPr>
          <w:rFonts w:ascii="Times New Roman" w:eastAsia="Times New Roman" w:hAnsi="Times New Roman" w:cs="Times New Roman"/>
          <w:color w:val="333333"/>
          <w:spacing w:val="2"/>
          <w:sz w:val="23"/>
          <w:szCs w:val="23"/>
        </w:rPr>
        <w:t xml:space="preserve"> instala ideea independenței unui stat ceh.</w:t>
      </w:r>
    </w:p>
    <w:p w:rsidR="00DD4DFE" w:rsidRPr="00DD4DFE" w:rsidRDefault="00DD4DFE" w:rsidP="00DD4DFE">
      <w:pPr>
        <w:shd w:val="clear" w:color="auto" w:fill="FFFFFF"/>
        <w:spacing w:after="0" w:line="240" w:lineRule="auto"/>
        <w:rPr>
          <w:rFonts w:ascii="Times New Roman" w:eastAsia="Times New Roman" w:hAnsi="Times New Roman" w:cs="Times New Roman"/>
          <w:color w:val="333333"/>
          <w:spacing w:val="2"/>
          <w:sz w:val="23"/>
          <w:szCs w:val="23"/>
        </w:rPr>
      </w:pPr>
      <w:r w:rsidRPr="00DD4DFE">
        <w:rPr>
          <w:rFonts w:ascii="Times New Roman" w:eastAsia="Times New Roman" w:hAnsi="Times New Roman" w:cs="Times New Roman"/>
          <w:color w:val="333333"/>
          <w:spacing w:val="2"/>
          <w:sz w:val="23"/>
          <w:szCs w:val="23"/>
        </w:rPr>
        <w:t xml:space="preserve">În prima parte </w:t>
      </w:r>
      <w:proofErr w:type="gramStart"/>
      <w:r w:rsidRPr="00DD4DFE">
        <w:rPr>
          <w:rFonts w:ascii="Times New Roman" w:eastAsia="Times New Roman" w:hAnsi="Times New Roman" w:cs="Times New Roman"/>
          <w:color w:val="333333"/>
          <w:spacing w:val="2"/>
          <w:sz w:val="23"/>
          <w:szCs w:val="23"/>
        </w:rPr>
        <w:t>a</w:t>
      </w:r>
      <w:proofErr w:type="gramEnd"/>
      <w:r w:rsidRPr="00DD4DFE">
        <w:rPr>
          <w:rFonts w:ascii="Times New Roman" w:eastAsia="Times New Roman" w:hAnsi="Times New Roman" w:cs="Times New Roman"/>
          <w:color w:val="333333"/>
          <w:spacing w:val="2"/>
          <w:sz w:val="23"/>
          <w:szCs w:val="23"/>
        </w:rPr>
        <w:t xml:space="preserve"> anului 1918, ideea predominantă printre politicienii din Coroana Cehă era aceea a promovării și obținerii, imperios necesară, a independenței unui viitor stat ceh față de coroana Habsburgilor. Etapa fidelității față de coroana imperială și organizarea teritoriilor cehe într-o federație sub conducerea Vienei erau „istorie”. Sarcina îndeplinirii autodeterminării cehilor a fost preluată de Comitetul național ceh, care a fost reorganizat în acest scop.</w:t>
      </w:r>
    </w:p>
    <w:p w:rsidR="00DD4DFE" w:rsidRPr="00DD4DFE" w:rsidRDefault="00DD4DFE" w:rsidP="00DD4DFE">
      <w:pPr>
        <w:shd w:val="clear" w:color="auto" w:fill="FFFFFF"/>
        <w:spacing w:after="0" w:line="240" w:lineRule="auto"/>
        <w:rPr>
          <w:rFonts w:ascii="Times New Roman" w:eastAsia="Times New Roman" w:hAnsi="Times New Roman" w:cs="Times New Roman"/>
          <w:color w:val="333333"/>
          <w:spacing w:val="2"/>
          <w:sz w:val="23"/>
          <w:szCs w:val="23"/>
        </w:rPr>
      </w:pPr>
      <w:r w:rsidRPr="00DD4DFE">
        <w:rPr>
          <w:rFonts w:ascii="Times New Roman" w:eastAsia="Times New Roman" w:hAnsi="Times New Roman" w:cs="Times New Roman"/>
          <w:color w:val="333333"/>
          <w:spacing w:val="2"/>
          <w:sz w:val="23"/>
          <w:szCs w:val="23"/>
        </w:rPr>
        <w:t>Intervenția Statelor Unite ale Americii în Primul Război Mondial, în 1917, a însemnat și debutul instalării în plan politic, printre membrii Antantei, a unei noi concepții și linie de construcție a organizării viitoare a statelor central-europene: democrația parlamentară. Finalizarea războiului prin victoria aliaților din Antanta ar fi dus la instaurarea acestui tip de regim în statele care s-ar fi desprins din imperiile - precum cel Austro-Ungar - prin organizarea acestora pe baza principiului etnic. Programul „ideologic” al acestei abordări a Antantei din anul 1918 a fost reprezentat de celebrele „14 puncte wilsoniene”, sintetizate de președintele american Woodrow Wilson.</w:t>
      </w:r>
    </w:p>
    <w:p w:rsidR="00DD4DFE" w:rsidRPr="00DD4DFE" w:rsidRDefault="00DD4DFE" w:rsidP="00DD4DFE">
      <w:pPr>
        <w:shd w:val="clear" w:color="auto" w:fill="FFFFFF"/>
        <w:spacing w:after="0" w:line="240" w:lineRule="auto"/>
        <w:rPr>
          <w:rFonts w:ascii="Times New Roman" w:eastAsia="Times New Roman" w:hAnsi="Times New Roman" w:cs="Times New Roman"/>
          <w:color w:val="333333"/>
          <w:spacing w:val="2"/>
          <w:sz w:val="23"/>
          <w:szCs w:val="23"/>
        </w:rPr>
      </w:pPr>
      <w:proofErr w:type="gramStart"/>
      <w:r w:rsidRPr="00DD4DFE">
        <w:rPr>
          <w:rFonts w:ascii="Times New Roman" w:eastAsia="Times New Roman" w:hAnsi="Times New Roman" w:cs="Times New Roman"/>
          <w:color w:val="333333"/>
          <w:spacing w:val="2"/>
          <w:sz w:val="23"/>
          <w:szCs w:val="23"/>
        </w:rPr>
        <w:t>În debutul toamnei anului 1918 Primul Război Mondial se apropia de finalul, iar înfrângere Puterilor Centrale a pus monarhia dualistă într-o poziție critică.</w:t>
      </w:r>
      <w:proofErr w:type="gramEnd"/>
      <w:r w:rsidRPr="00DD4DFE">
        <w:rPr>
          <w:rFonts w:ascii="Times New Roman" w:eastAsia="Times New Roman" w:hAnsi="Times New Roman" w:cs="Times New Roman"/>
          <w:color w:val="333333"/>
          <w:spacing w:val="2"/>
          <w:sz w:val="23"/>
          <w:szCs w:val="23"/>
        </w:rPr>
        <w:t xml:space="preserve"> Într-o încercare disperată, în ultimul ceas, de </w:t>
      </w:r>
      <w:proofErr w:type="gramStart"/>
      <w:r w:rsidRPr="00DD4DFE">
        <w:rPr>
          <w:rFonts w:ascii="Times New Roman" w:eastAsia="Times New Roman" w:hAnsi="Times New Roman" w:cs="Times New Roman"/>
          <w:color w:val="333333"/>
          <w:spacing w:val="2"/>
          <w:sz w:val="23"/>
          <w:szCs w:val="23"/>
        </w:rPr>
        <w:t>a</w:t>
      </w:r>
      <w:proofErr w:type="gramEnd"/>
      <w:r w:rsidRPr="00DD4DFE">
        <w:rPr>
          <w:rFonts w:ascii="Times New Roman" w:eastAsia="Times New Roman" w:hAnsi="Times New Roman" w:cs="Times New Roman"/>
          <w:color w:val="333333"/>
          <w:spacing w:val="2"/>
          <w:sz w:val="23"/>
          <w:szCs w:val="23"/>
        </w:rPr>
        <w:t xml:space="preserve"> împiedica dezmembrarea monarhiei, Carol I, în negocierile de pace avute cu Antanta și informând guvernul american, a promis drepturi extralărgite popoarelor din monarhie, care urma să aibă o formă federală. </w:t>
      </w:r>
      <w:proofErr w:type="gramStart"/>
      <w:r w:rsidRPr="00DD4DFE">
        <w:rPr>
          <w:rFonts w:ascii="Times New Roman" w:eastAsia="Times New Roman" w:hAnsi="Times New Roman" w:cs="Times New Roman"/>
          <w:color w:val="333333"/>
          <w:spacing w:val="2"/>
          <w:sz w:val="23"/>
          <w:szCs w:val="23"/>
        </w:rPr>
        <w:t>Însă măsura era târzie și nicidecum reparatorie pentru liderii cehilor.</w:t>
      </w:r>
      <w:proofErr w:type="gramEnd"/>
      <w:r w:rsidRPr="00DD4DFE">
        <w:rPr>
          <w:rFonts w:ascii="Times New Roman" w:eastAsia="Times New Roman" w:hAnsi="Times New Roman" w:cs="Times New Roman"/>
          <w:color w:val="333333"/>
          <w:spacing w:val="2"/>
          <w:sz w:val="23"/>
          <w:szCs w:val="23"/>
        </w:rPr>
        <w:t xml:space="preserve"> Dacă pe 14 octombrie socialiștii cehi, în contextul grevei generale, au eșuat în a proclama independența Cehoslovaciei, pe 28 octombrie, Comitetul Național a semnat oficial nașterea Cehoslovaciei.</w:t>
      </w:r>
    </w:p>
    <w:p w:rsidR="00DD4DFE" w:rsidRPr="00DD4DFE" w:rsidRDefault="00DD4DFE" w:rsidP="00DD4DFE">
      <w:pPr>
        <w:shd w:val="clear" w:color="auto" w:fill="FFFFFF"/>
        <w:spacing w:after="0" w:line="240" w:lineRule="auto"/>
        <w:rPr>
          <w:rFonts w:ascii="Times New Roman" w:eastAsia="Times New Roman" w:hAnsi="Times New Roman" w:cs="Times New Roman"/>
          <w:color w:val="333333"/>
          <w:spacing w:val="2"/>
          <w:sz w:val="23"/>
          <w:szCs w:val="23"/>
        </w:rPr>
      </w:pPr>
      <w:r w:rsidRPr="00DD4DFE">
        <w:rPr>
          <w:rFonts w:ascii="Times New Roman" w:eastAsia="Times New Roman" w:hAnsi="Times New Roman" w:cs="Times New Roman"/>
          <w:color w:val="333333"/>
          <w:spacing w:val="2"/>
          <w:sz w:val="23"/>
          <w:szCs w:val="23"/>
        </w:rPr>
        <w:t xml:space="preserve">La două zile după mișcarea de secesiunea a Comitetului Național Ceh din Praga față de cabinetul imperial de la Viena, la Martin, politicienii slovaci au adoptat o declarație, independent de mișcarea de la Praga, prin care au declarat dreptul la autodeterminare al poporului slovac. Imediat, liderii de la Martin s-au organizat într-un Consiliu Național și au proclamat apartenența slovacilor </w:t>
      </w:r>
      <w:r w:rsidRPr="00DD4DFE">
        <w:rPr>
          <w:rFonts w:ascii="Times New Roman" w:eastAsia="Times New Roman" w:hAnsi="Times New Roman" w:cs="Times New Roman"/>
          <w:color w:val="333333"/>
          <w:spacing w:val="2"/>
          <w:sz w:val="23"/>
          <w:szCs w:val="23"/>
        </w:rPr>
        <w:lastRenderedPageBreak/>
        <w:t xml:space="preserve">la </w:t>
      </w:r>
      <w:proofErr w:type="gramStart"/>
      <w:r w:rsidRPr="00DD4DFE">
        <w:rPr>
          <w:rFonts w:ascii="Times New Roman" w:eastAsia="Times New Roman" w:hAnsi="Times New Roman" w:cs="Times New Roman"/>
          <w:color w:val="333333"/>
          <w:spacing w:val="2"/>
          <w:sz w:val="23"/>
          <w:szCs w:val="23"/>
        </w:rPr>
        <w:t>un</w:t>
      </w:r>
      <w:proofErr w:type="gramEnd"/>
      <w:r w:rsidRPr="00DD4DFE">
        <w:rPr>
          <w:rFonts w:ascii="Times New Roman" w:eastAsia="Times New Roman" w:hAnsi="Times New Roman" w:cs="Times New Roman"/>
          <w:color w:val="333333"/>
          <w:spacing w:val="2"/>
          <w:sz w:val="23"/>
          <w:szCs w:val="23"/>
        </w:rPr>
        <w:t xml:space="preserve"> viitor stat comun cehoslovac. Autoritățile de la Budapesta, sub a căror administrare directă se aflau teritoriile slovace după aranjamentul dualist din 1867, nu au putut împiedica secesiunea slovacă, deși sperau la păstrarea status-quo-ului teritorial prin acordarea unei autonomii lărgite teritoriilor slovace.</w:t>
      </w:r>
    </w:p>
    <w:p w:rsidR="00DD4DFE" w:rsidRPr="00DD4DFE" w:rsidRDefault="00DD4DFE" w:rsidP="00DD4DFE">
      <w:pPr>
        <w:shd w:val="clear" w:color="auto" w:fill="FFFFFF"/>
        <w:spacing w:after="0" w:line="240" w:lineRule="auto"/>
        <w:rPr>
          <w:rFonts w:ascii="Times New Roman" w:eastAsia="Times New Roman" w:hAnsi="Times New Roman" w:cs="Times New Roman"/>
          <w:color w:val="333333"/>
          <w:spacing w:val="2"/>
          <w:sz w:val="23"/>
          <w:szCs w:val="23"/>
        </w:rPr>
      </w:pPr>
      <w:r w:rsidRPr="00DD4DFE">
        <w:rPr>
          <w:rFonts w:ascii="Times New Roman" w:eastAsia="Times New Roman" w:hAnsi="Times New Roman" w:cs="Times New Roman"/>
          <w:color w:val="333333"/>
          <w:spacing w:val="2"/>
          <w:sz w:val="23"/>
          <w:szCs w:val="23"/>
        </w:rPr>
        <w:t>Încheierea Primului Război Mondial prin victoria aliaților din Antantă a fost consfințită prin Conferința de Pace de la Paris. Dezintegrarea Imperiului Austro-Ungar, deja din ultimele momente ale finalizării operațiunilor concrete militare ale Marelui Război, a lăsat problema naționalităților din monarhia dualistă spre a fi trasată juridic în cadrul tratativelor și a acordurilor de pace stabilite la amintita conferință. Precum în cazul celorlalte popoare ale monarhiei, și problema cehoslovacă fusese de facto tranșată, ea așteptând să fie acum asumată juridic și statuată ca atare prin acordurile semnate între părți.</w:t>
      </w:r>
    </w:p>
    <w:p w:rsidR="00DD4DFE" w:rsidRPr="00DD4DFE" w:rsidRDefault="00DD4DFE" w:rsidP="00DD4DFE">
      <w:pPr>
        <w:shd w:val="clear" w:color="auto" w:fill="FFFFFF"/>
        <w:spacing w:after="0" w:line="240" w:lineRule="auto"/>
        <w:rPr>
          <w:rFonts w:ascii="Times New Roman" w:eastAsia="Times New Roman" w:hAnsi="Times New Roman" w:cs="Times New Roman"/>
          <w:color w:val="333333"/>
          <w:spacing w:val="2"/>
          <w:sz w:val="23"/>
          <w:szCs w:val="23"/>
        </w:rPr>
      </w:pPr>
      <w:r w:rsidRPr="00DD4DFE">
        <w:rPr>
          <w:rFonts w:ascii="Times New Roman" w:eastAsia="Times New Roman" w:hAnsi="Times New Roman" w:cs="Times New Roman"/>
          <w:color w:val="333333"/>
          <w:spacing w:val="2"/>
          <w:sz w:val="23"/>
          <w:szCs w:val="23"/>
        </w:rPr>
        <w:t xml:space="preserve">Proclamarea dreptului la autodeterminare a slovacilor de către liderii politici ai acestora, prin Declarația de la Martin din 30 octombrie 1918, trebuia realizată practic. Însă, punerea în practică a dorinței liderilor slovaci de a crea </w:t>
      </w:r>
      <w:proofErr w:type="gramStart"/>
      <w:r w:rsidRPr="00DD4DFE">
        <w:rPr>
          <w:rFonts w:ascii="Times New Roman" w:eastAsia="Times New Roman" w:hAnsi="Times New Roman" w:cs="Times New Roman"/>
          <w:color w:val="333333"/>
          <w:spacing w:val="2"/>
          <w:sz w:val="23"/>
          <w:szCs w:val="23"/>
        </w:rPr>
        <w:t>un</w:t>
      </w:r>
      <w:proofErr w:type="gramEnd"/>
      <w:r w:rsidRPr="00DD4DFE">
        <w:rPr>
          <w:rFonts w:ascii="Times New Roman" w:eastAsia="Times New Roman" w:hAnsi="Times New Roman" w:cs="Times New Roman"/>
          <w:color w:val="333333"/>
          <w:spacing w:val="2"/>
          <w:sz w:val="23"/>
          <w:szCs w:val="23"/>
        </w:rPr>
        <w:t xml:space="preserve"> stat comun cu omologii cehi, Cehoslovacia, nu s-a dovedit a fi un lucru ușor dintr-un motiv extrem de concret: opoziția Ungariei. După aranjamentul dualist din 1867, teritoriile slovace intraseră sub administrarea directă </w:t>
      </w:r>
      <w:proofErr w:type="gramStart"/>
      <w:r w:rsidRPr="00DD4DFE">
        <w:rPr>
          <w:rFonts w:ascii="Times New Roman" w:eastAsia="Times New Roman" w:hAnsi="Times New Roman" w:cs="Times New Roman"/>
          <w:color w:val="333333"/>
          <w:spacing w:val="2"/>
          <w:sz w:val="23"/>
          <w:szCs w:val="23"/>
        </w:rPr>
        <w:t>a</w:t>
      </w:r>
      <w:proofErr w:type="gramEnd"/>
      <w:r w:rsidRPr="00DD4DFE">
        <w:rPr>
          <w:rFonts w:ascii="Times New Roman" w:eastAsia="Times New Roman" w:hAnsi="Times New Roman" w:cs="Times New Roman"/>
          <w:color w:val="333333"/>
          <w:spacing w:val="2"/>
          <w:sz w:val="23"/>
          <w:szCs w:val="23"/>
        </w:rPr>
        <w:t xml:space="preserve"> autorităților de la Budapesta ale Imperiului Austro-Ungar. Situația s-a complicat în anul următor când comuniștii lui Bela Kun au instaurat </w:t>
      </w:r>
      <w:proofErr w:type="gramStart"/>
      <w:r w:rsidRPr="00DD4DFE">
        <w:rPr>
          <w:rFonts w:ascii="Times New Roman" w:eastAsia="Times New Roman" w:hAnsi="Times New Roman" w:cs="Times New Roman"/>
          <w:color w:val="333333"/>
          <w:spacing w:val="2"/>
          <w:sz w:val="23"/>
          <w:szCs w:val="23"/>
        </w:rPr>
        <w:t>un</w:t>
      </w:r>
      <w:proofErr w:type="gramEnd"/>
      <w:r w:rsidRPr="00DD4DFE">
        <w:rPr>
          <w:rFonts w:ascii="Times New Roman" w:eastAsia="Times New Roman" w:hAnsi="Times New Roman" w:cs="Times New Roman"/>
          <w:color w:val="333333"/>
          <w:spacing w:val="2"/>
          <w:sz w:val="23"/>
          <w:szCs w:val="23"/>
        </w:rPr>
        <w:t xml:space="preserve"> tip de dictatură de model sovietic în Ungaria și au pătruns cu trupele în teritoriile slovace.</w:t>
      </w:r>
    </w:p>
    <w:p w:rsidR="00DD4DFE" w:rsidRPr="00DD4DFE" w:rsidRDefault="00DD4DFE" w:rsidP="00DD4DFE">
      <w:pPr>
        <w:shd w:val="clear" w:color="auto" w:fill="FFFFFF"/>
        <w:spacing w:after="0" w:line="240" w:lineRule="auto"/>
        <w:rPr>
          <w:rFonts w:ascii="Times New Roman" w:eastAsia="Times New Roman" w:hAnsi="Times New Roman" w:cs="Times New Roman"/>
          <w:color w:val="333333"/>
          <w:spacing w:val="2"/>
          <w:sz w:val="23"/>
          <w:szCs w:val="23"/>
        </w:rPr>
      </w:pPr>
      <w:proofErr w:type="gramStart"/>
      <w:r w:rsidRPr="00DD4DFE">
        <w:rPr>
          <w:rFonts w:ascii="Times New Roman" w:eastAsia="Times New Roman" w:hAnsi="Times New Roman" w:cs="Times New Roman"/>
          <w:color w:val="333333"/>
          <w:spacing w:val="2"/>
          <w:sz w:val="23"/>
          <w:szCs w:val="23"/>
        </w:rPr>
        <w:t>În timpul Primului Război Mondial etnicii germani din regiunea Sudetă - Silezia și zonele periferice ale Coroanei Cehe locuite de germani - au fost neliniștiți în privința viitorului lor.</w:t>
      </w:r>
      <w:proofErr w:type="gramEnd"/>
      <w:r w:rsidRPr="00DD4DFE">
        <w:rPr>
          <w:rFonts w:ascii="Times New Roman" w:eastAsia="Times New Roman" w:hAnsi="Times New Roman" w:cs="Times New Roman"/>
          <w:color w:val="333333"/>
          <w:spacing w:val="2"/>
          <w:sz w:val="23"/>
          <w:szCs w:val="23"/>
        </w:rPr>
        <w:t xml:space="preserve"> Finalul dezastruos al Imperiului Austro-Ungar și dezmembrarea acestuia i-a găsit pe „germanii sudeți” în postura de a fi integrați în Republica Austriacă, ideea unei Cehoslovacii independente nefiind un scenariu care să le fie drag. Încercarea unor lideri germani din Moravia și Silezia de a a crea enclave administrative germane, care </w:t>
      </w:r>
      <w:proofErr w:type="gramStart"/>
      <w:r w:rsidRPr="00DD4DFE">
        <w:rPr>
          <w:rFonts w:ascii="Times New Roman" w:eastAsia="Times New Roman" w:hAnsi="Times New Roman" w:cs="Times New Roman"/>
          <w:color w:val="333333"/>
          <w:spacing w:val="2"/>
          <w:sz w:val="23"/>
          <w:szCs w:val="23"/>
        </w:rPr>
        <w:t>să</w:t>
      </w:r>
      <w:proofErr w:type="gramEnd"/>
      <w:r w:rsidRPr="00DD4DFE">
        <w:rPr>
          <w:rFonts w:ascii="Times New Roman" w:eastAsia="Times New Roman" w:hAnsi="Times New Roman" w:cs="Times New Roman"/>
          <w:color w:val="333333"/>
          <w:spacing w:val="2"/>
          <w:sz w:val="23"/>
          <w:szCs w:val="23"/>
        </w:rPr>
        <w:t xml:space="preserve"> reziste până la o posibilă încorporare a lor în Republica Austria, a fost contraatacată puternic de către armatele guvernului provizoriu al Cehoslovaciei. Într-un final, germanii sudeți au acceptat </w:t>
      </w:r>
      <w:proofErr w:type="gramStart"/>
      <w:r w:rsidRPr="00DD4DFE">
        <w:rPr>
          <w:rFonts w:ascii="Times New Roman" w:eastAsia="Times New Roman" w:hAnsi="Times New Roman" w:cs="Times New Roman"/>
          <w:color w:val="333333"/>
          <w:spacing w:val="2"/>
          <w:sz w:val="23"/>
          <w:szCs w:val="23"/>
        </w:rPr>
        <w:t>să</w:t>
      </w:r>
      <w:proofErr w:type="gramEnd"/>
      <w:r w:rsidRPr="00DD4DFE">
        <w:rPr>
          <w:rFonts w:ascii="Times New Roman" w:eastAsia="Times New Roman" w:hAnsi="Times New Roman" w:cs="Times New Roman"/>
          <w:color w:val="333333"/>
          <w:spacing w:val="2"/>
          <w:sz w:val="23"/>
          <w:szCs w:val="23"/>
        </w:rPr>
        <w:t xml:space="preserve"> facă parte din noul stat cehoslovac.</w:t>
      </w:r>
    </w:p>
    <w:p w:rsidR="00DD4DFE" w:rsidRPr="00DD4DFE" w:rsidRDefault="00DD4DFE" w:rsidP="00DD4DFE">
      <w:pPr>
        <w:shd w:val="clear" w:color="auto" w:fill="FFFFFF"/>
        <w:spacing w:after="0" w:line="240" w:lineRule="auto"/>
        <w:rPr>
          <w:rFonts w:ascii="Times New Roman" w:eastAsia="Times New Roman" w:hAnsi="Times New Roman" w:cs="Times New Roman"/>
          <w:color w:val="333333"/>
          <w:spacing w:val="2"/>
          <w:sz w:val="23"/>
          <w:szCs w:val="23"/>
        </w:rPr>
      </w:pPr>
      <w:r w:rsidRPr="00DD4DFE">
        <w:rPr>
          <w:rFonts w:ascii="Times New Roman" w:eastAsia="Times New Roman" w:hAnsi="Times New Roman" w:cs="Times New Roman"/>
          <w:color w:val="333333"/>
          <w:spacing w:val="2"/>
          <w:sz w:val="23"/>
          <w:szCs w:val="23"/>
        </w:rPr>
        <w:t xml:space="preserve">Rutenia Subcarpatică </w:t>
      </w:r>
      <w:proofErr w:type="gramStart"/>
      <w:r w:rsidRPr="00DD4DFE">
        <w:rPr>
          <w:rFonts w:ascii="Times New Roman" w:eastAsia="Times New Roman" w:hAnsi="Times New Roman" w:cs="Times New Roman"/>
          <w:color w:val="333333"/>
          <w:spacing w:val="2"/>
          <w:sz w:val="23"/>
          <w:szCs w:val="23"/>
        </w:rPr>
        <w:t>a</w:t>
      </w:r>
      <w:proofErr w:type="gramEnd"/>
      <w:r w:rsidRPr="00DD4DFE">
        <w:rPr>
          <w:rFonts w:ascii="Times New Roman" w:eastAsia="Times New Roman" w:hAnsi="Times New Roman" w:cs="Times New Roman"/>
          <w:color w:val="333333"/>
          <w:spacing w:val="2"/>
          <w:sz w:val="23"/>
          <w:szCs w:val="23"/>
        </w:rPr>
        <w:t xml:space="preserve"> făcut parte din teritoriile administrate direct, asemenea Slovaciei, de către administrația de la Budapesta, ca parte a aranjamentului dualist dintre Viena și Budapesta din 1867. Din acest motiv, partajarea teritorială și cuplarea ei la nou-proclamata Cehoslovacie, din 0ctombrie 1918, a fost </w:t>
      </w:r>
      <w:proofErr w:type="gramStart"/>
      <w:r w:rsidRPr="00DD4DFE">
        <w:rPr>
          <w:rFonts w:ascii="Times New Roman" w:eastAsia="Times New Roman" w:hAnsi="Times New Roman" w:cs="Times New Roman"/>
          <w:color w:val="333333"/>
          <w:spacing w:val="2"/>
          <w:sz w:val="23"/>
          <w:szCs w:val="23"/>
        </w:rPr>
        <w:t>un</w:t>
      </w:r>
      <w:proofErr w:type="gramEnd"/>
      <w:r w:rsidRPr="00DD4DFE">
        <w:rPr>
          <w:rFonts w:ascii="Times New Roman" w:eastAsia="Times New Roman" w:hAnsi="Times New Roman" w:cs="Times New Roman"/>
          <w:color w:val="333333"/>
          <w:spacing w:val="2"/>
          <w:sz w:val="23"/>
          <w:szCs w:val="23"/>
        </w:rPr>
        <w:t xml:space="preserve"> proces dificil. La fel ca în cazul teritoriilor slovace, guvernul maghiar condus de contele Karoly i-</w:t>
      </w:r>
      <w:proofErr w:type="gramStart"/>
      <w:r w:rsidRPr="00DD4DFE">
        <w:rPr>
          <w:rFonts w:ascii="Times New Roman" w:eastAsia="Times New Roman" w:hAnsi="Times New Roman" w:cs="Times New Roman"/>
          <w:color w:val="333333"/>
          <w:spacing w:val="2"/>
          <w:sz w:val="23"/>
          <w:szCs w:val="23"/>
        </w:rPr>
        <w:t>a</w:t>
      </w:r>
      <w:proofErr w:type="gramEnd"/>
      <w:r w:rsidRPr="00DD4DFE">
        <w:rPr>
          <w:rFonts w:ascii="Times New Roman" w:eastAsia="Times New Roman" w:hAnsi="Times New Roman" w:cs="Times New Roman"/>
          <w:color w:val="333333"/>
          <w:spacing w:val="2"/>
          <w:sz w:val="23"/>
          <w:szCs w:val="23"/>
        </w:rPr>
        <w:t xml:space="preserve"> oferit acestei provincii autonomie în decembrie 1918, în încercarea de a o menține ca parte integrantă a Ungariei. Opinia majoritară a politicienilor aliați ai Antantei era ca această provincie trebuie </w:t>
      </w:r>
      <w:proofErr w:type="gramStart"/>
      <w:r w:rsidRPr="00DD4DFE">
        <w:rPr>
          <w:rFonts w:ascii="Times New Roman" w:eastAsia="Times New Roman" w:hAnsi="Times New Roman" w:cs="Times New Roman"/>
          <w:color w:val="333333"/>
          <w:spacing w:val="2"/>
          <w:sz w:val="23"/>
          <w:szCs w:val="23"/>
        </w:rPr>
        <w:t>să</w:t>
      </w:r>
      <w:proofErr w:type="gramEnd"/>
      <w:r w:rsidRPr="00DD4DFE">
        <w:rPr>
          <w:rFonts w:ascii="Times New Roman" w:eastAsia="Times New Roman" w:hAnsi="Times New Roman" w:cs="Times New Roman"/>
          <w:color w:val="333333"/>
          <w:spacing w:val="2"/>
          <w:sz w:val="23"/>
          <w:szCs w:val="23"/>
        </w:rPr>
        <w:t xml:space="preserve"> fie parte a Cehoslovaciei, dar cu un statut autonom. În conflictul militar dintre trupele cehoslovace și cele maghiare, a existat </w:t>
      </w:r>
      <w:proofErr w:type="gramStart"/>
      <w:r w:rsidRPr="00DD4DFE">
        <w:rPr>
          <w:rFonts w:ascii="Times New Roman" w:eastAsia="Times New Roman" w:hAnsi="Times New Roman" w:cs="Times New Roman"/>
          <w:color w:val="333333"/>
          <w:spacing w:val="2"/>
          <w:sz w:val="23"/>
          <w:szCs w:val="23"/>
        </w:rPr>
        <w:t>un</w:t>
      </w:r>
      <w:proofErr w:type="gramEnd"/>
      <w:r w:rsidRPr="00DD4DFE">
        <w:rPr>
          <w:rFonts w:ascii="Times New Roman" w:eastAsia="Times New Roman" w:hAnsi="Times New Roman" w:cs="Times New Roman"/>
          <w:color w:val="333333"/>
          <w:spacing w:val="2"/>
          <w:sz w:val="23"/>
          <w:szCs w:val="23"/>
        </w:rPr>
        <w:t xml:space="preserve"> scurt intermezzo în care au intervenit și armatele române.</w:t>
      </w:r>
    </w:p>
    <w:p w:rsidR="0026186B" w:rsidRPr="0026186B" w:rsidRDefault="0026186B" w:rsidP="0026186B">
      <w:pPr>
        <w:shd w:val="clear" w:color="auto" w:fill="FFFFFF"/>
        <w:spacing w:after="0" w:line="240" w:lineRule="auto"/>
        <w:rPr>
          <w:rFonts w:ascii="Times New Roman" w:eastAsia="Times New Roman" w:hAnsi="Times New Roman" w:cs="Times New Roman"/>
          <w:color w:val="333333"/>
          <w:spacing w:val="2"/>
          <w:sz w:val="23"/>
          <w:szCs w:val="23"/>
        </w:rPr>
      </w:pPr>
      <w:proofErr w:type="gramStart"/>
      <w:r w:rsidRPr="0026186B">
        <w:rPr>
          <w:rFonts w:ascii="Times New Roman" w:eastAsia="Times New Roman" w:hAnsi="Times New Roman" w:cs="Times New Roman"/>
          <w:color w:val="333333"/>
          <w:spacing w:val="2"/>
          <w:sz w:val="23"/>
          <w:szCs w:val="23"/>
        </w:rPr>
        <w:t>Între nou proclamatul stat cehoslovac și Polonia au apărut dispute teritoriale privind regiunea Tesin.</w:t>
      </w:r>
      <w:proofErr w:type="gramEnd"/>
      <w:r w:rsidRPr="0026186B">
        <w:rPr>
          <w:rFonts w:ascii="Times New Roman" w:eastAsia="Times New Roman" w:hAnsi="Times New Roman" w:cs="Times New Roman"/>
          <w:color w:val="333333"/>
          <w:spacing w:val="2"/>
          <w:sz w:val="23"/>
          <w:szCs w:val="23"/>
        </w:rPr>
        <w:t xml:space="preserve"> Trebuie menționat faptul că toate popoarele care s-au desprins din Imperiul Austro-Ungar și și-au format propriile state în urma dezintegrării monarhiei dualiste, după principiul etnic al naționalităților, au avut dificultăți în a-și stabili de comun acord configurația frontierelor. Practic, era extrem de greu de stabilit proporțiile etnice, populațiile fiind amestecate, ceea </w:t>
      </w:r>
      <w:proofErr w:type="gramStart"/>
      <w:r w:rsidRPr="0026186B">
        <w:rPr>
          <w:rFonts w:ascii="Times New Roman" w:eastAsia="Times New Roman" w:hAnsi="Times New Roman" w:cs="Times New Roman"/>
          <w:color w:val="333333"/>
          <w:spacing w:val="2"/>
          <w:sz w:val="23"/>
          <w:szCs w:val="23"/>
        </w:rPr>
        <w:t>ce</w:t>
      </w:r>
      <w:proofErr w:type="gramEnd"/>
      <w:r w:rsidRPr="0026186B">
        <w:rPr>
          <w:rFonts w:ascii="Times New Roman" w:eastAsia="Times New Roman" w:hAnsi="Times New Roman" w:cs="Times New Roman"/>
          <w:color w:val="333333"/>
          <w:spacing w:val="2"/>
          <w:sz w:val="23"/>
          <w:szCs w:val="23"/>
        </w:rPr>
        <w:t xml:space="preserve"> făcea dificilă sarcina politică de a defini granițele viitoarelor state. Aceeași problemă </w:t>
      </w:r>
      <w:proofErr w:type="gramStart"/>
      <w:r w:rsidRPr="0026186B">
        <w:rPr>
          <w:rFonts w:ascii="Times New Roman" w:eastAsia="Times New Roman" w:hAnsi="Times New Roman" w:cs="Times New Roman"/>
          <w:color w:val="333333"/>
          <w:spacing w:val="2"/>
          <w:sz w:val="23"/>
          <w:szCs w:val="23"/>
        </w:rPr>
        <w:t>a</w:t>
      </w:r>
      <w:proofErr w:type="gramEnd"/>
      <w:r w:rsidRPr="0026186B">
        <w:rPr>
          <w:rFonts w:ascii="Times New Roman" w:eastAsia="Times New Roman" w:hAnsi="Times New Roman" w:cs="Times New Roman"/>
          <w:color w:val="333333"/>
          <w:spacing w:val="2"/>
          <w:sz w:val="23"/>
          <w:szCs w:val="23"/>
        </w:rPr>
        <w:t xml:space="preserve"> apărut și în cazul regiunii Tesin, între Cehoslovacia și Polonia.</w:t>
      </w:r>
    </w:p>
    <w:p w:rsidR="0026186B" w:rsidRPr="0026186B" w:rsidRDefault="0026186B" w:rsidP="0026186B">
      <w:pPr>
        <w:shd w:val="clear" w:color="auto" w:fill="FFFFFF"/>
        <w:spacing w:after="0" w:line="240" w:lineRule="auto"/>
        <w:rPr>
          <w:rFonts w:ascii="Times New Roman" w:eastAsia="Times New Roman" w:hAnsi="Times New Roman" w:cs="Times New Roman"/>
          <w:color w:val="333333"/>
          <w:spacing w:val="2"/>
          <w:sz w:val="23"/>
          <w:szCs w:val="23"/>
        </w:rPr>
      </w:pPr>
      <w:r w:rsidRPr="0026186B">
        <w:rPr>
          <w:rFonts w:ascii="Times New Roman" w:eastAsia="Times New Roman" w:hAnsi="Times New Roman" w:cs="Times New Roman"/>
          <w:color w:val="333333"/>
          <w:spacing w:val="2"/>
          <w:sz w:val="23"/>
          <w:szCs w:val="23"/>
        </w:rPr>
        <w:t xml:space="preserve">După proclamarea statului cehoslovac de către liderii politici de la Praga, în 28 octombrie 1918, și după euforia generală din aceea zi, era clar pentru toți cei implicați la nivel înalt în crearea Cehoslovaciei că frontierele viitorului stat vor trebui trasate și prin vărsare de sânge. Principiul etnic al naționalităților pe care îl înțelegeau contemporanii în definirea granițelor unui stat, atunci, la finalul Primului Război Mondial, era o misiune dificilă prin însăși realitatea geografiei etnice a fostului Imperiu Austro-Ungar. </w:t>
      </w:r>
      <w:proofErr w:type="gramStart"/>
      <w:r w:rsidRPr="0026186B">
        <w:rPr>
          <w:rFonts w:ascii="Times New Roman" w:eastAsia="Times New Roman" w:hAnsi="Times New Roman" w:cs="Times New Roman"/>
          <w:color w:val="333333"/>
          <w:spacing w:val="2"/>
          <w:sz w:val="23"/>
          <w:szCs w:val="23"/>
        </w:rPr>
        <w:t xml:space="preserve">Amalgamarea popoarelor constituia o problemă în a trasa cât de cât </w:t>
      </w:r>
      <w:r w:rsidRPr="0026186B">
        <w:rPr>
          <w:rFonts w:ascii="Times New Roman" w:eastAsia="Times New Roman" w:hAnsi="Times New Roman" w:cs="Times New Roman"/>
          <w:color w:val="333333"/>
          <w:spacing w:val="2"/>
          <w:sz w:val="23"/>
          <w:szCs w:val="23"/>
        </w:rPr>
        <w:lastRenderedPageBreak/>
        <w:t>limpede viitoarele frontiere ale statelor și, prin urmare, soluția era cea diplomatică.</w:t>
      </w:r>
      <w:proofErr w:type="gramEnd"/>
      <w:r w:rsidRPr="0026186B">
        <w:rPr>
          <w:rFonts w:ascii="Times New Roman" w:eastAsia="Times New Roman" w:hAnsi="Times New Roman" w:cs="Times New Roman"/>
          <w:color w:val="333333"/>
          <w:spacing w:val="2"/>
          <w:sz w:val="23"/>
          <w:szCs w:val="23"/>
        </w:rPr>
        <w:t xml:space="preserve"> Însă cum arbitrajul nu mulțumea pe toată lumea, între noile state constituite pe ruinele defunctului imperiu au apărut, natural, conflicte militare. În realizarea scopului noului stat cehoslovac, </w:t>
      </w:r>
      <w:proofErr w:type="gramStart"/>
      <w:r w:rsidRPr="0026186B">
        <w:rPr>
          <w:rFonts w:ascii="Times New Roman" w:eastAsia="Times New Roman" w:hAnsi="Times New Roman" w:cs="Times New Roman"/>
          <w:color w:val="333333"/>
          <w:spacing w:val="2"/>
          <w:sz w:val="23"/>
          <w:szCs w:val="23"/>
        </w:rPr>
        <w:t>un</w:t>
      </w:r>
      <w:proofErr w:type="gramEnd"/>
      <w:r w:rsidRPr="0026186B">
        <w:rPr>
          <w:rFonts w:ascii="Times New Roman" w:eastAsia="Times New Roman" w:hAnsi="Times New Roman" w:cs="Times New Roman"/>
          <w:color w:val="333333"/>
          <w:spacing w:val="2"/>
          <w:sz w:val="23"/>
          <w:szCs w:val="23"/>
        </w:rPr>
        <w:t xml:space="preserve"> rol important l-au avut legiunile cehoslovace.</w:t>
      </w:r>
    </w:p>
    <w:p w:rsidR="00DD4DFE" w:rsidRDefault="00DD4DFE" w:rsidP="00DD4DFE">
      <w:pPr>
        <w:rPr>
          <w:lang w:val="ro-RO"/>
        </w:rPr>
      </w:pPr>
    </w:p>
    <w:p w:rsidR="0026186B" w:rsidRDefault="0026186B" w:rsidP="00DD4DFE">
      <w:pPr>
        <w:rPr>
          <w:lang w:val="ro-RO"/>
        </w:rPr>
      </w:pPr>
    </w:p>
    <w:p w:rsidR="0026186B" w:rsidRDefault="0026186B" w:rsidP="00DD4DFE">
      <w:pPr>
        <w:rPr>
          <w:lang w:val="ro-RO"/>
        </w:rPr>
      </w:pPr>
    </w:p>
    <w:p w:rsidR="0026186B" w:rsidRDefault="0026186B" w:rsidP="0026186B">
      <w:pPr>
        <w:pStyle w:val="NormalWeb"/>
        <w:shd w:val="clear" w:color="auto" w:fill="FFFFFF"/>
        <w:spacing w:before="120" w:beforeAutospacing="0" w:after="120" w:afterAutospacing="0"/>
        <w:rPr>
          <w:rFonts w:ascii="Arial" w:hAnsi="Arial" w:cs="Arial"/>
          <w:color w:val="222222"/>
          <w:sz w:val="18"/>
          <w:szCs w:val="18"/>
        </w:rPr>
      </w:pPr>
      <w:r>
        <w:rPr>
          <w:rFonts w:ascii="Arial" w:hAnsi="Arial" w:cs="Arial"/>
          <w:color w:val="222222"/>
          <w:sz w:val="18"/>
          <w:szCs w:val="18"/>
        </w:rPr>
        <w:t xml:space="preserve">În 1918, partidele au format </w:t>
      </w:r>
      <w:proofErr w:type="gramStart"/>
      <w:r>
        <w:rPr>
          <w:rFonts w:ascii="Arial" w:hAnsi="Arial" w:cs="Arial"/>
          <w:color w:val="222222"/>
          <w:sz w:val="18"/>
          <w:szCs w:val="18"/>
        </w:rPr>
        <w:t>un</w:t>
      </w:r>
      <w:proofErr w:type="gramEnd"/>
      <w:r>
        <w:rPr>
          <w:rFonts w:ascii="Arial" w:hAnsi="Arial" w:cs="Arial"/>
          <w:color w:val="222222"/>
          <w:sz w:val="18"/>
          <w:szCs w:val="18"/>
        </w:rPr>
        <w:t xml:space="preserve"> Consiliu de regență. În noiembrie 1918, Consiliul de Regență a dizolvat Consiliul de Stat și a proclamat reunirea teritoriilor și independența Poloniei. Pe 23 octombrie, Consiliul a numit </w:t>
      </w:r>
      <w:proofErr w:type="gramStart"/>
      <w:r>
        <w:rPr>
          <w:rFonts w:ascii="Arial" w:hAnsi="Arial" w:cs="Arial"/>
          <w:color w:val="222222"/>
          <w:sz w:val="18"/>
          <w:szCs w:val="18"/>
        </w:rPr>
        <w:t>un</w:t>
      </w:r>
      <w:proofErr w:type="gramEnd"/>
      <w:r>
        <w:rPr>
          <w:rFonts w:ascii="Arial" w:hAnsi="Arial" w:cs="Arial"/>
          <w:color w:val="222222"/>
          <w:sz w:val="18"/>
          <w:szCs w:val="18"/>
        </w:rPr>
        <w:t xml:space="preserve"> nou guvern sub Józef Świeżyński și a început recrutarea în Armata poloneză. </w:t>
      </w:r>
      <w:proofErr w:type="gramStart"/>
      <w:r>
        <w:rPr>
          <w:rFonts w:ascii="Arial" w:hAnsi="Arial" w:cs="Arial"/>
          <w:color w:val="222222"/>
          <w:sz w:val="18"/>
          <w:szCs w:val="18"/>
        </w:rPr>
        <w:t>Pe 6 noiembrie, Guvernul Provizoriu al Republicii Polonia a fost creat în Lublin sub socialistul Ignacy Daszyński.</w:t>
      </w:r>
      <w:proofErr w:type="gramEnd"/>
      <w:r>
        <w:rPr>
          <w:rFonts w:ascii="Arial" w:hAnsi="Arial" w:cs="Arial"/>
          <w:color w:val="222222"/>
          <w:sz w:val="18"/>
          <w:szCs w:val="18"/>
        </w:rPr>
        <w:t xml:space="preserve"> La 10 noiembrie, Józef Piłsudski, recent eliberat din închisoare de autoritățile germane de la Magdeburg, a revenit la Varșovia. </w:t>
      </w:r>
      <w:proofErr w:type="gramStart"/>
      <w:r>
        <w:rPr>
          <w:rFonts w:ascii="Arial" w:hAnsi="Arial" w:cs="Arial"/>
          <w:color w:val="222222"/>
          <w:sz w:val="18"/>
          <w:szCs w:val="18"/>
        </w:rPr>
        <w:t>În ziua următoare, datorită popularității sale și a sprijinului din partea majorității partidelor politice, Consiliul a numit pe Regency Piłsudski comandant șef al forțelor armate poloneze.</w:t>
      </w:r>
      <w:proofErr w:type="gramEnd"/>
    </w:p>
    <w:p w:rsidR="0026186B" w:rsidRDefault="0026186B" w:rsidP="0026186B">
      <w:pPr>
        <w:pStyle w:val="NormalWeb"/>
        <w:shd w:val="clear" w:color="auto" w:fill="FFFFFF"/>
        <w:spacing w:before="120" w:beforeAutospacing="0" w:after="120" w:afterAutospacing="0"/>
        <w:rPr>
          <w:rFonts w:ascii="Arial" w:hAnsi="Arial" w:cs="Arial"/>
          <w:color w:val="222222"/>
          <w:sz w:val="18"/>
          <w:szCs w:val="18"/>
        </w:rPr>
      </w:pPr>
      <w:r>
        <w:rPr>
          <w:rFonts w:ascii="Arial" w:hAnsi="Arial" w:cs="Arial"/>
          <w:color w:val="222222"/>
          <w:sz w:val="18"/>
          <w:szCs w:val="18"/>
        </w:rPr>
        <w:t>Noul stat polonez a primit de la Germania coridorul Vistulei Inferioare, Poznania și o parte din Silezia. Polonia a declarat război Ucrainei și i-</w:t>
      </w:r>
      <w:proofErr w:type="gramStart"/>
      <w:r>
        <w:rPr>
          <w:rFonts w:ascii="Arial" w:hAnsi="Arial" w:cs="Arial"/>
          <w:color w:val="222222"/>
          <w:sz w:val="18"/>
          <w:szCs w:val="18"/>
        </w:rPr>
        <w:t>a</w:t>
      </w:r>
      <w:proofErr w:type="gramEnd"/>
      <w:r>
        <w:rPr>
          <w:rFonts w:ascii="Arial" w:hAnsi="Arial" w:cs="Arial"/>
          <w:color w:val="222222"/>
          <w:sz w:val="18"/>
          <w:szCs w:val="18"/>
        </w:rPr>
        <w:t xml:space="preserve"> anexat Galiția de Est. Războiul polono-sovietic, a început în 1919, a fost cel mai important al războaielor regionale, și unul dintre cele mai importante conflicte ale perioadei interbelice.  Cu toate acestea, nu a fost până în anul 1920 pe care cei doi participanți au dat seama că au fost cu care se confruntă mai mult decât o dispută de frontieră. Piłsudski primul efectuat o forță militară importantă în Ucraina în 1920 și în mai forțele polono-ucrainene </w:t>
      </w:r>
      <w:proofErr w:type="gramStart"/>
      <w:r>
        <w:rPr>
          <w:rFonts w:ascii="Arial" w:hAnsi="Arial" w:cs="Arial"/>
          <w:color w:val="222222"/>
          <w:sz w:val="18"/>
          <w:szCs w:val="18"/>
        </w:rPr>
        <w:t>a</w:t>
      </w:r>
      <w:proofErr w:type="gramEnd"/>
      <w:r>
        <w:rPr>
          <w:rFonts w:ascii="Arial" w:hAnsi="Arial" w:cs="Arial"/>
          <w:color w:val="222222"/>
          <w:sz w:val="18"/>
          <w:szCs w:val="18"/>
        </w:rPr>
        <w:t xml:space="preserve"> ajuns la Kiev. La doar câteva săptămâni mai târziu, cu toate acestea, ofensiva poloneză a fost întâmpinată cu </w:t>
      </w:r>
      <w:proofErr w:type="gramStart"/>
      <w:r>
        <w:rPr>
          <w:rFonts w:ascii="Arial" w:hAnsi="Arial" w:cs="Arial"/>
          <w:color w:val="222222"/>
          <w:sz w:val="18"/>
          <w:szCs w:val="18"/>
        </w:rPr>
        <w:t>un</w:t>
      </w:r>
      <w:proofErr w:type="gramEnd"/>
      <w:r>
        <w:rPr>
          <w:rFonts w:ascii="Arial" w:hAnsi="Arial" w:cs="Arial"/>
          <w:color w:val="222222"/>
          <w:sz w:val="18"/>
          <w:szCs w:val="18"/>
        </w:rPr>
        <w:t xml:space="preserve"> forțele contra-ofensive sovietice, și polonezi au fost fortati intr-o retragere de către Armata Roșie. Polonia a fost alungat din Ucraina și din nou în inima polonez, cu bătălia </w:t>
      </w:r>
      <w:proofErr w:type="gramStart"/>
      <w:r>
        <w:rPr>
          <w:rFonts w:ascii="Arial" w:hAnsi="Arial" w:cs="Arial"/>
          <w:color w:val="222222"/>
          <w:sz w:val="18"/>
          <w:szCs w:val="18"/>
        </w:rPr>
        <w:t>decisivă</w:t>
      </w:r>
      <w:proofErr w:type="gramEnd"/>
      <w:r>
        <w:rPr>
          <w:rFonts w:ascii="Arial" w:hAnsi="Arial" w:cs="Arial"/>
          <w:color w:val="222222"/>
          <w:sz w:val="18"/>
          <w:szCs w:val="18"/>
        </w:rPr>
        <w:t xml:space="preserve"> a războiului care are loc în apropiere de capitala Poloniei din Varșovia. [6] Deși mulți observatori de la momentul marcat Polonia pentru stingerea și bolșevizarea, [necesită citare] Pilsudski oprit în avans sovietic și a reluat ofensiva, împingând forțele sovietice est. În cele din urmă ambele părți, epuizat, a semnat un tratat de pace de compromis de la Riga, la începutul anului 1921, care a împărțit teritoriile disputate din Belarus și Ucraina, între cele două combatanți. Aceste achiziții au fost recunoscute de către acordul internațional cu Antanta. Polonia </w:t>
      </w:r>
      <w:proofErr w:type="gramStart"/>
      <w:r>
        <w:rPr>
          <w:rFonts w:ascii="Arial" w:hAnsi="Arial" w:cs="Arial"/>
          <w:color w:val="222222"/>
          <w:sz w:val="18"/>
          <w:szCs w:val="18"/>
        </w:rPr>
        <w:t>a</w:t>
      </w:r>
      <w:proofErr w:type="gramEnd"/>
      <w:r>
        <w:rPr>
          <w:rFonts w:ascii="Arial" w:hAnsi="Arial" w:cs="Arial"/>
          <w:color w:val="222222"/>
          <w:sz w:val="18"/>
          <w:szCs w:val="18"/>
        </w:rPr>
        <w:t xml:space="preserve"> acordat autonomie locală fără tragere de inimă pentru populația ucraineană din Galicia, dintre care mulți s-au amărât prin încorporarea lor într-un stat polonez.  În 1922, în urma războiului polono-sovietic și </w:t>
      </w:r>
      <w:proofErr w:type="gramStart"/>
      <w:r>
        <w:rPr>
          <w:rFonts w:ascii="Arial" w:hAnsi="Arial" w:cs="Arial"/>
          <w:color w:val="222222"/>
          <w:sz w:val="18"/>
          <w:szCs w:val="18"/>
        </w:rPr>
        <w:t>a</w:t>
      </w:r>
      <w:proofErr w:type="gramEnd"/>
      <w:r>
        <w:rPr>
          <w:rFonts w:ascii="Arial" w:hAnsi="Arial" w:cs="Arial"/>
          <w:color w:val="222222"/>
          <w:sz w:val="18"/>
          <w:szCs w:val="18"/>
        </w:rPr>
        <w:t xml:space="preserve"> războiului polono-lituaniană, Polonia, de asemenea, în mod oficial, anexat Centrală Lituania în urma unui plebiscit, care nu a fost niciodată recunoscută de către Lituania.</w:t>
      </w:r>
    </w:p>
    <w:p w:rsidR="0026186B" w:rsidRDefault="0026186B" w:rsidP="0026186B">
      <w:pPr>
        <w:pStyle w:val="NormalWeb"/>
        <w:shd w:val="clear" w:color="auto" w:fill="FFFFFF"/>
        <w:spacing w:before="120" w:beforeAutospacing="0" w:after="120" w:afterAutospacing="0"/>
        <w:rPr>
          <w:rFonts w:ascii="Arial" w:hAnsi="Arial" w:cs="Arial"/>
          <w:color w:val="222222"/>
          <w:sz w:val="18"/>
          <w:szCs w:val="18"/>
        </w:rPr>
      </w:pPr>
      <w:r>
        <w:rPr>
          <w:rFonts w:ascii="Arial" w:hAnsi="Arial" w:cs="Arial"/>
          <w:color w:val="222222"/>
          <w:sz w:val="18"/>
          <w:szCs w:val="18"/>
        </w:rPr>
        <w:t>Polonia renăscută s-a confruntat cu o serie de provocări descurajatoare: pagubele de război extinse, o economie răvășita, o populație de o treime compus din minoritățile naționale, precaut, o economie în mare parte sub controlul intereselor germane industriale, precum și necesitatea de a reintegra cele trei zone care au fost forțat separate în timpul erei de partiție.</w:t>
      </w:r>
    </w:p>
    <w:p w:rsidR="0026186B" w:rsidRDefault="0026186B" w:rsidP="0026186B">
      <w:pPr>
        <w:pStyle w:val="NormalWeb"/>
        <w:shd w:val="clear" w:color="auto" w:fill="FFFFFF"/>
        <w:spacing w:before="120" w:beforeAutospacing="0" w:after="120" w:afterAutospacing="0"/>
        <w:rPr>
          <w:rFonts w:ascii="Arial" w:hAnsi="Arial" w:cs="Arial"/>
          <w:color w:val="222222"/>
          <w:sz w:val="18"/>
          <w:szCs w:val="18"/>
        </w:rPr>
      </w:pPr>
      <w:r>
        <w:rPr>
          <w:rFonts w:ascii="Arial" w:hAnsi="Arial" w:cs="Arial"/>
          <w:color w:val="222222"/>
          <w:sz w:val="18"/>
          <w:szCs w:val="18"/>
        </w:rPr>
        <w:t xml:space="preserve">Viața politică a Poloniei </w:t>
      </w:r>
      <w:proofErr w:type="gramStart"/>
      <w:r>
        <w:rPr>
          <w:rFonts w:ascii="Arial" w:hAnsi="Arial" w:cs="Arial"/>
          <w:color w:val="222222"/>
          <w:sz w:val="18"/>
          <w:szCs w:val="18"/>
        </w:rPr>
        <w:t>a</w:t>
      </w:r>
      <w:proofErr w:type="gramEnd"/>
      <w:r>
        <w:rPr>
          <w:rFonts w:ascii="Arial" w:hAnsi="Arial" w:cs="Arial"/>
          <w:color w:val="222222"/>
          <w:sz w:val="18"/>
          <w:szCs w:val="18"/>
        </w:rPr>
        <w:t xml:space="preserve"> început oficial în 1921, cu adoptarea unei constituții care a proiectat Polonia, ca o republica, cea mai mare autoritate de calificare în legislatura, Sejm. Aceasta a fost, în principal pentru a preveni Piłsudski de instituire el însuși ca </w:t>
      </w:r>
      <w:proofErr w:type="gramStart"/>
      <w:r>
        <w:rPr>
          <w:rFonts w:ascii="Arial" w:hAnsi="Arial" w:cs="Arial"/>
          <w:color w:val="222222"/>
          <w:sz w:val="18"/>
          <w:szCs w:val="18"/>
        </w:rPr>
        <w:t>un</w:t>
      </w:r>
      <w:proofErr w:type="gramEnd"/>
      <w:r>
        <w:rPr>
          <w:rFonts w:ascii="Arial" w:hAnsi="Arial" w:cs="Arial"/>
          <w:color w:val="222222"/>
          <w:sz w:val="18"/>
          <w:szCs w:val="18"/>
        </w:rPr>
        <w:t xml:space="preserve"> dictator. O multitudine de partide politice au apărut, din care patru au fost majore și zeci de minore. </w:t>
      </w:r>
      <w:proofErr w:type="gramStart"/>
      <w:r>
        <w:rPr>
          <w:rFonts w:ascii="Arial" w:hAnsi="Arial" w:cs="Arial"/>
          <w:color w:val="222222"/>
          <w:sz w:val="18"/>
          <w:szCs w:val="18"/>
        </w:rPr>
        <w:t>Toate au avut ideologii foarte diferite și baze electorale, și-ar putea conveni abia în orice problemă majoră.</w:t>
      </w:r>
      <w:proofErr w:type="gramEnd"/>
      <w:r>
        <w:rPr>
          <w:rFonts w:ascii="Arial" w:hAnsi="Arial" w:cs="Arial"/>
          <w:color w:val="222222"/>
          <w:sz w:val="18"/>
          <w:szCs w:val="18"/>
        </w:rPr>
        <w:t xml:space="preserve"> Nu a fost nici o considerație serioasă de a restabili o monarhie, și, deși marile familii </w:t>
      </w:r>
      <w:proofErr w:type="gramStart"/>
      <w:r>
        <w:rPr>
          <w:rFonts w:ascii="Arial" w:hAnsi="Arial" w:cs="Arial"/>
          <w:color w:val="222222"/>
          <w:sz w:val="18"/>
          <w:szCs w:val="18"/>
        </w:rPr>
        <w:t>nobile</w:t>
      </w:r>
      <w:proofErr w:type="gramEnd"/>
      <w:r>
        <w:rPr>
          <w:rFonts w:ascii="Arial" w:hAnsi="Arial" w:cs="Arial"/>
          <w:color w:val="222222"/>
          <w:sz w:val="18"/>
          <w:szCs w:val="18"/>
        </w:rPr>
        <w:t xml:space="preserve"> poloneze au continuat să aibă numele lor menționate în ziare, a fost cea mai mare parte în paginile societății.</w:t>
      </w:r>
    </w:p>
    <w:p w:rsidR="0026186B" w:rsidRDefault="0026186B" w:rsidP="0026186B">
      <w:pPr>
        <w:pStyle w:val="NormalWeb"/>
        <w:shd w:val="clear" w:color="auto" w:fill="FFFFFF"/>
        <w:spacing w:before="120" w:beforeAutospacing="0" w:after="120" w:afterAutospacing="0"/>
        <w:rPr>
          <w:rFonts w:ascii="Arial" w:hAnsi="Arial" w:cs="Arial"/>
          <w:color w:val="222222"/>
          <w:sz w:val="18"/>
          <w:szCs w:val="18"/>
        </w:rPr>
      </w:pPr>
      <w:r>
        <w:rPr>
          <w:rFonts w:ascii="Arial" w:hAnsi="Arial" w:cs="Arial"/>
          <w:color w:val="222222"/>
          <w:sz w:val="18"/>
          <w:szCs w:val="18"/>
        </w:rPr>
        <w:t xml:space="preserve">După </w:t>
      </w:r>
      <w:proofErr w:type="gramStart"/>
      <w:r>
        <w:rPr>
          <w:rFonts w:ascii="Arial" w:hAnsi="Arial" w:cs="Arial"/>
          <w:color w:val="222222"/>
          <w:sz w:val="18"/>
          <w:szCs w:val="18"/>
        </w:rPr>
        <w:t>ce</w:t>
      </w:r>
      <w:proofErr w:type="gramEnd"/>
      <w:r>
        <w:rPr>
          <w:rFonts w:ascii="Arial" w:hAnsi="Arial" w:cs="Arial"/>
          <w:color w:val="222222"/>
          <w:sz w:val="18"/>
          <w:szCs w:val="18"/>
        </w:rPr>
        <w:t xml:space="preserve"> a fost adoptată Constituția, Piłsudski a demisionat din funcție, nemulțumit de rolul limitat al executivului. Dar el a continuat </w:t>
      </w:r>
      <w:proofErr w:type="gramStart"/>
      <w:r>
        <w:rPr>
          <w:rFonts w:ascii="Arial" w:hAnsi="Arial" w:cs="Arial"/>
          <w:color w:val="222222"/>
          <w:sz w:val="18"/>
          <w:szCs w:val="18"/>
        </w:rPr>
        <w:t>să</w:t>
      </w:r>
      <w:proofErr w:type="gramEnd"/>
      <w:r>
        <w:rPr>
          <w:rFonts w:ascii="Arial" w:hAnsi="Arial" w:cs="Arial"/>
          <w:color w:val="222222"/>
          <w:sz w:val="18"/>
          <w:szCs w:val="18"/>
        </w:rPr>
        <w:t xml:space="preserve"> păstreze un ochi pe aproape evoluțiile politice, precum și lipsa de eficiență a Seimului a condus o parte din cercul lui de interior care să sugereze că el a lansa o lovitură de stat militară și recâștige puterea. Cu toate acestea se temeau Piłsudski vărsarea de sânge care ar putea rezulta, si a refuzat. Dar, în cele din urmă el a fost convins și </w:t>
      </w:r>
      <w:proofErr w:type="gramStart"/>
      <w:r>
        <w:rPr>
          <w:rFonts w:ascii="Arial" w:hAnsi="Arial" w:cs="Arial"/>
          <w:color w:val="222222"/>
          <w:sz w:val="18"/>
          <w:szCs w:val="18"/>
        </w:rPr>
        <w:t>a</w:t>
      </w:r>
      <w:proofErr w:type="gramEnd"/>
      <w:r>
        <w:rPr>
          <w:rFonts w:ascii="Arial" w:hAnsi="Arial" w:cs="Arial"/>
          <w:color w:val="222222"/>
          <w:sz w:val="18"/>
          <w:szCs w:val="18"/>
        </w:rPr>
        <w:t xml:space="preserve"> început lovitura de stat din mai 1926, care a reușit cu putina violenta. Pentru urmatorul deceniu, Piłsudski dominat afaceri polonezi ca forte a unui regim de centru, în general, de popular, deși nu el a ținut un titlu oficial, cu excepția de ministru al apărării. El a păstrat constitutia din 1921, și Seimul zgomotoase, ineficiente a continuat </w:t>
      </w:r>
      <w:proofErr w:type="gramStart"/>
      <w:r>
        <w:rPr>
          <w:rFonts w:ascii="Arial" w:hAnsi="Arial" w:cs="Arial"/>
          <w:color w:val="222222"/>
          <w:sz w:val="18"/>
          <w:szCs w:val="18"/>
        </w:rPr>
        <w:t>să</w:t>
      </w:r>
      <w:proofErr w:type="gramEnd"/>
      <w:r>
        <w:rPr>
          <w:rFonts w:ascii="Arial" w:hAnsi="Arial" w:cs="Arial"/>
          <w:color w:val="222222"/>
          <w:sz w:val="18"/>
          <w:szCs w:val="18"/>
        </w:rPr>
        <w:t xml:space="preserve"> funcționeze, dar aproape intotdeauna i-au dat ceea ce a vrut. </w:t>
      </w:r>
      <w:proofErr w:type="gramStart"/>
      <w:r>
        <w:rPr>
          <w:rFonts w:ascii="Arial" w:hAnsi="Arial" w:cs="Arial"/>
          <w:color w:val="222222"/>
          <w:sz w:val="18"/>
          <w:szCs w:val="18"/>
        </w:rPr>
        <w:t>Criticii ale regimului au fost arestați ocazional, dar cele mai multe s-au dat in judecata pentru calomnie.</w:t>
      </w:r>
      <w:proofErr w:type="gramEnd"/>
      <w:r>
        <w:rPr>
          <w:rFonts w:ascii="Arial" w:hAnsi="Arial" w:cs="Arial"/>
          <w:color w:val="222222"/>
          <w:sz w:val="18"/>
          <w:szCs w:val="18"/>
        </w:rPr>
        <w:t xml:space="preserve"> Mareșalul însuși portretizat ca </w:t>
      </w:r>
      <w:proofErr w:type="gramStart"/>
      <w:r>
        <w:rPr>
          <w:rFonts w:ascii="Arial" w:hAnsi="Arial" w:cs="Arial"/>
          <w:color w:val="222222"/>
          <w:sz w:val="18"/>
          <w:szCs w:val="18"/>
        </w:rPr>
        <w:t>un</w:t>
      </w:r>
      <w:proofErr w:type="gramEnd"/>
      <w:r>
        <w:rPr>
          <w:rFonts w:ascii="Arial" w:hAnsi="Arial" w:cs="Arial"/>
          <w:color w:val="222222"/>
          <w:sz w:val="18"/>
          <w:szCs w:val="18"/>
        </w:rPr>
        <w:t xml:space="preserve"> salvator național, care a fost de mai sus politicii partizane, și a câștigat mai mult sprijin popular de distanțându-se de la Partidul Socialist polonez. În 1935 </w:t>
      </w:r>
      <w:proofErr w:type="gramStart"/>
      <w:r>
        <w:rPr>
          <w:rFonts w:ascii="Arial" w:hAnsi="Arial" w:cs="Arial"/>
          <w:color w:val="222222"/>
          <w:sz w:val="18"/>
          <w:szCs w:val="18"/>
        </w:rPr>
        <w:t>un</w:t>
      </w:r>
      <w:proofErr w:type="gramEnd"/>
      <w:r>
        <w:rPr>
          <w:rFonts w:ascii="Arial" w:hAnsi="Arial" w:cs="Arial"/>
          <w:color w:val="222222"/>
          <w:sz w:val="18"/>
          <w:szCs w:val="18"/>
        </w:rPr>
        <w:t xml:space="preserve"> nou poloneză Constituție a fost adoptată, dar Piłsudski murit la scurt timp și succesorii săi protejatului alunecat spre autoritarism deschis. [8] </w:t>
      </w:r>
      <w:proofErr w:type="gramStart"/>
      <w:r>
        <w:rPr>
          <w:rFonts w:ascii="Arial" w:hAnsi="Arial" w:cs="Arial"/>
          <w:color w:val="222222"/>
          <w:sz w:val="18"/>
          <w:szCs w:val="18"/>
        </w:rPr>
        <w:t>voci</w:t>
      </w:r>
      <w:proofErr w:type="gramEnd"/>
      <w:r>
        <w:rPr>
          <w:rFonts w:ascii="Arial" w:hAnsi="Arial" w:cs="Arial"/>
          <w:color w:val="222222"/>
          <w:sz w:val="18"/>
          <w:szCs w:val="18"/>
        </w:rPr>
        <w:t xml:space="preserve"> din opoziție au fost din ce în ce hărțuiți sau închiși, o situație care nu a fost surprinzător, având în vedere temerile regimului de creștere de peste de securitate națională.</w:t>
      </w:r>
    </w:p>
    <w:p w:rsidR="0026186B" w:rsidRDefault="0026186B" w:rsidP="0026186B">
      <w:pPr>
        <w:pStyle w:val="NormalWeb"/>
        <w:shd w:val="clear" w:color="auto" w:fill="FFFFFF"/>
        <w:spacing w:before="120" w:beforeAutospacing="0" w:after="120" w:afterAutospacing="0"/>
        <w:rPr>
          <w:rFonts w:ascii="Arial" w:hAnsi="Arial" w:cs="Arial"/>
          <w:color w:val="222222"/>
          <w:sz w:val="18"/>
          <w:szCs w:val="18"/>
        </w:rPr>
      </w:pPr>
      <w:r>
        <w:rPr>
          <w:rFonts w:ascii="Arial" w:hAnsi="Arial" w:cs="Arial"/>
          <w:color w:val="222222"/>
          <w:sz w:val="18"/>
          <w:szCs w:val="18"/>
        </w:rPr>
        <w:lastRenderedPageBreak/>
        <w:t xml:space="preserve">În multe privințe, Republica a doua a căzut scurt de așteptările </w:t>
      </w:r>
      <w:proofErr w:type="gramStart"/>
      <w:r>
        <w:rPr>
          <w:rFonts w:ascii="Arial" w:hAnsi="Arial" w:cs="Arial"/>
          <w:color w:val="222222"/>
          <w:sz w:val="18"/>
          <w:szCs w:val="18"/>
        </w:rPr>
        <w:t>mari</w:t>
      </w:r>
      <w:proofErr w:type="gramEnd"/>
      <w:r>
        <w:rPr>
          <w:rFonts w:ascii="Arial" w:hAnsi="Arial" w:cs="Arial"/>
          <w:color w:val="222222"/>
          <w:sz w:val="18"/>
          <w:szCs w:val="18"/>
        </w:rPr>
        <w:t xml:space="preserve"> de 1918. Așa cum </w:t>
      </w:r>
      <w:proofErr w:type="gramStart"/>
      <w:r>
        <w:rPr>
          <w:rFonts w:ascii="Arial" w:hAnsi="Arial" w:cs="Arial"/>
          <w:color w:val="222222"/>
          <w:sz w:val="18"/>
          <w:szCs w:val="18"/>
        </w:rPr>
        <w:t>sa</w:t>
      </w:r>
      <w:proofErr w:type="gramEnd"/>
      <w:r>
        <w:rPr>
          <w:rFonts w:ascii="Arial" w:hAnsi="Arial" w:cs="Arial"/>
          <w:color w:val="222222"/>
          <w:sz w:val="18"/>
          <w:szCs w:val="18"/>
        </w:rPr>
        <w:t xml:space="preserve"> întâmplat în altă parte în Europa Centrală, cu excepția Cehoslovaciei, încercarea de a democrației implantul nu a reușit. Guvernele polarizate între facțiuni de dreapta și de stânga, nici de care a fost pregătit pentru </w:t>
      </w:r>
      <w:proofErr w:type="gramStart"/>
      <w:r>
        <w:rPr>
          <w:rFonts w:ascii="Arial" w:hAnsi="Arial" w:cs="Arial"/>
          <w:color w:val="222222"/>
          <w:sz w:val="18"/>
          <w:szCs w:val="18"/>
        </w:rPr>
        <w:t>a</w:t>
      </w:r>
      <w:proofErr w:type="gramEnd"/>
      <w:r>
        <w:rPr>
          <w:rFonts w:ascii="Arial" w:hAnsi="Arial" w:cs="Arial"/>
          <w:color w:val="222222"/>
          <w:sz w:val="18"/>
          <w:szCs w:val="18"/>
        </w:rPr>
        <w:t xml:space="preserve"> onora acțiunile întreprinse de către celălalt. </w:t>
      </w:r>
    </w:p>
    <w:p w:rsidR="0026186B" w:rsidRDefault="0026186B" w:rsidP="0026186B">
      <w:pPr>
        <w:pStyle w:val="NormalWeb"/>
        <w:shd w:val="clear" w:color="auto" w:fill="FFFFFF"/>
        <w:spacing w:before="120" w:beforeAutospacing="0" w:after="120" w:afterAutospacing="0"/>
        <w:rPr>
          <w:rFonts w:ascii="Arial" w:hAnsi="Arial" w:cs="Arial"/>
          <w:color w:val="222222"/>
          <w:sz w:val="18"/>
          <w:szCs w:val="18"/>
        </w:rPr>
      </w:pPr>
      <w:r>
        <w:rPr>
          <w:rFonts w:ascii="Arial" w:hAnsi="Arial" w:cs="Arial"/>
          <w:color w:val="222222"/>
          <w:sz w:val="18"/>
          <w:szCs w:val="18"/>
        </w:rPr>
        <w:t xml:space="preserve">Tipic acestor preocupări a fost problema de naționalizare </w:t>
      </w:r>
      <w:proofErr w:type="gramStart"/>
      <w:r>
        <w:rPr>
          <w:rFonts w:ascii="Arial" w:hAnsi="Arial" w:cs="Arial"/>
          <w:color w:val="222222"/>
          <w:sz w:val="18"/>
          <w:szCs w:val="18"/>
        </w:rPr>
        <w:t>a</w:t>
      </w:r>
      <w:proofErr w:type="gramEnd"/>
      <w:r>
        <w:rPr>
          <w:rFonts w:ascii="Arial" w:hAnsi="Arial" w:cs="Arial"/>
          <w:color w:val="222222"/>
          <w:sz w:val="18"/>
          <w:szCs w:val="18"/>
        </w:rPr>
        <w:t xml:space="preserve"> activelor cu capital străin. Guvernul a menținut controlul dintre acestea, deoarece nu exista suficiente de capital pe piața internă </w:t>
      </w:r>
      <w:proofErr w:type="gramStart"/>
      <w:r>
        <w:rPr>
          <w:rFonts w:ascii="Arial" w:hAnsi="Arial" w:cs="Arial"/>
          <w:color w:val="222222"/>
          <w:sz w:val="18"/>
          <w:szCs w:val="18"/>
        </w:rPr>
        <w:t>să</w:t>
      </w:r>
      <w:proofErr w:type="gramEnd"/>
      <w:r>
        <w:rPr>
          <w:rFonts w:ascii="Arial" w:hAnsi="Arial" w:cs="Arial"/>
          <w:color w:val="222222"/>
          <w:sz w:val="18"/>
          <w:szCs w:val="18"/>
        </w:rPr>
        <w:t xml:space="preserve"> le cumpere, și pentru că a fost mai usor decat a determina care ar trebui sa ce. În general, Polonia </w:t>
      </w:r>
      <w:proofErr w:type="gramStart"/>
      <w:r>
        <w:rPr>
          <w:rFonts w:ascii="Arial" w:hAnsi="Arial" w:cs="Arial"/>
          <w:color w:val="222222"/>
          <w:sz w:val="18"/>
          <w:szCs w:val="18"/>
        </w:rPr>
        <w:t>a</w:t>
      </w:r>
      <w:proofErr w:type="gramEnd"/>
      <w:r>
        <w:rPr>
          <w:rFonts w:ascii="Arial" w:hAnsi="Arial" w:cs="Arial"/>
          <w:color w:val="222222"/>
          <w:sz w:val="18"/>
          <w:szCs w:val="18"/>
        </w:rPr>
        <w:t xml:space="preserve"> avut un grad mai mare de implicare a statului în economie și a investițiilor străine mai puțin decât orice altă națiune din Europa de Est. Acest accent pus pe centralizarea împiedicată dezvoltarea economică a Poloniei. Minoritățile au devenit din ce în ce înstrăinat, în parte datorită incapacității guvernului de a obligațiilor tratatului de onoare cu privire la autonomia lor, ca nici Germania, nici Uniunea Sovietică, unde a trăit polonezi, au semnat aceste tratate bilaterale. Ca Marea Depresiune a luat avânt în anii 1930, antisemitismul </w:t>
      </w:r>
      <w:proofErr w:type="gramStart"/>
      <w:r>
        <w:rPr>
          <w:rFonts w:ascii="Arial" w:hAnsi="Arial" w:cs="Arial"/>
          <w:color w:val="222222"/>
          <w:sz w:val="18"/>
          <w:szCs w:val="18"/>
        </w:rPr>
        <w:t>a</w:t>
      </w:r>
      <w:proofErr w:type="gramEnd"/>
      <w:r>
        <w:rPr>
          <w:rFonts w:ascii="Arial" w:hAnsi="Arial" w:cs="Arial"/>
          <w:color w:val="222222"/>
          <w:sz w:val="18"/>
          <w:szCs w:val="18"/>
        </w:rPr>
        <w:t xml:space="preserve"> început să crească, chiar dacă Polonia a fost acasă la peste 3 Millon de evrei (10% din populația Poloniei), cea mai mare populație evreiască din Europa, la timp. Cele mai sărace familii de evrei s-au bazat pe propria lor de caritate locale, care au atins proporții fără precedent universal prin 1929, furnizarea de servicii, cum ar fi religia, educația, sănătatea și alte servicii la suma de 200 de milioane zlotului polonez de un an, în parte datorită evreiești Venitul pe cap de locuitor printre cele de evrei care lucrau mai mult de 40% mai mare decât cea a non-evrei polonezi. </w:t>
      </w:r>
    </w:p>
    <w:p w:rsidR="0026186B" w:rsidRDefault="0026186B" w:rsidP="0026186B">
      <w:pPr>
        <w:pStyle w:val="NormalWeb"/>
        <w:shd w:val="clear" w:color="auto" w:fill="FFFFFF"/>
        <w:spacing w:before="120" w:beforeAutospacing="0" w:after="120" w:afterAutospacing="0"/>
        <w:rPr>
          <w:rFonts w:ascii="Arial" w:hAnsi="Arial" w:cs="Arial"/>
          <w:color w:val="222222"/>
          <w:sz w:val="18"/>
          <w:szCs w:val="18"/>
        </w:rPr>
      </w:pPr>
      <w:r>
        <w:rPr>
          <w:rFonts w:ascii="Arial" w:hAnsi="Arial" w:cs="Arial"/>
          <w:color w:val="222222"/>
          <w:sz w:val="18"/>
          <w:szCs w:val="18"/>
        </w:rPr>
        <w:t xml:space="preserve">Agricultura poloneză a suferit din cauza dezavantajelor obișnuite din Europa de Est națiunilor europene: rămânerii în urmă tehnologic, productivitatea scăzută, și lipsa de capital și de accesul la piețe. Fostele zone germane din vest au avut precipitații mai bune și de calitate a solului și a fost cel mai productiv, în timp ce fostele zone rusești și austriece au fost sub medie. Ca peste tot, țărănimea poloneză crede că reforma agrară </w:t>
      </w:r>
      <w:proofErr w:type="gramStart"/>
      <w:r>
        <w:rPr>
          <w:rFonts w:ascii="Arial" w:hAnsi="Arial" w:cs="Arial"/>
          <w:color w:val="222222"/>
          <w:sz w:val="18"/>
          <w:szCs w:val="18"/>
        </w:rPr>
        <w:t>va</w:t>
      </w:r>
      <w:proofErr w:type="gramEnd"/>
      <w:r>
        <w:rPr>
          <w:rFonts w:ascii="Arial" w:hAnsi="Arial" w:cs="Arial"/>
          <w:color w:val="222222"/>
          <w:sz w:val="18"/>
          <w:szCs w:val="18"/>
        </w:rPr>
        <w:t xml:space="preserve"> rezolva toate problemele lor, care, în practică, aceasta nu a putut fi din cauza factorilor de mai sus. </w:t>
      </w:r>
      <w:proofErr w:type="gramStart"/>
      <w:r>
        <w:rPr>
          <w:rFonts w:ascii="Arial" w:hAnsi="Arial" w:cs="Arial"/>
          <w:color w:val="222222"/>
          <w:sz w:val="18"/>
          <w:szCs w:val="18"/>
        </w:rPr>
        <w:t>Reforme funciare au fost previzibil, orientat de-a lungul liniilor etnice.</w:t>
      </w:r>
      <w:proofErr w:type="gramEnd"/>
      <w:r>
        <w:rPr>
          <w:rFonts w:ascii="Arial" w:hAnsi="Arial" w:cs="Arial"/>
          <w:color w:val="222222"/>
          <w:sz w:val="18"/>
          <w:szCs w:val="18"/>
        </w:rPr>
        <w:t xml:space="preserve"> În vest, germanii care au fost străini în 1919, a pierdut rapid proprietatea lor. În </w:t>
      </w:r>
      <w:proofErr w:type="gramStart"/>
      <w:r>
        <w:rPr>
          <w:rFonts w:ascii="Arial" w:hAnsi="Arial" w:cs="Arial"/>
          <w:color w:val="222222"/>
          <w:sz w:val="18"/>
          <w:szCs w:val="18"/>
        </w:rPr>
        <w:t>est</w:t>
      </w:r>
      <w:proofErr w:type="gramEnd"/>
      <w:r>
        <w:rPr>
          <w:rFonts w:ascii="Arial" w:hAnsi="Arial" w:cs="Arial"/>
          <w:color w:val="222222"/>
          <w:sz w:val="18"/>
          <w:szCs w:val="18"/>
        </w:rPr>
        <w:t xml:space="preserve"> prin contrast, țărani ucraineni și Belarus pentru proprietarii de terenuri cultivate poloneze și nu se mișcă grave față de redistribuire a terenurilor au fost luate.</w:t>
      </w:r>
    </w:p>
    <w:p w:rsidR="0026186B" w:rsidRDefault="0026186B" w:rsidP="00DD4DFE">
      <w:pPr>
        <w:rPr>
          <w:lang w:val="ro-RO"/>
        </w:rPr>
      </w:pPr>
    </w:p>
    <w:p w:rsidR="009E61C8" w:rsidRDefault="009E61C8" w:rsidP="00DD4DFE">
      <w:pPr>
        <w:rPr>
          <w:sz w:val="21"/>
          <w:szCs w:val="21"/>
          <w:shd w:val="clear" w:color="auto" w:fill="FFFFFF"/>
        </w:rPr>
      </w:pPr>
      <w:r>
        <w:rPr>
          <w:sz w:val="21"/>
          <w:szCs w:val="21"/>
          <w:shd w:val="clear" w:color="auto" w:fill="FFFFFF"/>
        </w:rPr>
        <w:t xml:space="preserve">Mustafa, fiul lui Ali Riza, fost ofițer, funcționar vamal, iar mai apoi negustor de lemne, și al lui Subeide Hanum, o femeie simplă, dar cu o viață interioară bogată, rămasă însă sub credința severă a islamului, s-a născut în anul 1880, la Salonic, în cartierul turcesc „într-o lume închisă, retrasă, tradiționalistă... în care zbuciumul timpului pătrundea foarte puțin în liniștea casei...” </w:t>
      </w:r>
      <w:proofErr w:type="gramStart"/>
      <w:r>
        <w:rPr>
          <w:sz w:val="21"/>
          <w:szCs w:val="21"/>
          <w:shd w:val="clear" w:color="auto" w:fill="FFFFFF"/>
        </w:rPr>
        <w:t>Educația familială severă, tradiționalistă a copilului a fost făcută totuși cu dragoste și responsabilitate.</w:t>
      </w:r>
      <w:proofErr w:type="gramEnd"/>
      <w:r>
        <w:rPr>
          <w:sz w:val="21"/>
          <w:szCs w:val="21"/>
          <w:shd w:val="clear" w:color="auto" w:fill="FFFFFF"/>
        </w:rPr>
        <w:t xml:space="preserve"> </w:t>
      </w:r>
      <w:proofErr w:type="gramStart"/>
      <w:r>
        <w:rPr>
          <w:sz w:val="21"/>
          <w:szCs w:val="21"/>
          <w:shd w:val="clear" w:color="auto" w:fill="FFFFFF"/>
        </w:rPr>
        <w:t>Însă, într-o zi, pe neașteptate, tatăl a murit.</w:t>
      </w:r>
      <w:proofErr w:type="gramEnd"/>
      <w:r>
        <w:rPr>
          <w:sz w:val="21"/>
          <w:szCs w:val="21"/>
          <w:shd w:val="clear" w:color="auto" w:fill="FFFFFF"/>
        </w:rPr>
        <w:t xml:space="preserve"> Mama, strâmtorată, a plecat curând cu fiul și fiica </w:t>
      </w:r>
      <w:proofErr w:type="gramStart"/>
      <w:r>
        <w:rPr>
          <w:sz w:val="21"/>
          <w:szCs w:val="21"/>
          <w:shd w:val="clear" w:color="auto" w:fill="FFFFFF"/>
        </w:rPr>
        <w:t>sa</w:t>
      </w:r>
      <w:proofErr w:type="gramEnd"/>
      <w:r>
        <w:rPr>
          <w:sz w:val="21"/>
          <w:szCs w:val="21"/>
          <w:shd w:val="clear" w:color="auto" w:fill="FFFFFF"/>
        </w:rPr>
        <w:t>, la un frate care avea o mică moșie în apropiere de Salonic.</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Timp de doi ani Mustafa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făcut acolo fel de fel de munci specifice vieții la țară. Atunci, mușchii, trupul și mai ales sufletul i s-au întărit, a avut destul timp ca gândurile și visele sale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aibă frâu liber... </w:t>
      </w:r>
      <w:proofErr w:type="gramStart"/>
      <w:r w:rsidRPr="009E61C8">
        <w:rPr>
          <w:rFonts w:ascii="Times New Roman" w:eastAsia="Times New Roman" w:hAnsi="Times New Roman" w:cs="Times New Roman"/>
          <w:sz w:val="21"/>
          <w:szCs w:val="21"/>
        </w:rPr>
        <w:t>După vreo doi ani, mama i-a spus că poate să-și urmeze din nou școala la Salonic.</w:t>
      </w:r>
      <w:proofErr w:type="gramEnd"/>
      <w:r w:rsidRPr="009E61C8">
        <w:rPr>
          <w:rFonts w:ascii="Times New Roman" w:eastAsia="Times New Roman" w:hAnsi="Times New Roman" w:cs="Times New Roman"/>
          <w:sz w:val="21"/>
          <w:szCs w:val="21"/>
        </w:rPr>
        <w:t xml:space="preserve"> Curând, după aceasta,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ajuns elev la Școala Militară. Acolo s-a remarcat mai ales la matematică, așa că profesorul i-a spus Kemal, ceea ce însemna „Excelent!</w:t>
      </w:r>
      <w:proofErr w:type="gramStart"/>
      <w:r w:rsidRPr="009E61C8">
        <w:rPr>
          <w:rFonts w:ascii="Times New Roman" w:eastAsia="Times New Roman" w:hAnsi="Times New Roman" w:cs="Times New Roman"/>
          <w:sz w:val="21"/>
          <w:szCs w:val="21"/>
        </w:rPr>
        <w:t>”.</w:t>
      </w:r>
      <w:proofErr w:type="gramEnd"/>
      <w:r w:rsidRPr="009E61C8">
        <w:rPr>
          <w:rFonts w:ascii="Times New Roman" w:eastAsia="Times New Roman" w:hAnsi="Times New Roman" w:cs="Times New Roman"/>
          <w:sz w:val="21"/>
          <w:szCs w:val="21"/>
        </w:rPr>
        <w:t xml:space="preserve"> Așa avea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fie înscris de acum încolo în actele de identitate: Mustafa Kemal. </w:t>
      </w:r>
      <w:proofErr w:type="gramStart"/>
      <w:r w:rsidRPr="009E61C8">
        <w:rPr>
          <w:rFonts w:ascii="Times New Roman" w:eastAsia="Times New Roman" w:hAnsi="Times New Roman" w:cs="Times New Roman"/>
          <w:sz w:val="21"/>
          <w:szCs w:val="21"/>
        </w:rPr>
        <w:t>Trecând cu succes cursurile inferioare ale Școlii Militare, a continuat la Institutul de cadeți de la Monastâr.</w:t>
      </w:r>
      <w:proofErr w:type="gramEnd"/>
      <w:r w:rsidRPr="009E61C8">
        <w:rPr>
          <w:rFonts w:ascii="Times New Roman" w:eastAsia="Times New Roman" w:hAnsi="Times New Roman" w:cs="Times New Roman"/>
          <w:sz w:val="21"/>
          <w:szCs w:val="21"/>
        </w:rPr>
        <w:t xml:space="preserve"> Și acolo a fost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elev remarcabil.</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După absolvirea acesteia a dat examen la „Harbije”, Academia Militară de la Istanbul.</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Era tânăr, avea douăzeci de ani, era sublocotenent, își iubea țara.</w:t>
      </w:r>
      <w:proofErr w:type="gramEnd"/>
      <w:r w:rsidRPr="009E61C8">
        <w:rPr>
          <w:rFonts w:ascii="Times New Roman" w:eastAsia="Times New Roman" w:hAnsi="Times New Roman" w:cs="Times New Roman"/>
          <w:sz w:val="21"/>
          <w:szCs w:val="21"/>
        </w:rPr>
        <w:t xml:space="preserve"> Contactul cu capitala, cu înalta școală, i-a dat posibilitatea să vadă nu numai splendoarea, dar și decăderea marelui oraș, dar și faptul că țara sa, Imperiul Otoman, trosnea din toate încheieturile, că devenise „omul bolnav de pe Bosfor” și că „decesul său definitiv nu părea decât o chestiune de timp”.</w:t>
      </w:r>
    </w:p>
    <w:p w:rsidR="009E61C8" w:rsidRPr="009E61C8" w:rsidRDefault="009E61C8" w:rsidP="009E61C8">
      <w:pPr>
        <w:shd w:val="clear" w:color="auto" w:fill="FFFFFF"/>
        <w:spacing w:before="250" w:after="125" w:line="376" w:lineRule="atLeast"/>
        <w:outlineLvl w:val="1"/>
        <w:rPr>
          <w:rFonts w:ascii="Times New Roman" w:eastAsia="Times New Roman" w:hAnsi="Times New Roman" w:cs="Times New Roman"/>
          <w:b/>
          <w:bCs/>
          <w:sz w:val="25"/>
          <w:szCs w:val="25"/>
        </w:rPr>
      </w:pPr>
      <w:r w:rsidRPr="009E61C8">
        <w:rPr>
          <w:rFonts w:ascii="Times New Roman" w:eastAsia="Times New Roman" w:hAnsi="Times New Roman" w:cs="Times New Roman"/>
          <w:b/>
          <w:bCs/>
          <w:sz w:val="25"/>
          <w:szCs w:val="25"/>
        </w:rPr>
        <w:t>Ofițer superior implicat în politică</w:t>
      </w:r>
    </w:p>
    <w:p w:rsidR="009E61C8" w:rsidRPr="009E61C8" w:rsidRDefault="009E61C8" w:rsidP="009E61C8">
      <w:pPr>
        <w:shd w:val="clear" w:color="auto" w:fill="FFFFFF"/>
        <w:spacing w:after="125" w:line="338" w:lineRule="atLeast"/>
        <w:rPr>
          <w:rFonts w:ascii="Times New Roman" w:eastAsia="Times New Roman" w:hAnsi="Times New Roman" w:cs="Times New Roman"/>
          <w:sz w:val="21"/>
          <w:szCs w:val="21"/>
        </w:rPr>
      </w:pPr>
      <w:r>
        <w:rPr>
          <w:rFonts w:ascii="Times New Roman" w:eastAsia="Times New Roman" w:hAnsi="Times New Roman" w:cs="Times New Roman"/>
          <w:noProof/>
          <w:sz w:val="21"/>
          <w:szCs w:val="21"/>
        </w:rPr>
        <w:lastRenderedPageBreak/>
        <w:drawing>
          <wp:inline distT="0" distB="0" distL="0" distR="0">
            <wp:extent cx="9756140" cy="14113510"/>
            <wp:effectExtent l="19050" t="0" r="0" b="0"/>
            <wp:docPr id="1" name="Picture 1" descr="https://historia.adhst.ro/img/articles/2017/08/28/Mustafa_Kemal_Ataturk.png?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istoria.adhst.ro/img/articles/2017/08/28/Mustafa_Kemal_Ataturk.png?v=1"/>
                    <pic:cNvPicPr>
                      <a:picLocks noChangeAspect="1" noChangeArrowheads="1"/>
                    </pic:cNvPicPr>
                  </pic:nvPicPr>
                  <pic:blipFill>
                    <a:blip r:embed="rId5"/>
                    <a:srcRect/>
                    <a:stretch>
                      <a:fillRect/>
                    </a:stretch>
                  </pic:blipFill>
                  <pic:spPr bwMode="auto">
                    <a:xfrm>
                      <a:off x="0" y="0"/>
                      <a:ext cx="9756140" cy="14113510"/>
                    </a:xfrm>
                    <a:prstGeom prst="rect">
                      <a:avLst/>
                    </a:prstGeom>
                    <a:noFill/>
                    <a:ln w="9525">
                      <a:noFill/>
                      <a:miter lim="800000"/>
                      <a:headEnd/>
                      <a:tailEnd/>
                    </a:ln>
                  </pic:spPr>
                </pic:pic>
              </a:graphicData>
            </a:graphic>
          </wp:inline>
        </w:drawing>
      </w:r>
      <w:r w:rsidRPr="009E61C8">
        <w:rPr>
          <w:rFonts w:ascii="Times New Roman" w:eastAsia="Times New Roman" w:hAnsi="Times New Roman" w:cs="Times New Roman"/>
          <w:sz w:val="21"/>
          <w:szCs w:val="21"/>
        </w:rPr>
        <w:lastRenderedPageBreak/>
        <w:t xml:space="preserve">După doi ani de studii la Academia Militară, evidențiindu-se, a urmat încă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an clasa de stat major. Obținea astfel gradul de căpitan și considera că </w:t>
      </w:r>
      <w:proofErr w:type="gramStart"/>
      <w:r w:rsidRPr="009E61C8">
        <w:rPr>
          <w:rFonts w:ascii="Times New Roman" w:eastAsia="Times New Roman" w:hAnsi="Times New Roman" w:cs="Times New Roman"/>
          <w:sz w:val="21"/>
          <w:szCs w:val="21"/>
        </w:rPr>
        <w:t>este</w:t>
      </w:r>
      <w:proofErr w:type="gramEnd"/>
      <w:r w:rsidRPr="009E61C8">
        <w:rPr>
          <w:rFonts w:ascii="Times New Roman" w:eastAsia="Times New Roman" w:hAnsi="Times New Roman" w:cs="Times New Roman"/>
          <w:sz w:val="21"/>
          <w:szCs w:val="21"/>
        </w:rPr>
        <w:t xml:space="preserve"> gata să-și slujească țara. Tot pe atunci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intrat în contact cu mișcarea naționalistă a junilor turci, cu generația care era conștientă că e nevoie urgentă de reforme, de înlăturarea absolutismului perimat și mai ales introducerea unei constituții după modelul democrațiilor occidentale.</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Dar, la încheierea cursurilor și în așteptarea numirii la posturi, membrii conspirației secrete de la „Harbije” au fost descoperiți. Tinerii ofițeri au fost arestați. După luni grele de așteptare, generalul Risa Pașa, directorul Harbijei,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obținut de la sultan iertarea foștilor săi elevi. </w:t>
      </w:r>
      <w:proofErr w:type="gramStart"/>
      <w:r w:rsidRPr="009E61C8">
        <w:rPr>
          <w:rFonts w:ascii="Times New Roman" w:eastAsia="Times New Roman" w:hAnsi="Times New Roman" w:cs="Times New Roman"/>
          <w:sz w:val="21"/>
          <w:szCs w:val="21"/>
        </w:rPr>
        <w:t>Au fost deci eliberați, dar trimiși în surghiun în unități îndepărtate ale imperiului.</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Așa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ajuns tânărul căpitan Mustafa Kemal în garnizoana de la Damasc. De acolo, ca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înăbușe o răscoală locală, în fruntea regimentului său de cavalerie a străbătut, în lung și-n lat, Siria și Palestina. Dar, între timp, lupta politică secretă împotriva absolutismului sultanului Abdul Hamid n-</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încetat. </w:t>
      </w:r>
      <w:proofErr w:type="gramStart"/>
      <w:r w:rsidRPr="009E61C8">
        <w:rPr>
          <w:rFonts w:ascii="Times New Roman" w:eastAsia="Times New Roman" w:hAnsi="Times New Roman" w:cs="Times New Roman"/>
          <w:sz w:val="21"/>
          <w:szCs w:val="21"/>
        </w:rPr>
        <w:t>Salonicul a redevenit centrul mișcării politice.</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La Damasc, Beirut, Jaffa, Ierusalim, căpitanul Mustafa Kemal găsise tovarăși de idei și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încercat formarea unor celule revoluționare. Din păcate, acestea n-au avut aderență la mase și s-au redus la conducători. Dorind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scape de sentința de exil, Mustafa Kemal și-a căutat protectori care să-l ajute pentru un transfer. </w:t>
      </w:r>
      <w:proofErr w:type="gramStart"/>
      <w:r w:rsidRPr="009E61C8">
        <w:rPr>
          <w:rFonts w:ascii="Times New Roman" w:eastAsia="Times New Roman" w:hAnsi="Times New Roman" w:cs="Times New Roman"/>
          <w:sz w:val="21"/>
          <w:szCs w:val="21"/>
        </w:rPr>
        <w:t>În secret, el a plecat la Salonic.</w:t>
      </w:r>
      <w:proofErr w:type="gramEnd"/>
      <w:r w:rsidRPr="009E61C8">
        <w:rPr>
          <w:rFonts w:ascii="Times New Roman" w:eastAsia="Times New Roman" w:hAnsi="Times New Roman" w:cs="Times New Roman"/>
          <w:sz w:val="21"/>
          <w:szCs w:val="21"/>
        </w:rPr>
        <w:t xml:space="preserve"> Acolo a luat legătura cu comitetul mișcării revoluționare și a încercat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formeze celule ale acesteia.</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La Istanbul s-a aflat însă de prezența </w:t>
      </w:r>
      <w:proofErr w:type="gramStart"/>
      <w:r w:rsidRPr="009E61C8">
        <w:rPr>
          <w:rFonts w:ascii="Times New Roman" w:eastAsia="Times New Roman" w:hAnsi="Times New Roman" w:cs="Times New Roman"/>
          <w:sz w:val="21"/>
          <w:szCs w:val="21"/>
        </w:rPr>
        <w:t>sa</w:t>
      </w:r>
      <w:proofErr w:type="gramEnd"/>
      <w:r w:rsidRPr="009E61C8">
        <w:rPr>
          <w:rFonts w:ascii="Times New Roman" w:eastAsia="Times New Roman" w:hAnsi="Times New Roman" w:cs="Times New Roman"/>
          <w:sz w:val="21"/>
          <w:szCs w:val="21"/>
        </w:rPr>
        <w:t xml:space="preserve"> nepermisă la Salonic și s-a dat ordin să fie arestat. Prevenit, Mustafa Kemal s-</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întors imediat la garnizoana din Damasc. Dar și acolo se primise ordinul de arestare. Ajutat de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prieten, el și-a continuat drumul la Birseba, pe frontul din Peninsula Sinai. Confirmându-se prezența </w:t>
      </w:r>
      <w:proofErr w:type="gramStart"/>
      <w:r w:rsidRPr="009E61C8">
        <w:rPr>
          <w:rFonts w:ascii="Times New Roman" w:eastAsia="Times New Roman" w:hAnsi="Times New Roman" w:cs="Times New Roman"/>
          <w:sz w:val="21"/>
          <w:szCs w:val="21"/>
        </w:rPr>
        <w:t>sa</w:t>
      </w:r>
      <w:proofErr w:type="gramEnd"/>
      <w:r w:rsidRPr="009E61C8">
        <w:rPr>
          <w:rFonts w:ascii="Times New Roman" w:eastAsia="Times New Roman" w:hAnsi="Times New Roman" w:cs="Times New Roman"/>
          <w:sz w:val="21"/>
          <w:szCs w:val="21"/>
        </w:rPr>
        <w:t xml:space="preserve"> acolo, a scăpat de pedeapsă.</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Cum conflictul cu Egiptul s-a încheiat cu victoria Turciei, Mustafa Kemal s-a întors la garnizoana </w:t>
      </w:r>
      <w:proofErr w:type="gramStart"/>
      <w:r w:rsidRPr="009E61C8">
        <w:rPr>
          <w:rFonts w:ascii="Times New Roman" w:eastAsia="Times New Roman" w:hAnsi="Times New Roman" w:cs="Times New Roman"/>
          <w:sz w:val="21"/>
          <w:szCs w:val="21"/>
        </w:rPr>
        <w:t>sa</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timp n-a mai făcut politică și și-a văzut de obligațiile militare. Urmarea a fost înaintarea la gradul de vice-maior, iar în iarna anului 1907-1908 i s-</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aprobat mutarea la al treilea corp de armată, ca ofițer de stat major, la Salonic. </w:t>
      </w:r>
      <w:proofErr w:type="gramStart"/>
      <w:r w:rsidRPr="009E61C8">
        <w:rPr>
          <w:rFonts w:ascii="Times New Roman" w:eastAsia="Times New Roman" w:hAnsi="Times New Roman" w:cs="Times New Roman"/>
          <w:sz w:val="21"/>
          <w:szCs w:val="21"/>
        </w:rPr>
        <w:t>În Macedonia și îndeosebi la Salonic, agitația junilor turci a sporit în primăvara anului 1908, iar în vară răscoala ofițerilor (revoluție, lovitură de stat – e greu de definit) a reușit.</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Constituția de la 1876 a fost restabilită.</w:t>
      </w:r>
      <w:proofErr w:type="gramEnd"/>
      <w:r w:rsidRPr="009E61C8">
        <w:rPr>
          <w:rFonts w:ascii="Times New Roman" w:eastAsia="Times New Roman" w:hAnsi="Times New Roman" w:cs="Times New Roman"/>
          <w:sz w:val="21"/>
          <w:szCs w:val="21"/>
        </w:rPr>
        <w:t xml:space="preserve"> Revoluția junilor turci s-a făcut aproape fără vărsare de sânge, sultanul a rămas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domnească, dar nu mai guverna. Conducerea țării a fost preluată de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comitet al junilor turci. Mustafa Kemal a luat atunci parte la „revoluție”, dar nu s-a remarcat în mod deosebit. </w:t>
      </w:r>
      <w:proofErr w:type="gramStart"/>
      <w:r w:rsidRPr="009E61C8">
        <w:rPr>
          <w:rFonts w:ascii="Times New Roman" w:eastAsia="Times New Roman" w:hAnsi="Times New Roman" w:cs="Times New Roman"/>
          <w:sz w:val="21"/>
          <w:szCs w:val="21"/>
        </w:rPr>
        <w:t>Mai mult, era decepționat de mersul evenimentelor și se simțea ajuns în opoziție cu politica dusă de junii turci.</w:t>
      </w:r>
      <w:proofErr w:type="gramEnd"/>
      <w:r w:rsidRPr="009E61C8">
        <w:rPr>
          <w:rFonts w:ascii="Times New Roman" w:eastAsia="Times New Roman" w:hAnsi="Times New Roman" w:cs="Times New Roman"/>
          <w:sz w:val="21"/>
          <w:szCs w:val="21"/>
        </w:rPr>
        <w:t xml:space="preserve"> Nu așa gândise el revoluția...</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Din aceste motive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acceptat misiunea militară în Tripolitania. Oricum, în februarie 1909, Mustafa Kemal s-</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întors la Salonic. </w:t>
      </w:r>
      <w:proofErr w:type="gramStart"/>
      <w:r w:rsidRPr="009E61C8">
        <w:rPr>
          <w:rFonts w:ascii="Times New Roman" w:eastAsia="Times New Roman" w:hAnsi="Times New Roman" w:cs="Times New Roman"/>
          <w:sz w:val="21"/>
          <w:szCs w:val="21"/>
        </w:rPr>
        <w:t>Neînțelegerile, luptele politice de la Istanbul erau în plină desfășurare.</w:t>
      </w:r>
      <w:proofErr w:type="gramEnd"/>
      <w:r w:rsidRPr="009E61C8">
        <w:rPr>
          <w:rFonts w:ascii="Times New Roman" w:eastAsia="Times New Roman" w:hAnsi="Times New Roman" w:cs="Times New Roman"/>
          <w:sz w:val="21"/>
          <w:szCs w:val="21"/>
        </w:rPr>
        <w:t xml:space="preserve"> În aprilie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izbucnit contrarevoluția trupelor fără ofițeri. </w:t>
      </w:r>
      <w:proofErr w:type="gramStart"/>
      <w:r w:rsidRPr="009E61C8">
        <w:rPr>
          <w:rFonts w:ascii="Times New Roman" w:eastAsia="Times New Roman" w:hAnsi="Times New Roman" w:cs="Times New Roman"/>
          <w:sz w:val="21"/>
          <w:szCs w:val="21"/>
        </w:rPr>
        <w:t>Victorioasă, ea s-a desfășurat sub lozinca „Trăiască Seria!</w:t>
      </w:r>
      <w:proofErr w:type="gramEnd"/>
      <w:r w:rsidRPr="009E61C8">
        <w:rPr>
          <w:rFonts w:ascii="Times New Roman" w:eastAsia="Times New Roman" w:hAnsi="Times New Roman" w:cs="Times New Roman"/>
          <w:sz w:val="21"/>
          <w:szCs w:val="21"/>
        </w:rPr>
        <w:t xml:space="preserve"> Jos junii turci!</w:t>
      </w:r>
      <w:proofErr w:type="gramStart"/>
      <w:r w:rsidRPr="009E61C8">
        <w:rPr>
          <w:rFonts w:ascii="Times New Roman" w:eastAsia="Times New Roman" w:hAnsi="Times New Roman" w:cs="Times New Roman"/>
          <w:sz w:val="21"/>
          <w:szCs w:val="21"/>
        </w:rPr>
        <w:t>”.</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lastRenderedPageBreak/>
        <w:t>A venit însă curând reprimarea ei din partea corpurilor de armată 3 și 2, aflate în Macedonia.</w:t>
      </w:r>
      <w:proofErr w:type="gramEnd"/>
      <w:r w:rsidRPr="009E61C8">
        <w:rPr>
          <w:rFonts w:ascii="Times New Roman" w:eastAsia="Times New Roman" w:hAnsi="Times New Roman" w:cs="Times New Roman"/>
          <w:sz w:val="21"/>
          <w:szCs w:val="21"/>
        </w:rPr>
        <w:t xml:space="preserve"> Marșul victorios asupra Istanbulului a fost o capodoperă a statului major. Numele lui Mustafa Kemal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intrat atunci, pentru prima oară, în lumina istoriei. Sultanul Abdul Hamid a fost detronat și înlocuit cu fratele său Mehmed Reșad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bătrânel pașnic, cult, fricos), sub numele de Mohamed al V-lea. Tot atunci a început ascensiunea vertiginoasă a tânărului maior Enver.</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Vice-maiorul de stat major Mustafa Kemal, după îndeplinirea misiunii la Istanbul, s-a întors în garnizoana </w:t>
      </w:r>
      <w:proofErr w:type="gramStart"/>
      <w:r w:rsidRPr="009E61C8">
        <w:rPr>
          <w:rFonts w:ascii="Times New Roman" w:eastAsia="Times New Roman" w:hAnsi="Times New Roman" w:cs="Times New Roman"/>
          <w:sz w:val="21"/>
          <w:szCs w:val="21"/>
        </w:rPr>
        <w:t>sa</w:t>
      </w:r>
      <w:proofErr w:type="gramEnd"/>
      <w:r w:rsidRPr="009E61C8">
        <w:rPr>
          <w:rFonts w:ascii="Times New Roman" w:eastAsia="Times New Roman" w:hAnsi="Times New Roman" w:cs="Times New Roman"/>
          <w:sz w:val="21"/>
          <w:szCs w:val="21"/>
        </w:rPr>
        <w:t xml:space="preserve"> de la Salonic. În toamna anului 1910, el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făcut parte din delegația turcă care a asistat la marile manevre ale armatei franceze. Era prima </w:t>
      </w:r>
      <w:proofErr w:type="gramStart"/>
      <w:r w:rsidRPr="009E61C8">
        <w:rPr>
          <w:rFonts w:ascii="Times New Roman" w:eastAsia="Times New Roman" w:hAnsi="Times New Roman" w:cs="Times New Roman"/>
          <w:sz w:val="21"/>
          <w:szCs w:val="21"/>
        </w:rPr>
        <w:t>sa</w:t>
      </w:r>
      <w:proofErr w:type="gramEnd"/>
      <w:r w:rsidRPr="009E61C8">
        <w:rPr>
          <w:rFonts w:ascii="Times New Roman" w:eastAsia="Times New Roman" w:hAnsi="Times New Roman" w:cs="Times New Roman"/>
          <w:sz w:val="21"/>
          <w:szCs w:val="21"/>
        </w:rPr>
        <w:t xml:space="preserve"> vizită în Europa și franceza era singura limbă străină pe care o cunoștea. </w:t>
      </w:r>
      <w:proofErr w:type="gramStart"/>
      <w:r w:rsidRPr="009E61C8">
        <w:rPr>
          <w:rFonts w:ascii="Times New Roman" w:eastAsia="Times New Roman" w:hAnsi="Times New Roman" w:cs="Times New Roman"/>
          <w:sz w:val="21"/>
          <w:szCs w:val="21"/>
        </w:rPr>
        <w:t>A fost numai ochi și urechi.</w:t>
      </w:r>
      <w:proofErr w:type="gramEnd"/>
      <w:r w:rsidRPr="009E61C8">
        <w:rPr>
          <w:rFonts w:ascii="Times New Roman" w:eastAsia="Times New Roman" w:hAnsi="Times New Roman" w:cs="Times New Roman"/>
          <w:sz w:val="21"/>
          <w:szCs w:val="21"/>
        </w:rPr>
        <w:t xml:space="preserve"> Avea </w:t>
      </w:r>
      <w:proofErr w:type="gramStart"/>
      <w:r w:rsidRPr="009E61C8">
        <w:rPr>
          <w:rFonts w:ascii="Times New Roman" w:eastAsia="Times New Roman" w:hAnsi="Times New Roman" w:cs="Times New Roman"/>
          <w:sz w:val="21"/>
          <w:szCs w:val="21"/>
        </w:rPr>
        <w:t>ce</w:t>
      </w:r>
      <w:proofErr w:type="gramEnd"/>
      <w:r w:rsidRPr="009E61C8">
        <w:rPr>
          <w:rFonts w:ascii="Times New Roman" w:eastAsia="Times New Roman" w:hAnsi="Times New Roman" w:cs="Times New Roman"/>
          <w:sz w:val="21"/>
          <w:szCs w:val="21"/>
        </w:rPr>
        <w:t xml:space="preserve"> învăța de la francezi. </w:t>
      </w:r>
      <w:proofErr w:type="gramStart"/>
      <w:r w:rsidRPr="009E61C8">
        <w:rPr>
          <w:rFonts w:ascii="Times New Roman" w:eastAsia="Times New Roman" w:hAnsi="Times New Roman" w:cs="Times New Roman"/>
          <w:sz w:val="21"/>
          <w:szCs w:val="21"/>
        </w:rPr>
        <w:t>Reîntors acasă a criticat conducerea armatei turce, era nemulțumit de politica guvernului.</w:t>
      </w:r>
      <w:proofErr w:type="gramEnd"/>
      <w:r w:rsidRPr="009E61C8">
        <w:rPr>
          <w:rFonts w:ascii="Times New Roman" w:eastAsia="Times New Roman" w:hAnsi="Times New Roman" w:cs="Times New Roman"/>
          <w:sz w:val="21"/>
          <w:szCs w:val="21"/>
        </w:rPr>
        <w:t xml:space="preserve"> Din aceste motive a fost îndepărtat din statul major și i s-a dat comanda unui regiment. Considerat însă </w:t>
      </w:r>
      <w:proofErr w:type="gramStart"/>
      <w:r w:rsidRPr="009E61C8">
        <w:rPr>
          <w:rFonts w:ascii="Times New Roman" w:eastAsia="Times New Roman" w:hAnsi="Times New Roman" w:cs="Times New Roman"/>
          <w:sz w:val="21"/>
          <w:szCs w:val="21"/>
        </w:rPr>
        <w:t>periculos,</w:t>
      </w:r>
      <w:proofErr w:type="gramEnd"/>
      <w:r w:rsidRPr="009E61C8">
        <w:rPr>
          <w:rFonts w:ascii="Times New Roman" w:eastAsia="Times New Roman" w:hAnsi="Times New Roman" w:cs="Times New Roman"/>
          <w:sz w:val="21"/>
          <w:szCs w:val="21"/>
        </w:rPr>
        <w:t xml:space="preserve"> din punct de vedere politic, în 1911 a fost rechemat la Istanbul și instalat într-un birou anonim de stat major general.</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A plecat apoi în Tripolitania atacată de Italia.</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Atunci a fost înaintat la gradul de maior.</w:t>
      </w:r>
      <w:proofErr w:type="gramEnd"/>
      <w:r w:rsidRPr="009E61C8">
        <w:rPr>
          <w:rFonts w:ascii="Times New Roman" w:eastAsia="Times New Roman" w:hAnsi="Times New Roman" w:cs="Times New Roman"/>
          <w:sz w:val="21"/>
          <w:szCs w:val="21"/>
        </w:rPr>
        <w:t xml:space="preserve"> Din Tripolitania s-</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întors în Turcia, printr-un mare ocol, prin Austro-Ungaria. Așa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ajuns, pentru prima oară, în România, la București. </w:t>
      </w:r>
      <w:proofErr w:type="gramStart"/>
      <w:r w:rsidRPr="009E61C8">
        <w:rPr>
          <w:rFonts w:ascii="Times New Roman" w:eastAsia="Times New Roman" w:hAnsi="Times New Roman" w:cs="Times New Roman"/>
          <w:sz w:val="21"/>
          <w:szCs w:val="21"/>
        </w:rPr>
        <w:t>Pe la sfârșitul lui noiembrie 1912, era în Turcia.</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Primul Război Balcanic izbucnise deja.</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Mustafa Kemal asista neputincios la înfrângerile armatelor turcești.</w:t>
      </w:r>
      <w:proofErr w:type="gramEnd"/>
      <w:r w:rsidRPr="009E61C8">
        <w:rPr>
          <w:rFonts w:ascii="Times New Roman" w:eastAsia="Times New Roman" w:hAnsi="Times New Roman" w:cs="Times New Roman"/>
          <w:sz w:val="21"/>
          <w:szCs w:val="21"/>
        </w:rPr>
        <w:t xml:space="preserve"> În ultima parte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operațiunilor a primit misiunea de ofițer de stat major la Galiopoli, pentru oprirea înaintării bulgarilor spre Dardanele și Istanbul.</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Învinsă, Turcia a încheiat pace la 23 ianuarie 1913 și a pierdut Macedonia cu Salonicul, precum și Adrianopolul. În vara anului 1913 a izbucnit, așa cum se știe, Al Doilea Război </w:t>
      </w:r>
      <w:proofErr w:type="gramStart"/>
      <w:r w:rsidRPr="009E61C8">
        <w:rPr>
          <w:rFonts w:ascii="Times New Roman" w:eastAsia="Times New Roman" w:hAnsi="Times New Roman" w:cs="Times New Roman"/>
          <w:sz w:val="21"/>
          <w:szCs w:val="21"/>
        </w:rPr>
        <w:t>Balcanic ,</w:t>
      </w:r>
      <w:proofErr w:type="gramEnd"/>
      <w:r w:rsidRPr="009E61C8">
        <w:rPr>
          <w:rFonts w:ascii="Times New Roman" w:eastAsia="Times New Roman" w:hAnsi="Times New Roman" w:cs="Times New Roman"/>
          <w:sz w:val="21"/>
          <w:szCs w:val="21"/>
        </w:rPr>
        <w:t xml:space="preserve"> iar în iulie Mustafa Kemal intra victorios în Adrianopolul eliberat. </w:t>
      </w:r>
      <w:proofErr w:type="gramStart"/>
      <w:r w:rsidRPr="009E61C8">
        <w:rPr>
          <w:rFonts w:ascii="Times New Roman" w:eastAsia="Times New Roman" w:hAnsi="Times New Roman" w:cs="Times New Roman"/>
          <w:sz w:val="21"/>
          <w:szCs w:val="21"/>
        </w:rPr>
        <w:t>Curând, după aceasta, a fost înaintat la gradul de locotenent-colonel.</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Între timp, însă, foștii săi colegi de la Salonic avansaseră în grad și ajunseseră în fruntea țării.</w:t>
      </w:r>
      <w:proofErr w:type="gramEnd"/>
      <w:r w:rsidRPr="009E61C8">
        <w:rPr>
          <w:rFonts w:ascii="Times New Roman" w:eastAsia="Times New Roman" w:hAnsi="Times New Roman" w:cs="Times New Roman"/>
          <w:sz w:val="21"/>
          <w:szCs w:val="21"/>
        </w:rPr>
        <w:t xml:space="preserve"> El, din cauza firii sale aspre, </w:t>
      </w:r>
      <w:proofErr w:type="gramStart"/>
      <w:r w:rsidRPr="009E61C8">
        <w:rPr>
          <w:rFonts w:ascii="Times New Roman" w:eastAsia="Times New Roman" w:hAnsi="Times New Roman" w:cs="Times New Roman"/>
          <w:sz w:val="21"/>
          <w:szCs w:val="21"/>
        </w:rPr>
        <w:t>france</w:t>
      </w:r>
      <w:proofErr w:type="gramEnd"/>
      <w:r w:rsidRPr="009E61C8">
        <w:rPr>
          <w:rFonts w:ascii="Times New Roman" w:eastAsia="Times New Roman" w:hAnsi="Times New Roman" w:cs="Times New Roman"/>
          <w:sz w:val="21"/>
          <w:szCs w:val="21"/>
        </w:rPr>
        <w:t xml:space="preserve"> și nesociabile, dar mai ales a observațiilor critice politice și militare la adresa guvernului, era evitat, dat metodic la o parte. </w:t>
      </w:r>
      <w:proofErr w:type="gramStart"/>
      <w:r w:rsidRPr="009E61C8">
        <w:rPr>
          <w:rFonts w:ascii="Times New Roman" w:eastAsia="Times New Roman" w:hAnsi="Times New Roman" w:cs="Times New Roman"/>
          <w:sz w:val="21"/>
          <w:szCs w:val="21"/>
        </w:rPr>
        <w:t>Era împotriva alianței cu Germania și critica aceasta în termenii cei mai violenți. Devenit incomod, a fost îndepărtat din Istanbul și trimis atașat militar la Sofia.</w:t>
      </w:r>
      <w:proofErr w:type="gramEnd"/>
    </w:p>
    <w:p w:rsidR="009E61C8" w:rsidRPr="009E61C8" w:rsidRDefault="009E61C8" w:rsidP="009E61C8">
      <w:pPr>
        <w:shd w:val="clear" w:color="auto" w:fill="FFFFFF"/>
        <w:spacing w:before="250" w:after="125" w:line="376" w:lineRule="atLeast"/>
        <w:jc w:val="both"/>
        <w:outlineLvl w:val="1"/>
        <w:rPr>
          <w:rFonts w:ascii="Times New Roman" w:eastAsia="Times New Roman" w:hAnsi="Times New Roman" w:cs="Times New Roman"/>
          <w:b/>
          <w:bCs/>
          <w:sz w:val="25"/>
          <w:szCs w:val="25"/>
        </w:rPr>
      </w:pPr>
      <w:r w:rsidRPr="009E61C8">
        <w:rPr>
          <w:rFonts w:ascii="Times New Roman" w:eastAsia="Times New Roman" w:hAnsi="Times New Roman" w:cs="Times New Roman"/>
          <w:b/>
          <w:bCs/>
          <w:sz w:val="25"/>
          <w:szCs w:val="25"/>
        </w:rPr>
        <w:t>Primul Război Mondial</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Marele război l-a prins în acel post la Sofia.</w:t>
      </w:r>
      <w:proofErr w:type="gramEnd"/>
      <w:r w:rsidRPr="009E61C8">
        <w:rPr>
          <w:rFonts w:ascii="Times New Roman" w:eastAsia="Times New Roman" w:hAnsi="Times New Roman" w:cs="Times New Roman"/>
          <w:sz w:val="21"/>
          <w:szCs w:val="21"/>
        </w:rPr>
        <w:t xml:space="preserve"> La începutul lui noiembrie 1914, Turcia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intrat în război de partea Puterilor Centrale. </w:t>
      </w:r>
      <w:proofErr w:type="gramStart"/>
      <w:r w:rsidRPr="009E61C8">
        <w:rPr>
          <w:rFonts w:ascii="Times New Roman" w:eastAsia="Times New Roman" w:hAnsi="Times New Roman" w:cs="Times New Roman"/>
          <w:sz w:val="21"/>
          <w:szCs w:val="21"/>
        </w:rPr>
        <w:t>Mustafa Kemal era împotriva intrării țării în război împotriva Antantei.</w:t>
      </w:r>
      <w:proofErr w:type="gramEnd"/>
      <w:r w:rsidRPr="009E61C8">
        <w:rPr>
          <w:rFonts w:ascii="Times New Roman" w:eastAsia="Times New Roman" w:hAnsi="Times New Roman" w:cs="Times New Roman"/>
          <w:sz w:val="21"/>
          <w:szCs w:val="21"/>
        </w:rPr>
        <w:t xml:space="preserve"> În primăvara anului 1915 a fost rechemat de la Sofia și i s-</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încredințat comanda Diviziei a 19-a de la Galiopoli, unde conducerea supremă o avea generalul german Liman von Sanders. </w:t>
      </w:r>
      <w:proofErr w:type="gramStart"/>
      <w:r w:rsidRPr="009E61C8">
        <w:rPr>
          <w:rFonts w:ascii="Times New Roman" w:eastAsia="Times New Roman" w:hAnsi="Times New Roman" w:cs="Times New Roman"/>
          <w:sz w:val="21"/>
          <w:szCs w:val="21"/>
        </w:rPr>
        <w:t>Acolo, într-o noapte de aprilie, englezii au debarcat în trei locuri.</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Într-unul din acestea, la Aliburnu, comanda o avea Mustafa Kemal.</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Țărmul era abrupt.</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Inamicul a fost stopat.</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În august englezii, conduși de generalul Hamilton, au făcut a doua încercare de a cuceri Galiopoli.</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Au adus trupe numeroase.</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Generalul Liman von Sanders l-a numit pe colonelul Mustafa Kemal comandantul întregului grup de luptă în bătălia de la Anafara.</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A fost cea mai sângeroasă bătălie de la Dardanele.</w:t>
      </w:r>
      <w:proofErr w:type="gramEnd"/>
      <w:r w:rsidRPr="009E61C8">
        <w:rPr>
          <w:rFonts w:ascii="Times New Roman" w:eastAsia="Times New Roman" w:hAnsi="Times New Roman" w:cs="Times New Roman"/>
          <w:sz w:val="21"/>
          <w:szCs w:val="21"/>
        </w:rPr>
        <w:t xml:space="preserve"> Aflați „la două minute de victorie”, englezii au trebuit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se retragă. În toiul luptei ceasul colonelului Mustafa Kemal a fost lovit de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glonț. Când </w:t>
      </w:r>
      <w:r w:rsidRPr="009E61C8">
        <w:rPr>
          <w:rFonts w:ascii="Times New Roman" w:eastAsia="Times New Roman" w:hAnsi="Times New Roman" w:cs="Times New Roman"/>
          <w:sz w:val="21"/>
          <w:szCs w:val="21"/>
        </w:rPr>
        <w:lastRenderedPageBreak/>
        <w:t>la raport l-</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arătat generalului von Sanders, acesta l-a scos pe al său și i l-a dat. Dar, la Istanbul, toate acestea, din invidie, n-au făcut impresie bună. Fiind incomod, Mustafa Kemal a fost trimis în Caucaz, la comanda unui front secundar, unde a rămas un an. Reîntors în capitală a primit misiunea de a însoți într-o călătorie pe prințul moștenitor Wahededdin (Mahomed al VI-lea, ultimul sultan) la marele cartier german.</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Avea atunci gradul de general.</w:t>
      </w:r>
      <w:proofErr w:type="gramEnd"/>
      <w:r w:rsidRPr="009E61C8">
        <w:rPr>
          <w:rFonts w:ascii="Times New Roman" w:eastAsia="Times New Roman" w:hAnsi="Times New Roman" w:cs="Times New Roman"/>
          <w:sz w:val="21"/>
          <w:szCs w:val="21"/>
        </w:rPr>
        <w:t xml:space="preserve"> La încheierea misiunii prințul i-a propus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devină aghiotantul său. </w:t>
      </w:r>
      <w:proofErr w:type="gramStart"/>
      <w:r w:rsidRPr="009E61C8">
        <w:rPr>
          <w:rFonts w:ascii="Times New Roman" w:eastAsia="Times New Roman" w:hAnsi="Times New Roman" w:cs="Times New Roman"/>
          <w:sz w:val="21"/>
          <w:szCs w:val="21"/>
        </w:rPr>
        <w:t>N-a primit, displăcându-i viața la curte și având alte planuri.</w:t>
      </w:r>
      <w:proofErr w:type="gramEnd"/>
      <w:r w:rsidRPr="009E61C8">
        <w:rPr>
          <w:rFonts w:ascii="Times New Roman" w:eastAsia="Times New Roman" w:hAnsi="Times New Roman" w:cs="Times New Roman"/>
          <w:sz w:val="21"/>
          <w:szCs w:val="21"/>
        </w:rPr>
        <w:t xml:space="preserve"> Reîntors la Istanbul, Mustafa Kemal s-</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îmbolnăvit grav de rinichi. A mers la </w:t>
      </w:r>
      <w:proofErr w:type="gramStart"/>
      <w:r w:rsidRPr="009E61C8">
        <w:rPr>
          <w:rFonts w:ascii="Times New Roman" w:eastAsia="Times New Roman" w:hAnsi="Times New Roman" w:cs="Times New Roman"/>
          <w:sz w:val="21"/>
          <w:szCs w:val="21"/>
        </w:rPr>
        <w:t>medici</w:t>
      </w:r>
      <w:proofErr w:type="gramEnd"/>
      <w:r w:rsidRPr="009E61C8">
        <w:rPr>
          <w:rFonts w:ascii="Times New Roman" w:eastAsia="Times New Roman" w:hAnsi="Times New Roman" w:cs="Times New Roman"/>
          <w:sz w:val="21"/>
          <w:szCs w:val="21"/>
        </w:rPr>
        <w:t xml:space="preserve"> la Viena. </w:t>
      </w:r>
      <w:proofErr w:type="gramStart"/>
      <w:r w:rsidRPr="009E61C8">
        <w:rPr>
          <w:rFonts w:ascii="Times New Roman" w:eastAsia="Times New Roman" w:hAnsi="Times New Roman" w:cs="Times New Roman"/>
          <w:sz w:val="21"/>
          <w:szCs w:val="21"/>
        </w:rPr>
        <w:t>Aceștia l-au trimis la Karlsbad pentru o cură.</w:t>
      </w:r>
      <w:proofErr w:type="gramEnd"/>
      <w:r w:rsidRPr="009E61C8">
        <w:rPr>
          <w:rFonts w:ascii="Times New Roman" w:eastAsia="Times New Roman" w:hAnsi="Times New Roman" w:cs="Times New Roman"/>
          <w:sz w:val="21"/>
          <w:szCs w:val="21"/>
        </w:rPr>
        <w:t xml:space="preserve"> Acolo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aflat de moartea sultanului Mohamed al V-lea și urcarea pe tron a prințului Wahededdin... Revenit la Istanbul, având în vedere relațiile cu noul sultan, Mustafa Kemal i-a solicitat acestuia mai multe audiențe și a căutat să-l determine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schimbe politica țării aflate, după părerea sa, pe un drum greșit. </w:t>
      </w:r>
      <w:proofErr w:type="gramStart"/>
      <w:r w:rsidRPr="009E61C8">
        <w:rPr>
          <w:rFonts w:ascii="Times New Roman" w:eastAsia="Times New Roman" w:hAnsi="Times New Roman" w:cs="Times New Roman"/>
          <w:sz w:val="21"/>
          <w:szCs w:val="21"/>
        </w:rPr>
        <w:t>N-a reușit.</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În schimb sultanul i-</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încredințat comanda unei armate fantomă în Siria. Se urmărea astfel îndepărtarea </w:t>
      </w:r>
      <w:proofErr w:type="gramStart"/>
      <w:r w:rsidRPr="009E61C8">
        <w:rPr>
          <w:rFonts w:ascii="Times New Roman" w:eastAsia="Times New Roman" w:hAnsi="Times New Roman" w:cs="Times New Roman"/>
          <w:sz w:val="21"/>
          <w:szCs w:val="21"/>
        </w:rPr>
        <w:t>sa</w:t>
      </w:r>
      <w:proofErr w:type="gramEnd"/>
      <w:r w:rsidRPr="009E61C8">
        <w:rPr>
          <w:rFonts w:ascii="Times New Roman" w:eastAsia="Times New Roman" w:hAnsi="Times New Roman" w:cs="Times New Roman"/>
          <w:sz w:val="21"/>
          <w:szCs w:val="21"/>
        </w:rPr>
        <w:t xml:space="preserve"> din Istanbul, la cererea lui Enver. În vara anului 1918, generalul Mustafa Kemal a fost trimis pe frontul din Palestina. </w:t>
      </w:r>
      <w:proofErr w:type="gramStart"/>
      <w:r w:rsidRPr="009E61C8">
        <w:rPr>
          <w:rFonts w:ascii="Times New Roman" w:eastAsia="Times New Roman" w:hAnsi="Times New Roman" w:cs="Times New Roman"/>
          <w:sz w:val="21"/>
          <w:szCs w:val="21"/>
        </w:rPr>
        <w:t>Acolo, englezii înaintau, iar trupele turce și germane se retrăgeau.</w:t>
      </w:r>
      <w:proofErr w:type="gramEnd"/>
      <w:r w:rsidRPr="009E61C8">
        <w:rPr>
          <w:rFonts w:ascii="Times New Roman" w:eastAsia="Times New Roman" w:hAnsi="Times New Roman" w:cs="Times New Roman"/>
          <w:sz w:val="21"/>
          <w:szCs w:val="21"/>
        </w:rPr>
        <w:t xml:space="preserve"> El a stabilit o linie de pe care trupele sale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nu se mai retragă. </w:t>
      </w:r>
      <w:proofErr w:type="gramStart"/>
      <w:r w:rsidRPr="009E61C8">
        <w:rPr>
          <w:rFonts w:ascii="Times New Roman" w:eastAsia="Times New Roman" w:hAnsi="Times New Roman" w:cs="Times New Roman"/>
          <w:sz w:val="21"/>
          <w:szCs w:val="21"/>
        </w:rPr>
        <w:t>Și nu s-au retras.</w:t>
      </w:r>
      <w:proofErr w:type="gramEnd"/>
      <w:r w:rsidRPr="009E61C8">
        <w:rPr>
          <w:rFonts w:ascii="Times New Roman" w:eastAsia="Times New Roman" w:hAnsi="Times New Roman" w:cs="Times New Roman"/>
          <w:sz w:val="21"/>
          <w:szCs w:val="21"/>
        </w:rPr>
        <w:t xml:space="preserve"> Acolo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rămas apoi hotarul Turciei în această parte. </w:t>
      </w:r>
      <w:proofErr w:type="gramStart"/>
      <w:r w:rsidRPr="009E61C8">
        <w:rPr>
          <w:rFonts w:ascii="Times New Roman" w:eastAsia="Times New Roman" w:hAnsi="Times New Roman" w:cs="Times New Roman"/>
          <w:sz w:val="21"/>
          <w:szCs w:val="21"/>
        </w:rPr>
        <w:t>În ultimele zile ale războiului, Mustafa Kemal a primit comanda grupului de armate din Siria de Nord.</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Era însă prea târziu.</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La 30 octombrie 1918 Turcia a capitulat. </w:t>
      </w:r>
      <w:proofErr w:type="gramStart"/>
      <w:r w:rsidRPr="009E61C8">
        <w:rPr>
          <w:rFonts w:ascii="Times New Roman" w:eastAsia="Times New Roman" w:hAnsi="Times New Roman" w:cs="Times New Roman"/>
          <w:sz w:val="21"/>
          <w:szCs w:val="21"/>
        </w:rPr>
        <w:t>Jumătate din fostul Imperiu Otoman era pierdut, restul se afla sub stăpânirea învingătorilor.</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Armistițiul încheiat atunci la bordul crucișătorului Agamenon a predat de fapt Turcia puterilor Antantei care au ocupat-o.</w:t>
      </w:r>
      <w:proofErr w:type="gramEnd"/>
      <w:r w:rsidRPr="009E61C8">
        <w:rPr>
          <w:rFonts w:ascii="Times New Roman" w:eastAsia="Times New Roman" w:hAnsi="Times New Roman" w:cs="Times New Roman"/>
          <w:sz w:val="21"/>
          <w:szCs w:val="21"/>
        </w:rPr>
        <w:t xml:space="preserve"> Țara era la limita catastrofei, era sărăcită de pe urma războiului, înglodată în datorii, avea </w:t>
      </w:r>
      <w:proofErr w:type="gramStart"/>
      <w:r w:rsidRPr="009E61C8">
        <w:rPr>
          <w:rFonts w:ascii="Times New Roman" w:eastAsia="Times New Roman" w:hAnsi="Times New Roman" w:cs="Times New Roman"/>
          <w:sz w:val="21"/>
          <w:szCs w:val="21"/>
        </w:rPr>
        <w:t>mari</w:t>
      </w:r>
      <w:proofErr w:type="gramEnd"/>
      <w:r w:rsidRPr="009E61C8">
        <w:rPr>
          <w:rFonts w:ascii="Times New Roman" w:eastAsia="Times New Roman" w:hAnsi="Times New Roman" w:cs="Times New Roman"/>
          <w:sz w:val="21"/>
          <w:szCs w:val="21"/>
        </w:rPr>
        <w:t xml:space="preserve"> probleme politice și naționale. </w:t>
      </w:r>
      <w:proofErr w:type="gramStart"/>
      <w:r w:rsidRPr="009E61C8">
        <w:rPr>
          <w:rFonts w:ascii="Times New Roman" w:eastAsia="Times New Roman" w:hAnsi="Times New Roman" w:cs="Times New Roman"/>
          <w:sz w:val="21"/>
          <w:szCs w:val="21"/>
        </w:rPr>
        <w:t>Faptul acesta a nemulțumit poporul turc și l-a ridicat la luptă împotriva ocupanților și a politicii dusă de guvern.</w:t>
      </w:r>
      <w:proofErr w:type="gramEnd"/>
    </w:p>
    <w:p w:rsidR="009E61C8" w:rsidRPr="009E61C8" w:rsidRDefault="009E61C8" w:rsidP="009E61C8">
      <w:pPr>
        <w:shd w:val="clear" w:color="auto" w:fill="FFFFFF"/>
        <w:spacing w:before="250" w:after="125" w:line="376" w:lineRule="atLeast"/>
        <w:jc w:val="both"/>
        <w:outlineLvl w:val="1"/>
        <w:rPr>
          <w:rFonts w:ascii="Times New Roman" w:eastAsia="Times New Roman" w:hAnsi="Times New Roman" w:cs="Times New Roman"/>
          <w:b/>
          <w:bCs/>
          <w:sz w:val="25"/>
          <w:szCs w:val="25"/>
        </w:rPr>
      </w:pPr>
      <w:r w:rsidRPr="009E61C8">
        <w:rPr>
          <w:rFonts w:ascii="Times New Roman" w:eastAsia="Times New Roman" w:hAnsi="Times New Roman" w:cs="Times New Roman"/>
          <w:b/>
          <w:bCs/>
          <w:sz w:val="25"/>
          <w:szCs w:val="25"/>
        </w:rPr>
        <w:t>Conducătorul mișcării de eliberare națională</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A devenit generalul Mustafa Kemal, iar centrul mișcării Anatolia.</w:t>
      </w:r>
      <w:proofErr w:type="gramEnd"/>
      <w:r w:rsidRPr="009E61C8">
        <w:rPr>
          <w:rFonts w:ascii="Times New Roman" w:eastAsia="Times New Roman" w:hAnsi="Times New Roman" w:cs="Times New Roman"/>
          <w:sz w:val="21"/>
          <w:szCs w:val="21"/>
        </w:rPr>
        <w:t xml:space="preserve"> Scopul urmărit era crearea unui stat turc național,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stat independent. </w:t>
      </w:r>
      <w:proofErr w:type="gramStart"/>
      <w:r w:rsidRPr="009E61C8">
        <w:rPr>
          <w:rFonts w:ascii="Times New Roman" w:eastAsia="Times New Roman" w:hAnsi="Times New Roman" w:cs="Times New Roman"/>
          <w:sz w:val="21"/>
          <w:szCs w:val="21"/>
        </w:rPr>
        <w:t>Mișcarea de eliberare națională a fost numită kemalistă, după numele conducătorului ei.</w:t>
      </w:r>
      <w:proofErr w:type="gramEnd"/>
      <w:r w:rsidRPr="009E61C8">
        <w:rPr>
          <w:rFonts w:ascii="Times New Roman" w:eastAsia="Times New Roman" w:hAnsi="Times New Roman" w:cs="Times New Roman"/>
          <w:sz w:val="21"/>
          <w:szCs w:val="21"/>
        </w:rPr>
        <w:t xml:space="preserve"> Mustafa Kemal a fost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bărbat robust, blond, cu ochii albaștri, înțelept, de un calm regesc, cu o voință și o energie excepționale. Avea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caracter solitar și impetuos, o memorie proverbială și era de o disciplină de neclintit. </w:t>
      </w:r>
      <w:proofErr w:type="gramStart"/>
      <w:r w:rsidRPr="009E61C8">
        <w:rPr>
          <w:rFonts w:ascii="Times New Roman" w:eastAsia="Times New Roman" w:hAnsi="Times New Roman" w:cs="Times New Roman"/>
          <w:sz w:val="21"/>
          <w:szCs w:val="21"/>
        </w:rPr>
        <w:t>I-a plăcut muzica, dansul și poezia.</w:t>
      </w:r>
      <w:proofErr w:type="gramEnd"/>
      <w:r w:rsidRPr="009E61C8">
        <w:rPr>
          <w:rFonts w:ascii="Times New Roman" w:eastAsia="Times New Roman" w:hAnsi="Times New Roman" w:cs="Times New Roman"/>
          <w:sz w:val="21"/>
          <w:szCs w:val="21"/>
        </w:rPr>
        <w:t xml:space="preserve"> A fost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înzestrat conducător militar, un bun organizator și un iscusit politician cu vederi progresiste. În mai 1919 a fost numit inspector al armatei din Anatolia, unde izbucniseră agitații, tulburări și trebuia făcută ordine. </w:t>
      </w:r>
      <w:proofErr w:type="gramStart"/>
      <w:r w:rsidRPr="009E61C8">
        <w:rPr>
          <w:rFonts w:ascii="Times New Roman" w:eastAsia="Times New Roman" w:hAnsi="Times New Roman" w:cs="Times New Roman"/>
          <w:sz w:val="21"/>
          <w:szCs w:val="21"/>
        </w:rPr>
        <w:t>A plecat în misiune cu vaporul la Samsun.</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Tot în acele zile Smirna a fost ocupată de greci, iar armata turcă aflată acolo făcută prizonieră. </w:t>
      </w:r>
      <w:proofErr w:type="gramStart"/>
      <w:r w:rsidRPr="009E61C8">
        <w:rPr>
          <w:rFonts w:ascii="Times New Roman" w:eastAsia="Times New Roman" w:hAnsi="Times New Roman" w:cs="Times New Roman"/>
          <w:sz w:val="21"/>
          <w:szCs w:val="21"/>
        </w:rPr>
        <w:t>Indignarea turcilor împotriva grecilor era fără margini.</w:t>
      </w:r>
      <w:proofErr w:type="gramEnd"/>
      <w:r w:rsidRPr="009E61C8">
        <w:rPr>
          <w:rFonts w:ascii="Times New Roman" w:eastAsia="Times New Roman" w:hAnsi="Times New Roman" w:cs="Times New Roman"/>
          <w:sz w:val="21"/>
          <w:szCs w:val="21"/>
        </w:rPr>
        <w:t xml:space="preserve"> Era începutul unui „război după război”, a unui război cu grecii, război care a durat trei ani și a fost purtat cu multă cruzime. </w:t>
      </w:r>
      <w:proofErr w:type="gramStart"/>
      <w:r w:rsidRPr="009E61C8">
        <w:rPr>
          <w:rFonts w:ascii="Times New Roman" w:eastAsia="Times New Roman" w:hAnsi="Times New Roman" w:cs="Times New Roman"/>
          <w:sz w:val="21"/>
          <w:szCs w:val="21"/>
        </w:rPr>
        <w:t>De altfel, întreaga Turcie era, în acea perioadă, ocupată de învingători.</w:t>
      </w:r>
      <w:proofErr w:type="gramEnd"/>
      <w:r w:rsidRPr="009E61C8">
        <w:rPr>
          <w:rFonts w:ascii="Times New Roman" w:eastAsia="Times New Roman" w:hAnsi="Times New Roman" w:cs="Times New Roman"/>
          <w:sz w:val="21"/>
          <w:szCs w:val="21"/>
        </w:rPr>
        <w:t xml:space="preserve"> Acționând, chipurile, în numele sultanului și a guvernului, Mustafa Kemal a preluat comanda corpurilor de armată din Asia Minor și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acționat ca un guvernator general în administrația civilă.</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lastRenderedPageBreak/>
        <w:t>Măsurile luate de el au speriat guvernul de la Istanbul, așa că a fost rechemat.</w:t>
      </w:r>
      <w:proofErr w:type="gramEnd"/>
      <w:r w:rsidRPr="009E61C8">
        <w:rPr>
          <w:rFonts w:ascii="Times New Roman" w:eastAsia="Times New Roman" w:hAnsi="Times New Roman" w:cs="Times New Roman"/>
          <w:sz w:val="21"/>
          <w:szCs w:val="21"/>
        </w:rPr>
        <w:t xml:space="preserve"> A refuzat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se întoarcă spunând: „rămân în Anatolia până când națiunea își va dobândi independența”. </w:t>
      </w:r>
      <w:proofErr w:type="gramStart"/>
      <w:r w:rsidRPr="009E61C8">
        <w:rPr>
          <w:rFonts w:ascii="Times New Roman" w:eastAsia="Times New Roman" w:hAnsi="Times New Roman" w:cs="Times New Roman"/>
          <w:sz w:val="21"/>
          <w:szCs w:val="21"/>
        </w:rPr>
        <w:t>Mișcarea populară din această parte a Turciei a luat amploare.</w:t>
      </w:r>
      <w:proofErr w:type="gramEnd"/>
      <w:r w:rsidRPr="009E61C8">
        <w:rPr>
          <w:rFonts w:ascii="Times New Roman" w:eastAsia="Times New Roman" w:hAnsi="Times New Roman" w:cs="Times New Roman"/>
          <w:sz w:val="21"/>
          <w:szCs w:val="21"/>
        </w:rPr>
        <w:t xml:space="preserve"> El dorea o Turcie independentă și modernizată, o țară în fruntea căreia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ajungă prin popor, pentru popor, în mod democratic și în numele acestuia. În iulie 1919, la Congresul de la Erzerum, Mustafa Kemal a fost ales președintele Comitetului întrunit acolo, apoi, în septembrie, la cel din Siwas, președinte al Comitetului Reprezentativ.</w:t>
      </w:r>
    </w:p>
    <w:p w:rsidR="009E61C8" w:rsidRPr="009E61C8" w:rsidRDefault="009E61C8" w:rsidP="009E61C8">
      <w:pPr>
        <w:shd w:val="clear" w:color="auto" w:fill="FFFFFF"/>
        <w:spacing w:after="125" w:line="338" w:lineRule="atLeast"/>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extent cx="8356600" cy="4380865"/>
            <wp:effectExtent l="19050" t="0" r="6350" b="0"/>
            <wp:docPr id="2" name="Picture 2" descr="https://historia.adhst.ro/img/articles/2017/08/28/mustafa%20kemal%20fiica.jpg?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istoria.adhst.ro/img/articles/2017/08/28/mustafa%20kemal%20fiica.jpg?v=1"/>
                    <pic:cNvPicPr>
                      <a:picLocks noChangeAspect="1" noChangeArrowheads="1"/>
                    </pic:cNvPicPr>
                  </pic:nvPicPr>
                  <pic:blipFill>
                    <a:blip r:embed="rId6"/>
                    <a:srcRect/>
                    <a:stretch>
                      <a:fillRect/>
                    </a:stretch>
                  </pic:blipFill>
                  <pic:spPr bwMode="auto">
                    <a:xfrm>
                      <a:off x="0" y="0"/>
                      <a:ext cx="8356600" cy="4380865"/>
                    </a:xfrm>
                    <a:prstGeom prst="rect">
                      <a:avLst/>
                    </a:prstGeom>
                    <a:noFill/>
                    <a:ln w="9525">
                      <a:noFill/>
                      <a:miter lim="800000"/>
                      <a:headEnd/>
                      <a:tailEnd/>
                    </a:ln>
                  </pic:spPr>
                </pic:pic>
              </a:graphicData>
            </a:graphic>
          </wp:inline>
        </w:drawing>
      </w:r>
    </w:p>
    <w:p w:rsidR="009E61C8" w:rsidRPr="009E61C8" w:rsidRDefault="009E61C8" w:rsidP="009E61C8">
      <w:pPr>
        <w:shd w:val="clear" w:color="auto" w:fill="FFFFFF"/>
        <w:spacing w:after="125" w:line="338" w:lineRule="atLeast"/>
        <w:rPr>
          <w:rFonts w:ascii="Times New Roman" w:eastAsia="Times New Roman" w:hAnsi="Times New Roman" w:cs="Times New Roman"/>
          <w:sz w:val="21"/>
          <w:szCs w:val="21"/>
        </w:rPr>
      </w:pPr>
      <w:r w:rsidRPr="009E61C8">
        <w:rPr>
          <w:rFonts w:ascii="Times New Roman" w:eastAsia="Times New Roman" w:hAnsi="Times New Roman" w:cs="Times New Roman"/>
          <w:b/>
          <w:bCs/>
          <w:i/>
          <w:iCs/>
          <w:sz w:val="21"/>
          <w:szCs w:val="21"/>
        </w:rPr>
        <w:t xml:space="preserve">Atatürk, alături de fiica </w:t>
      </w:r>
      <w:proofErr w:type="gramStart"/>
      <w:r w:rsidRPr="009E61C8">
        <w:rPr>
          <w:rFonts w:ascii="Times New Roman" w:eastAsia="Times New Roman" w:hAnsi="Times New Roman" w:cs="Times New Roman"/>
          <w:b/>
          <w:bCs/>
          <w:i/>
          <w:iCs/>
          <w:sz w:val="21"/>
          <w:szCs w:val="21"/>
        </w:rPr>
        <w:t>sa</w:t>
      </w:r>
      <w:proofErr w:type="gramEnd"/>
      <w:r w:rsidRPr="009E61C8">
        <w:rPr>
          <w:rFonts w:ascii="Times New Roman" w:eastAsia="Times New Roman" w:hAnsi="Times New Roman" w:cs="Times New Roman"/>
          <w:b/>
          <w:bCs/>
          <w:i/>
          <w:iCs/>
          <w:sz w:val="21"/>
          <w:szCs w:val="21"/>
        </w:rPr>
        <w:t xml:space="preserve"> adoptivă, Sabiha Gokcen</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Atunci a fost format primul guvern democratic al Turciei, guvern care dorea retragerea trupelor străine de ocupație, salvgardarea unității naționale, independența țării, apărarea drepturilor cetățenilor, credință padișahului ș.a. S-a cerut demiterea guvernului de la Istanbul. </w:t>
      </w:r>
      <w:proofErr w:type="gramStart"/>
      <w:r w:rsidRPr="009E61C8">
        <w:rPr>
          <w:rFonts w:ascii="Times New Roman" w:eastAsia="Times New Roman" w:hAnsi="Times New Roman" w:cs="Times New Roman"/>
          <w:sz w:val="21"/>
          <w:szCs w:val="21"/>
        </w:rPr>
        <w:t>Apoi, legăturile cu capitala au fost întrerupte.</w:t>
      </w:r>
      <w:proofErr w:type="gramEnd"/>
      <w:r w:rsidRPr="009E61C8">
        <w:rPr>
          <w:rFonts w:ascii="Times New Roman" w:eastAsia="Times New Roman" w:hAnsi="Times New Roman" w:cs="Times New Roman"/>
          <w:sz w:val="21"/>
          <w:szCs w:val="21"/>
        </w:rPr>
        <w:t xml:space="preserve"> Sultanul a trebuit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caute împăcarea cu naționaliștii, a demis guvernul și a convocat un nou parlament.</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Dar lucrurile mergeau din rău în mai rău.</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Practic în țară erau două guverne, unul la Istanbul, al sultanului și puterilor aliate și altul la Ankara (transferat acolo în decembrie 1919), al kemaliștilor.</w:t>
      </w:r>
      <w:proofErr w:type="gramEnd"/>
      <w:r w:rsidRPr="009E61C8">
        <w:rPr>
          <w:rFonts w:ascii="Times New Roman" w:eastAsia="Times New Roman" w:hAnsi="Times New Roman" w:cs="Times New Roman"/>
          <w:sz w:val="21"/>
          <w:szCs w:val="21"/>
        </w:rPr>
        <w:t xml:space="preserve"> S-</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ajuns la război civil. Mustafa Kemal a curățat mai întâi Anatolia de trupele engleze și italiene, a convocat, la 23 aprilie 1920, la Ankara, Adunarea Națională și a fost ales președintele acesteia. În partea cealaltă a țării, la 16 martie 1920, englezii au „pedepsit” Istanbulul și l-au ocupat, naționaliștii au fost arestați și deportați, kemaliștii au fost </w:t>
      </w:r>
      <w:r w:rsidRPr="009E61C8">
        <w:rPr>
          <w:rFonts w:ascii="Times New Roman" w:eastAsia="Times New Roman" w:hAnsi="Times New Roman" w:cs="Times New Roman"/>
          <w:sz w:val="21"/>
          <w:szCs w:val="21"/>
        </w:rPr>
        <w:lastRenderedPageBreak/>
        <w:t xml:space="preserve">declarați în afara legii, iar Mustafa Kemal și partizanii săi condamnați, în contumacie, de sultan, la moarte. </w:t>
      </w:r>
      <w:proofErr w:type="gramStart"/>
      <w:r w:rsidRPr="009E61C8">
        <w:rPr>
          <w:rFonts w:ascii="Times New Roman" w:eastAsia="Times New Roman" w:hAnsi="Times New Roman" w:cs="Times New Roman"/>
          <w:sz w:val="21"/>
          <w:szCs w:val="21"/>
        </w:rPr>
        <w:t>Împotriva celor de la Ankara a fost trimisă o armată, dar aceasta fiind slabă a fost învinsă și lichidată.</w:t>
      </w:r>
      <w:proofErr w:type="gramEnd"/>
    </w:p>
    <w:p w:rsidR="009E61C8" w:rsidRPr="009E61C8" w:rsidRDefault="009E61C8" w:rsidP="009E61C8">
      <w:pPr>
        <w:shd w:val="clear" w:color="auto" w:fill="FFFFFF"/>
        <w:spacing w:before="250" w:after="125" w:line="376" w:lineRule="atLeast"/>
        <w:jc w:val="both"/>
        <w:outlineLvl w:val="1"/>
        <w:rPr>
          <w:rFonts w:ascii="Times New Roman" w:eastAsia="Times New Roman" w:hAnsi="Times New Roman" w:cs="Times New Roman"/>
          <w:b/>
          <w:bCs/>
          <w:sz w:val="25"/>
          <w:szCs w:val="25"/>
        </w:rPr>
      </w:pPr>
      <w:r w:rsidRPr="009E61C8">
        <w:rPr>
          <w:rFonts w:ascii="Times New Roman" w:eastAsia="Times New Roman" w:hAnsi="Times New Roman" w:cs="Times New Roman"/>
          <w:b/>
          <w:bCs/>
          <w:sz w:val="25"/>
          <w:szCs w:val="25"/>
        </w:rPr>
        <w:t>Războiul cu grecii</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În iunie 1920, grecii au reluat ostilitățile.</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Smirna, Brusa au fost ocupate, iar armatele lor înaintau în Anatolia.</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Armata kemalistă, înfrântă, se retrăgea.</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Abia la 10 ianuarie 1921, la Inönü, ofensiva grecilor a fost oprită.</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Frontul s-a stabilizat.</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În vară, grecii au reluat ofensiva.</w:t>
      </w:r>
      <w:proofErr w:type="gramEnd"/>
      <w:r w:rsidRPr="009E61C8">
        <w:rPr>
          <w:rFonts w:ascii="Times New Roman" w:eastAsia="Times New Roman" w:hAnsi="Times New Roman" w:cs="Times New Roman"/>
          <w:sz w:val="21"/>
          <w:szCs w:val="21"/>
        </w:rPr>
        <w:t xml:space="preserve"> Situația turcilor era critică mai ales după </w:t>
      </w:r>
      <w:proofErr w:type="gramStart"/>
      <w:r w:rsidRPr="009E61C8">
        <w:rPr>
          <w:rFonts w:ascii="Times New Roman" w:eastAsia="Times New Roman" w:hAnsi="Times New Roman" w:cs="Times New Roman"/>
          <w:sz w:val="21"/>
          <w:szCs w:val="21"/>
        </w:rPr>
        <w:t>ce</w:t>
      </w:r>
      <w:proofErr w:type="gramEnd"/>
      <w:r w:rsidRPr="009E61C8">
        <w:rPr>
          <w:rFonts w:ascii="Times New Roman" w:eastAsia="Times New Roman" w:hAnsi="Times New Roman" w:cs="Times New Roman"/>
          <w:sz w:val="21"/>
          <w:szCs w:val="21"/>
        </w:rPr>
        <w:t xml:space="preserve"> Kutahia a căzut. </w:t>
      </w:r>
      <w:proofErr w:type="gramStart"/>
      <w:r w:rsidRPr="009E61C8">
        <w:rPr>
          <w:rFonts w:ascii="Times New Roman" w:eastAsia="Times New Roman" w:hAnsi="Times New Roman" w:cs="Times New Roman"/>
          <w:sz w:val="21"/>
          <w:szCs w:val="21"/>
        </w:rPr>
        <w:t>Retragerea a fost oprită în mlaștinile râului Sakaria.</w:t>
      </w:r>
      <w:proofErr w:type="gramEnd"/>
      <w:r w:rsidRPr="009E61C8">
        <w:rPr>
          <w:rFonts w:ascii="Times New Roman" w:eastAsia="Times New Roman" w:hAnsi="Times New Roman" w:cs="Times New Roman"/>
          <w:sz w:val="21"/>
          <w:szCs w:val="21"/>
        </w:rPr>
        <w:t xml:space="preserve"> Adunarea Națională, de la Ankara,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încredințat comanda armatei generalului Mustafa Kemal. </w:t>
      </w:r>
      <w:proofErr w:type="gramStart"/>
      <w:r w:rsidRPr="009E61C8">
        <w:rPr>
          <w:rFonts w:ascii="Times New Roman" w:eastAsia="Times New Roman" w:hAnsi="Times New Roman" w:cs="Times New Roman"/>
          <w:sz w:val="21"/>
          <w:szCs w:val="21"/>
        </w:rPr>
        <w:t>El avea puteri depline, dar și toată răspunderea.</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A fost mobilizat poporul, până și bătrânii, femeile și copiii.</w:t>
      </w:r>
      <w:proofErr w:type="gramEnd"/>
      <w:r w:rsidRPr="009E61C8">
        <w:rPr>
          <w:rFonts w:ascii="Times New Roman" w:eastAsia="Times New Roman" w:hAnsi="Times New Roman" w:cs="Times New Roman"/>
          <w:sz w:val="21"/>
          <w:szCs w:val="21"/>
        </w:rPr>
        <w:t xml:space="preserve"> Bătălia de la Sakaria a durat douăzeci și două de zile. Atacul grecilor, superiori ca număr și armament,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început pe 24 august 1921. </w:t>
      </w:r>
      <w:proofErr w:type="gramStart"/>
      <w:r w:rsidRPr="009E61C8">
        <w:rPr>
          <w:rFonts w:ascii="Times New Roman" w:eastAsia="Times New Roman" w:hAnsi="Times New Roman" w:cs="Times New Roman"/>
          <w:sz w:val="21"/>
          <w:szCs w:val="21"/>
        </w:rPr>
        <w:t>Ei au înaintat încet, au câștigat teren.</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Turcii s-au retras în ordine.</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În spatele lor era Ankara, noua lor capitală.</w:t>
      </w:r>
      <w:proofErr w:type="gramEnd"/>
      <w:r w:rsidRPr="009E61C8">
        <w:rPr>
          <w:rFonts w:ascii="Times New Roman" w:eastAsia="Times New Roman" w:hAnsi="Times New Roman" w:cs="Times New Roman"/>
          <w:sz w:val="21"/>
          <w:szCs w:val="21"/>
        </w:rPr>
        <w:t xml:space="preserve"> Când totul părea pierdut, Mustafa Kemal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îndemnat la calm, la rezistență. Și minune. Grecii sleiți, epuizați, s-au oprit din înaintare și au început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dea încet înapoi. </w:t>
      </w:r>
      <w:proofErr w:type="gramStart"/>
      <w:r w:rsidRPr="009E61C8">
        <w:rPr>
          <w:rFonts w:ascii="Times New Roman" w:eastAsia="Times New Roman" w:hAnsi="Times New Roman" w:cs="Times New Roman"/>
          <w:sz w:val="21"/>
          <w:szCs w:val="21"/>
        </w:rPr>
        <w:t>Frontul s-a stabilizat.</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Armata turcă și greacă se aflau față în față. Ambele erau epuizate.</w:t>
      </w:r>
      <w:proofErr w:type="gramEnd"/>
      <w:r w:rsidRPr="009E61C8">
        <w:rPr>
          <w:rFonts w:ascii="Times New Roman" w:eastAsia="Times New Roman" w:hAnsi="Times New Roman" w:cs="Times New Roman"/>
          <w:sz w:val="21"/>
          <w:szCs w:val="21"/>
        </w:rPr>
        <w:t xml:space="preserve"> Așa au rămas, față în față, un </w:t>
      </w:r>
      <w:proofErr w:type="gramStart"/>
      <w:r w:rsidRPr="009E61C8">
        <w:rPr>
          <w:rFonts w:ascii="Times New Roman" w:eastAsia="Times New Roman" w:hAnsi="Times New Roman" w:cs="Times New Roman"/>
          <w:sz w:val="21"/>
          <w:szCs w:val="21"/>
        </w:rPr>
        <w:t>an</w:t>
      </w:r>
      <w:proofErr w:type="gramEnd"/>
      <w:r w:rsidRPr="009E61C8">
        <w:rPr>
          <w:rFonts w:ascii="Times New Roman" w:eastAsia="Times New Roman" w:hAnsi="Times New Roman" w:cs="Times New Roman"/>
          <w:sz w:val="21"/>
          <w:szCs w:val="21"/>
        </w:rPr>
        <w:t xml:space="preserve"> de zile. </w:t>
      </w:r>
      <w:proofErr w:type="gramStart"/>
      <w:r w:rsidRPr="009E61C8">
        <w:rPr>
          <w:rFonts w:ascii="Times New Roman" w:eastAsia="Times New Roman" w:hAnsi="Times New Roman" w:cs="Times New Roman"/>
          <w:sz w:val="21"/>
          <w:szCs w:val="21"/>
        </w:rPr>
        <w:t>Dar timpul lucra în favoarea turcilor.</w:t>
      </w:r>
      <w:proofErr w:type="gramEnd"/>
      <w:r w:rsidRPr="009E61C8">
        <w:rPr>
          <w:rFonts w:ascii="Times New Roman" w:eastAsia="Times New Roman" w:hAnsi="Times New Roman" w:cs="Times New Roman"/>
          <w:sz w:val="21"/>
          <w:szCs w:val="21"/>
        </w:rPr>
        <w:t xml:space="preserve"> Aprovizionarea grecilor se făcea tot mai greu și în lipsă de preocupări, ofițerii au început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se certe între ei. După bătălia de la Sakaria, Mustafa Kemal s-</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întors la Ankara. Adunarea Națională i-a acordat gradul de mareșal (generalissim) și titlul de „Gazi”, ceea </w:t>
      </w:r>
      <w:proofErr w:type="gramStart"/>
      <w:r w:rsidRPr="009E61C8">
        <w:rPr>
          <w:rFonts w:ascii="Times New Roman" w:eastAsia="Times New Roman" w:hAnsi="Times New Roman" w:cs="Times New Roman"/>
          <w:sz w:val="21"/>
          <w:szCs w:val="21"/>
        </w:rPr>
        <w:t>ce</w:t>
      </w:r>
      <w:proofErr w:type="gramEnd"/>
      <w:r w:rsidRPr="009E61C8">
        <w:rPr>
          <w:rFonts w:ascii="Times New Roman" w:eastAsia="Times New Roman" w:hAnsi="Times New Roman" w:cs="Times New Roman"/>
          <w:sz w:val="21"/>
          <w:szCs w:val="21"/>
        </w:rPr>
        <w:t xml:space="preserve"> însemna „Victoriosul”. La 22 august 1922, armata turcă, condusă tot de el, a reluat atacul. </w:t>
      </w:r>
      <w:proofErr w:type="gramStart"/>
      <w:r w:rsidRPr="009E61C8">
        <w:rPr>
          <w:rFonts w:ascii="Times New Roman" w:eastAsia="Times New Roman" w:hAnsi="Times New Roman" w:cs="Times New Roman"/>
          <w:sz w:val="21"/>
          <w:szCs w:val="21"/>
        </w:rPr>
        <w:t>Grecii au fost puși pe fugă.</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În urma lor ei prefăceau totul în ruine, dădeau foc, măcelăreau populația civilă.</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Au găsit scăparea pe vapoare.</w:t>
      </w:r>
      <w:proofErr w:type="gramEnd"/>
      <w:r w:rsidRPr="009E61C8">
        <w:rPr>
          <w:rFonts w:ascii="Times New Roman" w:eastAsia="Times New Roman" w:hAnsi="Times New Roman" w:cs="Times New Roman"/>
          <w:sz w:val="21"/>
          <w:szCs w:val="21"/>
        </w:rPr>
        <w:t xml:space="preserve"> La patru zile după intrarea turcilor în Smirna,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incendiu uriaș a mistuit cartierele grec, francez și armean. </w:t>
      </w:r>
      <w:proofErr w:type="gramStart"/>
      <w:r w:rsidRPr="009E61C8">
        <w:rPr>
          <w:rFonts w:ascii="Times New Roman" w:eastAsia="Times New Roman" w:hAnsi="Times New Roman" w:cs="Times New Roman"/>
          <w:sz w:val="21"/>
          <w:szCs w:val="21"/>
        </w:rPr>
        <w:t>Numai cartierul turc, aflat la periferia orașului, a scăpat.</w:t>
      </w:r>
      <w:proofErr w:type="gramEnd"/>
      <w:r w:rsidRPr="009E61C8">
        <w:rPr>
          <w:rFonts w:ascii="Times New Roman" w:eastAsia="Times New Roman" w:hAnsi="Times New Roman" w:cs="Times New Roman"/>
          <w:sz w:val="21"/>
          <w:szCs w:val="21"/>
        </w:rPr>
        <w:t xml:space="preserve"> Nici azi nu se știe cine a pus focul...</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La 10 octombrie 1922 s-</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încheiat armistițiul. Mustafa Kemal a pus condiția ca întreaga Tracie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fie evacuată de greci (de fapt s-a făcut un schimb de populații, vreo două milioane de oameni), iar englezii să se retragă (în mod onorabil) din Istanbul. Ultimul sultan, Mohamed al VI-lea, un bătrânel speriat, dar purtătorul unor titluri pompoase – „împăratul imperatorilor, stâpânul celor două orașe sfinte, guvernatorul Orașului Sfânt Ierusalim, spaima lumii, stăpânul Europei, Asiei și Africii, marele rege al celor două mări, umbra lui Dumnezeu pe pământ” etc. – a fugit pe ascuns, la 17 noiembrie 1922, din Istanbul și s-a refugiat pe vasul de război britanic „Malaya”. La trei zile după aceasta, în Elveția, la Lausanne, avea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se deschidă Conferința de Pace. Lucrările ei s-au încheiat pe 24 iulie 1923 și Turcia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obținut independența în hotarele ei naturale. Aceasta dorise Gazi Mustafa Kemal și aceasta obținuse.</w:t>
      </w:r>
    </w:p>
    <w:p w:rsidR="009E61C8" w:rsidRPr="009E61C8" w:rsidRDefault="009E61C8" w:rsidP="009E61C8">
      <w:pPr>
        <w:shd w:val="clear" w:color="auto" w:fill="FFFFFF"/>
        <w:spacing w:before="250" w:after="125" w:line="376" w:lineRule="atLeast"/>
        <w:jc w:val="both"/>
        <w:outlineLvl w:val="1"/>
        <w:rPr>
          <w:rFonts w:ascii="Times New Roman" w:eastAsia="Times New Roman" w:hAnsi="Times New Roman" w:cs="Times New Roman"/>
          <w:b/>
          <w:bCs/>
          <w:sz w:val="25"/>
          <w:szCs w:val="25"/>
        </w:rPr>
      </w:pPr>
      <w:r w:rsidRPr="009E61C8">
        <w:rPr>
          <w:rFonts w:ascii="Times New Roman" w:eastAsia="Times New Roman" w:hAnsi="Times New Roman" w:cs="Times New Roman"/>
          <w:b/>
          <w:bCs/>
          <w:sz w:val="25"/>
          <w:szCs w:val="25"/>
        </w:rPr>
        <w:t>Dar, asta nu înseamnă că totul mergea bine</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Țara trecea printr-o perioadă de grave crize interne, iar Gaziul avea nenumărate probleme de rezolvat. Oricum, prima parte a misiunii </w:t>
      </w:r>
      <w:proofErr w:type="gramStart"/>
      <w:r w:rsidRPr="009E61C8">
        <w:rPr>
          <w:rFonts w:ascii="Times New Roman" w:eastAsia="Times New Roman" w:hAnsi="Times New Roman" w:cs="Times New Roman"/>
          <w:sz w:val="21"/>
          <w:szCs w:val="21"/>
        </w:rPr>
        <w:t>ce</w:t>
      </w:r>
      <w:proofErr w:type="gramEnd"/>
      <w:r w:rsidRPr="009E61C8">
        <w:rPr>
          <w:rFonts w:ascii="Times New Roman" w:eastAsia="Times New Roman" w:hAnsi="Times New Roman" w:cs="Times New Roman"/>
          <w:sz w:val="21"/>
          <w:szCs w:val="21"/>
        </w:rPr>
        <w:t xml:space="preserve"> și-o asumase era îndeplinită. </w:t>
      </w:r>
      <w:proofErr w:type="gramStart"/>
      <w:r w:rsidRPr="009E61C8">
        <w:rPr>
          <w:rFonts w:ascii="Times New Roman" w:eastAsia="Times New Roman" w:hAnsi="Times New Roman" w:cs="Times New Roman"/>
          <w:sz w:val="21"/>
          <w:szCs w:val="21"/>
        </w:rPr>
        <w:t>Urma partea a doua „transferarea poporului turc din Evul Mediu în vremurile moderne și crearea unui stat modern”.</w:t>
      </w:r>
      <w:proofErr w:type="gramEnd"/>
      <w:r w:rsidRPr="009E61C8">
        <w:rPr>
          <w:rFonts w:ascii="Times New Roman" w:eastAsia="Times New Roman" w:hAnsi="Times New Roman" w:cs="Times New Roman"/>
          <w:sz w:val="21"/>
          <w:szCs w:val="21"/>
        </w:rPr>
        <w:t xml:space="preserve"> Pentru aceasta, primul obiectiv pe care și l-a </w:t>
      </w:r>
      <w:r w:rsidRPr="009E61C8">
        <w:rPr>
          <w:rFonts w:ascii="Times New Roman" w:eastAsia="Times New Roman" w:hAnsi="Times New Roman" w:cs="Times New Roman"/>
          <w:sz w:val="21"/>
          <w:szCs w:val="21"/>
        </w:rPr>
        <w:lastRenderedPageBreak/>
        <w:t xml:space="preserve">propus a fost acela ca Turcia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devină o republică prezidențială, iar califatul să fie abolit. </w:t>
      </w:r>
      <w:proofErr w:type="gramStart"/>
      <w:r w:rsidRPr="009E61C8">
        <w:rPr>
          <w:rFonts w:ascii="Times New Roman" w:eastAsia="Times New Roman" w:hAnsi="Times New Roman" w:cs="Times New Roman"/>
          <w:sz w:val="21"/>
          <w:szCs w:val="21"/>
        </w:rPr>
        <w:t>N-a fost o treabă ușoară.</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Mustafa Kemal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întâmpinat nenumărate obstacole, opoziția era puternică. </w:t>
      </w:r>
      <w:proofErr w:type="gramStart"/>
      <w:r w:rsidRPr="009E61C8">
        <w:rPr>
          <w:rFonts w:ascii="Times New Roman" w:eastAsia="Times New Roman" w:hAnsi="Times New Roman" w:cs="Times New Roman"/>
          <w:sz w:val="21"/>
          <w:szCs w:val="21"/>
        </w:rPr>
        <w:t>Rămășițele feudale din orânduirea de stat și viața socială presupuneau efectuarea unor numeroase reforme.</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Iscusit politician, dotat cu vederi largi și o clarviziune uimitoare, Mustafa Kemal a fost pentru Turcia omul potrivit la momentul potrivit, omul destinului.</w:t>
      </w:r>
      <w:proofErr w:type="gramEnd"/>
      <w:r w:rsidRPr="009E61C8">
        <w:rPr>
          <w:rFonts w:ascii="Times New Roman" w:eastAsia="Times New Roman" w:hAnsi="Times New Roman" w:cs="Times New Roman"/>
          <w:sz w:val="21"/>
          <w:szCs w:val="21"/>
        </w:rPr>
        <w:t xml:space="preserve"> În cincisprezece ani cât s-a aflat în fruntea țării, el a făcut din Turcia un stat nou, modern, un stat la nivelul la care lumea evoluase. La 29 octombrie 1923, Adunarea Națională a proclamat Turcia republică, iar Mustafa Kemal a fost ales președinte. </w:t>
      </w:r>
      <w:proofErr w:type="gramStart"/>
      <w:r w:rsidRPr="009E61C8">
        <w:rPr>
          <w:rFonts w:ascii="Times New Roman" w:eastAsia="Times New Roman" w:hAnsi="Times New Roman" w:cs="Times New Roman"/>
          <w:sz w:val="21"/>
          <w:szCs w:val="21"/>
        </w:rPr>
        <w:t>Primul președinte al Republicii Turcia.</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El a renunțat atunci la gradele militare și la titlul de pașă.</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A</w:t>
      </w:r>
      <w:proofErr w:type="gramEnd"/>
      <w:r w:rsidRPr="009E61C8">
        <w:rPr>
          <w:rFonts w:ascii="Times New Roman" w:eastAsia="Times New Roman" w:hAnsi="Times New Roman" w:cs="Times New Roman"/>
          <w:sz w:val="21"/>
          <w:szCs w:val="21"/>
        </w:rPr>
        <w:t xml:space="preserve"> eliminat apoi politica din armată, măsură care a avut urmări benefice extraordinare. </w:t>
      </w:r>
      <w:proofErr w:type="gramStart"/>
      <w:r w:rsidRPr="009E61C8">
        <w:rPr>
          <w:rFonts w:ascii="Times New Roman" w:eastAsia="Times New Roman" w:hAnsi="Times New Roman" w:cs="Times New Roman"/>
          <w:sz w:val="21"/>
          <w:szCs w:val="21"/>
        </w:rPr>
        <w:t>Capitala a fost mutată de la Istanbul la Ankara.</w:t>
      </w:r>
      <w:proofErr w:type="gramEnd"/>
      <w:r w:rsidRPr="009E61C8">
        <w:rPr>
          <w:rFonts w:ascii="Times New Roman" w:eastAsia="Times New Roman" w:hAnsi="Times New Roman" w:cs="Times New Roman"/>
          <w:sz w:val="21"/>
          <w:szCs w:val="21"/>
        </w:rPr>
        <w:t xml:space="preserve"> La 3 martie 1924, la cererea </w:t>
      </w:r>
      <w:proofErr w:type="gramStart"/>
      <w:r w:rsidRPr="009E61C8">
        <w:rPr>
          <w:rFonts w:ascii="Times New Roman" w:eastAsia="Times New Roman" w:hAnsi="Times New Roman" w:cs="Times New Roman"/>
          <w:sz w:val="21"/>
          <w:szCs w:val="21"/>
        </w:rPr>
        <w:t>sa</w:t>
      </w:r>
      <w:proofErr w:type="gramEnd"/>
      <w:r w:rsidRPr="009E61C8">
        <w:rPr>
          <w:rFonts w:ascii="Times New Roman" w:eastAsia="Times New Roman" w:hAnsi="Times New Roman" w:cs="Times New Roman"/>
          <w:sz w:val="21"/>
          <w:szCs w:val="21"/>
        </w:rPr>
        <w:t xml:space="preserve">, kemaliștii au lichidat instituția califatului. Toți membrii casei imperiale, inclusiv califul, au trebuit să părăsească țara, toate funcțiile publice ale clerului au fost desființate, averea „bisericii” confiscată de stat, instanțele judecătorești, sectele și ordinele religioase lichidate, școlile au trecut în administrația statului etc. Au fost, desigur, voci care au propus ca funcția de calif și apoi, normal, cea de sultan,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fie preluate de Mustafa Kemal. Au fost, de asemenea, și reacții dure împotriva </w:t>
      </w:r>
      <w:proofErr w:type="gramStart"/>
      <w:r w:rsidRPr="009E61C8">
        <w:rPr>
          <w:rFonts w:ascii="Times New Roman" w:eastAsia="Times New Roman" w:hAnsi="Times New Roman" w:cs="Times New Roman"/>
          <w:sz w:val="21"/>
          <w:szCs w:val="21"/>
        </w:rPr>
        <w:t>sa</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Dar el și-a văzut de drum.</w:t>
      </w:r>
      <w:proofErr w:type="gramEnd"/>
    </w:p>
    <w:p w:rsidR="009E61C8" w:rsidRPr="009E61C8" w:rsidRDefault="009E61C8" w:rsidP="009E61C8">
      <w:pPr>
        <w:shd w:val="clear" w:color="auto" w:fill="FFFFFF"/>
        <w:spacing w:before="250" w:after="125" w:line="376" w:lineRule="atLeast"/>
        <w:jc w:val="both"/>
        <w:outlineLvl w:val="1"/>
        <w:rPr>
          <w:rFonts w:ascii="Times New Roman" w:eastAsia="Times New Roman" w:hAnsi="Times New Roman" w:cs="Times New Roman"/>
          <w:b/>
          <w:bCs/>
          <w:sz w:val="25"/>
          <w:szCs w:val="25"/>
        </w:rPr>
      </w:pPr>
      <w:r w:rsidRPr="009E61C8">
        <w:rPr>
          <w:rFonts w:ascii="Times New Roman" w:eastAsia="Times New Roman" w:hAnsi="Times New Roman" w:cs="Times New Roman"/>
          <w:b/>
          <w:bCs/>
          <w:sz w:val="25"/>
          <w:szCs w:val="25"/>
        </w:rPr>
        <w:t>Și a continuat cu reformele democratice...</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În 1925 a fost introdus calendarul </w:t>
      </w:r>
      <w:proofErr w:type="gramStart"/>
      <w:r w:rsidRPr="009E61C8">
        <w:rPr>
          <w:rFonts w:ascii="Times New Roman" w:eastAsia="Times New Roman" w:hAnsi="Times New Roman" w:cs="Times New Roman"/>
          <w:sz w:val="21"/>
          <w:szCs w:val="21"/>
        </w:rPr>
        <w:t>european</w:t>
      </w:r>
      <w:proofErr w:type="gramEnd"/>
      <w:r w:rsidRPr="009E61C8">
        <w:rPr>
          <w:rFonts w:ascii="Times New Roman" w:eastAsia="Times New Roman" w:hAnsi="Times New Roman" w:cs="Times New Roman"/>
          <w:sz w:val="21"/>
          <w:szCs w:val="21"/>
        </w:rPr>
        <w:t xml:space="preserve"> și sistemul zecimal european, iar duminica a fost declarată zi de odihnă. Tot în acel an în Turcia au fost introduse costumele europene și pălăriile. S-a renunțat la șalvari, fes (a fost un adevărat război al fesurilor și turcii au început să se salute scoțându-și pălăriile), îmbrăcămintea femeii a cunoscut și ea mari transformări, au adaptat rochiile, se mergea pe stradă fără voal și feregea (se purta o năframă pe cap sau se coafau), se permitea să se poarte umerii și brațele goale, aveau voie să danseze cu bărbați străini, divorțul putea fi cerut și de femei, puteau primi dreptul la muncă, la învățătură etc. </w:t>
      </w:r>
      <w:proofErr w:type="gramStart"/>
      <w:r w:rsidRPr="009E61C8">
        <w:rPr>
          <w:rFonts w:ascii="Times New Roman" w:eastAsia="Times New Roman" w:hAnsi="Times New Roman" w:cs="Times New Roman"/>
          <w:sz w:val="21"/>
          <w:szCs w:val="21"/>
        </w:rPr>
        <w:t>Poligamia a fost desființată.</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A fost adoptat Codul civil al Elveției, Codul penal al Italiei, iar cel comercial al Germaniei.</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Ele au fost preluate în totalitate, fără modificări și votate pe loc, la cererea președintelui, de Adunarea Națională.</w:t>
      </w:r>
      <w:proofErr w:type="gramEnd"/>
      <w:r w:rsidRPr="009E61C8">
        <w:rPr>
          <w:rFonts w:ascii="Times New Roman" w:eastAsia="Times New Roman" w:hAnsi="Times New Roman" w:cs="Times New Roman"/>
          <w:sz w:val="21"/>
          <w:szCs w:val="21"/>
        </w:rPr>
        <w:t xml:space="preserve"> Întrucât copiilor, ca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învețe să citească, le trebuia cinci-șase ani (trebuia învățată gramatica limbii turce, arabe sau persana), în 1928 s-a introdus alfabetul latin și scrierea de la stânga la dreapta. </w:t>
      </w:r>
      <w:proofErr w:type="gramStart"/>
      <w:r w:rsidRPr="009E61C8">
        <w:rPr>
          <w:rFonts w:ascii="Times New Roman" w:eastAsia="Times New Roman" w:hAnsi="Times New Roman" w:cs="Times New Roman"/>
          <w:sz w:val="21"/>
          <w:szCs w:val="21"/>
        </w:rPr>
        <w:t>Limba a fost atunci curățată de cuvintele străine, îndeosebi arabe și persane.</w:t>
      </w:r>
      <w:proofErr w:type="gramEnd"/>
      <w:r w:rsidRPr="009E61C8">
        <w:rPr>
          <w:rFonts w:ascii="Times New Roman" w:eastAsia="Times New Roman" w:hAnsi="Times New Roman" w:cs="Times New Roman"/>
          <w:sz w:val="21"/>
          <w:szCs w:val="21"/>
        </w:rPr>
        <w:t xml:space="preserve"> Mai mult, s-a dat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ordin ca toți bărbații și femeile sub 42 de ani să învețe să scrie din nou. (Au fost nenumărate cazuri când cei trecuți de vârsta menționată au mers la școală, pentru că doreau </w:t>
      </w:r>
      <w:proofErr w:type="gramStart"/>
      <w:r w:rsidRPr="009E61C8">
        <w:rPr>
          <w:rFonts w:ascii="Times New Roman" w:eastAsia="Times New Roman" w:hAnsi="Times New Roman" w:cs="Times New Roman"/>
          <w:sz w:val="21"/>
          <w:szCs w:val="21"/>
        </w:rPr>
        <w:t>să</w:t>
      </w:r>
      <w:proofErr w:type="gramEnd"/>
      <w:r w:rsidRPr="009E61C8">
        <w:rPr>
          <w:rFonts w:ascii="Times New Roman" w:eastAsia="Times New Roman" w:hAnsi="Times New Roman" w:cs="Times New Roman"/>
          <w:sz w:val="21"/>
          <w:szCs w:val="21"/>
        </w:rPr>
        <w:t xml:space="preserve"> arate mai tineri). </w:t>
      </w:r>
      <w:proofErr w:type="gramStart"/>
      <w:r w:rsidRPr="009E61C8">
        <w:rPr>
          <w:rFonts w:ascii="Times New Roman" w:eastAsia="Times New Roman" w:hAnsi="Times New Roman" w:cs="Times New Roman"/>
          <w:sz w:val="21"/>
          <w:szCs w:val="21"/>
        </w:rPr>
        <w:t>Coranul a fost tradus și scris cu litere latine.</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proofErr w:type="gramStart"/>
      <w:r w:rsidRPr="009E61C8">
        <w:rPr>
          <w:rFonts w:ascii="Times New Roman" w:eastAsia="Times New Roman" w:hAnsi="Times New Roman" w:cs="Times New Roman"/>
          <w:sz w:val="21"/>
          <w:szCs w:val="21"/>
        </w:rPr>
        <w:t>În 1934 a fost adoptată legea privind lichidarea titlurilor și introducerea numelor de familie.</w:t>
      </w:r>
      <w:proofErr w:type="gramEnd"/>
      <w:r w:rsidRPr="009E61C8">
        <w:rPr>
          <w:rFonts w:ascii="Times New Roman" w:eastAsia="Times New Roman" w:hAnsi="Times New Roman" w:cs="Times New Roman"/>
          <w:sz w:val="21"/>
          <w:szCs w:val="21"/>
        </w:rPr>
        <w:t xml:space="preserve"> Legea din 1934 obliga fiecare familie să-și aleagă </w:t>
      </w:r>
      <w:proofErr w:type="gramStart"/>
      <w:r w:rsidRPr="009E61C8">
        <w:rPr>
          <w:rFonts w:ascii="Times New Roman" w:eastAsia="Times New Roman" w:hAnsi="Times New Roman" w:cs="Times New Roman"/>
          <w:sz w:val="21"/>
          <w:szCs w:val="21"/>
        </w:rPr>
        <w:t>un</w:t>
      </w:r>
      <w:proofErr w:type="gramEnd"/>
      <w:r w:rsidRPr="009E61C8">
        <w:rPr>
          <w:rFonts w:ascii="Times New Roman" w:eastAsia="Times New Roman" w:hAnsi="Times New Roman" w:cs="Times New Roman"/>
          <w:sz w:val="21"/>
          <w:szCs w:val="21"/>
        </w:rPr>
        <w:t xml:space="preserve"> nume. La 24 noiembrie 1934 însuși Mustafa Kemal a primit numele de familie „Atatürk” (ceea ce însemna „părintele turcilor”). El s-a numit, de atunci, simplu: Mustafa Kemal Atatürk. </w:t>
      </w:r>
      <w:proofErr w:type="gramStart"/>
      <w:r w:rsidRPr="009E61C8">
        <w:rPr>
          <w:rFonts w:ascii="Times New Roman" w:eastAsia="Times New Roman" w:hAnsi="Times New Roman" w:cs="Times New Roman"/>
          <w:sz w:val="21"/>
          <w:szCs w:val="21"/>
        </w:rPr>
        <w:t>Consolidarea internă a țării, a Turciei noi, a presupus numeroase reforme, modernizare, schimbări în modul de a gândi și a trăi al oamenilor.</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Și toate acestea s-au petrecut într-un timp relativ scurt, uluitor de scurt.</w:t>
      </w:r>
      <w:proofErr w:type="gramEnd"/>
      <w:r w:rsidRPr="009E61C8">
        <w:rPr>
          <w:rFonts w:ascii="Times New Roman" w:eastAsia="Times New Roman" w:hAnsi="Times New Roman" w:cs="Times New Roman"/>
          <w:sz w:val="21"/>
          <w:szCs w:val="21"/>
        </w:rPr>
        <w:t xml:space="preserve"> </w:t>
      </w:r>
      <w:r w:rsidRPr="009E61C8">
        <w:rPr>
          <w:rFonts w:ascii="Times New Roman" w:eastAsia="Times New Roman" w:hAnsi="Times New Roman" w:cs="Times New Roman"/>
          <w:sz w:val="21"/>
          <w:szCs w:val="21"/>
        </w:rPr>
        <w:lastRenderedPageBreak/>
        <w:t xml:space="preserve">Cele șase principii, „săgeți” ale politicii kemaliste se bazau pe: etatism, republicanism, revoluționism, naționalism, laicism și poporanism. </w:t>
      </w:r>
      <w:proofErr w:type="gramStart"/>
      <w:r w:rsidRPr="009E61C8">
        <w:rPr>
          <w:rFonts w:ascii="Times New Roman" w:eastAsia="Times New Roman" w:hAnsi="Times New Roman" w:cs="Times New Roman"/>
          <w:sz w:val="21"/>
          <w:szCs w:val="21"/>
        </w:rPr>
        <w:t>S-a pus accentul pe tineret, educație, învățământ.</w:t>
      </w:r>
      <w:proofErr w:type="gramEnd"/>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Pr>
          <w:rFonts w:ascii="Times New Roman" w:eastAsia="Times New Roman" w:hAnsi="Times New Roman" w:cs="Times New Roman"/>
          <w:noProof/>
          <w:sz w:val="21"/>
          <w:szCs w:val="21"/>
        </w:rPr>
        <w:drawing>
          <wp:inline distT="0" distB="0" distL="0" distR="0">
            <wp:extent cx="8611235" cy="6504305"/>
            <wp:effectExtent l="19050" t="0" r="0" b="0"/>
            <wp:docPr id="3" name="Picture 3" descr="https://historia.adhst.ro/img/articles/2017/08/28/Ankara_statuie_Ataturk.jpg?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istoria.adhst.ro/img/articles/2017/08/28/Ankara_statuie_Ataturk.jpg?v=1"/>
                    <pic:cNvPicPr>
                      <a:picLocks noChangeAspect="1" noChangeArrowheads="1"/>
                    </pic:cNvPicPr>
                  </pic:nvPicPr>
                  <pic:blipFill>
                    <a:blip r:embed="rId7"/>
                    <a:srcRect/>
                    <a:stretch>
                      <a:fillRect/>
                    </a:stretch>
                  </pic:blipFill>
                  <pic:spPr bwMode="auto">
                    <a:xfrm>
                      <a:off x="0" y="0"/>
                      <a:ext cx="8611235" cy="6504305"/>
                    </a:xfrm>
                    <a:prstGeom prst="rect">
                      <a:avLst/>
                    </a:prstGeom>
                    <a:noFill/>
                    <a:ln w="9525">
                      <a:noFill/>
                      <a:miter lim="800000"/>
                      <a:headEnd/>
                      <a:tailEnd/>
                    </a:ln>
                  </pic:spPr>
                </pic:pic>
              </a:graphicData>
            </a:graphic>
          </wp:inline>
        </w:drawing>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b/>
          <w:bCs/>
          <w:i/>
          <w:iCs/>
          <w:sz w:val="21"/>
          <w:szCs w:val="21"/>
        </w:rPr>
        <w:t>Statuia lui Atatürk din Ankara</w:t>
      </w:r>
    </w:p>
    <w:p w:rsidR="009E61C8" w:rsidRPr="009E61C8" w:rsidRDefault="009E61C8" w:rsidP="009E61C8">
      <w:pPr>
        <w:shd w:val="clear" w:color="auto" w:fill="FFFFFF"/>
        <w:spacing w:after="125" w:line="338" w:lineRule="atLeast"/>
        <w:jc w:val="both"/>
        <w:rPr>
          <w:rFonts w:ascii="Times New Roman" w:eastAsia="Times New Roman" w:hAnsi="Times New Roman" w:cs="Times New Roman"/>
          <w:sz w:val="21"/>
          <w:szCs w:val="21"/>
        </w:rPr>
      </w:pPr>
      <w:r w:rsidRPr="009E61C8">
        <w:rPr>
          <w:rFonts w:ascii="Times New Roman" w:eastAsia="Times New Roman" w:hAnsi="Times New Roman" w:cs="Times New Roman"/>
          <w:sz w:val="21"/>
          <w:szCs w:val="21"/>
        </w:rPr>
        <w:t xml:space="preserve">Ankara, orășelul acela adormit, pierdut în Podișul Anatoliei, a fost reconstruit după planuri germane, modernizat, a devenit o adevărată capitală de stat. S-au construit, cu forțe proprii, mii de kilometrii de drumuri, șosele, căi ferate etc. O tânără industrie (s-a pus accentul pe cea de apărare) a schimbat aspectul orașelor. </w:t>
      </w:r>
      <w:proofErr w:type="gramStart"/>
      <w:r w:rsidRPr="009E61C8">
        <w:rPr>
          <w:rFonts w:ascii="Times New Roman" w:eastAsia="Times New Roman" w:hAnsi="Times New Roman" w:cs="Times New Roman"/>
          <w:sz w:val="21"/>
          <w:szCs w:val="21"/>
        </w:rPr>
        <w:t xml:space="preserve">În </w:t>
      </w:r>
      <w:r w:rsidRPr="009E61C8">
        <w:rPr>
          <w:rFonts w:ascii="Times New Roman" w:eastAsia="Times New Roman" w:hAnsi="Times New Roman" w:cs="Times New Roman"/>
          <w:sz w:val="21"/>
          <w:szCs w:val="21"/>
        </w:rPr>
        <w:lastRenderedPageBreak/>
        <w:t>agricultură s-au făcut progrese însemnate.</w:t>
      </w:r>
      <w:proofErr w:type="gramEnd"/>
      <w:r w:rsidRPr="009E61C8">
        <w:rPr>
          <w:rFonts w:ascii="Times New Roman" w:eastAsia="Times New Roman" w:hAnsi="Times New Roman" w:cs="Times New Roman"/>
          <w:sz w:val="21"/>
          <w:szCs w:val="21"/>
        </w:rPr>
        <w:t xml:space="preserve"> Statul, Mustafa Kemal, a favorizat pe țărani în politica impozitelor. </w:t>
      </w:r>
      <w:proofErr w:type="gramStart"/>
      <w:r w:rsidRPr="009E61C8">
        <w:rPr>
          <w:rFonts w:ascii="Times New Roman" w:eastAsia="Times New Roman" w:hAnsi="Times New Roman" w:cs="Times New Roman"/>
          <w:sz w:val="21"/>
          <w:szCs w:val="21"/>
        </w:rPr>
        <w:t>Greul, în această direcție, a căzut pe orășeni.</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De altfel și viața s-a scumpit.</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Dar, schimbările, în bine, s-au văzut în toate direcțiile.</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Au fost luate, de asemenea, măsuri în schimbarea politicii externe a țării.</w:t>
      </w:r>
      <w:proofErr w:type="gramEnd"/>
      <w:r w:rsidRPr="009E61C8">
        <w:rPr>
          <w:rFonts w:ascii="Times New Roman" w:eastAsia="Times New Roman" w:hAnsi="Times New Roman" w:cs="Times New Roman"/>
          <w:sz w:val="21"/>
          <w:szCs w:val="21"/>
        </w:rPr>
        <w:t xml:space="preserve"> </w:t>
      </w:r>
      <w:proofErr w:type="gramStart"/>
      <w:r w:rsidRPr="009E61C8">
        <w:rPr>
          <w:rFonts w:ascii="Times New Roman" w:eastAsia="Times New Roman" w:hAnsi="Times New Roman" w:cs="Times New Roman"/>
          <w:sz w:val="21"/>
          <w:szCs w:val="21"/>
        </w:rPr>
        <w:t>Turcia a stabilit relații bune cu toți vecinii și nu numai.</w:t>
      </w:r>
      <w:proofErr w:type="gramEnd"/>
    </w:p>
    <w:p w:rsidR="009E61C8" w:rsidRDefault="009E61C8" w:rsidP="00DD4DFE">
      <w:pPr>
        <w:rPr>
          <w:lang w:val="ro-RO"/>
        </w:rPr>
      </w:pPr>
    </w:p>
    <w:p w:rsidR="009E61C8" w:rsidRDefault="009E61C8" w:rsidP="00DD4DFE">
      <w:pPr>
        <w:rPr>
          <w:lang w:val="ro-RO"/>
        </w:rPr>
      </w:pPr>
    </w:p>
    <w:p w:rsidR="009E61C8" w:rsidRDefault="009E61C8" w:rsidP="00DD4DFE">
      <w:pPr>
        <w:rPr>
          <w:lang w:val="ro-RO"/>
        </w:rPr>
      </w:pPr>
    </w:p>
    <w:p w:rsidR="009E61C8" w:rsidRDefault="009E61C8" w:rsidP="009E61C8">
      <w:pPr>
        <w:pStyle w:val="NormalWeb"/>
        <w:shd w:val="clear" w:color="auto" w:fill="FFFFFF"/>
        <w:spacing w:before="0" w:beforeAutospacing="0" w:after="125" w:afterAutospacing="0" w:line="338" w:lineRule="atLeast"/>
        <w:rPr>
          <w:sz w:val="21"/>
          <w:szCs w:val="21"/>
        </w:rPr>
      </w:pPr>
      <w:r>
        <w:rPr>
          <w:rStyle w:val="Strong"/>
          <w:rFonts w:eastAsiaTheme="majorEastAsia"/>
          <w:sz w:val="21"/>
          <w:szCs w:val="21"/>
        </w:rPr>
        <w:t xml:space="preserve">Benito Mussolini s-a  născut la  29 iulie 1883 într-un mic oraş din Nordul Italiei. Este cunoscut în toată lumea datorită regimului pe care acesta l-a </w:t>
      </w:r>
      <w:proofErr w:type="gramStart"/>
      <w:r>
        <w:rPr>
          <w:rStyle w:val="Strong"/>
          <w:rFonts w:eastAsiaTheme="majorEastAsia"/>
          <w:sz w:val="21"/>
          <w:szCs w:val="21"/>
        </w:rPr>
        <w:t>adoptat  dar</w:t>
      </w:r>
      <w:proofErr w:type="gramEnd"/>
      <w:r>
        <w:rPr>
          <w:rStyle w:val="Strong"/>
          <w:rFonts w:eastAsiaTheme="majorEastAsia"/>
          <w:sz w:val="21"/>
          <w:szCs w:val="21"/>
        </w:rPr>
        <w:t xml:space="preserve"> şi apelativului  pe care acesta şi l-a ales-“Il Duce”. Puţină lume ştie că, fascismul a luat amploare datorită talentului oratoric al lui Benito Mussolini.</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Crescut într-o familie simplă, tatăl lui era fierar şi mama învăţătoare, Benito şi-a</w:t>
      </w:r>
      <w:proofErr w:type="gramStart"/>
      <w:r>
        <w:rPr>
          <w:sz w:val="21"/>
          <w:szCs w:val="21"/>
        </w:rPr>
        <w:t>  construit</w:t>
      </w:r>
      <w:proofErr w:type="gramEnd"/>
      <w:r>
        <w:rPr>
          <w:sz w:val="21"/>
          <w:szCs w:val="21"/>
        </w:rPr>
        <w:t xml:space="preserve"> viziunea politică datorită tatălui său care era un socialist convins. Allesandro Mussolini, tatăl lui Benito,   idolatriza figurile naţionaliste ale secolului al XIX lea, Carlo Pisacane, Giuseppe Mazzini şi  Giuseppe Garibaldi transmiţându-I şi lui Benito  viziunile politice.</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 xml:space="preserve">Benito a ajuns </w:t>
      </w:r>
      <w:proofErr w:type="gramStart"/>
      <w:r>
        <w:rPr>
          <w:sz w:val="21"/>
          <w:szCs w:val="21"/>
        </w:rPr>
        <w:t>să</w:t>
      </w:r>
      <w:proofErr w:type="gramEnd"/>
      <w:r>
        <w:rPr>
          <w:sz w:val="21"/>
          <w:szCs w:val="21"/>
        </w:rPr>
        <w:t xml:space="preserve"> fie conducătorul Italiei datorită talentului său oratoric, cu care reuşea să convingă oamenii şi să ducă o foarte bună propagandă. Experienţa sa ca jurnalist, înainte de a deveni conducătorul Italiei, l-a ajutat foarte mult în ascensiunea către</w:t>
      </w:r>
      <w:proofErr w:type="gramStart"/>
      <w:r>
        <w:rPr>
          <w:sz w:val="21"/>
          <w:szCs w:val="21"/>
        </w:rPr>
        <w:t>  comanda</w:t>
      </w:r>
      <w:proofErr w:type="gramEnd"/>
      <w:r>
        <w:rPr>
          <w:sz w:val="21"/>
          <w:szCs w:val="21"/>
        </w:rPr>
        <w:t xml:space="preserve"> Italiei.</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 xml:space="preserve">Pentru a evita serviciul militar, Benito Mussolini a evadat în Elveţia neavând </w:t>
      </w:r>
      <w:proofErr w:type="gramStart"/>
      <w:r>
        <w:rPr>
          <w:sz w:val="21"/>
          <w:szCs w:val="21"/>
        </w:rPr>
        <w:t>un</w:t>
      </w:r>
      <w:proofErr w:type="gramEnd"/>
      <w:r>
        <w:rPr>
          <w:sz w:val="21"/>
          <w:szCs w:val="21"/>
        </w:rPr>
        <w:t xml:space="preserve"> loc de muncă permanent. Aici a început </w:t>
      </w:r>
      <w:proofErr w:type="gramStart"/>
      <w:r>
        <w:rPr>
          <w:sz w:val="21"/>
          <w:szCs w:val="21"/>
        </w:rPr>
        <w:t>să</w:t>
      </w:r>
      <w:proofErr w:type="gramEnd"/>
      <w:r>
        <w:rPr>
          <w:sz w:val="21"/>
          <w:szCs w:val="21"/>
        </w:rPr>
        <w:t xml:space="preserve"> se familiarizeze cu ideile lui Friederich Nietzsche, ale lui Vilfredo Pareto (sociolog) şi alea sindicalistului Georges Sorel. </w:t>
      </w:r>
      <w:proofErr w:type="gramStart"/>
      <w:r>
        <w:rPr>
          <w:sz w:val="21"/>
          <w:szCs w:val="21"/>
        </w:rPr>
        <w:t>Ideile lui Georges Sorel l-au impresionat cel mai mult pe Mussolini, deoarece acesta dorea distrugerea democraţiei liberale şi capitalismului prin folosirea violenţei, prin acţiuni directe şi grevă generală.</w:t>
      </w:r>
      <w:proofErr w:type="gramEnd"/>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În Eleveţia, Benito şi-a început</w:t>
      </w:r>
      <w:proofErr w:type="gramStart"/>
      <w:r>
        <w:rPr>
          <w:sz w:val="21"/>
          <w:szCs w:val="21"/>
        </w:rPr>
        <w:t>  cariera</w:t>
      </w:r>
      <w:proofErr w:type="gramEnd"/>
      <w:r>
        <w:rPr>
          <w:sz w:val="21"/>
          <w:szCs w:val="21"/>
        </w:rPr>
        <w:t xml:space="preserve"> ca jurnalist, devenind un membru activ al mişcării socialiste italiene de aici lucrând la ziarul “L'Avvenire del Lavoratore”. Aici organiza întruniri, ţinea discursuri muncitorilor şi mai lucra ca secretar al uniunii muncitorilor italieni din Laussane. În 1903 a</w:t>
      </w:r>
      <w:proofErr w:type="gramStart"/>
      <w:r>
        <w:rPr>
          <w:sz w:val="21"/>
          <w:szCs w:val="21"/>
        </w:rPr>
        <w:t>  pornit</w:t>
      </w:r>
      <w:proofErr w:type="gramEnd"/>
      <w:r>
        <w:rPr>
          <w:sz w:val="21"/>
          <w:szCs w:val="21"/>
        </w:rPr>
        <w:t xml:space="preserve"> o grevă generală  pentru care a fost deportat în Italia, poliţia elveţiană vedea în el un pericol pentru societate.</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Întors în Italia, Benito Mussolini şi-a continuat cariera ca jurnalist, iar în anul 1910 s-a întors în oraşul natal  unde a editat săptămânalul “Lotta di classe” (Lupta de clasă). În această perioadă a început să publice din ce în ce mai mult</w:t>
      </w:r>
      <w:proofErr w:type="gramStart"/>
      <w:r>
        <w:rPr>
          <w:sz w:val="21"/>
          <w:szCs w:val="21"/>
        </w:rPr>
        <w:t>  devenind</w:t>
      </w:r>
      <w:proofErr w:type="gramEnd"/>
      <w:r>
        <w:rPr>
          <w:sz w:val="21"/>
          <w:szCs w:val="21"/>
        </w:rPr>
        <w:t xml:space="preserve"> unul dintre cei mai proeminenţi socialişti ai Italiei. A publicat articolul “Il Trentino veduto da </w:t>
      </w:r>
      <w:proofErr w:type="gramStart"/>
      <w:r>
        <w:rPr>
          <w:sz w:val="21"/>
          <w:szCs w:val="21"/>
        </w:rPr>
        <w:t>un</w:t>
      </w:r>
      <w:proofErr w:type="gramEnd"/>
      <w:r>
        <w:rPr>
          <w:sz w:val="21"/>
          <w:szCs w:val="21"/>
        </w:rPr>
        <w:t xml:space="preserve"> Socialist” (Trento văzut de un socialist) în periodicul radical “La Voce”. A scris mai multe eseuri despre literatura germană, câteva povestiri şi un roman numit L'amante del Cardinale</w:t>
      </w:r>
      <w:proofErr w:type="gramStart"/>
      <w:r>
        <w:rPr>
          <w:sz w:val="21"/>
          <w:szCs w:val="21"/>
        </w:rPr>
        <w:t>:Claudia</w:t>
      </w:r>
      <w:proofErr w:type="gramEnd"/>
      <w:r>
        <w:rPr>
          <w:sz w:val="21"/>
          <w:szCs w:val="21"/>
        </w:rPr>
        <w:t xml:space="preserve"> Particella, romanzo storico (Amanta Cardinalului) scris împreună cu Santi Corvaja şi publicat în ziarul din Trento  Il Popolo. </w:t>
      </w:r>
      <w:proofErr w:type="gramStart"/>
      <w:r>
        <w:rPr>
          <w:sz w:val="21"/>
          <w:szCs w:val="21"/>
        </w:rPr>
        <w:t>Romanul avea o tentă anti clericală şi câţiva ani mai târziu a fost scoasă din circulaţie.</w:t>
      </w:r>
      <w:proofErr w:type="gramEnd"/>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lastRenderedPageBreak/>
        <w:t>În 1911 Mussolini a participat la o grevă</w:t>
      </w:r>
      <w:proofErr w:type="gramStart"/>
      <w:r>
        <w:rPr>
          <w:sz w:val="21"/>
          <w:szCs w:val="21"/>
        </w:rPr>
        <w:t>  condusă</w:t>
      </w:r>
      <w:proofErr w:type="gramEnd"/>
      <w:r>
        <w:rPr>
          <w:sz w:val="21"/>
          <w:szCs w:val="21"/>
        </w:rPr>
        <w:t xml:space="preserve"> de socialişti  împotriva războiului italian din Libia. A fost închis 5 luni de zile</w:t>
      </w:r>
      <w:proofErr w:type="gramStart"/>
      <w:r>
        <w:rPr>
          <w:sz w:val="21"/>
          <w:szCs w:val="21"/>
        </w:rPr>
        <w:t>  pentru</w:t>
      </w:r>
      <w:proofErr w:type="gramEnd"/>
      <w:r>
        <w:rPr>
          <w:sz w:val="21"/>
          <w:szCs w:val="21"/>
        </w:rPr>
        <w:t xml:space="preserve"> că a numit războiul italian imperialist. După ce a ieşit din  închisoare a făcut ca doi revizionişti din cadrul partidului socialist să fie daţi afară, lucru ce i-a adus numirea ca redactor şef al ziarului partidului, “Avanti!”. Sub conducerea </w:t>
      </w:r>
      <w:proofErr w:type="gramStart"/>
      <w:r>
        <w:rPr>
          <w:sz w:val="21"/>
          <w:szCs w:val="21"/>
        </w:rPr>
        <w:t>sa</w:t>
      </w:r>
      <w:proofErr w:type="gramEnd"/>
      <w:r>
        <w:rPr>
          <w:sz w:val="21"/>
          <w:szCs w:val="21"/>
        </w:rPr>
        <w:t xml:space="preserve"> tirajul ziarului a crescut de la 20.000 la 100.000.</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 xml:space="preserve">În 1913 a publicat “Giovanni Hus, il veridico” (Giovanni Hus, un adevărat profet), o biografie istorică şi </w:t>
      </w:r>
      <w:proofErr w:type="gramStart"/>
      <w:r>
        <w:rPr>
          <w:sz w:val="21"/>
          <w:szCs w:val="21"/>
        </w:rPr>
        <w:t>politică  despre</w:t>
      </w:r>
      <w:proofErr w:type="gramEnd"/>
      <w:r>
        <w:rPr>
          <w:sz w:val="21"/>
          <w:szCs w:val="21"/>
        </w:rPr>
        <w:t xml:space="preserve"> viaţa şi misiunea  reformatorului ecleziastic ceh Giovanni Hus. Deşi pornise cu idei marxiste, curând Benito Mussolini</w:t>
      </w:r>
      <w:proofErr w:type="gramStart"/>
      <w:r>
        <w:rPr>
          <w:sz w:val="21"/>
          <w:szCs w:val="21"/>
        </w:rPr>
        <w:t>  a</w:t>
      </w:r>
      <w:proofErr w:type="gramEnd"/>
      <w:r>
        <w:rPr>
          <w:sz w:val="21"/>
          <w:szCs w:val="21"/>
        </w:rPr>
        <w:t xml:space="preserve"> adoptat ideile lui Nietzsche, conceptele, şi anti-egalitarismul.</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 La începerea Primului Război Mondial, Partidul Socialist a decis să nu  fie de acord cu susţinerea războiului, inclusiv Mussolini care a şi publicat un articol “Jos cu războiul.Rămânem neutrii.”, deşi gândurile lui Mussolini nu erau acceleaşi cu ceea ce publicase el.  Credea că odată cu Primul Război Mondial</w:t>
      </w:r>
      <w:proofErr w:type="gramStart"/>
      <w:r>
        <w:rPr>
          <w:sz w:val="21"/>
          <w:szCs w:val="21"/>
        </w:rPr>
        <w:t>  italienii</w:t>
      </w:r>
      <w:proofErr w:type="gramEnd"/>
      <w:r>
        <w:rPr>
          <w:sz w:val="21"/>
          <w:szCs w:val="21"/>
        </w:rPr>
        <w:t xml:space="preserve"> s-ar fi putut elibera de sub dominaţia austro-ungară. Datorită acestor idiei, Mussolini </w:t>
      </w:r>
      <w:proofErr w:type="gramStart"/>
      <w:r>
        <w:rPr>
          <w:sz w:val="21"/>
          <w:szCs w:val="21"/>
        </w:rPr>
        <w:t>a</w:t>
      </w:r>
      <w:proofErr w:type="gramEnd"/>
      <w:r>
        <w:rPr>
          <w:sz w:val="21"/>
          <w:szCs w:val="21"/>
        </w:rPr>
        <w:t xml:space="preserve"> intrat în conflict cu socialiştii şi a fost dat afară din partid.</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După ce a plecat din partid, Mussolini</w:t>
      </w:r>
      <w:proofErr w:type="gramStart"/>
      <w:r>
        <w:rPr>
          <w:sz w:val="21"/>
          <w:szCs w:val="21"/>
        </w:rPr>
        <w:t>  a</w:t>
      </w:r>
      <w:proofErr w:type="gramEnd"/>
      <w:r>
        <w:rPr>
          <w:sz w:val="21"/>
          <w:szCs w:val="21"/>
        </w:rPr>
        <w:t xml:space="preserve"> suferit o transformare radicală. </w:t>
      </w:r>
      <w:proofErr w:type="gramStart"/>
      <w:r>
        <w:rPr>
          <w:sz w:val="21"/>
          <w:szCs w:val="21"/>
        </w:rPr>
        <w:t>A trecut de la conflictul de clasă la a-I sprijini pe naţionalişti.</w:t>
      </w:r>
      <w:proofErr w:type="gramEnd"/>
      <w:r>
        <w:rPr>
          <w:sz w:val="21"/>
          <w:szCs w:val="21"/>
        </w:rPr>
        <w:t xml:space="preserve"> A înfiinţat şi un ziar </w:t>
      </w:r>
      <w:proofErr w:type="gramStart"/>
      <w:r>
        <w:rPr>
          <w:sz w:val="21"/>
          <w:szCs w:val="21"/>
        </w:rPr>
        <w:t>“ Il</w:t>
      </w:r>
      <w:proofErr w:type="gramEnd"/>
      <w:r>
        <w:rPr>
          <w:sz w:val="21"/>
          <w:szCs w:val="21"/>
        </w:rPr>
        <w:t xml:space="preserve"> Popolo d'Italia” şi “Fasci Rivoluzionari d'Azione Internazionalista “(liga revoluţionară  fascistă pentru acţiune internaţională), în 1914. Fondurile necesare pentru a înfiinţa ziarul i-au fost date de</w:t>
      </w:r>
      <w:proofErr w:type="gramStart"/>
      <w:r>
        <w:rPr>
          <w:sz w:val="21"/>
          <w:szCs w:val="21"/>
        </w:rPr>
        <w:t>  “</w:t>
      </w:r>
      <w:proofErr w:type="gramEnd"/>
      <w:r>
        <w:rPr>
          <w:sz w:val="21"/>
          <w:szCs w:val="21"/>
        </w:rPr>
        <w:t xml:space="preserve">Ansaldo”, una dintre cele mai importante companii de armament din Italia. Scopul ziarului era de a-I convinge pe socialişti şi pe revoluţionari </w:t>
      </w:r>
      <w:proofErr w:type="gramStart"/>
      <w:r>
        <w:rPr>
          <w:sz w:val="21"/>
          <w:szCs w:val="21"/>
        </w:rPr>
        <w:t>să</w:t>
      </w:r>
      <w:proofErr w:type="gramEnd"/>
      <w:r>
        <w:rPr>
          <w:sz w:val="21"/>
          <w:szCs w:val="21"/>
        </w:rPr>
        <w:t xml:space="preserve"> susţină războiul.</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 xml:space="preserve">După ceva timp Mussolini a decis că cel mai bine era </w:t>
      </w:r>
      <w:proofErr w:type="gramStart"/>
      <w:r>
        <w:rPr>
          <w:sz w:val="21"/>
          <w:szCs w:val="21"/>
        </w:rPr>
        <w:t>să</w:t>
      </w:r>
      <w:proofErr w:type="gramEnd"/>
      <w:r>
        <w:rPr>
          <w:sz w:val="21"/>
          <w:szCs w:val="21"/>
        </w:rPr>
        <w:t xml:space="preserve"> intre în război. Astfel că s-a înrolat în </w:t>
      </w:r>
      <w:proofErr w:type="gramStart"/>
      <w:r>
        <w:rPr>
          <w:sz w:val="21"/>
          <w:szCs w:val="21"/>
        </w:rPr>
        <w:t>armată .</w:t>
      </w:r>
      <w:proofErr w:type="gramEnd"/>
      <w:r>
        <w:rPr>
          <w:sz w:val="21"/>
          <w:szCs w:val="21"/>
        </w:rPr>
        <w:t xml:space="preserve"> A fost numit</w:t>
      </w:r>
      <w:proofErr w:type="gramStart"/>
      <w:r>
        <w:rPr>
          <w:sz w:val="21"/>
          <w:szCs w:val="21"/>
        </w:rPr>
        <w:t>  caporal</w:t>
      </w:r>
      <w:proofErr w:type="gramEnd"/>
      <w:r>
        <w:rPr>
          <w:sz w:val="21"/>
          <w:szCs w:val="21"/>
        </w:rPr>
        <w:t xml:space="preserve"> pentru meritele din timpul războiului.  A fos trimis în zona operaţiilor unde a fost grav rănit de explozia unei</w:t>
      </w:r>
      <w:proofErr w:type="gramStart"/>
      <w:r>
        <w:rPr>
          <w:sz w:val="21"/>
          <w:szCs w:val="21"/>
        </w:rPr>
        <w:t>  grenade</w:t>
      </w:r>
      <w:proofErr w:type="gramEnd"/>
      <w:r>
        <w:rPr>
          <w:sz w:val="21"/>
          <w:szCs w:val="21"/>
        </w:rPr>
        <w:t>. Experienţa militară a lui Mussolini</w:t>
      </w:r>
      <w:proofErr w:type="gramStart"/>
      <w:r>
        <w:rPr>
          <w:sz w:val="21"/>
          <w:szCs w:val="21"/>
        </w:rPr>
        <w:t>  este</w:t>
      </w:r>
      <w:proofErr w:type="gramEnd"/>
      <w:r>
        <w:rPr>
          <w:sz w:val="21"/>
          <w:szCs w:val="21"/>
        </w:rPr>
        <w:t xml:space="preserve"> povestită în opera sa “Diario Di Guerra”.</w:t>
      </w:r>
    </w:p>
    <w:p w:rsidR="009E61C8" w:rsidRDefault="009E61C8" w:rsidP="009E61C8">
      <w:pPr>
        <w:pStyle w:val="NormalWeb"/>
        <w:shd w:val="clear" w:color="auto" w:fill="FFFFFF"/>
        <w:spacing w:before="0" w:beforeAutospacing="0" w:after="125" w:afterAutospacing="0" w:line="338" w:lineRule="atLeast"/>
        <w:rPr>
          <w:sz w:val="21"/>
          <w:szCs w:val="21"/>
        </w:rPr>
      </w:pPr>
      <w:r>
        <w:rPr>
          <w:rStyle w:val="Strong"/>
          <w:rFonts w:eastAsiaTheme="majorEastAsia"/>
          <w:sz w:val="21"/>
          <w:szCs w:val="21"/>
        </w:rPr>
        <w:t>Fascismul</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Mussolini a utilizat operele lui Plato, Georges Sorel, Nietzsche</w:t>
      </w:r>
      <w:proofErr w:type="gramStart"/>
      <w:r>
        <w:rPr>
          <w:sz w:val="21"/>
          <w:szCs w:val="21"/>
        </w:rPr>
        <w:t>  şi</w:t>
      </w:r>
      <w:proofErr w:type="gramEnd"/>
      <w:r>
        <w:rPr>
          <w:sz w:val="21"/>
          <w:szCs w:val="21"/>
        </w:rPr>
        <w:t xml:space="preserve"> ideile socialiste  şi economice ale lui Vilfredo Pareto în crearea fascismului.  “Republica”, opera lui Plato,   conţinea o serie de idei pe care fascismul le-a promova ca legi, opoziţia faţă de democraţie,   protejarea sistemului de clase şi promovarea colabărării dintre clase,   respingerea egalitarismului, crearea unei clase de război pentru ca cetăţenii să săvârşeasă acţiuni favorabile statului, şi intervenţia statului</w:t>
      </w:r>
      <w:proofErr w:type="gramStart"/>
      <w:r>
        <w:rPr>
          <w:sz w:val="21"/>
          <w:szCs w:val="21"/>
        </w:rPr>
        <w:t>  în</w:t>
      </w:r>
      <w:proofErr w:type="gramEnd"/>
      <w:r>
        <w:rPr>
          <w:sz w:val="21"/>
          <w:szCs w:val="21"/>
        </w:rPr>
        <w:t xml:space="preserve"> educaţie pentru a promova crearea de războinici şi a viitorilor conducători ai statului. Fasciştii, conduşi de un apropiat a lui Mussolini, Dino Grandi, au format  trupe armate   numite “Cămăşile negre” cu scopul de a restaura ordinea pe străzile Italiei, dar au avut şi conflicte cu comuniştii, socialiştii sau anarhiştii. “Cămăşile negre” atacau grevele, sindicatele rurale chiar şi municipalităţile socialiste şi acţionau cu violenţă.De obicei revoluţionarii, greviştii erau bătuţi cu o bâtă numită “manganello” şi obligaţi </w:t>
      </w:r>
      <w:proofErr w:type="gramStart"/>
      <w:r>
        <w:rPr>
          <w:sz w:val="21"/>
          <w:szCs w:val="21"/>
        </w:rPr>
        <w:t>să</w:t>
      </w:r>
      <w:proofErr w:type="gramEnd"/>
      <w:r>
        <w:rPr>
          <w:sz w:val="21"/>
          <w:szCs w:val="21"/>
        </w:rPr>
        <w:t xml:space="preserve"> bea ulei de ricin. Gruparea fascistă a crescut foarte repede, astfel că în numai 2 ani a devenit</w:t>
      </w:r>
      <w:proofErr w:type="gramStart"/>
      <w:r>
        <w:rPr>
          <w:sz w:val="21"/>
          <w:szCs w:val="21"/>
        </w:rPr>
        <w:t>  Partidul</w:t>
      </w:r>
      <w:proofErr w:type="gramEnd"/>
      <w:r>
        <w:rPr>
          <w:sz w:val="21"/>
          <w:szCs w:val="21"/>
        </w:rPr>
        <w:t xml:space="preserve"> naţional fascist la un congres din Roma. În 1921 Mussolini</w:t>
      </w:r>
      <w:proofErr w:type="gramStart"/>
      <w:r>
        <w:rPr>
          <w:sz w:val="21"/>
          <w:szCs w:val="21"/>
        </w:rPr>
        <w:t>  a</w:t>
      </w:r>
      <w:proofErr w:type="gramEnd"/>
      <w:r>
        <w:rPr>
          <w:sz w:val="21"/>
          <w:szCs w:val="21"/>
        </w:rPr>
        <w:t xml:space="preserve"> fost ales în Camera Deputaţilor  pentru prima dată.</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lastRenderedPageBreak/>
        <w:t xml:space="preserve">În 1925 a introdus legile presei care menţionau că toţi jurnaliştii trebuie înregistraţi ca </w:t>
      </w:r>
      <w:proofErr w:type="gramStart"/>
      <w:r>
        <w:rPr>
          <w:sz w:val="21"/>
          <w:szCs w:val="21"/>
        </w:rPr>
        <w:t>fascişti</w:t>
      </w:r>
      <w:proofErr w:type="gramEnd"/>
      <w:r>
        <w:rPr>
          <w:sz w:val="21"/>
          <w:szCs w:val="21"/>
        </w:rPr>
        <w:t>. Cu toate acestea nu toate ziarele au fost luate de stat, “Corriere della Sera” a vândut de 10 ori mai multe ziare decât</w:t>
      </w:r>
      <w:proofErr w:type="gramStart"/>
      <w:r>
        <w:rPr>
          <w:sz w:val="21"/>
          <w:szCs w:val="21"/>
        </w:rPr>
        <w:t>  ziarul</w:t>
      </w:r>
      <w:proofErr w:type="gramEnd"/>
      <w:r>
        <w:rPr>
          <w:sz w:val="21"/>
          <w:szCs w:val="21"/>
        </w:rPr>
        <w:t xml:space="preserve"> fascist “Il Popolo D'Italia”.</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C a dictator al Italiei,   întâia prioritate a lui Mussolini</w:t>
      </w:r>
      <w:proofErr w:type="gramStart"/>
      <w:r>
        <w:rPr>
          <w:sz w:val="21"/>
          <w:szCs w:val="21"/>
        </w:rPr>
        <w:t>  a</w:t>
      </w:r>
      <w:proofErr w:type="gramEnd"/>
      <w:r>
        <w:rPr>
          <w:sz w:val="21"/>
          <w:szCs w:val="21"/>
        </w:rPr>
        <w:t xml:space="preserve"> fost subjugarea minţii poporului italian prin folosirea propagandei.</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 xml:space="preserve">Mussolini a fost </w:t>
      </w:r>
      <w:proofErr w:type="gramStart"/>
      <w:r>
        <w:rPr>
          <w:sz w:val="21"/>
          <w:szCs w:val="21"/>
        </w:rPr>
        <w:t>un</w:t>
      </w:r>
      <w:proofErr w:type="gramEnd"/>
      <w:r>
        <w:rPr>
          <w:sz w:val="21"/>
          <w:szCs w:val="21"/>
        </w:rPr>
        <w:t xml:space="preserve"> iubitor al discursurilor publice. Cel mai mult timp şi l-a petrecut</w:t>
      </w:r>
      <w:proofErr w:type="gramStart"/>
      <w:r>
        <w:rPr>
          <w:sz w:val="21"/>
          <w:szCs w:val="21"/>
        </w:rPr>
        <w:t>  creeându</w:t>
      </w:r>
      <w:proofErr w:type="gramEnd"/>
      <w:r>
        <w:rPr>
          <w:sz w:val="21"/>
          <w:szCs w:val="21"/>
        </w:rPr>
        <w:t>-şi propagandă, indiferent dacă era în ţară sau în afara ei, iar experienţa sa ca jurnalist l-a ajutat foarte mult. Presa, radioul, educaţia, filmele, toate erau atent</w:t>
      </w:r>
      <w:proofErr w:type="gramStart"/>
      <w:r>
        <w:rPr>
          <w:sz w:val="21"/>
          <w:szCs w:val="21"/>
        </w:rPr>
        <w:t>  supravegheat</w:t>
      </w:r>
      <w:proofErr w:type="gramEnd"/>
      <w:r>
        <w:rPr>
          <w:sz w:val="21"/>
          <w:szCs w:val="21"/>
        </w:rPr>
        <w:t xml:space="preserve"> îndeaproape pentru a promova fascismul  ca fiind doctrina secolului XX. Principiile doctrinei au fost</w:t>
      </w:r>
      <w:proofErr w:type="gramStart"/>
      <w:r>
        <w:rPr>
          <w:sz w:val="21"/>
          <w:szCs w:val="21"/>
        </w:rPr>
        <w:t>  enumerate</w:t>
      </w:r>
      <w:proofErr w:type="gramEnd"/>
      <w:r>
        <w:rPr>
          <w:sz w:val="21"/>
          <w:szCs w:val="21"/>
        </w:rPr>
        <w:t xml:space="preserve"> în articolul despre fascism  scris de Giovanni Gentile şi semnat de Mussolini, care  a apărut în Enciclopedia italiană în 1932.</w:t>
      </w:r>
    </w:p>
    <w:p w:rsidR="009E61C8" w:rsidRDefault="009E61C8" w:rsidP="009E61C8">
      <w:pPr>
        <w:pStyle w:val="NormalWeb"/>
        <w:shd w:val="clear" w:color="auto" w:fill="FFFFFF"/>
        <w:spacing w:before="0" w:beforeAutospacing="0" w:after="125" w:afterAutospacing="0" w:line="338" w:lineRule="atLeast"/>
        <w:rPr>
          <w:sz w:val="21"/>
          <w:szCs w:val="21"/>
        </w:rPr>
      </w:pPr>
      <w:r>
        <w:rPr>
          <w:sz w:val="21"/>
          <w:szCs w:val="21"/>
        </w:rPr>
        <w:t xml:space="preserve">În afara faptului că a fost fondatorul fascismului şi dictatorul Italiei, Benito Mussolini  a fost şi “starul” Italiei în perioada în care a condus-o.  Cultul personalităţii şi propaganda pe care </w:t>
      </w:r>
      <w:proofErr w:type="gramStart"/>
      <w:r>
        <w:rPr>
          <w:sz w:val="21"/>
          <w:szCs w:val="21"/>
        </w:rPr>
        <w:t>a</w:t>
      </w:r>
      <w:proofErr w:type="gramEnd"/>
      <w:r>
        <w:rPr>
          <w:sz w:val="21"/>
          <w:szCs w:val="21"/>
        </w:rPr>
        <w:t xml:space="preserve"> făcut-o l-a făcut să fie astfel. Curajos,   carismatic, </w:t>
      </w:r>
      <w:proofErr w:type="gramStart"/>
      <w:r>
        <w:rPr>
          <w:sz w:val="21"/>
          <w:szCs w:val="21"/>
        </w:rPr>
        <w:t>un</w:t>
      </w:r>
      <w:proofErr w:type="gramEnd"/>
      <w:r>
        <w:rPr>
          <w:sz w:val="21"/>
          <w:szCs w:val="21"/>
        </w:rPr>
        <w:t xml:space="preserve"> foarte bun vorbitor şi scriitor dedicat cauzei sale, a reuşit să implementeze fascismul în minţiile italienilor, unerori, doar prin discursurile pline de motivaţie şi entuziasm.</w:t>
      </w:r>
    </w:p>
    <w:p w:rsidR="009E61C8" w:rsidRPr="002C6DA3" w:rsidRDefault="009E61C8" w:rsidP="00DD4DFE">
      <w:pPr>
        <w:rPr>
          <w:lang w:val="ro-RO"/>
        </w:rPr>
      </w:pPr>
    </w:p>
    <w:sectPr w:rsidR="009E61C8" w:rsidRPr="002C6DA3" w:rsidSect="001D4A2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470B53"/>
    <w:multiLevelType w:val="hybridMultilevel"/>
    <w:tmpl w:val="25CA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117DBD"/>
    <w:multiLevelType w:val="hybridMultilevel"/>
    <w:tmpl w:val="00A07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295ECB"/>
    <w:multiLevelType w:val="hybridMultilevel"/>
    <w:tmpl w:val="B000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0F08F3"/>
    <w:multiLevelType w:val="hybridMultilevel"/>
    <w:tmpl w:val="66E01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9B927AA"/>
    <w:multiLevelType w:val="hybridMultilevel"/>
    <w:tmpl w:val="D58A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CC20E2"/>
    <w:multiLevelType w:val="hybridMultilevel"/>
    <w:tmpl w:val="886E6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8A03FE3"/>
    <w:multiLevelType w:val="hybridMultilevel"/>
    <w:tmpl w:val="35B0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BC6D03"/>
    <w:multiLevelType w:val="hybridMultilevel"/>
    <w:tmpl w:val="9D101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1830676"/>
    <w:multiLevelType w:val="hybridMultilevel"/>
    <w:tmpl w:val="11FEB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26B3FD1"/>
    <w:multiLevelType w:val="hybridMultilevel"/>
    <w:tmpl w:val="FD88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
  </w:num>
  <w:num w:numId="3">
    <w:abstractNumId w:val="7"/>
  </w:num>
  <w:num w:numId="4">
    <w:abstractNumId w:val="0"/>
  </w:num>
  <w:num w:numId="5">
    <w:abstractNumId w:val="5"/>
  </w:num>
  <w:num w:numId="6">
    <w:abstractNumId w:val="1"/>
  </w:num>
  <w:num w:numId="7">
    <w:abstractNumId w:val="2"/>
  </w:num>
  <w:num w:numId="8">
    <w:abstractNumId w:val="6"/>
  </w:num>
  <w:num w:numId="9">
    <w:abstractNumId w:val="8"/>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proofState w:grammar="clean"/>
  <w:defaultTabStop w:val="720"/>
  <w:characterSpacingControl w:val="doNotCompress"/>
  <w:compat>
    <w:useFELayout/>
  </w:compat>
  <w:rsids>
    <w:rsidRoot w:val="00663721"/>
    <w:rsid w:val="000E5407"/>
    <w:rsid w:val="00133A35"/>
    <w:rsid w:val="001D4A2D"/>
    <w:rsid w:val="00256823"/>
    <w:rsid w:val="0026186B"/>
    <w:rsid w:val="002C6DA3"/>
    <w:rsid w:val="00663721"/>
    <w:rsid w:val="008B4EC0"/>
    <w:rsid w:val="009A615A"/>
    <w:rsid w:val="009E61C8"/>
    <w:rsid w:val="00A07F69"/>
    <w:rsid w:val="00DD4DFE"/>
    <w:rsid w:val="00DF700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4A2D"/>
  </w:style>
  <w:style w:type="paragraph" w:styleId="Heading2">
    <w:name w:val="heading 2"/>
    <w:basedOn w:val="Normal"/>
    <w:link w:val="Heading2Char"/>
    <w:uiPriority w:val="9"/>
    <w:qFormat/>
    <w:rsid w:val="009E61C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372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372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63721"/>
    <w:pPr>
      <w:ind w:left="720"/>
      <w:contextualSpacing/>
    </w:pPr>
  </w:style>
  <w:style w:type="paragraph" w:styleId="NormalWeb">
    <w:name w:val="Normal (Web)"/>
    <w:basedOn w:val="Normal"/>
    <w:uiPriority w:val="99"/>
    <w:semiHidden/>
    <w:unhideWhenUsed/>
    <w:rsid w:val="002618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9E61C8"/>
    <w:rPr>
      <w:rFonts w:ascii="Times New Roman" w:eastAsia="Times New Roman" w:hAnsi="Times New Roman" w:cs="Times New Roman"/>
      <w:b/>
      <w:bCs/>
      <w:sz w:val="36"/>
      <w:szCs w:val="36"/>
    </w:rPr>
  </w:style>
  <w:style w:type="paragraph" w:styleId="BalloonText">
    <w:name w:val="Balloon Text"/>
    <w:basedOn w:val="Normal"/>
    <w:link w:val="BalloonTextChar"/>
    <w:uiPriority w:val="99"/>
    <w:semiHidden/>
    <w:unhideWhenUsed/>
    <w:rsid w:val="009E61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1C8"/>
    <w:rPr>
      <w:rFonts w:ascii="Tahoma" w:hAnsi="Tahoma" w:cs="Tahoma"/>
      <w:sz w:val="16"/>
      <w:szCs w:val="16"/>
    </w:rPr>
  </w:style>
  <w:style w:type="character" w:styleId="Strong">
    <w:name w:val="Strong"/>
    <w:basedOn w:val="DefaultParagraphFont"/>
    <w:uiPriority w:val="22"/>
    <w:qFormat/>
    <w:rsid w:val="009E61C8"/>
    <w:rPr>
      <w:b/>
      <w:bCs/>
    </w:rPr>
  </w:style>
</w:styles>
</file>

<file path=word/webSettings.xml><?xml version="1.0" encoding="utf-8"?>
<w:webSettings xmlns:r="http://schemas.openxmlformats.org/officeDocument/2006/relationships" xmlns:w="http://schemas.openxmlformats.org/wordprocessingml/2006/main">
  <w:divs>
    <w:div w:id="172257534">
      <w:bodyDiv w:val="1"/>
      <w:marLeft w:val="0"/>
      <w:marRight w:val="0"/>
      <w:marTop w:val="0"/>
      <w:marBottom w:val="0"/>
      <w:divBdr>
        <w:top w:val="none" w:sz="0" w:space="0" w:color="auto"/>
        <w:left w:val="none" w:sz="0" w:space="0" w:color="auto"/>
        <w:bottom w:val="none" w:sz="0" w:space="0" w:color="auto"/>
        <w:right w:val="none" w:sz="0" w:space="0" w:color="auto"/>
      </w:divBdr>
      <w:divsChild>
        <w:div w:id="1785881619">
          <w:marLeft w:val="0"/>
          <w:marRight w:val="0"/>
          <w:marTop w:val="0"/>
          <w:marBottom w:val="0"/>
          <w:divBdr>
            <w:top w:val="none" w:sz="0" w:space="0" w:color="auto"/>
            <w:left w:val="none" w:sz="0" w:space="0" w:color="auto"/>
            <w:bottom w:val="none" w:sz="0" w:space="0" w:color="auto"/>
            <w:right w:val="none" w:sz="0" w:space="0" w:color="auto"/>
          </w:divBdr>
          <w:divsChild>
            <w:div w:id="1920214945">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457993058">
      <w:bodyDiv w:val="1"/>
      <w:marLeft w:val="0"/>
      <w:marRight w:val="0"/>
      <w:marTop w:val="0"/>
      <w:marBottom w:val="0"/>
      <w:divBdr>
        <w:top w:val="none" w:sz="0" w:space="0" w:color="auto"/>
        <w:left w:val="none" w:sz="0" w:space="0" w:color="auto"/>
        <w:bottom w:val="none" w:sz="0" w:space="0" w:color="auto"/>
        <w:right w:val="none" w:sz="0" w:space="0" w:color="auto"/>
      </w:divBdr>
      <w:divsChild>
        <w:div w:id="1462580008">
          <w:marLeft w:val="0"/>
          <w:marRight w:val="0"/>
          <w:marTop w:val="0"/>
          <w:marBottom w:val="0"/>
          <w:divBdr>
            <w:top w:val="none" w:sz="0" w:space="0" w:color="auto"/>
            <w:left w:val="none" w:sz="0" w:space="0" w:color="auto"/>
            <w:bottom w:val="none" w:sz="0" w:space="0" w:color="auto"/>
            <w:right w:val="none" w:sz="0" w:space="0" w:color="auto"/>
          </w:divBdr>
          <w:divsChild>
            <w:div w:id="1974171131">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654450715">
      <w:bodyDiv w:val="1"/>
      <w:marLeft w:val="0"/>
      <w:marRight w:val="0"/>
      <w:marTop w:val="0"/>
      <w:marBottom w:val="0"/>
      <w:divBdr>
        <w:top w:val="none" w:sz="0" w:space="0" w:color="auto"/>
        <w:left w:val="none" w:sz="0" w:space="0" w:color="auto"/>
        <w:bottom w:val="none" w:sz="0" w:space="0" w:color="auto"/>
        <w:right w:val="none" w:sz="0" w:space="0" w:color="auto"/>
      </w:divBdr>
    </w:div>
    <w:div w:id="654456874">
      <w:bodyDiv w:val="1"/>
      <w:marLeft w:val="0"/>
      <w:marRight w:val="0"/>
      <w:marTop w:val="0"/>
      <w:marBottom w:val="0"/>
      <w:divBdr>
        <w:top w:val="none" w:sz="0" w:space="0" w:color="auto"/>
        <w:left w:val="none" w:sz="0" w:space="0" w:color="auto"/>
        <w:bottom w:val="none" w:sz="0" w:space="0" w:color="auto"/>
        <w:right w:val="none" w:sz="0" w:space="0" w:color="auto"/>
      </w:divBdr>
      <w:divsChild>
        <w:div w:id="1748577166">
          <w:marLeft w:val="0"/>
          <w:marRight w:val="0"/>
          <w:marTop w:val="0"/>
          <w:marBottom w:val="0"/>
          <w:divBdr>
            <w:top w:val="none" w:sz="0" w:space="0" w:color="auto"/>
            <w:left w:val="none" w:sz="0" w:space="0" w:color="auto"/>
            <w:bottom w:val="none" w:sz="0" w:space="0" w:color="auto"/>
            <w:right w:val="none" w:sz="0" w:space="0" w:color="auto"/>
          </w:divBdr>
          <w:divsChild>
            <w:div w:id="66878952">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998120243">
      <w:bodyDiv w:val="1"/>
      <w:marLeft w:val="0"/>
      <w:marRight w:val="0"/>
      <w:marTop w:val="0"/>
      <w:marBottom w:val="0"/>
      <w:divBdr>
        <w:top w:val="none" w:sz="0" w:space="0" w:color="auto"/>
        <w:left w:val="none" w:sz="0" w:space="0" w:color="auto"/>
        <w:bottom w:val="none" w:sz="0" w:space="0" w:color="auto"/>
        <w:right w:val="none" w:sz="0" w:space="0" w:color="auto"/>
      </w:divBdr>
      <w:divsChild>
        <w:div w:id="1321959107">
          <w:marLeft w:val="0"/>
          <w:marRight w:val="0"/>
          <w:marTop w:val="0"/>
          <w:marBottom w:val="0"/>
          <w:divBdr>
            <w:top w:val="none" w:sz="0" w:space="0" w:color="auto"/>
            <w:left w:val="none" w:sz="0" w:space="0" w:color="auto"/>
            <w:bottom w:val="none" w:sz="0" w:space="0" w:color="auto"/>
            <w:right w:val="none" w:sz="0" w:space="0" w:color="auto"/>
          </w:divBdr>
          <w:divsChild>
            <w:div w:id="2045934910">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1101298341">
      <w:bodyDiv w:val="1"/>
      <w:marLeft w:val="0"/>
      <w:marRight w:val="0"/>
      <w:marTop w:val="0"/>
      <w:marBottom w:val="0"/>
      <w:divBdr>
        <w:top w:val="none" w:sz="0" w:space="0" w:color="auto"/>
        <w:left w:val="none" w:sz="0" w:space="0" w:color="auto"/>
        <w:bottom w:val="none" w:sz="0" w:space="0" w:color="auto"/>
        <w:right w:val="none" w:sz="0" w:space="0" w:color="auto"/>
      </w:divBdr>
      <w:divsChild>
        <w:div w:id="1539464710">
          <w:marLeft w:val="0"/>
          <w:marRight w:val="0"/>
          <w:marTop w:val="0"/>
          <w:marBottom w:val="0"/>
          <w:divBdr>
            <w:top w:val="none" w:sz="0" w:space="0" w:color="auto"/>
            <w:left w:val="none" w:sz="0" w:space="0" w:color="auto"/>
            <w:bottom w:val="none" w:sz="0" w:space="0" w:color="auto"/>
            <w:right w:val="none" w:sz="0" w:space="0" w:color="auto"/>
          </w:divBdr>
          <w:divsChild>
            <w:div w:id="975840057">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1123960684">
      <w:bodyDiv w:val="1"/>
      <w:marLeft w:val="0"/>
      <w:marRight w:val="0"/>
      <w:marTop w:val="0"/>
      <w:marBottom w:val="0"/>
      <w:divBdr>
        <w:top w:val="none" w:sz="0" w:space="0" w:color="auto"/>
        <w:left w:val="none" w:sz="0" w:space="0" w:color="auto"/>
        <w:bottom w:val="none" w:sz="0" w:space="0" w:color="auto"/>
        <w:right w:val="none" w:sz="0" w:space="0" w:color="auto"/>
      </w:divBdr>
      <w:divsChild>
        <w:div w:id="182521450">
          <w:marLeft w:val="0"/>
          <w:marRight w:val="0"/>
          <w:marTop w:val="0"/>
          <w:marBottom w:val="0"/>
          <w:divBdr>
            <w:top w:val="none" w:sz="0" w:space="0" w:color="auto"/>
            <w:left w:val="none" w:sz="0" w:space="0" w:color="auto"/>
            <w:bottom w:val="none" w:sz="0" w:space="0" w:color="auto"/>
            <w:right w:val="none" w:sz="0" w:space="0" w:color="auto"/>
          </w:divBdr>
          <w:divsChild>
            <w:div w:id="1555047377">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1235816289">
      <w:bodyDiv w:val="1"/>
      <w:marLeft w:val="0"/>
      <w:marRight w:val="0"/>
      <w:marTop w:val="0"/>
      <w:marBottom w:val="0"/>
      <w:divBdr>
        <w:top w:val="none" w:sz="0" w:space="0" w:color="auto"/>
        <w:left w:val="none" w:sz="0" w:space="0" w:color="auto"/>
        <w:bottom w:val="none" w:sz="0" w:space="0" w:color="auto"/>
        <w:right w:val="none" w:sz="0" w:space="0" w:color="auto"/>
      </w:divBdr>
      <w:divsChild>
        <w:div w:id="576591924">
          <w:marLeft w:val="0"/>
          <w:marRight w:val="0"/>
          <w:marTop w:val="0"/>
          <w:marBottom w:val="0"/>
          <w:divBdr>
            <w:top w:val="none" w:sz="0" w:space="0" w:color="auto"/>
            <w:left w:val="none" w:sz="0" w:space="0" w:color="auto"/>
            <w:bottom w:val="none" w:sz="0" w:space="0" w:color="auto"/>
            <w:right w:val="none" w:sz="0" w:space="0" w:color="auto"/>
          </w:divBdr>
          <w:divsChild>
            <w:div w:id="515383069">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1281839966">
      <w:bodyDiv w:val="1"/>
      <w:marLeft w:val="0"/>
      <w:marRight w:val="0"/>
      <w:marTop w:val="0"/>
      <w:marBottom w:val="0"/>
      <w:divBdr>
        <w:top w:val="none" w:sz="0" w:space="0" w:color="auto"/>
        <w:left w:val="none" w:sz="0" w:space="0" w:color="auto"/>
        <w:bottom w:val="none" w:sz="0" w:space="0" w:color="auto"/>
        <w:right w:val="none" w:sz="0" w:space="0" w:color="auto"/>
      </w:divBdr>
    </w:div>
    <w:div w:id="1595699651">
      <w:bodyDiv w:val="1"/>
      <w:marLeft w:val="0"/>
      <w:marRight w:val="0"/>
      <w:marTop w:val="0"/>
      <w:marBottom w:val="0"/>
      <w:divBdr>
        <w:top w:val="none" w:sz="0" w:space="0" w:color="auto"/>
        <w:left w:val="none" w:sz="0" w:space="0" w:color="auto"/>
        <w:bottom w:val="none" w:sz="0" w:space="0" w:color="auto"/>
        <w:right w:val="none" w:sz="0" w:space="0" w:color="auto"/>
      </w:divBdr>
      <w:divsChild>
        <w:div w:id="501972730">
          <w:marLeft w:val="0"/>
          <w:marRight w:val="0"/>
          <w:marTop w:val="0"/>
          <w:marBottom w:val="0"/>
          <w:divBdr>
            <w:top w:val="none" w:sz="0" w:space="0" w:color="auto"/>
            <w:left w:val="none" w:sz="0" w:space="0" w:color="auto"/>
            <w:bottom w:val="none" w:sz="0" w:space="0" w:color="auto"/>
            <w:right w:val="none" w:sz="0" w:space="0" w:color="auto"/>
          </w:divBdr>
          <w:divsChild>
            <w:div w:id="228347914">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1734499615">
      <w:bodyDiv w:val="1"/>
      <w:marLeft w:val="0"/>
      <w:marRight w:val="0"/>
      <w:marTop w:val="0"/>
      <w:marBottom w:val="0"/>
      <w:divBdr>
        <w:top w:val="none" w:sz="0" w:space="0" w:color="auto"/>
        <w:left w:val="none" w:sz="0" w:space="0" w:color="auto"/>
        <w:bottom w:val="none" w:sz="0" w:space="0" w:color="auto"/>
        <w:right w:val="none" w:sz="0" w:space="0" w:color="auto"/>
      </w:divBdr>
      <w:divsChild>
        <w:div w:id="2146194919">
          <w:marLeft w:val="0"/>
          <w:marRight w:val="0"/>
          <w:marTop w:val="0"/>
          <w:marBottom w:val="0"/>
          <w:divBdr>
            <w:top w:val="none" w:sz="0" w:space="0" w:color="auto"/>
            <w:left w:val="none" w:sz="0" w:space="0" w:color="auto"/>
            <w:bottom w:val="none" w:sz="0" w:space="0" w:color="auto"/>
            <w:right w:val="none" w:sz="0" w:space="0" w:color="auto"/>
          </w:divBdr>
          <w:divsChild>
            <w:div w:id="194006138">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1844930259">
      <w:bodyDiv w:val="1"/>
      <w:marLeft w:val="0"/>
      <w:marRight w:val="0"/>
      <w:marTop w:val="0"/>
      <w:marBottom w:val="0"/>
      <w:divBdr>
        <w:top w:val="none" w:sz="0" w:space="0" w:color="auto"/>
        <w:left w:val="none" w:sz="0" w:space="0" w:color="auto"/>
        <w:bottom w:val="none" w:sz="0" w:space="0" w:color="auto"/>
        <w:right w:val="none" w:sz="0" w:space="0" w:color="auto"/>
      </w:divBdr>
      <w:divsChild>
        <w:div w:id="192615015">
          <w:marLeft w:val="0"/>
          <w:marRight w:val="0"/>
          <w:marTop w:val="0"/>
          <w:marBottom w:val="0"/>
          <w:divBdr>
            <w:top w:val="none" w:sz="0" w:space="0" w:color="auto"/>
            <w:left w:val="none" w:sz="0" w:space="0" w:color="auto"/>
            <w:bottom w:val="none" w:sz="0" w:space="0" w:color="auto"/>
            <w:right w:val="none" w:sz="0" w:space="0" w:color="auto"/>
          </w:divBdr>
          <w:divsChild>
            <w:div w:id="1349408954">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 w:id="2112313533">
      <w:bodyDiv w:val="1"/>
      <w:marLeft w:val="0"/>
      <w:marRight w:val="0"/>
      <w:marTop w:val="0"/>
      <w:marBottom w:val="0"/>
      <w:divBdr>
        <w:top w:val="none" w:sz="0" w:space="0" w:color="auto"/>
        <w:left w:val="none" w:sz="0" w:space="0" w:color="auto"/>
        <w:bottom w:val="none" w:sz="0" w:space="0" w:color="auto"/>
        <w:right w:val="none" w:sz="0" w:space="0" w:color="auto"/>
      </w:divBdr>
    </w:div>
    <w:div w:id="2123182830">
      <w:bodyDiv w:val="1"/>
      <w:marLeft w:val="0"/>
      <w:marRight w:val="0"/>
      <w:marTop w:val="0"/>
      <w:marBottom w:val="0"/>
      <w:divBdr>
        <w:top w:val="none" w:sz="0" w:space="0" w:color="auto"/>
        <w:left w:val="none" w:sz="0" w:space="0" w:color="auto"/>
        <w:bottom w:val="none" w:sz="0" w:space="0" w:color="auto"/>
        <w:right w:val="none" w:sz="0" w:space="0" w:color="auto"/>
      </w:divBdr>
      <w:divsChild>
        <w:div w:id="1601180094">
          <w:marLeft w:val="0"/>
          <w:marRight w:val="0"/>
          <w:marTop w:val="0"/>
          <w:marBottom w:val="0"/>
          <w:divBdr>
            <w:top w:val="none" w:sz="0" w:space="0" w:color="auto"/>
            <w:left w:val="none" w:sz="0" w:space="0" w:color="auto"/>
            <w:bottom w:val="none" w:sz="0" w:space="0" w:color="auto"/>
            <w:right w:val="none" w:sz="0" w:space="0" w:color="auto"/>
          </w:divBdr>
          <w:divsChild>
            <w:div w:id="92557096">
              <w:marLeft w:val="0"/>
              <w:marRight w:val="0"/>
              <w:marTop w:val="0"/>
              <w:marBottom w:val="0"/>
              <w:divBdr>
                <w:top w:val="none" w:sz="0" w:space="0" w:color="auto"/>
                <w:left w:val="none" w:sz="0" w:space="0" w:color="auto"/>
                <w:bottom w:val="single" w:sz="48" w:space="11" w:color="FFFFFF"/>
                <w:right w:val="single" w:sz="48" w:space="18" w:color="FFFFFF"/>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522</TotalTime>
  <Pages>1</Pages>
  <Words>7302</Words>
  <Characters>41625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dc:creator>
  <cp:keywords/>
  <dc:description/>
  <cp:lastModifiedBy>Andrei</cp:lastModifiedBy>
  <cp:revision>6</cp:revision>
  <dcterms:created xsi:type="dcterms:W3CDTF">2019-01-10T16:14:00Z</dcterms:created>
  <dcterms:modified xsi:type="dcterms:W3CDTF">2019-01-12T16:10:00Z</dcterms:modified>
</cp:coreProperties>
</file>