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color w:val="5B9BD5"/>
          <w:sz w:val="32"/>
          <w:highlight w:val="none"/>
        </w:rPr>
      </w:pPr>
      <w:r>
        <w:rPr>
          <w:color w:val="5B9BD5" w:themeColor="accent1"/>
          <w:sz w:val="32"/>
          <w:highlight w:val="none"/>
        </w:rPr>
        <w:t xml:space="preserve">System parts</w:t>
      </w:r>
      <w:r>
        <w:rPr>
          <w:color w:val="5B9BD5" w:themeColor="accent1"/>
          <w:sz w:val="32"/>
          <w:highlight w:val="none"/>
        </w:rPr>
      </w:r>
      <w:r/>
    </w:p>
    <w:p>
      <w:pPr>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themeColor="text1"/>
          <w:sz w:val="22"/>
          <w:highlight w:val="none"/>
        </w:rPr>
      </w:r>
      <w:r/>
    </w:p>
    <w:p>
      <w:pPr>
        <w:rPr>
          <w:color w:val="4472C4"/>
          <w:sz w:val="28"/>
          <w:highlight w:val="none"/>
        </w:rPr>
      </w:pPr>
      <w:r>
        <w:rPr>
          <w:color w:val="4472C4" w:themeColor="accent5"/>
          <w:sz w:val="28"/>
          <w:highlight w:val="none"/>
        </w:rPr>
        <w:t xml:space="preserve">Physics</w:t>
      </w:r>
      <w:r>
        <w:rPr>
          <w:color w:val="4472C4"/>
          <w:sz w:val="28"/>
          <w:highlight w:val="none"/>
        </w:rPr>
      </w:r>
      <w:r/>
    </w:p>
    <w:p>
      <w:pPr>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themeColor="text1"/>
          <w:sz w:val="22"/>
          <w:highlight w:val="none"/>
        </w:rPr>
      </w:r>
      <w:r/>
    </w:p>
    <w:p>
      <w:pPr>
        <w:rPr>
          <w:color w:val="000000"/>
          <w:sz w:val="22"/>
          <w:highlight w:val="none"/>
        </w:rPr>
      </w:pPr>
      <w:r>
        <w:rPr>
          <w:color w:val="000000" w:themeColor="text1"/>
          <w:sz w:val="22"/>
          <w:highlight w:val="none"/>
        </w:rPr>
        <mc:AlternateContent>
          <mc:Choice Requires="wpg">
            <w:drawing>
              <wp:inline xmlns:wp="http://schemas.openxmlformats.org/drawingml/2006/wordprocessingDrawing" distT="0" distB="0" distL="0" distR="0">
                <wp:extent cx="5940425" cy="6643995"/>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0454" name="" hidden="0"/>
                        <pic:cNvPicPr>
                          <a:picLocks noChangeAspect="1"/>
                        </pic:cNvPicPr>
                        <pic:nvPr isPhoto="0" userDrawn="0"/>
                      </pic:nvPicPr>
                      <pic:blipFill>
                        <a:blip r:embed="rId8"/>
                        <a:stretch/>
                      </pic:blipFill>
                      <pic:spPr bwMode="auto">
                        <a:xfrm>
                          <a:off x="0" y="0"/>
                          <a:ext cx="5940424" cy="664399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467.8pt;height:523.1pt;" stroked="false">
                <v:path textboxrect="0,0,0,0"/>
                <v:imagedata r:id="rId8" o:title=""/>
              </v:shape>
            </w:pict>
          </mc:Fallback>
        </mc:AlternateConten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0"/>
          <w:highlight w:val="none"/>
        </w:rPr>
      </w:pPr>
      <w:r>
        <w:rPr>
          <w:color w:val="000000" w:themeColor="text1"/>
          <w:sz w:val="20"/>
          <w:highlight w:val="none"/>
        </w:rPr>
        <w:t xml:space="preserve">The flowchart below describes the for loop used to calculate the gravitational force on a planet.</w:t>
      </w:r>
      <w:r>
        <w:rPr>
          <w:sz w:val="20"/>
        </w:rPr>
      </w:r>
      <w:r/>
    </w:p>
    <w:p>
      <w:pPr>
        <w:rPr>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9"/>
                        <a:stretch/>
                      </pic:blipFill>
                      <pic:spPr bwMode="auto">
                        <a:xfrm rot="0" flipH="0" flipV="0">
                          <a:off x="0" y="0"/>
                          <a:ext cx="4618588" cy="66626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363.7pt;height:524.6pt;rotation:0;" stroked="false">
                <v:path textboxrect="0,0,0,0"/>
                <v:imagedata r:id="rId9" o:title=""/>
              </v:shape>
            </w:pict>
          </mc:Fallback>
        </mc:AlternateContent>
      </w:r>
      <w:r/>
    </w:p>
    <w:p>
      <w:pPr>
        <w:rPr>
          <w:color w:val="4472C4"/>
          <w:sz w:val="28"/>
          <w:highlight w:val="none"/>
        </w:rPr>
      </w:pPr>
      <w:r>
        <w:rPr>
          <w:color w:val="4472C4"/>
          <w:sz w:val="28"/>
          <w:highlight w:val="none"/>
        </w:rPr>
      </w:r>
      <w:r>
        <w:rPr>
          <w:color w:val="4472C4"/>
          <w:sz w:val="28"/>
          <w:highlight w:val="none"/>
        </w:rPr>
      </w:r>
      <w:r/>
    </w:p>
    <w:p>
      <w:pPr>
        <w:rPr>
          <w:color w:val="4472C4"/>
          <w:sz w:val="28"/>
          <w:highlight w:val="none"/>
        </w:rPr>
      </w:pPr>
      <w:r>
        <w:rPr>
          <w:color w:val="4472C4" w:themeColor="accent5"/>
          <w:sz w:val="28"/>
          <w:highlight w:val="none"/>
        </w:rPr>
        <w:t xml:space="preserve">Methods used</w:t>
      </w:r>
      <w:r>
        <w:rPr>
          <w:color w:val="4472C4" w:themeColor="accent5"/>
          <w:sz w:val="28"/>
          <w:highlight w:val="none"/>
        </w:rPr>
      </w:r>
      <w:r/>
    </w:p>
    <w:p>
      <w:pPr>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themeColor="accent5" w:themeShade="BF"/>
          <w:sz w:val="24"/>
          <w:highlight w:val="none"/>
        </w:rPr>
      </w:r>
      <w:r/>
    </w:p>
    <w:p>
      <w:pPr>
        <w:rPr>
          <w:color w:val="000000"/>
          <w:sz w:val="20"/>
          <w:highlight w:val="none"/>
        </w:rPr>
      </w:pPr>
      <w:r>
        <w:rPr>
          <w:color w:val="000000" w:themeColor="text1"/>
          <w:sz w:val="20"/>
          <w:highlight w:val="none"/>
        </w:rPr>
        <w:t xml:space="preserve">The gra</w:t>
      </w:r>
      <w:r>
        <w:rPr>
          <w:color w:val="000000" w:themeColor="text1"/>
          <w:sz w:val="20"/>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sz w:val="20"/>
        </w:rPr>
      </w:r>
      <w:r/>
    </w:p>
    <w:p>
      <w:pPr>
        <w:rPr>
          <w:color w:val="000000"/>
          <w:sz w:val="20"/>
          <w:highlight w:val="none"/>
        </w:rPr>
      </w:pPr>
      <w:r>
        <w:rPr>
          <w:color w:val="000000" w:themeColor="text1"/>
          <w:sz w:val="20"/>
          <w:highlight w:val="none"/>
        </w:rPr>
      </w:r>
      <w:r>
        <w:rPr>
          <w:color w:val="000000" w:themeColor="text1"/>
          <w:sz w:val="20"/>
          <w:highlight w:val="none"/>
        </w:rPr>
      </w:r>
      <m:oMathPara>
        <m:oMathParaPr/>
        <m:oMath>
          <m:r>
            <w:rPr>
              <w:rFonts w:ascii="Cambria Math" w:hAnsi="Cambria Math" w:cs="Cambria Math" w:eastAsia="Cambria Math"/>
              <w:sz w:val="20"/>
            </w:rPr>
            <m:rPr/>
            <m:t>F=</m:t>
          </m:r>
          <m:f>
            <m:fPr>
              <m:ctrlPr>
                <w:rPr>
                  <w:sz w:val="20"/>
                </w:rPr>
              </m:ctrlPr>
            </m:fPr>
            <m:num>
              <m:r>
                <w:rPr>
                  <w:sz w:val="20"/>
                </w:rPr>
                <m:rPr/>
                <m:t>G</m:t>
              </m:r>
              <m:sSub>
                <m:sSubPr>
                  <m:ctrlPr>
                    <w:rPr>
                      <w:rFonts w:ascii="Cambria Math" w:hAnsi="Cambria Math" w:cs="Cambria Math" w:eastAsia="Cambria Math"/>
                      <w:i/>
                      <w:sz w:val="20"/>
                    </w:rPr>
                  </m:ctrlPr>
                </m:sSubPr>
                <m:e>
                  <m:r>
                    <w:rPr>
                      <w:rFonts w:ascii="Cambria Math" w:hAnsi="Cambria Math" w:cs="Cambria Math" w:eastAsia="Cambria Math" w:hint="default"/>
                      <w:sz w:val="20"/>
                    </w:rPr>
                    <m:rPr>
                      <m:sty m:val="i"/>
                    </m:rPr>
                    <m:t>m</m:t>
                  </m:r>
                </m:e>
                <m:sub>
                  <m:r>
                    <w:rPr>
                      <w:rFonts w:ascii="Cambria Math" w:hAnsi="Cambria Math" w:cs="Cambria Math" w:eastAsia="Cambria Math" w:hint="default"/>
                      <w:sz w:val="20"/>
                    </w:rPr>
                    <m:rPr>
                      <m:sty m:val="i"/>
                    </m:rPr>
                    <m:t>1</m:t>
                  </m:r>
                </m:sub>
              </m:sSub>
              <m:sSub>
                <m:sSubPr>
                  <m:ctrlPr>
                    <w:rPr>
                      <w:rFonts w:ascii="Cambria Math" w:hAnsi="Cambria Math" w:cs="Cambria Math" w:eastAsia="Cambria Math"/>
                      <w:i/>
                      <w:sz w:val="20"/>
                    </w:rPr>
                  </m:ctrlPr>
                </m:sSubPr>
                <m:e>
                  <m:r>
                    <w:rPr>
                      <w:rFonts w:ascii="Cambria Math" w:hAnsi="Cambria Math" w:cs="Cambria Math" w:eastAsia="Cambria Math" w:hint="default"/>
                      <w:sz w:val="20"/>
                    </w:rPr>
                    <m:rPr>
                      <m:sty m:val="i"/>
                    </m:rPr>
                    <m:t>m</m:t>
                  </m:r>
                </m:e>
                <m:sub>
                  <m:r>
                    <w:rPr>
                      <w:rFonts w:ascii="Cambria Math" w:hAnsi="Cambria Math" w:cs="Cambria Math" w:eastAsia="Cambria Math" w:hint="default"/>
                      <w:sz w:val="20"/>
                    </w:rPr>
                    <m:rPr>
                      <m:sty m:val="i"/>
                    </m:rPr>
                    <m:t>2</m:t>
                  </m:r>
                </m:sub>
              </m:sSub>
            </m:num>
            <m:den>
              <m:r>
                <w:rPr>
                  <w:rFonts w:ascii="Cambria Math" w:hAnsi="Cambria Math" w:cs="Cambria Math" w:eastAsia="Cambria Math"/>
                  <w:sz w:val="20"/>
                </w:rPr>
                <m:rPr/>
                <m:t>r²</m:t>
              </m:r>
            </m:den>
          </m:f>
        </m:oMath>
      </m:oMathPara>
      <w:r>
        <w:rPr>
          <w:sz w:val="20"/>
        </w:rPr>
      </w:r>
      <w:r/>
    </w:p>
    <w:p>
      <w:pPr>
        <w:rPr>
          <w:sz w:val="20"/>
          <w:highlight w:val="none"/>
          <w:vertAlign w:val="baseline"/>
        </w:rPr>
      </w:pPr>
      <w:r>
        <w:rPr>
          <w:sz w:val="20"/>
          <w:highlight w:val="none"/>
        </w:rPr>
        <w:t xml:space="preserve">G is the gravitational constant, I’ll take its value from wikipedia, </w:t>
      </w:r>
      <w:r>
        <w:rPr>
          <w:sz w:val="20"/>
          <w:highlight w:val="none"/>
        </w:rPr>
        <w:t xml:space="preserve">6.6743015*10</w:t>
      </w:r>
      <w:r>
        <w:rPr>
          <w:sz w:val="20"/>
          <w:highlight w:val="none"/>
          <w:vertAlign w:val="superscript"/>
        </w:rPr>
        <w:t xml:space="preserve">-11</w:t>
      </w:r>
      <w:r>
        <w:rPr>
          <w:sz w:val="20"/>
          <w:highlight w:val="none"/>
          <w:vertAlign w:val="baseline"/>
        </w:rPr>
        <w:t xml:space="preserve">.</w:t>
      </w:r>
      <w:r>
        <w:rPr>
          <w:sz w:val="20"/>
          <w:highlight w:val="none"/>
        </w:rPr>
        <w:t xml:space="preserve"> m</w:t>
      </w:r>
      <w:r>
        <w:rPr>
          <w:sz w:val="20"/>
          <w:highlight w:val="none"/>
          <w:vertAlign w:val="subscript"/>
        </w:rPr>
        <w:t xml:space="preserve">1</w:t>
      </w:r>
      <w:r>
        <w:rPr>
          <w:sz w:val="20"/>
          <w:highlight w:val="none"/>
          <w:vertAlign w:val="baseline"/>
        </w:rPr>
        <w:t xml:space="preserve"> is the mass of p1 and m</w:t>
      </w:r>
      <w:r>
        <w:rPr>
          <w:sz w:val="20"/>
          <w:highlight w:val="none"/>
          <w:vertAlign w:val="subscript"/>
        </w:rPr>
        <w:t xml:space="preserve">2</w:t>
      </w:r>
      <w:r>
        <w:rPr>
          <w:sz w:val="20"/>
          <w:highlight w:val="none"/>
          <w:vertAlign w:val="baseline"/>
        </w:rPr>
        <w:t xml:space="preserve"> is the mass of p2. r is the distance between the two planets, so r² is the square of that distance, r*r.</w:t>
      </w:r>
      <w:r>
        <w:rPr>
          <w:sz w:val="20"/>
        </w:rPr>
      </w:r>
      <w:r/>
    </w:p>
    <w:p>
      <w:pPr>
        <w:rPr>
          <w:sz w:val="20"/>
          <w:highlight w:val="none"/>
          <w:vertAlign w:val="baseline"/>
        </w:rPr>
      </w:pPr>
      <w:r>
        <w:rPr>
          <w:sz w:val="20"/>
          <w:highlight w:val="none"/>
          <w:vertAlign w:val="baseline"/>
        </w:rPr>
        <w:t xml:space="preserve">The method should return the force in the form of a vector, because the program needs the direction of the force as well as its magnitude.</w:t>
      </w:r>
      <w:r>
        <w:rPr>
          <w:sz w:val="20"/>
        </w:rPr>
      </w:r>
      <w:r/>
    </w:p>
    <w:p>
      <w:pPr>
        <w:rPr>
          <w:color w:val="2F5696"/>
          <w:sz w:val="24"/>
          <w:highlight w:val="none"/>
          <w:vertAlign w:val="baseline"/>
        </w:rPr>
      </w:pPr>
      <w:r>
        <w:rPr>
          <w:color w:val="2F5696" w:themeColor="accent5" w:themeShade="BF"/>
          <w:sz w:val="24"/>
          <w:highlight w:val="none"/>
          <w:vertAlign w:val="baseline"/>
        </w:rPr>
      </w:r>
      <w:r>
        <w:rPr>
          <w:color w:val="2F5696" w:themeColor="accent5" w:themeShade="BF"/>
          <w:sz w:val="24"/>
          <w:highlight w:val="none"/>
          <w:vertAlign w:val="baseline"/>
        </w:rPr>
      </w:r>
      <w:r/>
    </w:p>
    <w:p>
      <w:pPr>
        <w:rPr>
          <w:color w:val="2F5696"/>
          <w:sz w:val="24"/>
          <w:highlight w:val="none"/>
          <w:vertAlign w:val="baseline"/>
        </w:rPr>
      </w:pPr>
      <w:r>
        <w:rPr>
          <w:color w:val="2F5696" w:themeColor="accent5" w:themeShade="BF"/>
          <w:sz w:val="24"/>
          <w:highlight w:val="none"/>
          <w:vertAlign w:val="baseline"/>
        </w:rPr>
        <w:t xml:space="preserve">secondLaw</w:t>
      </w:r>
      <w:r>
        <w:rPr>
          <w:color w:val="2F5696" w:themeColor="accent5" w:themeShade="BF"/>
          <w:sz w:val="24"/>
          <w:highlight w:val="none"/>
          <w:vertAlign w:val="baseline"/>
        </w:rPr>
      </w:r>
      <w:r/>
    </w:p>
    <w:p>
      <w:pPr>
        <w:rPr>
          <w:color w:val="000000"/>
          <w:sz w:val="22"/>
          <w:highlight w:val="none"/>
          <w:vertAlign w:val="baseline"/>
        </w:rPr>
      </w:pPr>
      <w:r>
        <w:rPr>
          <w:color w:val="000000" w:themeColor="text1"/>
          <w:sz w:val="20"/>
          <w:highlight w:val="none"/>
          <w:vertAlign w:val="baseline"/>
        </w:rPr>
        <w:t xml:space="preserve">This is a setter function. It will not return anything, but just set the acceleration of the planet to be what it should be based o</w:t>
      </w:r>
      <w:r>
        <w:rPr>
          <w:color w:val="000000" w:themeColor="text1"/>
          <w:sz w:val="20"/>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themeColor="text1"/>
          <w:sz w:val="20"/>
          <w:highlight w:val="none"/>
          <w:vertAlign w:val="baseline"/>
        </w:rPr>
      </w:r>
      <w:r/>
    </w:p>
    <w:p>
      <w:pPr>
        <w:rPr>
          <w:color w:val="000000"/>
          <w:sz w:val="22"/>
          <w:highlight w:val="none"/>
          <w:vertAlign w:val="baseline"/>
        </w:rPr>
      </w:pPr>
      <w:r>
        <w:rPr>
          <w:color w:val="000000" w:themeColor="text1"/>
          <w:sz w:val="22"/>
          <w:highlight w:val="none"/>
          <w:vertAlign w:val="baseline"/>
        </w:rPr>
      </w:r>
      <m:oMathPara>
        <m:oMathParaPr/>
        <m:oMath>
          <m:r>
            <w:rPr>
              <w:rFonts w:ascii="Cambria Math" w:hAnsi="Cambria Math" w:cs="Cambria Math" w:eastAsia="Cambria Math"/>
            </w:rPr>
            <m:rPr/>
            <m:t>a=</m:t>
          </m:r>
          <m:f>
            <m:fPr>
              <m:ctrlPr/>
            </m:fPr>
            <m:num>
              <m:r>
                <m:rPr/>
                <m:t>F</m:t>
              </m:r>
            </m:num>
            <m:den>
              <m:r>
                <w:rPr>
                  <w:rFonts w:ascii="Cambria Math" w:hAnsi="Cambria Math" w:cs="Cambria Math" w:eastAsia="Cambria Math"/>
                </w:rPr>
                <m:rPr/>
                <m:t>m</m:t>
              </m:r>
            </m:den>
          </m:f>
        </m:oMath>
      </m:oMathPara>
      <w:r>
        <w:rPr>
          <w:color w:val="000000" w:themeColor="text1"/>
          <w:sz w:val="22"/>
          <w:highlight w:val="none"/>
          <w:vertAlign w:val="baseline"/>
        </w:rPr>
      </w:r>
      <w:r/>
    </w:p>
    <w:p>
      <w:pPr>
        <w:rPr>
          <w:color w:val="000000"/>
          <w:sz w:val="22"/>
          <w:highlight w:val="none"/>
          <w:vertAlign w:val="baseline"/>
        </w:rPr>
      </w:pPr>
      <w:r>
        <w:rPr>
          <w:color w:val="000000"/>
          <w:sz w:val="22"/>
          <w:highlight w:val="none"/>
          <w:vertAlign w:val="baseline"/>
        </w:rPr>
      </w:r>
      <w:r>
        <w:rPr>
          <w:color w:val="000000"/>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Display</w:t>
      </w:r>
      <w:r>
        <w:rPr>
          <w:color w:val="4472C4" w:themeColor="accent5"/>
          <w:sz w:val="28"/>
          <w:highlight w:val="none"/>
          <w:vertAlign w:val="baseline"/>
        </w:rPr>
      </w:r>
      <w:r/>
    </w:p>
    <w:p>
      <w:pPr>
        <w:rPr>
          <w:color w:val="auto"/>
          <w:sz w:val="20"/>
          <w:highlight w:val="none"/>
          <w:vertAlign w:val="baseline"/>
        </w:rPr>
      </w:pPr>
      <w:r>
        <w:rPr>
          <w:color w:val="auto"/>
          <w:sz w:val="20"/>
          <w:highlight w:val="none"/>
          <w:vertAlign w:val="baseline"/>
        </w:rPr>
        <w:t xml:space="preserve">This is the render pipeline for my program during the main loop:</w:t>
      </w:r>
      <w:r>
        <w:rPr>
          <w:sz w:val="20"/>
        </w:rPr>
      </w:r>
      <w:r/>
    </w:p>
    <w:p>
      <w:pPr>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0"/>
                        <a:stretch/>
                      </pic:blipFill>
                      <pic:spPr bwMode="auto">
                        <a:xfrm flipH="0" flipV="0">
                          <a:off x="0" y="0"/>
                          <a:ext cx="2421914" cy="50000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mso-wrap-distance-left:0.0pt;mso-wrap-distance-top:0.0pt;mso-wrap-distance-right:0.0pt;mso-wrap-distance-bottom:0.0pt;width:190.7pt;height:393.7pt;" stroked="false">
                <v:path textboxrect="0,0,0,0"/>
                <v:imagedata r:id="rId10" o:title=""/>
              </v:shape>
            </w:pict>
          </mc:Fallback>
        </mc:AlternateContent>
      </w:r>
      <w:r>
        <w:rPr>
          <w:color w:val="auto"/>
          <w:sz w:val="22"/>
          <w:highlight w:val="none"/>
          <w:vertAlign w:val="baseline"/>
        </w:rPr>
      </w:r>
      <w:r/>
    </w:p>
    <w:p>
      <w:pPr>
        <w:rPr>
          <w:color w:val="4472C4" w:themeColor="accent5"/>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r/>
    </w:p>
    <w:p>
      <w:pPr>
        <w:rPr>
          <w:color w:val="2F5696" w:themeColor="accent5" w:themeShade="BF"/>
          <w:sz w:val="22"/>
          <w:highlight w:val="none"/>
          <w:vertAlign w:val="baseline"/>
        </w:rPr>
      </w:pPr>
      <w:r>
        <w:rPr>
          <w:color w:val="2F5696" w:themeColor="accent5" w:themeShade="BF"/>
          <w:sz w:val="22"/>
          <w:highlight w:val="none"/>
          <w:vertAlign w:val="baseline"/>
        </w:rPr>
        <w:t xml:space="preserve">scaledPos</w:t>
      </w:r>
      <w:r>
        <w:rPr>
          <w:color w:val="2F5696" w:themeColor="accent5" w:themeShade="BF"/>
          <w:sz w:val="24"/>
          <w:highlight w:val="none"/>
          <w:vertAlign w:val="baseline"/>
        </w:rPr>
      </w:r>
    </w:p>
    <w:p>
      <w:pPr>
        <w:rPr>
          <w:color w:val="auto"/>
          <w:sz w:val="20"/>
          <w:highlight w:val="none"/>
          <w:vertAlign w:val="baseline"/>
        </w:rPr>
      </w:pPr>
      <w:r>
        <w:rPr>
          <w:color w:val="auto"/>
          <w:sz w:val="20"/>
          <w:highlight w:val="none"/>
          <w:vertAlign w:val="baseline"/>
        </w:rPr>
        <w:t xml:space="preserve">Obviously drawing a solar system with a 1:1 pixel to metre scale is not very useful, as you would never be able to see anything. To fix this, the whole system will be scaled by a number,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0"/>
          <w:highlight w:val="none"/>
          <w:vertAlign w:val="baseline"/>
        </w:rPr>
        <w:t xml:space="preserve">This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0"/>
          <w:highlight w:val="none"/>
          <w:vertAlign w:val="baseline"/>
        </w:rPr>
      </w:r>
    </w:p>
    <w:p>
      <w:pPr>
        <w:rPr>
          <w:color w:val="auto"/>
          <w:sz w:val="20"/>
          <w:highlight w:val="none"/>
          <w:vertAlign w:val="baseline"/>
        </w:rPr>
      </w:pPr>
      <w:r>
        <w:rPr>
          <w:color w:val="auto"/>
          <w:sz w:val="20"/>
          <w:highlight w:val="none"/>
          <w:vertAlign w:val="baseline"/>
        </w:rPr>
        <w:t xml:space="preserve">comVector &lt;— position – com(planets)</w:t>
      </w:r>
      <w:r>
        <w:rPr>
          <w:color w:val="auto"/>
          <w:sz w:val="20"/>
          <w:highlight w:val="none"/>
          <w:vertAlign w:val="baseline"/>
        </w:rPr>
      </w:r>
    </w:p>
    <w:p>
      <w:pPr>
        <w:rPr>
          <w:color w:val="auto"/>
          <w:sz w:val="20"/>
          <w:highlight w:val="none"/>
          <w:vertAlign w:val="baseline"/>
        </w:rPr>
      </w:pPr>
      <w:r>
        <w:rPr>
          <w:color w:val="auto"/>
          <w:sz w:val="20"/>
          <w:highlight w:val="none"/>
          <w:vertAlign w:val="baseline"/>
        </w:rPr>
        <w:t xml:space="preserve">scaledPosition &lt;— com(planets) + distScale*comVector</w:t>
      </w:r>
      <w:r>
        <w:rPr>
          <w:color w:val="auto"/>
          <w:sz w:val="20"/>
          <w:highlight w:val="none"/>
          <w:vertAlign w:val="baseline"/>
        </w:rPr>
      </w:r>
    </w:p>
    <w:p>
      <w:pPr>
        <w:rPr>
          <w:color w:val="4472C4"/>
          <w:sz w:val="28"/>
          <w:highlight w:val="none"/>
          <w:vertAlign w:val="baseline"/>
        </w:rPr>
      </w:pPr>
      <w:r>
        <w:rPr>
          <w:color w:val="4472C4" w:themeColor="accent5"/>
          <w:sz w:val="28"/>
          <w:highlight w:val="none"/>
          <w:vertAlign w:val="baseline"/>
        </w:rPr>
      </w:r>
      <w:r>
        <w:rPr>
          <w:color w:val="4472C4" w:themeColor="accent5"/>
          <w:sz w:val="28"/>
          <w:highlight w:val="none"/>
          <w:vertAlign w:val="baseline"/>
        </w:rPr>
      </w:r>
    </w:p>
    <w:p>
      <w:pPr>
        <w:rPr>
          <w:color w:val="2F5696"/>
          <w:sz w:val="22"/>
          <w:highlight w:val="none"/>
          <w:vertAlign w:val="baseline"/>
        </w:rPr>
      </w:pPr>
      <w:r>
        <w:rPr>
          <w:color w:val="2F5696" w:themeColor="accent5" w:themeShade="BF"/>
          <w:sz w:val="22"/>
          <w:highlight w:val="none"/>
          <w:vertAlign w:val="baseline"/>
        </w:rPr>
        <w:t xml:space="preserve">focusAdjustment</w:t>
      </w:r>
      <w:r>
        <w:rPr>
          <w:color w:val="2F5696" w:themeColor="accent5" w:themeShade="BF"/>
          <w:sz w:val="22"/>
          <w:highlight w:val="none"/>
          <w:vertAlign w:val="baseline"/>
        </w:rPr>
      </w:r>
      <w:r/>
    </w:p>
    <w:p>
      <w:pPr>
        <w:rPr>
          <w:color w:val="000000" w:themeColor="text1"/>
          <w:sz w:val="20"/>
          <w:highlight w:val="none"/>
          <w:vertAlign w:val="baseline"/>
        </w:rPr>
      </w:pPr>
      <w:r>
        <w:rPr>
          <w:color w:val="000000" w:themeColor="text1"/>
          <w:sz w:val="20"/>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system, however, moves over time, which means that if the camera were to stay fixed the solar system would drift out of view. This is not very helpful. To stop this, an adjustment will be calculated, which is the purpose of this function. The adjustment, which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themeColor="text1"/>
          <w:sz w:val="20"/>
          <w:highlight w:val="none"/>
          <w:vertAlign w:val="baseline"/>
        </w:rPr>
      </w:r>
      <w:r/>
    </w:p>
    <w:p>
      <w:pPr>
        <w:rPr>
          <w:color w:val="000000" w:themeColor="text1"/>
          <w:sz w:val="20"/>
          <w:highlight w:val="none"/>
          <w:vertAlign w:val="baseline"/>
        </w:rPr>
      </w:pPr>
      <w:r>
        <w:rPr>
          <w:color w:val="000000" w:themeColor="text1"/>
          <w:sz w:val="20"/>
          <w:highlight w:val="none"/>
          <w:vertAlign w:val="baseline"/>
        </w:rPr>
        <w:t xml:space="preserve">focusDisplacement &lt;— centre – scaledPos(currentFocus)</w:t>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Where centre and scaledPos(currentFocus) are both vectors.</w:t>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The program will support following the centre of mass of the system, or one of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0"/>
          <w:highlight w:val="none"/>
          <w:vertAlign w:val="baseline"/>
        </w:rPr>
        <w:t xml:space="preserve">function as arguments. An if statement will then be used to set currentFocus, like this:</w:t>
      </w:r>
      <w:r>
        <w:rPr>
          <w:color w:val="000000" w:themeColor="text1"/>
          <w:sz w:val="20"/>
          <w:highlight w:val="none"/>
          <w:vertAlign w:val="baseline"/>
        </w:rPr>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IF comFocus THEN</w:t>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    currentFocus &lt;— com(planets)</w:t>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ELSE </w:t>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    currentFocus &lt;— planets[focus].getPos()</w:t>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ENDIF</w:t>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r>
      <w:r>
        <w:rPr>
          <w:color w:val="000000" w:themeColor="text1"/>
          <w:sz w:val="20"/>
          <w:highlight w:val="none"/>
          <w:vertAlign w:val="baseline"/>
        </w:rPr>
      </w:r>
    </w:p>
    <w:p>
      <w:pPr>
        <w:rPr>
          <w:color w:val="000000" w:themeColor="text1"/>
          <w:sz w:val="20"/>
          <w:highlight w:val="none"/>
          <w:vertAlign w:val="baseline"/>
        </w:rPr>
      </w:pPr>
      <w:r>
        <w:rPr>
          <w:color w:val="000000" w:themeColor="text1"/>
          <w:sz w:val="20"/>
          <w:highlight w:val="none"/>
          <w:vertAlign w:val="baseline"/>
        </w:rPr>
        <w:t xml:space="preserve">Where com() is a function used to calculate the centre of mass of the system.</w:t>
      </w:r>
      <w:r>
        <w:rPr>
          <w:color w:val="000000" w:themeColor="text1"/>
          <w:sz w:val="20"/>
          <w:highlight w:val="none"/>
          <w:vertAlign w:val="baseline"/>
        </w:rPr>
      </w:r>
    </w:p>
    <w:p>
      <w:pPr>
        <w:rPr>
          <w:color w:val="4472C4"/>
          <w:sz w:val="28"/>
          <w:highlight w:val="none"/>
          <w:vertAlign w:val="baseline"/>
        </w:rPr>
      </w:pPr>
      <w:r>
        <w:rPr>
          <w:color w:val="4472C4" w:themeColor="accent5"/>
          <w:sz w:val="28"/>
          <w:highlight w:val="none"/>
          <w:vertAlign w:val="baseline"/>
        </w:rPr>
      </w:r>
      <w:r>
        <w:rPr>
          <w:color w:val="4472C4" w:themeColor="accent5"/>
          <w:sz w:val="28"/>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displayPlanets</w:t>
      </w:r>
      <w:r>
        <w:rPr>
          <w:color w:val="2F5696" w:themeColor="accent5" w:themeShade="BF"/>
          <w:sz w:val="22"/>
          <w:highlight w:val="none"/>
          <w:vertAlign w:val="baseline"/>
        </w:rPr>
      </w:r>
      <w:r/>
    </w:p>
    <w:p>
      <w:pPr>
        <w:rPr>
          <w:color w:val="auto"/>
          <w:sz w:val="20"/>
          <w:highlight w:val="none"/>
          <w:vertAlign w:val="baseline"/>
        </w:rPr>
      </w:pPr>
      <w:r>
        <w:rPr>
          <w:color w:val="auto"/>
          <w:sz w:val="20"/>
          <w:highlight w:val="none"/>
          <w:vertAlign w:val="baseline"/>
        </w:rPr>
        <w:t xml:space="preserve">displayPlanets() will</w:t>
      </w:r>
      <w:r>
        <w:rPr>
          <w:color w:val="auto"/>
          <w:sz w:val="20"/>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
        <w:rPr>
          <w:color w:val="auto"/>
          <w:sz w:val="20"/>
          <w:highlight w:val="none"/>
          <w:vertAlign w:val="baseline"/>
        </w:rPr>
      </w:r>
    </w:p>
    <w:p>
      <w:pPr>
        <w:rPr>
          <w:color w:val="auto"/>
          <w:sz w:val="20"/>
          <w:highlight w:val="none"/>
          <w:vertAlign w:val="baseline"/>
        </w:rPr>
      </w:pPr>
      <w:r>
        <w:rPr>
          <w:color w:val="auto"/>
          <w:sz w:val="20"/>
          <w:highlight w:val="none"/>
          <w:vertAlign w:val="baseline"/>
        </w:rPr>
        <w:t xml:space="preserve">position &lt;— p.getScaledPos()[:2]+adjustment[:2]</w:t>
      </w:r>
      <w:r>
        <w:rPr>
          <w:color w:val="auto"/>
          <w:sz w:val="20"/>
          <w:highlight w:val="none"/>
          <w:vertAlign w:val="baseline"/>
        </w:rPr>
      </w:r>
    </w:p>
    <w:p>
      <w:pPr>
        <w:rPr>
          <w:color w:val="auto"/>
          <w:sz w:val="20"/>
          <w:highlight w:val="none"/>
          <w:vertAlign w:val="baseline"/>
        </w:rPr>
      </w:pPr>
      <w:r>
        <w:rPr>
          <w:color w:val="auto"/>
          <w:sz w:val="20"/>
          <w:highlight w:val="none"/>
          <w:vertAlign w:val="baseline"/>
        </w:rPr>
        <w:t xml:space="preserve">Where p is the current planet. Only the first two numbers in the coordinates are selected because the display is done in 2d to reduce computational load.</w:t>
      </w:r>
      <w:r>
        <w:rPr>
          <w:color w:val="auto"/>
          <w:sz w:val="20"/>
          <w:highlight w:val="none"/>
          <w:vertAlign w:val="baseline"/>
        </w:rPr>
      </w:r>
    </w:p>
    <w:p>
      <w:pPr>
        <w:rPr>
          <w:color w:val="auto"/>
          <w:sz w:val="20"/>
          <w:highlight w:val="none"/>
          <w:vertAlign w:val="baseline"/>
        </w:rPr>
      </w:pPr>
      <w:r>
        <w:rPr>
          <w:color w:val="auto"/>
          <w:sz w:val="20"/>
          <w:highlight w:val="none"/>
          <w:vertAlign w:val="baseline"/>
        </w:rPr>
      </w:r>
      <w:r>
        <w:rPr>
          <w:color w:val="auto"/>
          <w:sz w:val="20"/>
          <w:highlight w:val="none"/>
          <w:vertAlign w:val="baseline"/>
        </w:rPr>
      </w:r>
    </w:p>
    <w:p>
      <w:pPr>
        <w:rPr>
          <w:color w:val="2F5696"/>
          <w:sz w:val="22"/>
          <w:highlight w:val="none"/>
          <w:vertAlign w:val="baseline"/>
        </w:rPr>
      </w:pPr>
      <w:r>
        <w:rPr>
          <w:color w:val="2F5696" w:themeColor="accent5" w:themeShade="BF"/>
          <w:sz w:val="22"/>
          <w:highlight w:val="none"/>
          <w:vertAlign w:val="baseline"/>
        </w:rPr>
        <w:t xml:space="preserve">drawPlanet</w:t>
      </w:r>
      <w:r>
        <w:rPr>
          <w:color w:val="2F5696" w:themeColor="accent5" w:themeShade="BF"/>
          <w:sz w:val="22"/>
          <w:highlight w:val="none"/>
          <w:vertAlign w:val="baseline"/>
        </w:rPr>
      </w:r>
      <w:r/>
    </w:p>
    <w:p>
      <w:pPr>
        <w:rPr>
          <w:color w:val="auto"/>
          <w:sz w:val="20"/>
          <w:highlight w:val="none"/>
          <w:vertAlign w:val="baseline"/>
        </w:rPr>
      </w:pPr>
      <w:r>
        <w:rPr>
          <w:color w:val="auto"/>
          <w:sz w:val="20"/>
          <w:highlight w:val="none"/>
          <w:vertAlign w:val="baseline"/>
        </w:rPr>
        <w:t xml:space="preserve">drawPlanet() should use pygame’s draw.circle() method, using the attributes of the planet to set the colour and size of the circle. The size</w:t>
      </w:r>
      <w:r>
        <w:rPr>
          <w:color w:val="auto"/>
          <w:sz w:val="20"/>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0"/>
          <w:highlight w:val="none"/>
          <w:vertAlign w:val="baseline"/>
        </w:rPr>
      </w: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eastAsia="zh-CN"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hint="default"/>
        <w:sz w:val="22"/>
        <w:szCs w:val="22"/>
        <w:lang w:val="en-US" w:bidi="ar-SA" w:eastAsia="en-US"/>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34">
    <w:name w:val="Heading 1"/>
    <w:basedOn w:val="810"/>
    <w:next w:val="810"/>
    <w:link w:val="635"/>
    <w:uiPriority w:val="9"/>
    <w:qFormat/>
    <w:pPr>
      <w:keepLines/>
      <w:keepNext/>
      <w:spacing w:before="480" w:after="200"/>
      <w:outlineLvl w:val="0"/>
    </w:pPr>
    <w:rPr>
      <w:rFonts w:ascii="Arial" w:hAnsi="Arial" w:cs="Arial" w:eastAsia="Arial"/>
      <w:sz w:val="40"/>
      <w:szCs w:val="40"/>
    </w:rPr>
  </w:style>
  <w:style w:type="character" w:styleId="635">
    <w:name w:val="Heading 1 Char"/>
    <w:link w:val="634"/>
    <w:uiPriority w:val="9"/>
    <w:rPr>
      <w:rFonts w:ascii="Arial" w:hAnsi="Arial" w:cs="Arial" w:eastAsia="Arial"/>
      <w:sz w:val="40"/>
      <w:szCs w:val="40"/>
    </w:rPr>
  </w:style>
  <w:style w:type="paragraph" w:styleId="636">
    <w:name w:val="Heading 2"/>
    <w:basedOn w:val="810"/>
    <w:next w:val="810"/>
    <w:link w:val="637"/>
    <w:uiPriority w:val="9"/>
    <w:unhideWhenUsed/>
    <w:qFormat/>
    <w:pPr>
      <w:keepLines/>
      <w:keepNext/>
      <w:spacing w:before="360" w:after="200"/>
      <w:outlineLvl w:val="1"/>
    </w:pPr>
    <w:rPr>
      <w:rFonts w:ascii="Arial" w:hAnsi="Arial" w:cs="Arial" w:eastAsia="Arial"/>
      <w:sz w:val="34"/>
    </w:rPr>
  </w:style>
  <w:style w:type="character" w:styleId="637">
    <w:name w:val="Heading 2 Char"/>
    <w:link w:val="636"/>
    <w:uiPriority w:val="9"/>
    <w:rPr>
      <w:rFonts w:ascii="Arial" w:hAnsi="Arial" w:cs="Arial" w:eastAsia="Arial"/>
      <w:sz w:val="34"/>
    </w:rPr>
  </w:style>
  <w:style w:type="paragraph" w:styleId="638">
    <w:name w:val="Heading 3"/>
    <w:basedOn w:val="810"/>
    <w:next w:val="810"/>
    <w:link w:val="639"/>
    <w:uiPriority w:val="9"/>
    <w:unhideWhenUsed/>
    <w:qFormat/>
    <w:pPr>
      <w:keepLines/>
      <w:keepNext/>
      <w:spacing w:before="320" w:after="200"/>
      <w:outlineLvl w:val="2"/>
    </w:pPr>
    <w:rPr>
      <w:rFonts w:ascii="Arial" w:hAnsi="Arial" w:cs="Arial" w:eastAsia="Arial"/>
      <w:sz w:val="30"/>
      <w:szCs w:val="30"/>
    </w:rPr>
  </w:style>
  <w:style w:type="character" w:styleId="639">
    <w:name w:val="Heading 3 Char"/>
    <w:link w:val="638"/>
    <w:uiPriority w:val="9"/>
    <w:rPr>
      <w:rFonts w:ascii="Arial" w:hAnsi="Arial" w:cs="Arial" w:eastAsia="Arial"/>
      <w:sz w:val="30"/>
      <w:szCs w:val="30"/>
    </w:rPr>
  </w:style>
  <w:style w:type="paragraph" w:styleId="640">
    <w:name w:val="Heading 4"/>
    <w:basedOn w:val="810"/>
    <w:next w:val="810"/>
    <w:link w:val="641"/>
    <w:uiPriority w:val="9"/>
    <w:unhideWhenUsed/>
    <w:qFormat/>
    <w:pPr>
      <w:keepLines/>
      <w:keepNext/>
      <w:spacing w:before="320" w:after="200"/>
      <w:outlineLvl w:val="3"/>
    </w:pPr>
    <w:rPr>
      <w:rFonts w:ascii="Arial" w:hAnsi="Arial" w:cs="Arial" w:eastAsia="Arial"/>
      <w:b/>
      <w:bCs/>
      <w:sz w:val="26"/>
      <w:szCs w:val="26"/>
    </w:rPr>
  </w:style>
  <w:style w:type="character" w:styleId="641">
    <w:name w:val="Heading 4 Char"/>
    <w:link w:val="640"/>
    <w:uiPriority w:val="9"/>
    <w:rPr>
      <w:rFonts w:ascii="Arial" w:hAnsi="Arial" w:cs="Arial" w:eastAsia="Arial"/>
      <w:b/>
      <w:bCs/>
      <w:sz w:val="26"/>
      <w:szCs w:val="26"/>
    </w:rPr>
  </w:style>
  <w:style w:type="paragraph" w:styleId="642">
    <w:name w:val="Heading 5"/>
    <w:basedOn w:val="810"/>
    <w:next w:val="810"/>
    <w:link w:val="643"/>
    <w:uiPriority w:val="9"/>
    <w:unhideWhenUsed/>
    <w:qFormat/>
    <w:pPr>
      <w:keepLines/>
      <w:keepNext/>
      <w:spacing w:before="320" w:after="200"/>
      <w:outlineLvl w:val="4"/>
    </w:pPr>
    <w:rPr>
      <w:rFonts w:ascii="Arial" w:hAnsi="Arial" w:cs="Arial" w:eastAsia="Arial"/>
      <w:b/>
      <w:bCs/>
      <w:sz w:val="24"/>
      <w:szCs w:val="24"/>
    </w:rPr>
  </w:style>
  <w:style w:type="character" w:styleId="643">
    <w:name w:val="Heading 5 Char"/>
    <w:link w:val="642"/>
    <w:uiPriority w:val="9"/>
    <w:rPr>
      <w:rFonts w:ascii="Arial" w:hAnsi="Arial" w:cs="Arial" w:eastAsia="Arial"/>
      <w:b/>
      <w:bCs/>
      <w:sz w:val="24"/>
      <w:szCs w:val="24"/>
    </w:rPr>
  </w:style>
  <w:style w:type="paragraph" w:styleId="644">
    <w:name w:val="Heading 6"/>
    <w:basedOn w:val="810"/>
    <w:next w:val="810"/>
    <w:link w:val="645"/>
    <w:uiPriority w:val="9"/>
    <w:unhideWhenUsed/>
    <w:qFormat/>
    <w:pPr>
      <w:keepLines/>
      <w:keepNext/>
      <w:spacing w:before="320" w:after="200"/>
      <w:outlineLvl w:val="5"/>
    </w:pPr>
    <w:rPr>
      <w:rFonts w:ascii="Arial" w:hAnsi="Arial" w:cs="Arial" w:eastAsia="Arial"/>
      <w:b/>
      <w:bCs/>
      <w:sz w:val="22"/>
      <w:szCs w:val="22"/>
    </w:rPr>
  </w:style>
  <w:style w:type="character" w:styleId="645">
    <w:name w:val="Heading 6 Char"/>
    <w:link w:val="644"/>
    <w:uiPriority w:val="9"/>
    <w:rPr>
      <w:rFonts w:ascii="Arial" w:hAnsi="Arial" w:cs="Arial" w:eastAsia="Arial"/>
      <w:b/>
      <w:bCs/>
      <w:sz w:val="22"/>
      <w:szCs w:val="22"/>
    </w:rPr>
  </w:style>
  <w:style w:type="paragraph" w:styleId="646">
    <w:name w:val="Heading 7"/>
    <w:basedOn w:val="810"/>
    <w:next w:val="810"/>
    <w:link w:val="647"/>
    <w:uiPriority w:val="9"/>
    <w:unhideWhenUsed/>
    <w:qFormat/>
    <w:pPr>
      <w:keepLines/>
      <w:keepNext/>
      <w:spacing w:before="320" w:after="200"/>
      <w:outlineLvl w:val="6"/>
    </w:pPr>
    <w:rPr>
      <w:rFonts w:ascii="Arial" w:hAnsi="Arial" w:cs="Arial" w:eastAsia="Arial"/>
      <w:b/>
      <w:bCs/>
      <w:i/>
      <w:iCs/>
      <w:sz w:val="22"/>
      <w:szCs w:val="22"/>
    </w:rPr>
  </w:style>
  <w:style w:type="character" w:styleId="647">
    <w:name w:val="Heading 7 Char"/>
    <w:link w:val="646"/>
    <w:uiPriority w:val="9"/>
    <w:rPr>
      <w:rFonts w:ascii="Arial" w:hAnsi="Arial" w:cs="Arial" w:eastAsia="Arial"/>
      <w:b/>
      <w:bCs/>
      <w:i/>
      <w:iCs/>
      <w:sz w:val="22"/>
      <w:szCs w:val="22"/>
    </w:rPr>
  </w:style>
  <w:style w:type="paragraph" w:styleId="648">
    <w:name w:val="Heading 8"/>
    <w:basedOn w:val="810"/>
    <w:next w:val="810"/>
    <w:link w:val="649"/>
    <w:uiPriority w:val="9"/>
    <w:unhideWhenUsed/>
    <w:qFormat/>
    <w:pPr>
      <w:keepLines/>
      <w:keepNext/>
      <w:spacing w:before="320" w:after="200"/>
      <w:outlineLvl w:val="7"/>
    </w:pPr>
    <w:rPr>
      <w:rFonts w:ascii="Arial" w:hAnsi="Arial" w:cs="Arial" w:eastAsia="Arial"/>
      <w:i/>
      <w:iCs/>
      <w:sz w:val="22"/>
      <w:szCs w:val="22"/>
    </w:rPr>
  </w:style>
  <w:style w:type="character" w:styleId="649">
    <w:name w:val="Heading 8 Char"/>
    <w:link w:val="648"/>
    <w:uiPriority w:val="9"/>
    <w:rPr>
      <w:rFonts w:ascii="Arial" w:hAnsi="Arial" w:cs="Arial" w:eastAsia="Arial"/>
      <w:i/>
      <w:iCs/>
      <w:sz w:val="22"/>
      <w:szCs w:val="22"/>
    </w:rPr>
  </w:style>
  <w:style w:type="paragraph" w:styleId="650">
    <w:name w:val="Heading 9"/>
    <w:basedOn w:val="810"/>
    <w:next w:val="810"/>
    <w:link w:val="651"/>
    <w:uiPriority w:val="9"/>
    <w:unhideWhenUsed/>
    <w:qFormat/>
    <w:pPr>
      <w:keepLines/>
      <w:keepNext/>
      <w:spacing w:before="320" w:after="200"/>
      <w:outlineLvl w:val="8"/>
    </w:pPr>
    <w:rPr>
      <w:rFonts w:ascii="Arial" w:hAnsi="Arial" w:cs="Arial" w:eastAsia="Arial"/>
      <w:i/>
      <w:iCs/>
      <w:sz w:val="21"/>
      <w:szCs w:val="21"/>
    </w:rPr>
  </w:style>
  <w:style w:type="character" w:styleId="651">
    <w:name w:val="Heading 9 Char"/>
    <w:link w:val="650"/>
    <w:uiPriority w:val="9"/>
    <w:rPr>
      <w:rFonts w:ascii="Arial" w:hAnsi="Arial" w:cs="Arial" w:eastAsia="Arial"/>
      <w:i/>
      <w:iCs/>
      <w:sz w:val="21"/>
      <w:szCs w:val="21"/>
    </w:rPr>
  </w:style>
  <w:style w:type="paragraph" w:styleId="652">
    <w:name w:val="Title"/>
    <w:basedOn w:val="810"/>
    <w:next w:val="810"/>
    <w:link w:val="653"/>
    <w:uiPriority w:val="10"/>
    <w:qFormat/>
    <w:pPr>
      <w:contextualSpacing/>
      <w:spacing w:before="300" w:after="200"/>
    </w:pPr>
    <w:rPr>
      <w:sz w:val="48"/>
      <w:szCs w:val="48"/>
    </w:rPr>
  </w:style>
  <w:style w:type="character" w:styleId="653">
    <w:name w:val="Title Char"/>
    <w:link w:val="652"/>
    <w:uiPriority w:val="10"/>
    <w:rPr>
      <w:sz w:val="48"/>
      <w:szCs w:val="48"/>
    </w:rPr>
  </w:style>
  <w:style w:type="paragraph" w:styleId="654">
    <w:name w:val="Subtitle"/>
    <w:basedOn w:val="810"/>
    <w:next w:val="810"/>
    <w:link w:val="655"/>
    <w:uiPriority w:val="11"/>
    <w:qFormat/>
    <w:pPr>
      <w:spacing w:before="200" w:after="200"/>
    </w:pPr>
    <w:rPr>
      <w:sz w:val="24"/>
      <w:szCs w:val="24"/>
    </w:rPr>
  </w:style>
  <w:style w:type="character" w:styleId="655">
    <w:name w:val="Subtitle Char"/>
    <w:link w:val="654"/>
    <w:uiPriority w:val="11"/>
    <w:rPr>
      <w:sz w:val="24"/>
      <w:szCs w:val="24"/>
    </w:rPr>
  </w:style>
  <w:style w:type="paragraph" w:styleId="656">
    <w:name w:val="Quote"/>
    <w:basedOn w:val="810"/>
    <w:next w:val="810"/>
    <w:link w:val="657"/>
    <w:uiPriority w:val="29"/>
    <w:qFormat/>
    <w:pPr>
      <w:ind w:left="720" w:right="720"/>
    </w:pPr>
    <w:rPr>
      <w:i/>
    </w:rPr>
  </w:style>
  <w:style w:type="character" w:styleId="657">
    <w:name w:val="Quote Char"/>
    <w:link w:val="656"/>
    <w:uiPriority w:val="29"/>
    <w:rPr>
      <w:i/>
    </w:rPr>
  </w:style>
  <w:style w:type="paragraph" w:styleId="658">
    <w:name w:val="Intense Quote"/>
    <w:basedOn w:val="810"/>
    <w:next w:val="810"/>
    <w:link w:val="659"/>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59">
    <w:name w:val="Intense Quote Char"/>
    <w:link w:val="658"/>
    <w:uiPriority w:val="30"/>
    <w:rPr>
      <w:i/>
    </w:rPr>
  </w:style>
  <w:style w:type="paragraph" w:styleId="660">
    <w:name w:val="Header"/>
    <w:basedOn w:val="810"/>
    <w:link w:val="661"/>
    <w:uiPriority w:val="99"/>
    <w:unhideWhenUsed/>
    <w:pPr>
      <w:spacing w:after="0" w:line="240" w:lineRule="auto"/>
      <w:tabs>
        <w:tab w:val="center" w:pos="7143" w:leader="none"/>
        <w:tab w:val="right" w:pos="14287" w:leader="none"/>
      </w:tabs>
    </w:pPr>
  </w:style>
  <w:style w:type="character" w:styleId="661">
    <w:name w:val="Header Char"/>
    <w:link w:val="660"/>
    <w:uiPriority w:val="99"/>
  </w:style>
  <w:style w:type="paragraph" w:styleId="662">
    <w:name w:val="Footer"/>
    <w:basedOn w:val="810"/>
    <w:link w:val="665"/>
    <w:uiPriority w:val="99"/>
    <w:unhideWhenUsed/>
    <w:pPr>
      <w:spacing w:after="0" w:line="240" w:lineRule="auto"/>
      <w:tabs>
        <w:tab w:val="center" w:pos="7143" w:leader="none"/>
        <w:tab w:val="right" w:pos="14287" w:leader="none"/>
      </w:tabs>
    </w:pPr>
  </w:style>
  <w:style w:type="character" w:styleId="663">
    <w:name w:val="Footer Char"/>
    <w:link w:val="662"/>
    <w:uiPriority w:val="99"/>
  </w:style>
  <w:style w:type="paragraph" w:styleId="664">
    <w:name w:val="Caption"/>
    <w:basedOn w:val="810"/>
    <w:next w:val="810"/>
    <w:uiPriority w:val="35"/>
    <w:semiHidden/>
    <w:unhideWhenUsed/>
    <w:qFormat/>
    <w:pPr>
      <w:spacing w:line="276" w:lineRule="auto"/>
    </w:pPr>
    <w:rPr>
      <w:b/>
      <w:bCs/>
      <w:color w:val="4F81BD" w:themeColor="accent1"/>
      <w:sz w:val="18"/>
      <w:szCs w:val="18"/>
    </w:rPr>
  </w:style>
  <w:style w:type="character" w:styleId="665">
    <w:name w:val="Caption Char"/>
    <w:basedOn w:val="664"/>
    <w:link w:val="662"/>
    <w:uiPriority w:val="99"/>
  </w:style>
  <w:style w:type="table" w:styleId="666">
    <w:name w:val="Table Grid"/>
    <w:basedOn w:val="811"/>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67">
    <w:name w:val="Table Grid Light"/>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68">
    <w:name w:val="Plain Table 1"/>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69">
    <w:name w:val="Plain Table 2"/>
    <w:basedOn w:val="811"/>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70">
    <w:name w:val="Plain Table 3"/>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71">
    <w:name w:val="Plain Table 4"/>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72">
    <w:name w:val="Plain Table 5"/>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73">
    <w:name w:val="Grid Table 1 Light"/>
    <w:basedOn w:val="811"/>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74">
    <w:name w:val="Grid Table 1 Light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75">
    <w:name w:val="Grid Table 1 Light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76">
    <w:name w:val="Grid Table 1 Light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77">
    <w:name w:val="Grid Table 1 Light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78">
    <w:name w:val="Grid Table 1 Light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79">
    <w:name w:val="Grid Table 1 Light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80">
    <w:name w:val="Grid Table 2"/>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81">
    <w:name w:val="Grid Table 2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82">
    <w:name w:val="Grid Table 2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83">
    <w:name w:val="Grid Table 2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84">
    <w:name w:val="Grid Table 2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85">
    <w:name w:val="Grid Table 2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6">
    <w:name w:val="Grid Table 2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87">
    <w:name w:val="Grid Table 3"/>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8">
    <w:name w:val="Grid Table 3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9">
    <w:name w:val="Grid Table 3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0">
    <w:name w:val="Grid Table 3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1">
    <w:name w:val="Grid Table 3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2">
    <w:name w:val="Grid Table 3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3">
    <w:name w:val="Grid Table 3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4">
    <w:name w:val="Grid Table 4"/>
    <w:basedOn w:val="811"/>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695">
    <w:name w:val="Grid Table 4 - Accent 1"/>
    <w:basedOn w:val="811"/>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696">
    <w:name w:val="Grid Table 4 - Accent 2"/>
    <w:basedOn w:val="811"/>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697">
    <w:name w:val="Grid Table 4 - Accent 3"/>
    <w:basedOn w:val="811"/>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698">
    <w:name w:val="Grid Table 4 - Accent 4"/>
    <w:basedOn w:val="811"/>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699">
    <w:name w:val="Grid Table 4 - Accent 5"/>
    <w:basedOn w:val="811"/>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00">
    <w:name w:val="Grid Table 4 - Accent 6"/>
    <w:basedOn w:val="811"/>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01">
    <w:name w:val="Grid Table 5 Dark"/>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02">
    <w:name w:val="Grid Table 5 Dark- Accent 1"/>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03">
    <w:name w:val="Grid Table 5 Dark - Accent 2"/>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04">
    <w:name w:val="Grid Table 5 Dark - Accent 3"/>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05">
    <w:name w:val="Grid Table 5 Dark- Accent 4"/>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06">
    <w:name w:val="Grid Table 5 Dark - Accent 5"/>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07">
    <w:name w:val="Grid Table 5 Dark - Accent 6"/>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08">
    <w:name w:val="Grid Table 6 Colorful"/>
    <w:basedOn w:val="811"/>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09">
    <w:name w:val="Grid Table 6 Colorful - Accent 1"/>
    <w:basedOn w:val="811"/>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10">
    <w:name w:val="Grid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11">
    <w:name w:val="Grid Table 6 Colorful - Accent 3"/>
    <w:basedOn w:val="811"/>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12">
    <w:name w:val="Grid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13">
    <w:name w:val="Grid Table 6 Colorful - Accent 5"/>
    <w:basedOn w:val="811"/>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4">
    <w:name w:val="Grid Table 6 Colorful - Accent 6"/>
    <w:basedOn w:val="811"/>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5">
    <w:name w:val="Grid Table 7 Colorful"/>
    <w:basedOn w:val="811"/>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16">
    <w:name w:val="Grid Table 7 Colorful - Accent 1"/>
    <w:basedOn w:val="811"/>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17">
    <w:name w:val="Grid Table 7 Colorful - Accent 2"/>
    <w:basedOn w:val="811"/>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18">
    <w:name w:val="Grid Table 7 Colorful - Accent 3"/>
    <w:basedOn w:val="811"/>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19">
    <w:name w:val="Grid Table 7 Colorful - Accent 4"/>
    <w:basedOn w:val="811"/>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20">
    <w:name w:val="Grid Table 7 Colorful - Accent 5"/>
    <w:basedOn w:val="811"/>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21">
    <w:name w:val="Grid Table 7 Colorful - Accent 6"/>
    <w:basedOn w:val="811"/>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22">
    <w:name w:val="List Table 1 Light"/>
    <w:basedOn w:val="811"/>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23">
    <w:name w:val="List Table 1 Light - Accent 1"/>
    <w:basedOn w:val="811"/>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24">
    <w:name w:val="List Table 1 Light - Accent 2"/>
    <w:basedOn w:val="811"/>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25">
    <w:name w:val="List Table 1 Light - Accent 3"/>
    <w:basedOn w:val="811"/>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26">
    <w:name w:val="List Table 1 Light - Accent 4"/>
    <w:basedOn w:val="811"/>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27">
    <w:name w:val="List Table 1 Light - Accent 5"/>
    <w:basedOn w:val="811"/>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28">
    <w:name w:val="List Table 1 Light - Accent 6"/>
    <w:basedOn w:val="811"/>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29">
    <w:name w:val="List Table 2"/>
    <w:basedOn w:val="811"/>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30">
    <w:name w:val="List Table 2 - Accent 1"/>
    <w:basedOn w:val="811"/>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31">
    <w:name w:val="List Table 2 - Accent 2"/>
    <w:basedOn w:val="811"/>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32">
    <w:name w:val="List Table 2 - Accent 3"/>
    <w:basedOn w:val="811"/>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33">
    <w:name w:val="List Table 2 - Accent 4"/>
    <w:basedOn w:val="811"/>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34">
    <w:name w:val="List Table 2 - Accent 5"/>
    <w:basedOn w:val="811"/>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35">
    <w:name w:val="List Table 2 - Accent 6"/>
    <w:basedOn w:val="811"/>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36">
    <w:name w:val="List Table 3"/>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37">
    <w:name w:val="List Table 3 - Accent 1"/>
    <w:basedOn w:val="811"/>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38">
    <w:name w:val="List Table 3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39">
    <w:name w:val="List Table 3 - Accent 3"/>
    <w:basedOn w:val="811"/>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40">
    <w:name w:val="List Table 3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41">
    <w:name w:val="List Table 3 - Accent 5"/>
    <w:basedOn w:val="811"/>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42">
    <w:name w:val="List Table 3 - Accent 6"/>
    <w:basedOn w:val="811"/>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43">
    <w:name w:val="List Table 4"/>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44">
    <w:name w:val="List Table 4 - Accent 1"/>
    <w:basedOn w:val="811"/>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5">
    <w:name w:val="List Table 4 - Accent 2"/>
    <w:basedOn w:val="811"/>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46">
    <w:name w:val="List Table 4 - Accent 3"/>
    <w:basedOn w:val="811"/>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47">
    <w:name w:val="List Table 4 - Accent 4"/>
    <w:basedOn w:val="811"/>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48">
    <w:name w:val="List Table 4 - Accent 5"/>
    <w:basedOn w:val="811"/>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49">
    <w:name w:val="List Table 4 - Accent 6"/>
    <w:basedOn w:val="811"/>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50">
    <w:name w:val="List Table 5 Dark"/>
    <w:basedOn w:val="811"/>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1">
    <w:name w:val="List Table 5 Dark - Accent 1"/>
    <w:basedOn w:val="811"/>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2">
    <w:name w:val="List Table 5 Dark - Accent 2"/>
    <w:basedOn w:val="811"/>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3">
    <w:name w:val="List Table 5 Dark - Accent 3"/>
    <w:basedOn w:val="811"/>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4">
    <w:name w:val="List Table 5 Dark - Accent 4"/>
    <w:basedOn w:val="811"/>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5">
    <w:name w:val="List Table 5 Dark - Accent 5"/>
    <w:basedOn w:val="811"/>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6">
    <w:name w:val="List Table 5 Dark - Accent 6"/>
    <w:basedOn w:val="811"/>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7">
    <w:name w:val="List Table 6 Colorful"/>
    <w:basedOn w:val="811"/>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58">
    <w:name w:val="List Table 6 Colorful - Accent 1"/>
    <w:basedOn w:val="811"/>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59">
    <w:name w:val="List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60">
    <w:name w:val="List Table 6 Colorful - Accent 3"/>
    <w:basedOn w:val="811"/>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61">
    <w:name w:val="List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62">
    <w:name w:val="List Table 6 Colorful - Accent 5"/>
    <w:basedOn w:val="811"/>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63">
    <w:name w:val="List Table 6 Colorful - Accent 6"/>
    <w:basedOn w:val="811"/>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64">
    <w:name w:val="List Table 7 Colorful"/>
    <w:basedOn w:val="811"/>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65">
    <w:name w:val="List Table 7 Colorful - Accent 1"/>
    <w:basedOn w:val="811"/>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66">
    <w:name w:val="List Table 7 Colorful - Accent 2"/>
    <w:basedOn w:val="811"/>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67">
    <w:name w:val="List Table 7 Colorful - Accent 3"/>
    <w:basedOn w:val="811"/>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68">
    <w:name w:val="List Table 7 Colorful - Accent 4"/>
    <w:basedOn w:val="811"/>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69">
    <w:name w:val="List Table 7 Colorful - Accent 5"/>
    <w:basedOn w:val="811"/>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70">
    <w:name w:val="List Table 7 Colorful - Accent 6"/>
    <w:basedOn w:val="811"/>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71">
    <w:name w:val="Lined - Accent"/>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2">
    <w:name w:val="Lined - Accent 1"/>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73">
    <w:name w:val="Lined - Accent 2"/>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74">
    <w:name w:val="Lined - Accent 3"/>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75">
    <w:name w:val="Lined - Accent 4"/>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76">
    <w:name w:val="Lined - Accent 5"/>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77">
    <w:name w:val="Lined - Accent 6"/>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78">
    <w:name w:val="Bordered &amp; Lined - Accent"/>
    <w:basedOn w:val="811"/>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9">
    <w:name w:val="Bordered &amp; Lined - Accent 1"/>
    <w:basedOn w:val="811"/>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80">
    <w:name w:val="Bordered &amp; Lined - Accent 2"/>
    <w:basedOn w:val="811"/>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81">
    <w:name w:val="Bordered &amp; Lined - Accent 3"/>
    <w:basedOn w:val="811"/>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82">
    <w:name w:val="Bordered &amp; Lined - Accent 4"/>
    <w:basedOn w:val="811"/>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83">
    <w:name w:val="Bordered &amp; Lined - Accent 5"/>
    <w:basedOn w:val="811"/>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84">
    <w:name w:val="Bordered &amp; Lined - Accent 6"/>
    <w:basedOn w:val="811"/>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5">
    <w:name w:val="Bordered"/>
    <w:basedOn w:val="811"/>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786">
    <w:name w:val="Bordered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787">
    <w:name w:val="Bordered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788">
    <w:name w:val="Bordered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789">
    <w:name w:val="Bordered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790">
    <w:name w:val="Bordered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791">
    <w:name w:val="Bordered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792">
    <w:name w:val="Hyperlink"/>
    <w:uiPriority w:val="99"/>
    <w:unhideWhenUsed/>
    <w:rPr>
      <w:color w:val="0000FF" w:themeColor="hyperlink"/>
      <w:u w:val="single"/>
    </w:rPr>
  </w:style>
  <w:style w:type="paragraph" w:styleId="793">
    <w:name w:val="footnote text"/>
    <w:basedOn w:val="810"/>
    <w:link w:val="794"/>
    <w:uiPriority w:val="99"/>
    <w:semiHidden/>
    <w:unhideWhenUsed/>
    <w:pPr>
      <w:spacing w:after="40" w:line="240" w:lineRule="auto"/>
    </w:pPr>
    <w:rPr>
      <w:sz w:val="18"/>
    </w:rPr>
  </w:style>
  <w:style w:type="character" w:styleId="794">
    <w:name w:val="Footnote Text Char"/>
    <w:link w:val="793"/>
    <w:uiPriority w:val="99"/>
    <w:rPr>
      <w:sz w:val="18"/>
    </w:rPr>
  </w:style>
  <w:style w:type="character" w:styleId="795">
    <w:name w:val="footnote reference"/>
    <w:uiPriority w:val="99"/>
    <w:unhideWhenUsed/>
    <w:rPr>
      <w:vertAlign w:val="superscript"/>
    </w:rPr>
  </w:style>
  <w:style w:type="paragraph" w:styleId="796">
    <w:name w:val="endnote text"/>
    <w:basedOn w:val="810"/>
    <w:link w:val="797"/>
    <w:uiPriority w:val="99"/>
    <w:semiHidden/>
    <w:unhideWhenUsed/>
    <w:pPr>
      <w:spacing w:after="0" w:line="240" w:lineRule="auto"/>
    </w:pPr>
    <w:rPr>
      <w:sz w:val="20"/>
    </w:rPr>
  </w:style>
  <w:style w:type="character" w:styleId="797">
    <w:name w:val="Endnote Text Char"/>
    <w:link w:val="796"/>
    <w:uiPriority w:val="99"/>
    <w:rPr>
      <w:sz w:val="20"/>
    </w:rPr>
  </w:style>
  <w:style w:type="character" w:styleId="798">
    <w:name w:val="endnote reference"/>
    <w:uiPriority w:val="99"/>
    <w:semiHidden/>
    <w:unhideWhenUsed/>
    <w:rPr>
      <w:vertAlign w:val="superscript"/>
    </w:rPr>
  </w:style>
  <w:style w:type="paragraph" w:styleId="799">
    <w:name w:val="toc 1"/>
    <w:basedOn w:val="810"/>
    <w:next w:val="810"/>
    <w:uiPriority w:val="39"/>
    <w:unhideWhenUsed/>
    <w:pPr>
      <w:ind w:left="0" w:right="0" w:firstLine="0"/>
      <w:spacing w:after="57"/>
    </w:pPr>
  </w:style>
  <w:style w:type="paragraph" w:styleId="800">
    <w:name w:val="toc 2"/>
    <w:basedOn w:val="810"/>
    <w:next w:val="810"/>
    <w:uiPriority w:val="39"/>
    <w:unhideWhenUsed/>
    <w:pPr>
      <w:ind w:left="283" w:right="0" w:firstLine="0"/>
      <w:spacing w:after="57"/>
    </w:pPr>
  </w:style>
  <w:style w:type="paragraph" w:styleId="801">
    <w:name w:val="toc 3"/>
    <w:basedOn w:val="810"/>
    <w:next w:val="810"/>
    <w:uiPriority w:val="39"/>
    <w:unhideWhenUsed/>
    <w:pPr>
      <w:ind w:left="567" w:right="0" w:firstLine="0"/>
      <w:spacing w:after="57"/>
    </w:pPr>
  </w:style>
  <w:style w:type="paragraph" w:styleId="802">
    <w:name w:val="toc 4"/>
    <w:basedOn w:val="810"/>
    <w:next w:val="810"/>
    <w:uiPriority w:val="39"/>
    <w:unhideWhenUsed/>
    <w:pPr>
      <w:ind w:left="850" w:right="0" w:firstLine="0"/>
      <w:spacing w:after="57"/>
    </w:pPr>
  </w:style>
  <w:style w:type="paragraph" w:styleId="803">
    <w:name w:val="toc 5"/>
    <w:basedOn w:val="810"/>
    <w:next w:val="810"/>
    <w:uiPriority w:val="39"/>
    <w:unhideWhenUsed/>
    <w:pPr>
      <w:ind w:left="1134" w:right="0" w:firstLine="0"/>
      <w:spacing w:after="57"/>
    </w:pPr>
  </w:style>
  <w:style w:type="paragraph" w:styleId="804">
    <w:name w:val="toc 6"/>
    <w:basedOn w:val="810"/>
    <w:next w:val="810"/>
    <w:uiPriority w:val="39"/>
    <w:unhideWhenUsed/>
    <w:pPr>
      <w:ind w:left="1417" w:right="0" w:firstLine="0"/>
      <w:spacing w:after="57"/>
    </w:pPr>
  </w:style>
  <w:style w:type="paragraph" w:styleId="805">
    <w:name w:val="toc 7"/>
    <w:basedOn w:val="810"/>
    <w:next w:val="810"/>
    <w:uiPriority w:val="39"/>
    <w:unhideWhenUsed/>
    <w:pPr>
      <w:ind w:left="1701" w:right="0" w:firstLine="0"/>
      <w:spacing w:after="57"/>
    </w:pPr>
  </w:style>
  <w:style w:type="paragraph" w:styleId="806">
    <w:name w:val="toc 8"/>
    <w:basedOn w:val="810"/>
    <w:next w:val="810"/>
    <w:uiPriority w:val="39"/>
    <w:unhideWhenUsed/>
    <w:pPr>
      <w:ind w:left="1984" w:right="0" w:firstLine="0"/>
      <w:spacing w:after="57"/>
    </w:pPr>
  </w:style>
  <w:style w:type="paragraph" w:styleId="807">
    <w:name w:val="toc 9"/>
    <w:basedOn w:val="810"/>
    <w:next w:val="810"/>
    <w:uiPriority w:val="39"/>
    <w:unhideWhenUsed/>
    <w:pPr>
      <w:ind w:left="2268" w:right="0" w:firstLine="0"/>
      <w:spacing w:after="57"/>
    </w:pPr>
  </w:style>
  <w:style w:type="paragraph" w:styleId="808">
    <w:name w:val="TOC Heading"/>
    <w:uiPriority w:val="39"/>
    <w:unhideWhenUsed/>
  </w:style>
  <w:style w:type="paragraph" w:styleId="809">
    <w:name w:val="table of figures"/>
    <w:basedOn w:val="810"/>
    <w:next w:val="810"/>
    <w:uiPriority w:val="99"/>
    <w:unhideWhenUsed/>
    <w:pPr>
      <w:spacing w:after="0" w:afterAutospacing="0"/>
    </w:pPr>
  </w:style>
  <w:style w:type="paragraph" w:styleId="810" w:default="1">
    <w:name w:val="Normal"/>
    <w:qFormat/>
  </w:style>
  <w:style w:type="table" w:styleId="811" w:default="1">
    <w:name w:val="Normal Table"/>
    <w:uiPriority w:val="99"/>
    <w:semiHidden/>
    <w:unhideWhenUsed/>
    <w:tblPr>
      <w:tblInd w:w="0" w:type="dxa"/>
      <w:tblCellMar>
        <w:left w:w="108" w:type="dxa"/>
        <w:top w:w="0" w:type="dxa"/>
        <w:right w:w="108" w:type="dxa"/>
        <w:bottom w:w="0" w:type="dxa"/>
      </w:tblCellMar>
    </w:tblPr>
  </w:style>
  <w:style w:type="numbering" w:styleId="812" w:default="1">
    <w:name w:val="No List"/>
    <w:uiPriority w:val="99"/>
    <w:semiHidden/>
    <w:unhideWhenUsed/>
  </w:style>
  <w:style w:type="paragraph" w:styleId="813">
    <w:name w:val="No Spacing"/>
    <w:basedOn w:val="810"/>
    <w:uiPriority w:val="1"/>
    <w:qFormat/>
    <w:pPr>
      <w:spacing w:after="0" w:line="240" w:lineRule="auto"/>
    </w:pPr>
  </w:style>
  <w:style w:type="paragraph" w:styleId="814">
    <w:name w:val="List Paragraph"/>
    <w:basedOn w:val="810"/>
    <w:uiPriority w:val="34"/>
    <w:qFormat/>
    <w:pPr>
      <w:contextualSpacing/>
      <w:ind w:left="720"/>
    </w:pPr>
  </w:style>
  <w:style w:type="character" w:styleId="815"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ONLYOFFICE/7.1.1.57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2024-11-06T11:11:19Z</dcterms:modified>
</cp:coreProperties>
</file>