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prorgam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r>
        <w:rPr>
          <w:highlight w:val="none"/>
        </w:rPr>
      </w:r>
      <w:r>
        <w:rPr>
          <w:highlight w:val="none"/>
        </w:rPr>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executable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5689535"/>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76122" name="" hidden="0"/>
                        <pic:cNvPicPr>
                          <a:picLocks noChangeAspect="1"/>
                        </pic:cNvPicPr>
                        <pic:nvPr isPhoto="0" userDrawn="0"/>
                      </pic:nvPicPr>
                      <pic:blipFill>
                        <a:blip r:embed="rId16"/>
                        <a:stretch/>
                      </pic:blipFill>
                      <pic:spPr bwMode="auto">
                        <a:xfrm>
                          <a:off x="0" y="0"/>
                          <a:ext cx="5940424" cy="5689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47.99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highlight w:val="none"/>
        </w:rPr>
      </w:pPr>
      <w:r>
        <w:rPr>
          <w:highlight w:val="none"/>
        </w:rPr>
        <w:t xml:space="preserve">An orbital system is a system of bodies orbiting each other. They are made up of these celestial bodies, and those celestial bodies are destroyed when the orbital system is destroyed, hence we use composition between them. </w:t>
      </w:r>
      <w:r>
        <w:rPr>
          <w:highlight w:val="none"/>
        </w:rPr>
      </w:r>
      <w:r>
        <w:rPr>
          <w:highlight w:val="none"/>
        </w:rPr>
      </w:r>
    </w:p>
    <w:p>
      <w:pPr>
        <w:pBdr/>
        <w:spacing/>
        <w:ind/>
        <w:rPr>
          <w:highlight w:val="none"/>
        </w:rPr>
      </w:pPr>
      <w:r>
        <w:rPr>
          <w:highlight w:val="none"/>
        </w:rPr>
        <w:t xml:space="preserve">Planets and satellites are both celestial bodies, so they inherit from that class. Planets sometimes have satellites attached to them, and those satellites are destroyed when the planets are, so the relation between them is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5b9bd5"/>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scaling factor, so everything in the system will be scaled by the same amount. This keeps all the relative sizes accurate, e.g. the moon will still be roughly 1/4 the size of Earth, but it won’t take a 2000 kilometre wide screen to display it. To do this in code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p>
    <w:p>
      <w:pPr>
        <w:pBdr/>
        <w:spacing/>
        <w:ind/>
        <w:rPr>
          <w:highlight w:val="none"/>
        </w:rPr>
      </w:pPr>
      <w:r>
        <w:rPr>
          <w:highlight w:val="none"/>
        </w:rPr>
      </w:r>
      <w:r>
        <w:rPr>
          <w:highlight w:val="none"/>
        </w:rPr>
      </w:r>
    </w:p>
    <w:p>
      <w:pPr>
        <w:pBdr/>
        <w:spacing/>
        <w:ind/>
        <w:rPr>
          <w:highlight w:val="none"/>
        </w:rPr>
      </w:pPr>
      <w:r>
        <w:rPr>
          <w:highlight w:val="none"/>
        </w:rPr>
        <w:t xml:space="preserve">This also makes size comparisons, which were requested by the client, quite easy to do. You simply draw the circles for the two desired planets side by side, rather than at their normal position. Because of the scaling factor the two planets will have the correct relative sizes, so the size comparison will be accurate.</w:t>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system is very big and this could easily lead to them getting lost in a lot of empty space between two planets, and just seeing a blank screen. Instead, I think the camera should centre on a planet or other object and the user should be able to choose which object it focuses on. As well as being able to centre on the planets like in NASA’s Eyes, I want to also let the user centre the camera on the centre of mass of the system. While this isn’t particularly useful for our solar system usually, as the centre of mass is always inside or very close to the surface of the sun, this will be helpful when users start changing the mass of planets, as the solar system will quickly spin out of control and focusing on the centre of mass will make everything easier to see.</w:t>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p>
    <w:p>
      <w:pPr>
        <w:pBdr/>
        <w:spacing/>
        <w:ind/>
        <w:rPr>
          <w:highlight w:val="none"/>
        </w:rPr>
      </w:pP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conservation of energy / momentum, as well as to let the user edit the mass of planets. I will display text at the top of the screen showing the relevant statistics like the total energy in the system, the mass of the planet, etc. An “edit mode” will be included that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3"/>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92.44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pPr>
      <w:r/>
      <w:r/>
    </w:p>
    <w:p>
      <w:pPr>
        <w:pBdr/>
        <w:spacing/>
        <w:ind/>
        <w:rPr>
          <w:highlight w:val="none"/>
        </w:rPr>
      </w:pP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useful tools to aide teaching of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0"/>
          <w:numId w:val="7"/>
        </w:numPr>
        <w:pBdr/>
        <w:spacing/>
        <w:ind/>
        <w:rPr/>
      </w:pPr>
      <w:r>
        <w:rPr>
          <w:highlight w:val="none"/>
        </w:rPr>
        <w:t xml:space="preserve">Display the mass, radius and distance from the sun when planets are selected</w:t>
      </w:r>
      <w:r>
        <w:rPr>
          <w:highlight w:val="none"/>
        </w:rPr>
      </w:r>
      <w:r/>
      <w:r>
        <w:rPr>
          <w:highlight w:val="none"/>
        </w:rPr>
      </w:r>
      <w:r>
        <w:rPr>
          <w:highlight w:val="none"/>
        </w:rPr>
      </w:r>
      <w:r/>
    </w:p>
    <w:p>
      <w:pPr>
        <w:pStyle w:val="899"/>
        <w:numPr>
          <w:ilvl w:val="0"/>
          <w:numId w:val="7"/>
        </w:numPr>
        <w:pBdr/>
        <w:spacing/>
        <w:ind/>
        <w:rPr/>
      </w:pPr>
      <w:r>
        <w:rPr>
          <w:highlight w:val="none"/>
        </w:rPr>
        <w:t xml:space="preserve">Include the ability to compare sizes of two planets</w:t>
      </w:r>
      <w:r>
        <w:rPr>
          <w:highlight w:val="none"/>
        </w:rPr>
      </w:r>
      <w:r/>
    </w:p>
    <w:p>
      <w:pPr>
        <w:pStyle w:val="899"/>
        <w:numPr>
          <w:ilvl w:val="0"/>
          <w:numId w:val="7"/>
        </w:numPr>
        <w:pBdr/>
        <w:spacing/>
        <w:ind/>
        <w:rPr/>
      </w:pPr>
      <w:r>
        <w:rPr>
          <w:highlight w:val="none"/>
        </w:rPr>
        <w:t xml:space="preserve">The mass of planets and the value of G should be editable</w:t>
      </w:r>
      <w:r>
        <w:rPr>
          <w:highlight w:val="none"/>
        </w:rPr>
      </w:r>
      <w:r/>
    </w:p>
    <w:p>
      <w:pPr>
        <w:pStyle w:val="899"/>
        <w:numPr>
          <w:ilvl w:val="1"/>
          <w:numId w:val="7"/>
        </w:numPr>
        <w:pBdr/>
        <w:spacing/>
        <w:ind/>
        <w:rPr/>
      </w:pPr>
      <w:r>
        <w:rPr>
          <w:highlight w:val="none"/>
        </w:rPr>
        <w:t xml:space="preserve">This should be done through a menu which shows the mass of the planet / the value of G as you change it</w:t>
      </w:r>
      <w:r>
        <w:rPr>
          <w:highlight w:val="none"/>
        </w:rPr>
      </w:r>
      <w:r/>
    </w:p>
    <w:p>
      <w:pPr>
        <w:pStyle w:val="899"/>
        <w:numPr>
          <w:ilvl w:val="1"/>
          <w:numId w:val="7"/>
        </w:numPr>
        <w:pBdr/>
        <w:spacing/>
        <w:ind/>
        <w:rPr/>
      </w:pPr>
      <w:r>
        <w:rPr>
          <w:highlight w:val="none"/>
        </w:rPr>
        <w:t xml:space="preserve">This should not suffer any bugs from the user accidentally setting something to be 0 or negative. This can be done by making changing the value be logarithmic, so that it gets closer and closer to 0 but never reaches 0 or goes below it.</w:t>
      </w:r>
      <w:r>
        <w:rPr>
          <w:highlight w:val="none"/>
        </w:rPr>
      </w:r>
      <w:r>
        <w:rPr>
          <w:highlight w:val="none"/>
        </w:rPr>
      </w:r>
      <w:r>
        <w:rPr>
          <w:highlight w:val="none"/>
        </w:rPr>
      </w:r>
      <w:r/>
    </w:p>
    <w:p>
      <w:pPr>
        <w:pStyle w:val="899"/>
        <w:numPr>
          <w:ilvl w:val="0"/>
          <w:numId w:val="7"/>
        </w:numPr>
        <w:pBdr/>
        <w:spacing/>
        <w:ind/>
        <w:rPr/>
      </w:pPr>
      <w:r>
        <w:rPr>
          <w:highlight w:val="none"/>
        </w:rPr>
        <w:t xml:space="preserve">Access NASA JPL’s Horizons system to automatically import up to date data on planets</w:t>
      </w:r>
      <w:r>
        <w:rPr>
          <w:highlight w:val="none"/>
        </w:rPr>
      </w:r>
      <w:r/>
    </w:p>
    <w:p>
      <w:pPr>
        <w:pStyle w:val="899"/>
        <w:numPr>
          <w:ilvl w:val="1"/>
          <w:numId w:val="7"/>
        </w:numPr>
        <w:pBdr/>
        <w:spacing/>
        <w:ind/>
        <w:rPr/>
      </w:pPr>
      <w:r>
        <w:rPr>
          <w:highlight w:val="none"/>
        </w:rPr>
        <w:t xml:space="preserve">Use said data to load our real solar system into the program</w:t>
      </w:r>
      <w:r>
        <w:rPr>
          <w:highlight w:val="none"/>
        </w:rPr>
      </w: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18</cp:revision>
  <dcterms:modified xsi:type="dcterms:W3CDTF">2024-11-22T14:21:53Z</dcterms:modified>
</cp:coreProperties>
</file>