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2"/>
          <w:szCs w:val="32"/>
          <w:highlight w:val="none"/>
        </w:rPr>
        <w:t xml:space="preserve">Vectors</w:t>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Physics, especially gravity, relies heavily on vectors. Because of this, some way to implement vectors is needed. I will use arrays from the numpy module as they support vector addition and subtraction, which is very useful. There are a few vector operations that my program needs, these will be implemented in a separate file from the main one and imported as a module. The four operations needed are:</w:t>
      </w:r>
      <w:r>
        <w:rPr>
          <w:color w:val="000000" w:themeColor="text1"/>
          <w:sz w:val="22"/>
          <w:szCs w:val="22"/>
          <w:highlight w:val="none"/>
        </w:rPr>
      </w:r>
    </w:p>
    <w:p>
      <w:pPr>
        <w:pStyle w:val="833"/>
        <w:numPr>
          <w:ilvl w:val="0"/>
          <w:numId w:val="1"/>
        </w:numPr>
        <w:pBdr/>
        <w:spacing/>
        <w:ind/>
        <w:rPr>
          <w:color w:val="000000" w:themeColor="text1"/>
          <w:sz w:val="22"/>
          <w:szCs w:val="22"/>
          <w:highlight w:val="none"/>
        </w:rPr>
      </w:pPr>
      <w:r>
        <w:rPr>
          <w:color w:val="000000" w:themeColor="text1"/>
          <w:sz w:val="22"/>
          <w:szCs w:val="22"/>
          <w:highlight w:val="none"/>
        </w:rPr>
        <w:t xml:space="preserve">The dot product</w:t>
      </w:r>
      <w:r>
        <w:rPr>
          <w:color w:val="000000" w:themeColor="text1"/>
          <w:sz w:val="22"/>
          <w:szCs w:val="22"/>
          <w:highlight w:val="none"/>
        </w:rPr>
      </w:r>
    </w:p>
    <w:p>
      <w:pPr>
        <w:pStyle w:val="833"/>
        <w:numPr>
          <w:ilvl w:val="0"/>
          <w:numId w:val="1"/>
        </w:numPr>
        <w:pBdr/>
        <w:spacing/>
        <w:ind/>
        <w:rPr>
          <w:color w:val="000000" w:themeColor="text1"/>
          <w:sz w:val="22"/>
          <w:szCs w:val="22"/>
          <w:highlight w:val="none"/>
        </w:rPr>
      </w:pPr>
      <w:r>
        <w:rPr>
          <w:color w:val="000000" w:themeColor="text1"/>
          <w:sz w:val="22"/>
          <w:szCs w:val="22"/>
          <w:highlight w:val="none"/>
        </w:rPr>
        <w:t xml:space="preserve">Finding the magnitude of a vector</w:t>
      </w:r>
      <w:r>
        <w:rPr>
          <w:color w:val="000000" w:themeColor="text1"/>
          <w:sz w:val="22"/>
          <w:szCs w:val="22"/>
          <w:highlight w:val="none"/>
        </w:rPr>
      </w:r>
    </w:p>
    <w:p>
      <w:pPr>
        <w:pStyle w:val="833"/>
        <w:numPr>
          <w:ilvl w:val="0"/>
          <w:numId w:val="1"/>
        </w:numPr>
        <w:pBdr/>
        <w:spacing/>
        <w:ind/>
        <w:rPr>
          <w:color w:val="000000" w:themeColor="text1"/>
          <w:sz w:val="22"/>
          <w:szCs w:val="22"/>
          <w:highlight w:val="none"/>
        </w:rPr>
      </w:pPr>
      <w:r>
        <w:rPr>
          <w:color w:val="000000" w:themeColor="text1"/>
          <w:sz w:val="22"/>
          <w:szCs w:val="22"/>
          <w:highlight w:val="none"/>
        </w:rPr>
        <w:t xml:space="preserve">Finding the unit vector for a vector</w:t>
      </w:r>
      <w:r>
        <w:rPr>
          <w:color w:val="000000" w:themeColor="text1"/>
          <w:sz w:val="22"/>
          <w:szCs w:val="22"/>
          <w:highlight w:val="none"/>
        </w:rPr>
      </w:r>
    </w:p>
    <w:p>
      <w:pPr>
        <w:pStyle w:val="833"/>
        <w:numPr>
          <w:ilvl w:val="0"/>
          <w:numId w:val="1"/>
        </w:numPr>
        <w:pBdr/>
        <w:spacing/>
        <w:ind/>
        <w:rPr>
          <w:color w:val="000000" w:themeColor="text1"/>
          <w:sz w:val="22"/>
          <w:szCs w:val="22"/>
          <w:highlight w:val="none"/>
        </w:rPr>
      </w:pPr>
      <w:r>
        <w:rPr>
          <w:color w:val="000000" w:themeColor="text1"/>
          <w:sz w:val="22"/>
          <w:szCs w:val="22"/>
          <w:highlight w:val="none"/>
        </w:rPr>
        <w:t xml:space="preserve">Finding a normal to a vector</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p>
    <w:p>
      <w:pPr>
        <w:pBdr/>
        <w:spacing/>
        <w:ind/>
        <w:rPr>
          <w:color w:val="4472c4"/>
          <w:sz w:val="28"/>
          <w:highlight w:val="none"/>
        </w:rPr>
      </w:pPr>
      <w:r>
        <w:rPr>
          <w:color w:val="4472c4" w:themeColor="accent5"/>
          <w:sz w:val="28"/>
          <w:highlight w:val="none"/>
        </w:rPr>
        <w:t xml:space="preserve">Dot product</w:t>
      </w:r>
      <w:r>
        <w:rPr>
          <w:color w:val="000000" w:themeColor="text1"/>
          <w:sz w:val="22"/>
          <w:szCs w:val="22"/>
          <w:highlight w:val="none"/>
        </w:rPr>
      </w:r>
      <w:r>
        <w:rPr>
          <w:color w:val="4472c4"/>
          <w:sz w:val="28"/>
          <w:highlight w:val="none"/>
        </w:rPr>
      </w:r>
    </w:p>
    <w:p>
      <w:pPr>
        <w:pBdr/>
        <w:spacing/>
        <w:ind/>
        <w:rPr>
          <w:color w:val="000000" w:themeColor="text1"/>
          <w:sz w:val="22"/>
          <w:szCs w:val="22"/>
          <w:highlight w:val="none"/>
        </w:rPr>
      </w:pPr>
      <w:r>
        <w:rPr>
          <w:color w:val="000000" w:themeColor="text1"/>
          <w:sz w:val="22"/>
          <w:szCs w:val="22"/>
          <w:highlight w:val="none"/>
        </w:rPr>
        <w:t xml:space="preserve">The dot product between two dimensional vectors is defined as follow</w:t>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t xml:space="preserve">s:</w:t>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t xml:space="preserve">(a,b) . (c,d) = ac + bd. </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It’s the first element * first element + second element * second element. This pattern continues for higher dimensional vectors as well.</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The dot product between vectors of different lengths is not defined, hence an if statement should be used to check the vectors are the same lengths.</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pseudocode for calculating the dot product:</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087591"/>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201525" name=""/>
                        <pic:cNvPicPr>
                          <a:picLocks noChangeAspect="1"/>
                        </pic:cNvPicPr>
                        <pic:nvPr/>
                      </pic:nvPicPr>
                      <pic:blipFill>
                        <a:blip r:embed="rId9"/>
                        <a:stretch/>
                      </pic:blipFill>
                      <pic:spPr bwMode="auto">
                        <a:xfrm>
                          <a:off x="0" y="0"/>
                          <a:ext cx="5940424" cy="20875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164.38pt;mso-wrap-distance-left:0.00pt;mso-wrap-distance-top:0.00pt;mso-wrap-distance-right:0.00pt;mso-wrap-distance-bottom:0.00pt;z-index:1;" stroked="false">
                <v:imagedata r:id="rId9" o:title=""/>
                <o:lock v:ext="edit" rotation="t"/>
              </v:shape>
            </w:pict>
          </mc:Fallback>
        </mc:AlternateContent>
      </w:r>
      <w:r>
        <w:rPr>
          <w:color w:val="000000" w:themeColor="text1"/>
          <w:sz w:val="22"/>
          <w:szCs w:val="22"/>
          <w:highlight w:val="none"/>
        </w:rPr>
      </w:r>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themeColor="accent5"/>
          <w:sz w:val="28"/>
          <w:highlight w:val="none"/>
        </w:rPr>
      </w:r>
    </w:p>
    <w:p>
      <w:pPr>
        <w:pBdr/>
        <w:spacing/>
        <w:ind/>
        <w:rPr>
          <w:color w:val="4472c4" w:themeColor="accent5"/>
          <w:sz w:val="28"/>
          <w:szCs w:val="28"/>
          <w:highlight w:val="none"/>
        </w:rPr>
      </w:pPr>
      <w:r>
        <w:rPr>
          <w:color w:val="4472c4" w:themeColor="accent5"/>
          <w:sz w:val="28"/>
          <w:highlight w:val="none"/>
        </w:rPr>
        <w:t xml:space="preserve">Magnitude of a vector</w:t>
      </w:r>
      <w:r>
        <w:rPr>
          <w:color w:val="4472c4"/>
          <w:sz w:val="28"/>
          <w:highlight w:val="none"/>
        </w:rPr>
      </w:r>
      <w:r>
        <w:rPr>
          <w:color w:val="4472c4"/>
          <w:sz w:val="28"/>
          <w:highlight w:val="none"/>
        </w:rPr>
      </w:r>
    </w:p>
    <w:p>
      <w:pPr>
        <w:pBdr/>
        <w:spacing/>
        <w:ind/>
        <w:rPr>
          <w:color w:val="000000" w:themeColor="text1"/>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781300" cy="16478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9794" name=""/>
                        <pic:cNvPicPr>
                          <a:picLocks noChangeAspect="1"/>
                        </pic:cNvPicPr>
                        <pic:nvPr/>
                      </pic:nvPicPr>
                      <pic:blipFill>
                        <a:blip r:embed="rId10"/>
                        <a:stretch/>
                      </pic:blipFill>
                      <pic:spPr bwMode="auto">
                        <a:xfrm>
                          <a:off x="0" y="0"/>
                          <a:ext cx="2781299" cy="1647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19.00pt;height:129.75pt;mso-wrap-distance-left:0.00pt;mso-wrap-distance-top:0.00pt;mso-wrap-distance-right:0.00pt;mso-wrap-distance-bottom:0.00pt;z-index:1;" stroked="false">
                <v:imagedata r:id="rId1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highlight w:val="none"/>
        </w:rPr>
        <w:t xml:space="preserve">Finding a unit vector</w:t>
      </w:r>
      <w:r>
        <w:rPr>
          <w:color w:val="4472c4" w:themeColor="accent5"/>
          <w:sz w:val="28"/>
          <w:szCs w:val="28"/>
          <w:highlight w:val="none"/>
        </w:rPr>
      </w:r>
    </w:p>
    <w:p>
      <w:pPr>
        <w:pBdr/>
        <w:spacing/>
        <w:ind/>
        <w:rPr>
          <w:color w:val="4472c4" w:themeColor="accent5"/>
          <w:sz w:val="28"/>
          <w:szCs w:val="28"/>
          <w:highlight w:val="none"/>
        </w:rPr>
      </w:pPr>
      <w:r>
        <w:rPr>
          <w:color w:val="000000" w:themeColor="text1"/>
          <w:sz w:val="22"/>
          <w:szCs w:val="22"/>
          <w:highlight w:val="none"/>
        </w:rPr>
        <w:t xml:space="preserve">The unit of a vector is a vector in the same direction as it of magnitude 1.</w:t>
      </w:r>
      <w:r>
        <w:rPr>
          <w:color w:val="000000" w:themeColor="text1"/>
          <w:sz w:val="22"/>
          <w:szCs w:val="22"/>
          <w:highlight w:val="none"/>
        </w:rPr>
      </w:r>
    </w:p>
    <w:p>
      <w:pPr>
        <w:pBdr/>
        <w:spacing/>
        <w:ind/>
        <w:rPr>
          <w:color w:val="000000" w:themeColor="text1"/>
          <w:sz w:val="22"/>
          <w:szCs w:val="22"/>
          <w:highlight w:val="none"/>
        </w:rPr>
      </w:pPr>
      <w:r>
        <w:rPr>
          <w:color w:val="4472c4" w:themeColor="accent5"/>
          <w:sz w:val="28"/>
          <w:highlight w:val="none"/>
        </w:rPr>
      </w:r>
      <w:r>
        <w:rPr>
          <w:color w:val="000000" w:themeColor="text1"/>
          <w:sz w:val="22"/>
          <w:szCs w:val="22"/>
          <w:highlight w:val="none"/>
        </w:rPr>
        <w:t xml:space="preserve">To find a unit vector, simply divide every element in it by the magnitude of the vector. Numpy supports dividing whole vectors by a number, so this is even easier, just divide the vector by the magnitude. So, the unit() function will simply return vector/mag(vector)</w:t>
      </w:r>
      <w:r>
        <w:rPr>
          <w:color w:val="4472c4" w:themeColor="accent5"/>
          <w:sz w:val="28"/>
          <w:szCs w:val="28"/>
          <w:highlight w:val="none"/>
        </w:rPr>
      </w: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000000" w:themeColor="text1"/>
          <w:sz w:val="22"/>
          <w:szCs w:val="22"/>
          <w:highlight w:val="none"/>
        </w:rPr>
        <w:t xml:space="preserve"> </w:t>
      </w:r>
      <w:r>
        <w:rPr>
          <w:color w:val="4472c4" w:themeColor="accent5"/>
          <w:sz w:val="28"/>
          <w:highlight w:val="none"/>
        </w:rPr>
        <w:t xml:space="preserve">Finding a normal vector</w:t>
      </w: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Overall system design</w:t>
      </w:r>
      <w:r>
        <w:rPr>
          <w:color w:val="000000" w:themeColor="text1"/>
          <w:sz w:val="22"/>
          <w:szCs w:val="2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This flowchart gives a high level overview of how my program works:</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72017" name=""/>
                        <pic:cNvPicPr>
                          <a:picLocks noChangeAspect="1"/>
                        </pic:cNvPicPr>
                        <pic:nvPr/>
                      </pic:nvPicPr>
                      <pic:blipFill>
                        <a:blip r:embed="rId11"/>
                        <a:stretch/>
                      </pic:blipFill>
                      <pic:spPr bwMode="auto">
                        <a:xfrm rot="0" flipH="0" flipV="0">
                          <a:off x="0" y="0"/>
                          <a:ext cx="5225414" cy="33465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11.45pt;height:263.51pt;mso-wrap-distance-left:0.00pt;mso-wrap-distance-top:0.00pt;mso-wrap-distance-right:0.00pt;mso-wrap-distance-bottom:0.00pt;rotation:0;z-index:1;" stroked="false">
                <v:imagedata r:id="rId11"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I will now go into detail on the inputs, the physics (simulateTick), and display (calculating energies is very simple and doesn’t deserve its own section so will be included at the end of the physics of the section.</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highlight w:val="none"/>
        </w:rPr>
      </w:r>
      <w:r>
        <w:rPr>
          <w:color w:val="5b9bd5" w:themeColor="accent1"/>
          <w:sz w:val="32"/>
          <w:szCs w:val="32"/>
          <w:highlight w:val="none"/>
        </w:rPr>
      </w:r>
    </w:p>
    <w:p>
      <w:pPr>
        <w:pBdr/>
        <w:spacing/>
        <w:ind/>
        <w:rPr>
          <w:color w:val="000000"/>
          <w:sz w:val="22"/>
          <w:highlight w:val="none"/>
        </w:rPr>
      </w:pPr>
      <w:r>
        <w:rPr>
          <w:color w:val="000000" w:themeColor="text1"/>
          <w:sz w:val="22"/>
          <w:highlight w:val="none"/>
        </w:rPr>
        <w:t xml:space="preserve">There are two main parts to the program, the physics, which governs how the planets actually move, and the display, which includes some tricks to make the camera move / follow other planets.</w:t>
      </w:r>
      <w:r>
        <w:rPr>
          <w:color w:val="000000" w:themeColor="text1"/>
          <w:sz w:val="22"/>
          <w:highlight w:val="none"/>
        </w:rPr>
      </w:r>
      <w:r>
        <w:rPr>
          <w:color w:val="000000"/>
          <w:sz w:val="22"/>
          <w:highlight w:val="none"/>
        </w:rPr>
      </w:r>
    </w:p>
    <w:p>
      <w:pPr>
        <w:pBdr/>
        <w:spacing/>
        <w:ind/>
        <w:rPr>
          <w:color w:val="4472c4"/>
          <w:sz w:val="28"/>
          <w:highlight w:val="none"/>
        </w:rPr>
      </w:pPr>
      <w:r>
        <w:rPr>
          <w:color w:val="4472c4" w:themeColor="accent5"/>
          <w:sz w:val="28"/>
          <w:highlight w:val="none"/>
        </w:rPr>
        <w:t xml:space="preserve">Physics</w:t>
      </w:r>
      <w:r>
        <w:rPr>
          <w:color w:val="4472c4"/>
          <w:sz w:val="28"/>
          <w:highlight w:val="none"/>
        </w:rPr>
      </w:r>
      <w:r>
        <w:rPr>
          <w:color w:val="4472c4"/>
          <w:sz w:val="28"/>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themeColor="text1"/>
          <w:sz w:val="22"/>
          <w:highlight w:val="none"/>
        </w:rPr>
      </w:r>
      <w:r>
        <w:rPr>
          <w:color w:val="000000"/>
          <w:sz w:val="22"/>
          <w:highlight w:val="none"/>
        </w:rPr>
      </w:r>
    </w:p>
    <w:p>
      <w:pPr>
        <w:pBdr/>
        <w:spacing/>
        <w:ind/>
        <w:rPr>
          <w:color w:val="000000"/>
          <w:sz w:val="22"/>
          <w:highlight w:val="none"/>
        </w:rPr>
      </w:pPr>
      <w:r>
        <w:rPr>
          <w:color w:val="000000" w:themeColor="text1"/>
          <w:sz w:val="22"/>
          <w:highlight w:val="none"/>
        </w:rPr>
        <mc:AlternateContent>
          <mc:Choice Requires="wpg">
            <w:drawing>
              <wp:inline xmlns:wp="http://schemas.openxmlformats.org/drawingml/2006/wordprocessingDrawing" distT="0" distB="0" distL="0" distR="0">
                <wp:extent cx="5940425" cy="6643995"/>
                <wp:effectExtent l="0" t="0" r="0" b="0"/>
                <wp:docPr id="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50454" name="" hidden="0"/>
                        <pic:cNvPicPr>
                          <a:picLocks noChangeAspect="1"/>
                        </pic:cNvPicPr>
                        <pic:nvPr isPhoto="0" userDrawn="0"/>
                      </pic:nvPicPr>
                      <pic:blipFill>
                        <a:blip r:embed="rId12"/>
                        <a:stretch/>
                      </pic:blipFill>
                      <pic:spPr bwMode="auto">
                        <a:xfrm>
                          <a:off x="0" y="0"/>
                          <a:ext cx="5940424" cy="66439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523.15pt;mso-wrap-distance-left:0.00pt;mso-wrap-distance-top:0.00pt;mso-wrap-distance-right:0.00pt;mso-wrap-distance-bottom:0.00pt;z-index:1;" stroked="false">
                <v:imagedata r:id="rId12" o:title=""/>
                <o:lock v:ext="edit" rotation="t"/>
              </v:shape>
            </w:pict>
          </mc:Fallback>
        </mc:AlternateContent>
      </w:r>
      <w:r>
        <w:rPr>
          <w:color w:val="000000" w:themeColor="text1"/>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themeColor="text1"/>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themeColor="text1"/>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themeColor="text1"/>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themeColor="text1"/>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sz w:val="22"/>
          <w:szCs w:val="24"/>
        </w:rPr>
      </w:r>
      <w:r>
        <w:rPr>
          <w:color w:val="000000"/>
          <w:sz w:val="24"/>
          <w:szCs w:val="28"/>
          <w:highlight w:val="none"/>
        </w:rPr>
      </w:r>
    </w:p>
    <w:p>
      <w:pPr>
        <w:pBdr/>
        <w:spacing/>
        <w:ind/>
        <w:rPr>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13"/>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63.67pt;height:524.61pt;mso-wrap-distance-left:0.00pt;mso-wrap-distance-top:0.00pt;mso-wrap-distance-right:0.00pt;mso-wrap-distance-bottom:0.00pt;rotation:0;z-index:1;" stroked="false">
                <v:imagedata r:id="rId13" o:title=""/>
                <o:lock v:ext="edit" rotation="t"/>
              </v:shape>
            </w:pict>
          </mc:Fallback>
        </mc:AlternateContent>
      </w:r>
      <w:r>
        <w:rPr>
          <w:highlight w:val="none"/>
        </w:rPr>
      </w:r>
    </w:p>
    <w:p>
      <w:pPr>
        <w:pBdr/>
        <w:spacing/>
        <w:ind/>
        <w:rPr>
          <w:color w:val="4472c4"/>
          <w:sz w:val="28"/>
          <w:highlight w:val="none"/>
        </w:rPr>
      </w:pPr>
      <w:r>
        <w:rPr>
          <w:color w:val="4472c4"/>
          <w:sz w:val="28"/>
          <w:highlight w:val="none"/>
        </w:rPr>
      </w:r>
      <w:r>
        <w:rPr>
          <w:color w:val="4472c4"/>
          <w:sz w:val="28"/>
          <w:highlight w:val="none"/>
        </w:rPr>
      </w:r>
      <w:r>
        <w:rPr>
          <w:color w:val="4472c4"/>
          <w:sz w:val="28"/>
          <w:highlight w:val="none"/>
        </w:rPr>
      </w:r>
    </w:p>
    <w:p>
      <w:pPr>
        <w:pBdr/>
        <w:spacing/>
        <w:ind/>
        <w:rPr>
          <w:color w:val="4472c4"/>
          <w:sz w:val="28"/>
          <w:highlight w:val="none"/>
        </w:rPr>
      </w:pPr>
      <w:r>
        <w:rPr>
          <w:color w:val="4472c4" w:themeColor="accent5"/>
          <w:sz w:val="28"/>
          <w:highlight w:val="none"/>
        </w:rPr>
        <w:t xml:space="preserve">Methods used</w:t>
      </w:r>
      <w:r>
        <w:rPr>
          <w:color w:val="4472c4" w:themeColor="accent5"/>
          <w:sz w:val="28"/>
          <w:highlight w:val="none"/>
        </w:rPr>
      </w:r>
      <w:r>
        <w:rPr>
          <w:color w:val="4472c4"/>
          <w:sz w:val="28"/>
          <w:highlight w:val="none"/>
        </w:rPr>
      </w:r>
    </w:p>
    <w:p>
      <w:pPr>
        <w:pBdr/>
        <w:spacing/>
        <w:ind/>
        <w:rPr>
          <w:color w:val="2f5696"/>
          <w:sz w:val="24"/>
          <w:highlight w:val="none"/>
        </w:rPr>
      </w:pPr>
      <w:r>
        <w:rPr>
          <w:color w:val="2f5696" w:themeColor="accent5" w:themeShade="BF"/>
          <w:sz w:val="22"/>
          <w:highlight w:val="none"/>
        </w:rPr>
      </w:r>
      <w:r>
        <w:rPr>
          <w:color w:val="2f5696" w:themeColor="accent5" w:themeShade="BF"/>
          <w:sz w:val="24"/>
          <w:highlight w:val="none"/>
        </w:rPr>
        <w:t xml:space="preserve">gravity</w:t>
      </w:r>
      <w:r>
        <w:rPr>
          <w:color w:val="2f5696" w:themeColor="accent5" w:themeShade="BF"/>
          <w:sz w:val="24"/>
          <w:highlight w:val="none"/>
        </w:rPr>
      </w:r>
      <w:r>
        <w:rPr>
          <w:color w:val="2f5696"/>
          <w:sz w:val="24"/>
          <w:highlight w:val="none"/>
        </w:rPr>
      </w:r>
    </w:p>
    <w:p>
      <w:pPr>
        <w:pBdr/>
        <w:spacing/>
        <w:ind/>
        <w:rPr>
          <w:color w:val="000000"/>
          <w:sz w:val="24"/>
          <w:szCs w:val="28"/>
          <w:highlight w:val="none"/>
        </w:rPr>
      </w:pPr>
      <w:r>
        <w:rPr>
          <w:color w:val="000000" w:themeColor="text1"/>
          <w:sz w:val="22"/>
          <w:szCs w:val="24"/>
          <w:highlight w:val="none"/>
        </w:rPr>
        <w:t xml:space="preserve">The gra</w:t>
      </w:r>
      <w:r>
        <w:rPr>
          <w:color w:val="000000" w:themeColor="text1"/>
          <w:sz w:val="22"/>
          <w:szCs w:val="24"/>
          <w:highlight w:val="none"/>
        </w:rPr>
        <w:t xml:space="preserve">vity() method will need to take two planets as arguments. The target planet p1, the one we are working the force out for, and the other planet, p2, to work out the force from. Newton’s law of universal gravitation will be used as mentioned in the analysis:</w:t>
      </w:r>
      <w:r>
        <w:rPr>
          <w:sz w:val="22"/>
          <w:szCs w:val="24"/>
        </w:rPr>
      </w:r>
      <w:r>
        <w:rPr>
          <w:color w:val="000000"/>
          <w:sz w:val="24"/>
          <w:szCs w:val="28"/>
          <w:highlight w:val="none"/>
        </w:rPr>
      </w:r>
    </w:p>
    <w:p>
      <w:pPr>
        <w:pBdr/>
        <w:spacing/>
        <w:ind/>
        <w:rPr>
          <w:color w:val="000000"/>
          <w:sz w:val="24"/>
          <w:szCs w:val="28"/>
          <w:highlight w:val="none"/>
        </w:rPr>
      </w:pPr>
      <w:r>
        <w:rPr>
          <w:color w:val="000000" w:themeColor="text1"/>
          <w:sz w:val="22"/>
          <w:szCs w:val="24"/>
          <w:highlight w:val="none"/>
        </w:rPr>
      </w:r>
      <w:r>
        <w:rPr>
          <w:color w:val="000000" w:themeColor="text1"/>
          <w:sz w:val="22"/>
          <w:szCs w:val="24"/>
          <w:highlight w:val="none"/>
        </w:rPr>
      </w:r>
      <m:oMathPara>
        <m:oMathParaPr/>
        <m:oMath>
          <m:r>
            <w:rPr>
              <w:rFonts w:ascii="Cambria Math" w:hAnsi="Cambria Math" w:eastAsia="Cambria Math" w:cs="Cambria Math"/>
            </w:rPr>
            <m:rPr/>
            <m:t>F</m:t>
          </m:r>
          <m:r>
            <w:rPr>
              <w:rFonts w:ascii="Cambria Math" w:hAnsi="Cambria Math" w:eastAsia="Cambria Math" w:cs="Cambria Math"/>
            </w:rPr>
            <m:rPr/>
            <m:t>=</m:t>
          </m:r>
          <m:f>
            <m:fPr>
              <m:ctrlPr/>
            </m:fPr>
            <m:num>
              <m:sSub>
                <m:sSubPr>
                  <m:ctrlPr/>
                </m:sSubPr>
                <m:e>
                  <m:r>
                    <w:rPr>
                      <w:rFonts w:ascii="Cambria Math" w:hAnsi="Cambria Math" w:eastAsia="Cambria Math" w:cs="Cambria Math"/>
                    </w:rPr>
                    <m:rPr/>
                    <m:t>Gm</m:t>
                  </m:r>
                </m:e>
                <m:sub>
                  <m:r>
                    <w:rPr>
                      <w:rFonts w:ascii="Cambria Math" w:hAnsi="Cambria Math" w:eastAsia="Cambria Math" w:cs="Cambria Math"/>
                    </w:rPr>
                    <m:rPr/>
                    <m:t>1</m:t>
                  </m:r>
                </m:sub>
              </m:sSub>
              <m:sSub>
                <m:sSubPr>
                  <m:ctrlPr/>
                </m:sSubPr>
                <m:e>
                  <m:r>
                    <w:rPr>
                      <w:rFonts w:ascii="Cambria Math" w:hAnsi="Cambria Math" w:eastAsia="Cambria Math" w:cs="Cambria Math"/>
                    </w:rPr>
                    <m:rPr/>
                    <m:t>m</m:t>
                  </m:r>
                </m:e>
                <m:sub>
                  <m:r>
                    <w:rPr>
                      <w:rFonts w:ascii="Cambria Math" w:hAnsi="Cambria Math" w:eastAsia="Cambria Math" w:cs="Cambria Math"/>
                    </w:rPr>
                    <m:rPr/>
                    <m:t>2</m:t>
                  </m:r>
                </m:sub>
              </m:sSub>
            </m:num>
            <m:den>
              <m:r>
                <w:rPr>
                  <w:rFonts w:ascii="Cambria Math" w:hAnsi="Cambria Math" w:eastAsia="Cambria Math" w:cs="Cambria Math"/>
                </w:rPr>
                <m:rPr/>
                <m:t>r</m:t>
              </m:r>
            </m:den>
          </m:f>
          <m:r>
            <w:rPr>
              <w:rFonts w:ascii="Cambria Math" w:hAnsi="Cambria Math" w:eastAsia="Cambria Math" w:cs="Cambria Math"/>
            </w:rPr>
            <m:rPr/>
            <m:t>}</m:t>
          </m:r>
        </m:oMath>
      </m:oMathPara>
      <w:r>
        <w:rPr>
          <w:sz w:val="22"/>
          <w:szCs w:val="24"/>
        </w:rPr>
      </w:r>
      <w:r>
        <w:rPr>
          <w:color w:val="000000"/>
          <w:sz w:val="24"/>
          <w:szCs w:val="28"/>
          <w:highlight w:val="none"/>
        </w:rPr>
      </w:r>
    </w:p>
    <w:p>
      <w:pPr>
        <w:pBdr/>
        <w:spacing/>
        <w:ind/>
        <w:rPr>
          <w:sz w:val="24"/>
          <w:szCs w:val="28"/>
          <w:highlight w:val="none"/>
          <w:vertAlign w:val="baseline"/>
        </w:rPr>
      </w:pPr>
      <w:r>
        <w:rPr>
          <w:sz w:val="22"/>
          <w:szCs w:val="24"/>
          <w:highlight w:val="none"/>
        </w:rPr>
        <w:t xml:space="preserve">G is the gravitational constant, I’ll take its value from wikipedia, </w:t>
      </w:r>
      <w:r>
        <w:rPr>
          <w:sz w:val="22"/>
          <w:szCs w:val="24"/>
          <w:highlight w:val="none"/>
        </w:rPr>
        <w:t xml:space="preserve">6.6743015*10</w:t>
      </w:r>
      <w:r>
        <w:rPr>
          <w:sz w:val="22"/>
          <w:szCs w:val="24"/>
          <w:highlight w:val="none"/>
          <w:vertAlign w:val="superscript"/>
        </w:rPr>
        <w:t xml:space="preserve">-11</w:t>
      </w:r>
      <w:r>
        <w:rPr>
          <w:sz w:val="22"/>
          <w:szCs w:val="24"/>
          <w:highlight w:val="none"/>
          <w:vertAlign w:val="baseline"/>
        </w:rPr>
        <w:t xml:space="preserve">.</w:t>
      </w:r>
      <w:r>
        <w:rPr>
          <w:sz w:val="22"/>
          <w:szCs w:val="24"/>
          <w:highlight w:val="none"/>
        </w:rPr>
        <w:t xml:space="preserve"> m</w:t>
      </w:r>
      <w:r>
        <w:rPr>
          <w:sz w:val="22"/>
          <w:szCs w:val="24"/>
          <w:highlight w:val="none"/>
          <w:vertAlign w:val="subscript"/>
        </w:rPr>
        <w:t xml:space="preserve">1</w:t>
      </w:r>
      <w:r>
        <w:rPr>
          <w:sz w:val="22"/>
          <w:szCs w:val="24"/>
          <w:highlight w:val="none"/>
          <w:vertAlign w:val="baseline"/>
        </w:rPr>
        <w:t xml:space="preserve"> is the mass of p1 and m</w:t>
      </w:r>
      <w:r>
        <w:rPr>
          <w:sz w:val="22"/>
          <w:szCs w:val="24"/>
          <w:highlight w:val="none"/>
          <w:vertAlign w:val="subscript"/>
        </w:rPr>
        <w:t xml:space="preserve">2</w:t>
      </w:r>
      <w:r>
        <w:rPr>
          <w:sz w:val="22"/>
          <w:szCs w:val="24"/>
          <w:highlight w:val="none"/>
          <w:vertAlign w:val="baseline"/>
        </w:rPr>
        <w:t xml:space="preserve"> is the mass of p2. r is the distance between the two planets, so r² is the square of that distance, r*r.</w:t>
      </w:r>
      <w:r>
        <w:rPr>
          <w:sz w:val="22"/>
          <w:szCs w:val="24"/>
        </w:rPr>
      </w:r>
      <w:r>
        <w:rPr>
          <w:sz w:val="24"/>
          <w:szCs w:val="28"/>
          <w:highlight w:val="none"/>
          <w:vertAlign w:val="baseline"/>
        </w:rPr>
      </w:r>
    </w:p>
    <w:p>
      <w:pPr>
        <w:pBdr/>
        <w:spacing/>
        <w:ind/>
        <w:rPr>
          <w:sz w:val="24"/>
          <w:szCs w:val="28"/>
          <w:highlight w:val="none"/>
          <w:vertAlign w:val="baseline"/>
        </w:rPr>
      </w:pPr>
      <w:r>
        <w:rPr>
          <w:sz w:val="22"/>
          <w:szCs w:val="24"/>
          <w:highlight w:val="none"/>
          <w:vertAlign w:val="baseline"/>
        </w:rPr>
        <w:t xml:space="preserve">The method should return the force in the form of a vector, because the program needs the direction of the force as well as its magnitude.</w:t>
      </w:r>
      <w:r>
        <w:rPr>
          <w:sz w:val="22"/>
          <w:szCs w:val="24"/>
        </w:rPr>
      </w:r>
      <w:r>
        <w:rPr>
          <w:sz w:val="24"/>
          <w:szCs w:val="28"/>
          <w:highlight w:val="none"/>
          <w:vertAlign w:val="baseline"/>
        </w:rPr>
      </w:r>
    </w:p>
    <w:p>
      <w:pPr>
        <w:pBdr/>
        <w:spacing/>
        <w:ind/>
        <w:rPr>
          <w:color w:val="2f5696"/>
          <w:sz w:val="24"/>
          <w:highlight w:val="none"/>
          <w:vertAlign w:val="baseline"/>
        </w:rPr>
      </w:pPr>
      <w:r>
        <w:rPr>
          <w:color w:val="2f5696" w:themeColor="accent5" w:themeShade="BF"/>
          <w:sz w:val="24"/>
          <w:highlight w:val="none"/>
          <w:vertAlign w:val="baseline"/>
        </w:rPr>
      </w:r>
      <w:r>
        <w:rPr>
          <w:color w:val="2f5696" w:themeColor="accent5" w:themeShade="BF"/>
          <w:sz w:val="24"/>
          <w:highlight w:val="none"/>
          <w:vertAlign w:val="baseline"/>
        </w:rPr>
      </w:r>
      <w:r>
        <w:rPr>
          <w:color w:val="2f5696"/>
          <w:sz w:val="24"/>
          <w:highlight w:val="none"/>
          <w:vertAlign w:val="baseline"/>
        </w:rPr>
      </w:r>
    </w:p>
    <w:p>
      <w:pPr>
        <w:pBdr/>
        <w:spacing/>
        <w:ind/>
        <w:rPr>
          <w:color w:val="2f5696"/>
          <w:sz w:val="24"/>
          <w:highlight w:val="none"/>
          <w:vertAlign w:val="baseline"/>
        </w:rPr>
      </w:pPr>
      <w:r>
        <w:rPr>
          <w:color w:val="2f5696" w:themeColor="accent5" w:themeShade="BF"/>
          <w:sz w:val="24"/>
          <w:highlight w:val="none"/>
          <w:vertAlign w:val="baseline"/>
        </w:rPr>
        <w:t xml:space="preserve">secondLaw</w:t>
      </w:r>
      <w:r>
        <w:rPr>
          <w:color w:val="2f5696" w:themeColor="accent5" w:themeShade="BF"/>
          <w:sz w:val="24"/>
          <w:highlight w:val="none"/>
          <w:vertAlign w:val="baseline"/>
        </w:rPr>
      </w:r>
      <w:r>
        <w:rPr>
          <w:color w:val="2f5696"/>
          <w:sz w:val="24"/>
          <w:highlight w:val="none"/>
          <w:vertAlign w:val="baseline"/>
        </w:rPr>
      </w:r>
    </w:p>
    <w:p>
      <w:pPr>
        <w:pBdr/>
        <w:spacing/>
        <w:ind/>
        <w:rPr>
          <w:color w:val="000000"/>
          <w:sz w:val="28"/>
          <w:szCs w:val="28"/>
          <w:highlight w:val="none"/>
          <w:vertAlign w:val="baseline"/>
        </w:rPr>
      </w:pPr>
      <w:r>
        <w:rPr>
          <w:color w:val="000000" w:themeColor="text1"/>
          <w:sz w:val="22"/>
          <w:szCs w:val="24"/>
          <w:highlight w:val="none"/>
          <w:vertAlign w:val="baseline"/>
        </w:rPr>
        <w:t xml:space="preserve">This is a setter function. It will not return anything, but just set the acceleration of the planet to be what it should be based o</w:t>
      </w:r>
      <w:r>
        <w:rPr>
          <w:color w:val="000000" w:themeColor="text1"/>
          <w:sz w:val="22"/>
          <w:szCs w:val="24"/>
          <w:highlight w:val="none"/>
          <w:vertAlign w:val="baseline"/>
        </w:rPr>
        <w:t xml:space="preserve">n the resultant force on it. So, the function needs to take in the planet as an argument, and then can just use the resultant force and mass attributes of the planet to set the acceleration. It will set the acceleration using Newton’s second law of motion:</w:t>
      </w:r>
      <w:r>
        <w:rPr>
          <w:color w:val="000000" w:themeColor="text1"/>
          <w:sz w:val="22"/>
          <w:szCs w:val="24"/>
          <w:highlight w:val="none"/>
          <w:vertAlign w:val="baseline"/>
        </w:rPr>
      </w:r>
      <w:r>
        <w:rPr>
          <w:color w:val="000000"/>
          <w:sz w:val="28"/>
          <w:szCs w:val="28"/>
          <w:highlight w:val="none"/>
          <w:vertAlign w:val="baseline"/>
        </w:rPr>
      </w:r>
    </w:p>
    <w:p>
      <w:pPr>
        <w:pBdr/>
        <w:spacing/>
        <w:ind/>
        <w:rPr>
          <w:color w:val="000000"/>
          <w:sz w:val="28"/>
          <w:szCs w:val="28"/>
          <w:highlight w:val="none"/>
          <w:vertAlign w:val="baseline"/>
        </w:rPr>
      </w:pPr>
      <w:r>
        <w:rPr>
          <w:color w:val="000000" w:themeColor="text1"/>
          <w:sz w:val="24"/>
          <w:szCs w:val="24"/>
          <w:highlight w:val="none"/>
          <w:vertAlign w:val="baseline"/>
        </w:rPr>
      </w:r>
      <m:oMathPara>
        <m:oMathParaPr/>
        <m:oMath>
          <m:r>
            <w:rPr>
              <w:rFonts w:ascii="Cambria Math" w:hAnsi="Cambria Math" w:eastAsia="Cambria Math" w:cs="Cambria Math"/>
            </w:rPr>
            <m:rPr/>
            <m:t>a</m:t>
          </m:r>
          <m:r>
            <w:rPr>
              <w:rFonts w:ascii="Cambria Math" w:hAnsi="Cambria Math" w:eastAsia="Cambria Math" w:cs="Cambria Math"/>
            </w:rPr>
            <m:rPr/>
            <m:t>=</m:t>
          </m:r>
          <m:f>
            <m:f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color w:val="000000" w:themeColor="text1"/>
          <w:sz w:val="24"/>
          <w:szCs w:val="24"/>
          <w:highlight w:val="none"/>
          <w:vertAlign w:val="baseline"/>
        </w:rPr>
      </w:r>
      <w:r>
        <w:rPr>
          <w:color w:val="000000"/>
          <w:sz w:val="28"/>
          <w:szCs w:val="28"/>
          <w:highlight w:val="none"/>
          <w:vertAlign w:val="baseline"/>
        </w:rPr>
      </w:r>
    </w:p>
    <w:p>
      <w:pPr>
        <w:pBdr/>
        <w:spacing/>
        <w:ind/>
        <w:rPr>
          <w:color w:val="000000"/>
          <w:sz w:val="22"/>
          <w:highlight w:val="none"/>
          <w:vertAlign w:val="baseline"/>
        </w:rPr>
      </w:pPr>
      <w:r>
        <w:rPr>
          <w:color w:val="000000"/>
          <w:sz w:val="22"/>
          <w:highlight w:val="none"/>
          <w:vertAlign w:val="baseline"/>
        </w:rPr>
      </w:r>
      <w:r>
        <w:rPr>
          <w:color w:val="000000"/>
          <w:sz w:val="22"/>
          <w:highlight w:val="none"/>
          <w:vertAlign w:val="baseline"/>
        </w:rPr>
      </w:r>
      <w:r>
        <w:rPr>
          <w:color w:val="000000"/>
          <w:sz w:val="22"/>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Display</w:t>
      </w:r>
      <w:r>
        <w:rPr>
          <w:color w:val="4472c4" w:themeColor="accent5"/>
          <w:sz w:val="28"/>
          <w:highlight w:val="none"/>
          <w:vertAlign w:val="baseline"/>
        </w:rPr>
      </w:r>
      <w:r>
        <w:rPr>
          <w:color w:val="4472c4"/>
          <w:sz w:val="28"/>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This is the render pipeline for my program during the main loop:</w:t>
      </w:r>
      <w:r>
        <w:rPr>
          <w:sz w:val="22"/>
          <w:szCs w:val="24"/>
        </w:rPr>
      </w:r>
      <w:r>
        <w:rPr>
          <w:color w:val="auto"/>
          <w:sz w:val="24"/>
          <w:szCs w:val="28"/>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2421916" cy="5000085"/>
                <wp:effectExtent l="0" t="0" r="0" b="0"/>
                <wp:docPr id="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14"/>
                        <a:stretch/>
                      </pic:blipFill>
                      <pic:spPr bwMode="auto">
                        <a:xfrm flipH="0" flipV="0">
                          <a:off x="0" y="0"/>
                          <a:ext cx="2421914" cy="5000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90.70pt;height:393.71pt;mso-wrap-distance-left:0.00pt;mso-wrap-distance-top:0.00pt;mso-wrap-distance-right:0.00pt;mso-wrap-distance-bottom:0.00pt;z-index:1;" stroked="false">
                <v:imagedata r:id="rId14" o:title=""/>
                <o:lock v:ext="edit" rotation="t"/>
              </v:shape>
            </w:pict>
          </mc:Fallback>
        </mc:AlternateContent>
      </w:r>
      <w:r>
        <w:rPr>
          <w:color w:val="auto"/>
          <w:sz w:val="22"/>
          <w:highlight w:val="none"/>
          <w:vertAlign w:val="baseline"/>
        </w:rPr>
      </w:r>
      <w:r>
        <w:rPr>
          <w:color w:val="auto"/>
          <w:sz w:val="22"/>
          <w:highlight w:val="none"/>
          <w:vertAlign w:val="baseline"/>
        </w:rPr>
      </w:r>
    </w:p>
    <w:p>
      <w:pPr>
        <w:pBdr/>
        <w:spacing/>
        <w:ind/>
        <w:rPr>
          <w:color w:val="4472c4" w:themeColor="accent5"/>
          <w:sz w:val="28"/>
          <w:highlight w:val="none"/>
          <w:vertAlign w:val="baseline"/>
        </w:rPr>
      </w:pPr>
      <w:r>
        <w:rPr>
          <w:color w:val="4472c4" w:themeColor="accent5"/>
          <w:sz w:val="28"/>
          <w:highlight w:val="none"/>
          <w:vertAlign w:val="baseline"/>
        </w:rPr>
        <w:t xml:space="preserve">Methods used</w:t>
      </w:r>
      <w:r>
        <w:rPr>
          <w:color w:val="4472c4" w:themeColor="accent5"/>
          <w:sz w:val="28"/>
          <w:highlight w:val="none"/>
          <w:vertAlign w:val="baseline"/>
        </w:rPr>
      </w:r>
      <w:r>
        <w:rPr>
          <w:color w:val="4472c4" w:themeColor="accent5"/>
          <w:sz w:val="28"/>
          <w:highlight w:val="none"/>
          <w:vertAlign w:val="baseline"/>
        </w:rPr>
      </w:r>
    </w:p>
    <w:p>
      <w:pPr>
        <w:pBdr/>
        <w:spacing/>
        <w:ind/>
        <w:rPr>
          <w:color w:val="2f5696" w:themeColor="accent5" w:themeShade="BF"/>
          <w:sz w:val="22"/>
          <w:highlight w:val="none"/>
          <w:vertAlign w:val="baseline"/>
        </w:rPr>
      </w:pPr>
      <w:r>
        <w:rPr>
          <w:color w:val="2f5696" w:themeColor="accent5" w:themeShade="BF"/>
          <w:sz w:val="22"/>
          <w:highlight w:val="none"/>
          <w:vertAlign w:val="baseline"/>
        </w:rPr>
        <w:t xml:space="preserve">scaledPos</w:t>
      </w:r>
      <w:r>
        <w:rPr>
          <w:color w:val="2f5696" w:themeColor="accent5" w:themeShade="BF"/>
          <w:sz w:val="24"/>
          <w:highlight w:val="none"/>
          <w:vertAlign w:val="baseline"/>
        </w:rPr>
      </w:r>
      <w:r>
        <w:rPr>
          <w:color w:val="2f5696" w:themeColor="accent5" w:themeShade="BF"/>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2"/>
          <w:szCs w:val="24"/>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pic:cNvPicPr>
                          <a:picLocks noChangeAspect="1"/>
                        </pic:cNvPicPr>
                        <pic:nvPr/>
                      </pic:nvPicPr>
                      <pic:blipFill>
                        <a:blip r:embed="rId15"/>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68.40pt;mso-wrap-distance-left:0.00pt;mso-wrap-distance-top:0.00pt;mso-wrap-distance-right:0.00pt;mso-wrap-distance-bottom:0.00pt;z-index:1;" stroked="false">
                <v:imagedata r:id="rId15" o:title=""/>
                <o:lock v:ext="edit" rotation="t"/>
              </v:shape>
            </w:pict>
          </mc:Fallback>
        </mc:AlternateContent>
      </w:r>
      <w:r>
        <w:rPr>
          <w:color w:val="4472c4" w:themeColor="accent5"/>
          <w:sz w:val="28"/>
          <w:highlight w:val="none"/>
          <w:vertAlign w:val="baseline"/>
        </w:rPr>
      </w:r>
      <w:r/>
      <w:r>
        <w:rPr>
          <w:color w:val="4472c4" w:themeColor="accent5"/>
          <w:sz w:val="28"/>
          <w:highlight w:val="none"/>
          <w:vertAlign w:val="baseline"/>
        </w:rPr>
      </w:r>
      <w:r>
        <w:rPr>
          <w:highlight w:val="none"/>
        </w:rPr>
      </w:r>
      <w:r>
        <w:rPr>
          <w:highlight w:val="none"/>
        </w:rPr>
      </w:r>
      <w:r>
        <w:rPr>
          <w:highlight w:val="none"/>
        </w:rPr>
      </w:r>
      <w:r>
        <w:rPr>
          <w:highlight w:val="none"/>
        </w:rPr>
      </w:r>
    </w:p>
    <w:p>
      <w:pPr>
        <w:pBdr/>
        <w:spacing/>
        <w:ind/>
        <w:rPr>
          <w:highlight w:val="none"/>
        </w:rPr>
      </w:pP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themeColor="accent5" w:themeShade="BF"/>
          <w:sz w:val="22"/>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themeColor="text1"/>
          <w:sz w:val="22"/>
          <w:szCs w:val="24"/>
          <w:highlight w:val="none"/>
          <w:vertAlign w:val="baseline"/>
        </w:rPr>
      </w:r>
      <w:r>
        <w:rPr>
          <w:color w:val="000000" w:themeColor="text1"/>
          <w:sz w:val="22"/>
          <w:szCs w:val="22"/>
          <w:highlight w:val="none"/>
          <w:vertAlign w:val="baseline"/>
        </w:rPr>
      </w:r>
    </w:p>
    <w:p>
      <w:pPr>
        <w:pBdr/>
        <w:spacing/>
        <w:ind/>
        <w:rPr>
          <w:color w:val="000000" w:themeColor="text1"/>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pic:cNvPicPr>
                          <a:picLocks noChangeAspect="1"/>
                        </pic:cNvPicPr>
                        <pic:nvPr/>
                      </pic:nvPicPr>
                      <pic:blipFill>
                        <a:blip r:embed="rId16"/>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57.75pt;height:33.75pt;mso-wrap-distance-left:0.00pt;mso-wrap-distance-top:0.00pt;mso-wrap-distance-right:0.00pt;mso-wrap-distance-bottom:0.00pt;z-index:1;" stroked="false">
                <v:imagedata r:id="rId16" o:title=""/>
                <o:lock v:ext="edit" rotation="t"/>
              </v:shape>
            </w:pict>
          </mc:Fallback>
        </mc:AlternateContent>
      </w:r>
      <w:r>
        <w:rPr>
          <w:color w:val="000000" w:themeColor="text1"/>
          <w:sz w:val="22"/>
          <w:szCs w:val="24"/>
          <w:highlight w:val="none"/>
          <w:vertAlign w:val="baseline"/>
        </w:rPr>
      </w:r>
      <w:r>
        <w:rPr>
          <w:color w:val="000000" w:themeColor="text1"/>
          <w:sz w:val="22"/>
          <w:szCs w:val="24"/>
          <w:highlight w:val="none"/>
          <w:vertAlign w:val="baseline"/>
        </w:rPr>
      </w:r>
    </w:p>
    <w:p>
      <w:pPr>
        <w:pBdr/>
        <w:spacing/>
        <w:ind/>
        <w:rPr>
          <w:color w:val="000000" w:themeColor="text1"/>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themeColor="text1"/>
          <w:sz w:val="22"/>
          <w:szCs w:val="24"/>
          <w:highlight w:val="none"/>
          <w:vertAlign w:val="baseline"/>
        </w:rPr>
      </w:r>
      <w:r>
        <w:rPr>
          <w:color w:val="000000" w:themeColor="text1"/>
          <w:sz w:val="24"/>
          <w:szCs w:val="28"/>
          <w:highlight w:val="none"/>
          <w:vertAlign w:val="baseline"/>
        </w:rPr>
      </w:r>
    </w:p>
    <w:p>
      <w:pPr>
        <w:pBdr/>
        <w:spacing/>
        <w:ind/>
        <w:rPr>
          <w:color w:val="000000" w:themeColor="text1"/>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themeColor="text1"/>
          <w:sz w:val="22"/>
          <w:szCs w:val="24"/>
          <w:highlight w:val="none"/>
          <w:vertAlign w:val="baseline"/>
        </w:rPr>
      </w:r>
      <w:r>
        <w:rPr>
          <w:color w:val="000000" w:themeColor="text1"/>
          <w:sz w:val="22"/>
          <w:szCs w:val="22"/>
          <w:highlight w:val="none"/>
          <w:vertAlign w:val="baseline"/>
        </w:rPr>
      </w:r>
    </w:p>
    <w:p>
      <w:pPr>
        <w:pBdr/>
        <w:spacing/>
        <w:ind/>
        <w:rPr>
          <w:color w:val="000000" w:themeColor="text1"/>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pic:cNvPicPr>
                          <a:picLocks noChangeAspect="1"/>
                        </pic:cNvPicPr>
                        <pic:nvPr/>
                      </pic:nvPicPr>
                      <pic:blipFill>
                        <a:blip r:embed="rId17"/>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77.25pt;height:173.25pt;mso-wrap-distance-left:0.00pt;mso-wrap-distance-top:0.00pt;mso-wrap-distance-right:0.00pt;mso-wrap-distance-bottom:0.00pt;z-index:1;" stroked="false">
                <v:imagedata r:id="rId17" o:title=""/>
                <o:lock v:ext="edit" rotation="t"/>
              </v:shape>
            </w:pict>
          </mc:Fallback>
        </mc:AlternateContent>
      </w:r>
      <w:r>
        <w:rPr>
          <w:color w:val="000000" w:themeColor="text1"/>
          <w:sz w:val="22"/>
          <w:szCs w:val="24"/>
          <w:highlight w:val="none"/>
          <w:vertAlign w:val="baseline"/>
        </w:rPr>
      </w:r>
      <w:r>
        <w:rPr>
          <w:color w:val="000000" w:themeColor="text1"/>
          <w:sz w:val="22"/>
          <w:szCs w:val="24"/>
          <w:highlight w:val="none"/>
          <w:vertAlign w:val="baseline"/>
        </w:rPr>
      </w:r>
    </w:p>
    <w:p>
      <w:pPr>
        <w:pBdr/>
        <w:spacing/>
        <w:ind/>
        <w:rPr>
          <w:color w:val="000000" w:themeColor="text1"/>
          <w:sz w:val="24"/>
          <w:szCs w:val="28"/>
          <w:highlight w:val="none"/>
          <w:vertAlign w:val="baseline"/>
        </w:rPr>
      </w:pPr>
      <w:r>
        <w:rPr>
          <w:color w:val="000000" w:themeColor="text1"/>
          <w:sz w:val="22"/>
          <w:szCs w:val="24"/>
          <w:highlight w:val="none"/>
          <w:vertAlign w:val="baseline"/>
        </w:rPr>
      </w:r>
      <w:r>
        <w:rPr>
          <w:color w:val="000000" w:themeColor="text1"/>
          <w:sz w:val="22"/>
          <w:szCs w:val="24"/>
          <w:highlight w:val="none"/>
          <w:vertAlign w:val="baseline"/>
        </w:rPr>
      </w:r>
      <w:r>
        <w:rPr>
          <w:color w:val="000000" w:themeColor="text1"/>
          <w:sz w:val="24"/>
          <w:szCs w:val="28"/>
          <w:highlight w:val="none"/>
          <w:vertAlign w:val="baseline"/>
        </w:rPr>
      </w:r>
    </w:p>
    <w:p>
      <w:pPr>
        <w:pBdr/>
        <w:spacing/>
        <w:ind/>
        <w:rPr>
          <w:color w:val="000000" w:themeColor="text1"/>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themeColor="text1"/>
          <w:sz w:val="22"/>
          <w:szCs w:val="24"/>
          <w:highlight w:val="none"/>
          <w:vertAlign w:val="baseline"/>
        </w:rPr>
      </w:r>
      <w:r>
        <w:rPr>
          <w:color w:val="000000" w:themeColor="text1"/>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themeColor="accent5"/>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themeColor="accent5" w:themeShade="BF"/>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2"/>
          <w:szCs w:val="24"/>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pic:cNvPicPr>
                          <a:picLocks noChangeAspect="1"/>
                        </pic:cNvPicPr>
                        <pic:nvPr/>
                      </pic:nvPicPr>
                      <pic:blipFill>
                        <a:blip r:embed="rId18"/>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15.75pt;height:24.75pt;mso-wrap-distance-left:0.00pt;mso-wrap-distance-top:0.00pt;mso-wrap-distance-right:0.00pt;mso-wrap-distance-bottom:0.00pt;z-index:1;" stroked="false">
                <v:imagedata r:id="rId18" o:title=""/>
                <o:lock v:ext="edit" rotation="t"/>
              </v:shape>
            </w:pict>
          </mc:Fallback>
        </mc:AlternateContent>
      </w:r>
      <w:r>
        <w:rPr>
          <w:color w:val="auto"/>
          <w:sz w:val="24"/>
          <w:szCs w:val="28"/>
          <w:highlight w:val="none"/>
          <w:vertAlign w:val="baseline"/>
        </w:rPr>
      </w:r>
    </w:p>
    <w:p>
      <w:pPr>
        <w:pBdr/>
        <w:spacing/>
        <w:ind/>
        <w:rPr>
          <w:color w:val="auto"/>
          <w:sz w:val="24"/>
          <w:szCs w:val="24"/>
          <w:highlight w:val="none"/>
          <w:vertAlign w:val="baseline"/>
        </w:rPr>
      </w:pPr>
      <w:r/>
      <w:r>
        <w:rPr>
          <w:color w:val="auto"/>
          <w:sz w:val="22"/>
          <w:szCs w:val="24"/>
          <w:highlight w:val="none"/>
          <w:vertAlign w:val="baseline"/>
        </w:rPr>
        <w:t xml:space="preserve">Where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8"/>
          <w:highlight w:val="none"/>
          <w:vertAlign w:val="baseline"/>
        </w:rPr>
      </w: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themeColor="accent5" w:themeShade="BF"/>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2"/>
          <w:szCs w:val="24"/>
          <w:highlight w:val="none"/>
          <w:vertAlign w:val="baseline"/>
        </w:rPr>
      </w:r>
      <w:r>
        <w:rPr>
          <w:color w:val="auto"/>
          <w:sz w:val="24"/>
          <w:szCs w:val="28"/>
          <w:highlight w:val="none"/>
          <w:vertAlign w:val="baseline"/>
        </w:rPr>
      </w:r>
    </w:p>
    <w:sectPr>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653">
    <w:name w:val="Heading 1"/>
    <w:basedOn w:val="829"/>
    <w:next w:val="829"/>
    <w:link w:val="654"/>
    <w:uiPriority w:val="9"/>
    <w:qFormat/>
    <w:pPr>
      <w:keepNext w:val="true"/>
      <w:keepLines w:val="true"/>
      <w:pBdr/>
      <w:spacing w:after="200" w:before="480"/>
      <w:ind/>
      <w:outlineLvl w:val="0"/>
    </w:pPr>
    <w:rPr>
      <w:rFonts w:ascii="Arial" w:hAnsi="Arial" w:eastAsia="Arial" w:cs="Arial"/>
      <w:sz w:val="40"/>
      <w:szCs w:val="40"/>
    </w:rPr>
  </w:style>
  <w:style w:type="character" w:styleId="654">
    <w:name w:val="Heading 1 Char"/>
    <w:link w:val="653"/>
    <w:uiPriority w:val="9"/>
    <w:pPr>
      <w:pBdr/>
      <w:spacing/>
      <w:ind/>
    </w:pPr>
    <w:rPr>
      <w:rFonts w:ascii="Arial" w:hAnsi="Arial" w:eastAsia="Arial" w:cs="Arial"/>
      <w:sz w:val="40"/>
      <w:szCs w:val="40"/>
    </w:rPr>
  </w:style>
  <w:style w:type="paragraph" w:styleId="655">
    <w:name w:val="Heading 2"/>
    <w:basedOn w:val="829"/>
    <w:next w:val="829"/>
    <w:link w:val="656"/>
    <w:uiPriority w:val="9"/>
    <w:unhideWhenUsed/>
    <w:qFormat/>
    <w:pPr>
      <w:keepNext w:val="true"/>
      <w:keepLines w:val="true"/>
      <w:pBdr/>
      <w:spacing w:after="200" w:before="360"/>
      <w:ind/>
      <w:outlineLvl w:val="1"/>
    </w:pPr>
    <w:rPr>
      <w:rFonts w:ascii="Arial" w:hAnsi="Arial" w:eastAsia="Arial" w:cs="Arial"/>
      <w:sz w:val="34"/>
    </w:rPr>
  </w:style>
  <w:style w:type="character" w:styleId="656">
    <w:name w:val="Heading 2 Char"/>
    <w:link w:val="655"/>
    <w:uiPriority w:val="9"/>
    <w:pPr>
      <w:pBdr/>
      <w:spacing/>
      <w:ind/>
    </w:pPr>
    <w:rPr>
      <w:rFonts w:ascii="Arial" w:hAnsi="Arial" w:eastAsia="Arial" w:cs="Arial"/>
      <w:sz w:val="34"/>
    </w:rPr>
  </w:style>
  <w:style w:type="paragraph" w:styleId="657">
    <w:name w:val="Heading 3"/>
    <w:basedOn w:val="829"/>
    <w:next w:val="829"/>
    <w:link w:val="658"/>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58">
    <w:name w:val="Heading 3 Char"/>
    <w:link w:val="657"/>
    <w:uiPriority w:val="9"/>
    <w:pPr>
      <w:pBdr/>
      <w:spacing/>
      <w:ind/>
    </w:pPr>
    <w:rPr>
      <w:rFonts w:ascii="Arial" w:hAnsi="Arial" w:eastAsia="Arial" w:cs="Arial"/>
      <w:sz w:val="30"/>
      <w:szCs w:val="30"/>
    </w:rPr>
  </w:style>
  <w:style w:type="paragraph" w:styleId="659">
    <w:name w:val="Heading 4"/>
    <w:basedOn w:val="829"/>
    <w:next w:val="829"/>
    <w:link w:val="660"/>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60">
    <w:name w:val="Heading 4 Char"/>
    <w:link w:val="659"/>
    <w:uiPriority w:val="9"/>
    <w:pPr>
      <w:pBdr/>
      <w:spacing/>
      <w:ind/>
    </w:pPr>
    <w:rPr>
      <w:rFonts w:ascii="Arial" w:hAnsi="Arial" w:eastAsia="Arial" w:cs="Arial"/>
      <w:b/>
      <w:bCs/>
      <w:sz w:val="26"/>
      <w:szCs w:val="26"/>
    </w:rPr>
  </w:style>
  <w:style w:type="paragraph" w:styleId="661">
    <w:name w:val="Heading 5"/>
    <w:basedOn w:val="829"/>
    <w:next w:val="829"/>
    <w:link w:val="662"/>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62">
    <w:name w:val="Heading 5 Char"/>
    <w:link w:val="661"/>
    <w:uiPriority w:val="9"/>
    <w:pPr>
      <w:pBdr/>
      <w:spacing/>
      <w:ind/>
    </w:pPr>
    <w:rPr>
      <w:rFonts w:ascii="Arial" w:hAnsi="Arial" w:eastAsia="Arial" w:cs="Arial"/>
      <w:b/>
      <w:bCs/>
      <w:sz w:val="24"/>
      <w:szCs w:val="24"/>
    </w:rPr>
  </w:style>
  <w:style w:type="paragraph" w:styleId="663">
    <w:name w:val="Heading 6"/>
    <w:basedOn w:val="829"/>
    <w:next w:val="829"/>
    <w:link w:val="664"/>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64">
    <w:name w:val="Heading 6 Char"/>
    <w:link w:val="663"/>
    <w:uiPriority w:val="9"/>
    <w:pPr>
      <w:pBdr/>
      <w:spacing/>
      <w:ind/>
    </w:pPr>
    <w:rPr>
      <w:rFonts w:ascii="Arial" w:hAnsi="Arial" w:eastAsia="Arial" w:cs="Arial"/>
      <w:b/>
      <w:bCs/>
      <w:sz w:val="22"/>
      <w:szCs w:val="22"/>
    </w:rPr>
  </w:style>
  <w:style w:type="paragraph" w:styleId="665">
    <w:name w:val="Heading 7"/>
    <w:basedOn w:val="829"/>
    <w:next w:val="829"/>
    <w:link w:val="666"/>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66">
    <w:name w:val="Heading 7 Char"/>
    <w:link w:val="665"/>
    <w:uiPriority w:val="9"/>
    <w:pPr>
      <w:pBdr/>
      <w:spacing/>
      <w:ind/>
    </w:pPr>
    <w:rPr>
      <w:rFonts w:ascii="Arial" w:hAnsi="Arial" w:eastAsia="Arial" w:cs="Arial"/>
      <w:b/>
      <w:bCs/>
      <w:i/>
      <w:iCs/>
      <w:sz w:val="22"/>
      <w:szCs w:val="22"/>
    </w:rPr>
  </w:style>
  <w:style w:type="paragraph" w:styleId="667">
    <w:name w:val="Heading 8"/>
    <w:basedOn w:val="829"/>
    <w:next w:val="829"/>
    <w:link w:val="668"/>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68">
    <w:name w:val="Heading 8 Char"/>
    <w:link w:val="667"/>
    <w:uiPriority w:val="9"/>
    <w:pPr>
      <w:pBdr/>
      <w:spacing/>
      <w:ind/>
    </w:pPr>
    <w:rPr>
      <w:rFonts w:ascii="Arial" w:hAnsi="Arial" w:eastAsia="Arial" w:cs="Arial"/>
      <w:i/>
      <w:iCs/>
      <w:sz w:val="22"/>
      <w:szCs w:val="22"/>
    </w:rPr>
  </w:style>
  <w:style w:type="paragraph" w:styleId="669">
    <w:name w:val="Heading 9"/>
    <w:basedOn w:val="829"/>
    <w:next w:val="829"/>
    <w:link w:val="670"/>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670">
    <w:name w:val="Heading 9 Char"/>
    <w:link w:val="669"/>
    <w:uiPriority w:val="9"/>
    <w:pPr>
      <w:pBdr/>
      <w:spacing/>
      <w:ind/>
    </w:pPr>
    <w:rPr>
      <w:rFonts w:ascii="Arial" w:hAnsi="Arial" w:eastAsia="Arial" w:cs="Arial"/>
      <w:i/>
      <w:iCs/>
      <w:sz w:val="21"/>
      <w:szCs w:val="21"/>
    </w:rPr>
  </w:style>
  <w:style w:type="paragraph" w:styleId="671">
    <w:name w:val="Title"/>
    <w:basedOn w:val="829"/>
    <w:next w:val="829"/>
    <w:link w:val="672"/>
    <w:uiPriority w:val="10"/>
    <w:qFormat/>
    <w:pPr>
      <w:pBdr/>
      <w:spacing w:after="200" w:before="300"/>
      <w:ind/>
      <w:contextualSpacing w:val="true"/>
    </w:pPr>
    <w:rPr>
      <w:sz w:val="48"/>
      <w:szCs w:val="48"/>
    </w:rPr>
  </w:style>
  <w:style w:type="character" w:styleId="672">
    <w:name w:val="Title Char"/>
    <w:link w:val="671"/>
    <w:uiPriority w:val="10"/>
    <w:pPr>
      <w:pBdr/>
      <w:spacing/>
      <w:ind/>
    </w:pPr>
    <w:rPr>
      <w:sz w:val="48"/>
      <w:szCs w:val="48"/>
    </w:rPr>
  </w:style>
  <w:style w:type="paragraph" w:styleId="673">
    <w:name w:val="Subtitle"/>
    <w:basedOn w:val="829"/>
    <w:next w:val="829"/>
    <w:link w:val="674"/>
    <w:uiPriority w:val="11"/>
    <w:qFormat/>
    <w:pPr>
      <w:pBdr/>
      <w:spacing w:after="200" w:before="200"/>
      <w:ind/>
    </w:pPr>
    <w:rPr>
      <w:sz w:val="24"/>
      <w:szCs w:val="24"/>
    </w:rPr>
  </w:style>
  <w:style w:type="character" w:styleId="674">
    <w:name w:val="Subtitle Char"/>
    <w:link w:val="673"/>
    <w:uiPriority w:val="11"/>
    <w:pPr>
      <w:pBdr/>
      <w:spacing/>
      <w:ind/>
    </w:pPr>
    <w:rPr>
      <w:sz w:val="24"/>
      <w:szCs w:val="24"/>
    </w:rPr>
  </w:style>
  <w:style w:type="paragraph" w:styleId="675">
    <w:name w:val="Quote"/>
    <w:basedOn w:val="829"/>
    <w:next w:val="829"/>
    <w:link w:val="676"/>
    <w:uiPriority w:val="29"/>
    <w:qFormat/>
    <w:pPr>
      <w:pBdr/>
      <w:spacing/>
      <w:ind w:right="720" w:left="720"/>
    </w:pPr>
    <w:rPr>
      <w:i/>
    </w:rPr>
  </w:style>
  <w:style w:type="character" w:styleId="676">
    <w:name w:val="Quote Char"/>
    <w:link w:val="675"/>
    <w:uiPriority w:val="29"/>
    <w:pPr>
      <w:pBdr/>
      <w:spacing/>
      <w:ind/>
    </w:pPr>
    <w:rPr>
      <w:i/>
    </w:rPr>
  </w:style>
  <w:style w:type="paragraph" w:styleId="677">
    <w:name w:val="Intense Quote"/>
    <w:basedOn w:val="829"/>
    <w:next w:val="829"/>
    <w:link w:val="678"/>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678">
    <w:name w:val="Intense Quote Char"/>
    <w:link w:val="677"/>
    <w:uiPriority w:val="30"/>
    <w:pPr>
      <w:pBdr/>
      <w:spacing/>
      <w:ind/>
    </w:pPr>
    <w:rPr>
      <w:i/>
    </w:rPr>
  </w:style>
  <w:style w:type="paragraph" w:styleId="679">
    <w:name w:val="Header"/>
    <w:basedOn w:val="829"/>
    <w:link w:val="680"/>
    <w:uiPriority w:val="99"/>
    <w:unhideWhenUsed/>
    <w:pPr>
      <w:pBdr/>
      <w:tabs>
        <w:tab w:val="center" w:leader="none" w:pos="7143"/>
        <w:tab w:val="right" w:leader="none" w:pos="14287"/>
      </w:tabs>
      <w:spacing w:after="0" w:line="240" w:lineRule="auto"/>
      <w:ind/>
    </w:pPr>
  </w:style>
  <w:style w:type="character" w:styleId="680">
    <w:name w:val="Header Char"/>
    <w:link w:val="679"/>
    <w:uiPriority w:val="99"/>
    <w:pPr>
      <w:pBdr/>
      <w:spacing/>
      <w:ind/>
    </w:pPr>
  </w:style>
  <w:style w:type="paragraph" w:styleId="681">
    <w:name w:val="Footer"/>
    <w:basedOn w:val="829"/>
    <w:link w:val="684"/>
    <w:uiPriority w:val="99"/>
    <w:unhideWhenUsed/>
    <w:pPr>
      <w:pBdr/>
      <w:tabs>
        <w:tab w:val="center" w:leader="none" w:pos="7143"/>
        <w:tab w:val="right" w:leader="none" w:pos="14287"/>
      </w:tabs>
      <w:spacing w:after="0" w:line="240" w:lineRule="auto"/>
      <w:ind/>
    </w:pPr>
  </w:style>
  <w:style w:type="character" w:styleId="682">
    <w:name w:val="Footer Char"/>
    <w:link w:val="681"/>
    <w:uiPriority w:val="99"/>
    <w:pPr>
      <w:pBdr/>
      <w:spacing/>
      <w:ind/>
    </w:pPr>
  </w:style>
  <w:style w:type="paragraph" w:styleId="683">
    <w:name w:val="Caption"/>
    <w:basedOn w:val="829"/>
    <w:next w:val="829"/>
    <w:uiPriority w:val="35"/>
    <w:semiHidden/>
    <w:unhideWhenUsed/>
    <w:qFormat/>
    <w:pPr>
      <w:pBdr/>
      <w:spacing w:line="276" w:lineRule="auto"/>
      <w:ind/>
    </w:pPr>
    <w:rPr>
      <w:b/>
      <w:bCs/>
      <w:color w:val="4f81bd" w:themeColor="accent1"/>
      <w:sz w:val="18"/>
      <w:szCs w:val="18"/>
    </w:rPr>
  </w:style>
  <w:style w:type="character" w:styleId="684">
    <w:name w:val="Caption Char"/>
    <w:basedOn w:val="683"/>
    <w:link w:val="681"/>
    <w:uiPriority w:val="99"/>
    <w:pPr>
      <w:pBdr/>
      <w:spacing/>
      <w:ind/>
    </w:pPr>
  </w:style>
  <w:style w:type="table" w:styleId="685">
    <w:name w:val="Table Grid"/>
    <w:basedOn w:val="83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6">
    <w:name w:val="Table Grid Light"/>
    <w:basedOn w:val="83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7">
    <w:name w:val="Plain Table 1"/>
    <w:basedOn w:val="83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8">
    <w:name w:val="Plain Table 2"/>
    <w:basedOn w:val="83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9">
    <w:name w:val="Plain Table 3"/>
    <w:basedOn w:val="83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0">
    <w:name w:val="Plain Table 4"/>
    <w:basedOn w:val="83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1">
    <w:name w:val="Plain Table 5"/>
    <w:basedOn w:val="83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2">
    <w:name w:val="Grid Table 1 Light"/>
    <w:basedOn w:val="83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3">
    <w:name w:val="Grid Table 1 Light - Accent 1"/>
    <w:basedOn w:val="83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4">
    <w:name w:val="Grid Table 1 Light - Accent 2"/>
    <w:basedOn w:val="83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5">
    <w:name w:val="Grid Table 1 Light - Accent 3"/>
    <w:basedOn w:val="83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6">
    <w:name w:val="Grid Table 1 Light - Accent 4"/>
    <w:basedOn w:val="83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7">
    <w:name w:val="Grid Table 1 Light - Accent 5"/>
    <w:basedOn w:val="83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8">
    <w:name w:val="Grid Table 1 Light - Accent 6"/>
    <w:basedOn w:val="83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9">
    <w:name w:val="Grid Table 2"/>
    <w:basedOn w:val="83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Grid Table 2 - Accent 1"/>
    <w:basedOn w:val="83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Grid Table 2 - Accent 2"/>
    <w:basedOn w:val="83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Grid Table 2 - Accent 3"/>
    <w:basedOn w:val="83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Grid Table 2 - Accent 4"/>
    <w:basedOn w:val="83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Grid Table 2 - Accent 5"/>
    <w:basedOn w:val="83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Grid Table 2 - Accent 6"/>
    <w:basedOn w:val="83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3"/>
    <w:basedOn w:val="83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3 - Accent 1"/>
    <w:basedOn w:val="83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3 - Accent 2"/>
    <w:basedOn w:val="83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3 - Accent 3"/>
    <w:basedOn w:val="83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3 - Accent 4"/>
    <w:basedOn w:val="83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3 - Accent 5"/>
    <w:basedOn w:val="83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3 - Accent 6"/>
    <w:basedOn w:val="83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4"/>
    <w:basedOn w:val="83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4 - Accent 1"/>
    <w:basedOn w:val="83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4 - Accent 2"/>
    <w:basedOn w:val="83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4 - Accent 3"/>
    <w:basedOn w:val="83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4 - Accent 4"/>
    <w:basedOn w:val="83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4 - Accent 5"/>
    <w:basedOn w:val="83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4 - Accent 6"/>
    <w:basedOn w:val="83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5 Dark"/>
    <w:basedOn w:val="8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5 Dark- Accent 1"/>
    <w:basedOn w:val="8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5 Dark - Accent 2"/>
    <w:basedOn w:val="8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5 Dark - Accent 3"/>
    <w:basedOn w:val="8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5 Dark- Accent 4"/>
    <w:basedOn w:val="8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5 Dark - Accent 5"/>
    <w:basedOn w:val="8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5 Dark - Accent 6"/>
    <w:basedOn w:val="8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6 Colorful"/>
    <w:basedOn w:val="83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28">
    <w:name w:val="Grid Table 6 Colorful - Accent 1"/>
    <w:basedOn w:val="83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29">
    <w:name w:val="Grid Table 6 Colorful - Accent 2"/>
    <w:basedOn w:val="83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30">
    <w:name w:val="Grid Table 6 Colorful - Accent 3"/>
    <w:basedOn w:val="83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31">
    <w:name w:val="Grid Table 6 Colorful - Accent 4"/>
    <w:basedOn w:val="83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32">
    <w:name w:val="Grid Table 6 Colorful - Accent 5"/>
    <w:basedOn w:val="83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33">
    <w:name w:val="Grid Table 6 Colorful - Accent 6"/>
    <w:basedOn w:val="83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34">
    <w:name w:val="Grid Table 7 Colorful"/>
    <w:basedOn w:val="83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7 Colorful - Accent 1"/>
    <w:basedOn w:val="83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7 Colorful - Accent 2"/>
    <w:basedOn w:val="83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7 Colorful - Accent 3"/>
    <w:basedOn w:val="83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7 Colorful - Accent 4"/>
    <w:basedOn w:val="83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7 Colorful - Accent 5"/>
    <w:basedOn w:val="83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7 Colorful - Accent 6"/>
    <w:basedOn w:val="83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List Table 1 Light"/>
    <w:basedOn w:val="8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List Table 1 Light - Accent 1"/>
    <w:basedOn w:val="8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List Table 1 Light - Accent 2"/>
    <w:basedOn w:val="8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List Table 1 Light - Accent 3"/>
    <w:basedOn w:val="8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List Table 1 Light - Accent 4"/>
    <w:basedOn w:val="8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List Table 1 Light - Accent 5"/>
    <w:basedOn w:val="8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List Table 1 Light - Accent 6"/>
    <w:basedOn w:val="8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List Table 2"/>
    <w:basedOn w:val="83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List Table 2 - Accent 1"/>
    <w:basedOn w:val="83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List Table 2 - Accent 2"/>
    <w:basedOn w:val="83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List Table 2 - Accent 3"/>
    <w:basedOn w:val="83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List Table 2 - Accent 4"/>
    <w:basedOn w:val="83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2 - Accent 5"/>
    <w:basedOn w:val="83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2 - Accent 6"/>
    <w:basedOn w:val="83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3"/>
    <w:basedOn w:val="83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3 - Accent 1"/>
    <w:basedOn w:val="83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3 - Accent 2"/>
    <w:basedOn w:val="83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3 - Accent 3"/>
    <w:basedOn w:val="83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3 - Accent 4"/>
    <w:basedOn w:val="83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3 - Accent 5"/>
    <w:basedOn w:val="83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3 - Accent 6"/>
    <w:basedOn w:val="83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4"/>
    <w:basedOn w:val="83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4 - Accent 1"/>
    <w:basedOn w:val="83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4 - Accent 2"/>
    <w:basedOn w:val="83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4 - Accent 3"/>
    <w:basedOn w:val="83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4 - Accent 4"/>
    <w:basedOn w:val="83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4 - Accent 5"/>
    <w:basedOn w:val="83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4 - Accent 6"/>
    <w:basedOn w:val="83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5 Dark"/>
    <w:basedOn w:val="83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0">
    <w:name w:val="List Table 5 Dark - Accent 1"/>
    <w:basedOn w:val="83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1">
    <w:name w:val="List Table 5 Dark - Accent 2"/>
    <w:basedOn w:val="83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2">
    <w:name w:val="List Table 5 Dark - Accent 3"/>
    <w:basedOn w:val="83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3">
    <w:name w:val="List Table 5 Dark - Accent 4"/>
    <w:basedOn w:val="83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4">
    <w:name w:val="List Table 5 Dark - Accent 5"/>
    <w:basedOn w:val="83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5">
    <w:name w:val="List Table 5 Dark - Accent 6"/>
    <w:basedOn w:val="83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6">
    <w:name w:val="List Table 6 Colorful"/>
    <w:basedOn w:val="83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6 Colorful - Accent 1"/>
    <w:basedOn w:val="83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6 Colorful - Accent 2"/>
    <w:basedOn w:val="83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6 Colorful - Accent 3"/>
    <w:basedOn w:val="83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6 Colorful - Accent 4"/>
    <w:basedOn w:val="83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6 Colorful - Accent 5"/>
    <w:basedOn w:val="83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6 Colorful - Accent 6"/>
    <w:basedOn w:val="83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7 Colorful"/>
    <w:basedOn w:val="83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84">
    <w:name w:val="List Table 7 Colorful - Accent 1"/>
    <w:basedOn w:val="83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785">
    <w:name w:val="List Table 7 Colorful - Accent 2"/>
    <w:basedOn w:val="83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786">
    <w:name w:val="List Table 7 Colorful - Accent 3"/>
    <w:basedOn w:val="83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787">
    <w:name w:val="List Table 7 Colorful - Accent 4"/>
    <w:basedOn w:val="83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788">
    <w:name w:val="List Table 7 Colorful - Accent 5"/>
    <w:basedOn w:val="83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789">
    <w:name w:val="List Table 7 Colorful - Accent 6"/>
    <w:basedOn w:val="83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790">
    <w:name w:val="Lined - Accent"/>
    <w:basedOn w:val="8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ned - Accent 1"/>
    <w:basedOn w:val="8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ned - Accent 2"/>
    <w:basedOn w:val="8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ned - Accent 3"/>
    <w:basedOn w:val="8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ned - Accent 4"/>
    <w:basedOn w:val="8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ned - Accent 5"/>
    <w:basedOn w:val="8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ned - Accent 6"/>
    <w:basedOn w:val="8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Bordered &amp; Lined - Accent"/>
    <w:basedOn w:val="83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Bordered &amp; Lined - Accent 1"/>
    <w:basedOn w:val="83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Bordered &amp; Lined - Accent 2"/>
    <w:basedOn w:val="83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Bordered &amp; Lined - Accent 3"/>
    <w:basedOn w:val="83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Bordered &amp; Lined - Accent 4"/>
    <w:basedOn w:val="83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Bordered &amp; Lined - Accent 5"/>
    <w:basedOn w:val="83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Bordered &amp; Lined - Accent 6"/>
    <w:basedOn w:val="83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Bordered"/>
    <w:basedOn w:val="83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Bordered - Accent 1"/>
    <w:basedOn w:val="83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Bordered - Accent 2"/>
    <w:basedOn w:val="83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Bordered - Accent 3"/>
    <w:basedOn w:val="83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Bordered - Accent 4"/>
    <w:basedOn w:val="83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Bordered - Accent 5"/>
    <w:basedOn w:val="83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Bordered - Accent 6"/>
    <w:basedOn w:val="83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11">
    <w:name w:val="Hyperlink"/>
    <w:uiPriority w:val="99"/>
    <w:unhideWhenUsed/>
    <w:pPr>
      <w:pBdr/>
      <w:spacing/>
      <w:ind/>
    </w:pPr>
    <w:rPr>
      <w:color w:val="0000ff" w:themeColor="hyperlink"/>
      <w:u w:val="single"/>
    </w:rPr>
  </w:style>
  <w:style w:type="paragraph" w:styleId="812">
    <w:name w:val="footnote text"/>
    <w:basedOn w:val="829"/>
    <w:link w:val="813"/>
    <w:uiPriority w:val="99"/>
    <w:semiHidden/>
    <w:unhideWhenUsed/>
    <w:pPr>
      <w:pBdr/>
      <w:spacing w:after="40" w:line="240" w:lineRule="auto"/>
      <w:ind/>
    </w:pPr>
    <w:rPr>
      <w:sz w:val="18"/>
    </w:rPr>
  </w:style>
  <w:style w:type="character" w:styleId="813">
    <w:name w:val="Footnote Text Char"/>
    <w:link w:val="812"/>
    <w:uiPriority w:val="99"/>
    <w:pPr>
      <w:pBdr/>
      <w:spacing/>
      <w:ind/>
    </w:pPr>
    <w:rPr>
      <w:sz w:val="18"/>
    </w:rPr>
  </w:style>
  <w:style w:type="character" w:styleId="814">
    <w:name w:val="footnote reference"/>
    <w:uiPriority w:val="99"/>
    <w:unhideWhenUsed/>
    <w:pPr>
      <w:pBdr/>
      <w:spacing/>
      <w:ind/>
    </w:pPr>
    <w:rPr>
      <w:vertAlign w:val="superscript"/>
    </w:rPr>
  </w:style>
  <w:style w:type="paragraph" w:styleId="815">
    <w:name w:val="endnote text"/>
    <w:basedOn w:val="829"/>
    <w:link w:val="816"/>
    <w:uiPriority w:val="99"/>
    <w:semiHidden/>
    <w:unhideWhenUsed/>
    <w:pPr>
      <w:pBdr/>
      <w:spacing w:after="0" w:line="240" w:lineRule="auto"/>
      <w:ind/>
    </w:pPr>
    <w:rPr>
      <w:sz w:val="20"/>
    </w:rPr>
  </w:style>
  <w:style w:type="character" w:styleId="816">
    <w:name w:val="Endnote Text Char"/>
    <w:link w:val="815"/>
    <w:uiPriority w:val="99"/>
    <w:pPr>
      <w:pBdr/>
      <w:spacing/>
      <w:ind/>
    </w:pPr>
    <w:rPr>
      <w:sz w:val="20"/>
    </w:rPr>
  </w:style>
  <w:style w:type="character" w:styleId="817">
    <w:name w:val="endnote reference"/>
    <w:uiPriority w:val="99"/>
    <w:semiHidden/>
    <w:unhideWhenUsed/>
    <w:pPr>
      <w:pBdr/>
      <w:spacing/>
      <w:ind/>
    </w:pPr>
    <w:rPr>
      <w:vertAlign w:val="superscript"/>
    </w:rPr>
  </w:style>
  <w:style w:type="paragraph" w:styleId="818">
    <w:name w:val="toc 1"/>
    <w:basedOn w:val="829"/>
    <w:next w:val="829"/>
    <w:uiPriority w:val="39"/>
    <w:unhideWhenUsed/>
    <w:pPr>
      <w:pBdr/>
      <w:spacing w:after="57"/>
      <w:ind w:right="0" w:firstLine="0" w:left="0"/>
    </w:pPr>
  </w:style>
  <w:style w:type="paragraph" w:styleId="819">
    <w:name w:val="toc 2"/>
    <w:basedOn w:val="829"/>
    <w:next w:val="829"/>
    <w:uiPriority w:val="39"/>
    <w:unhideWhenUsed/>
    <w:pPr>
      <w:pBdr/>
      <w:spacing w:after="57"/>
      <w:ind w:right="0" w:firstLine="0" w:left="283"/>
    </w:pPr>
  </w:style>
  <w:style w:type="paragraph" w:styleId="820">
    <w:name w:val="toc 3"/>
    <w:basedOn w:val="829"/>
    <w:next w:val="829"/>
    <w:uiPriority w:val="39"/>
    <w:unhideWhenUsed/>
    <w:pPr>
      <w:pBdr/>
      <w:spacing w:after="57"/>
      <w:ind w:right="0" w:firstLine="0" w:left="567"/>
    </w:pPr>
  </w:style>
  <w:style w:type="paragraph" w:styleId="821">
    <w:name w:val="toc 4"/>
    <w:basedOn w:val="829"/>
    <w:next w:val="829"/>
    <w:uiPriority w:val="39"/>
    <w:unhideWhenUsed/>
    <w:pPr>
      <w:pBdr/>
      <w:spacing w:after="57"/>
      <w:ind w:right="0" w:firstLine="0" w:left="850"/>
    </w:pPr>
  </w:style>
  <w:style w:type="paragraph" w:styleId="822">
    <w:name w:val="toc 5"/>
    <w:basedOn w:val="829"/>
    <w:next w:val="829"/>
    <w:uiPriority w:val="39"/>
    <w:unhideWhenUsed/>
    <w:pPr>
      <w:pBdr/>
      <w:spacing w:after="57"/>
      <w:ind w:right="0" w:firstLine="0" w:left="1134"/>
    </w:pPr>
  </w:style>
  <w:style w:type="paragraph" w:styleId="823">
    <w:name w:val="toc 6"/>
    <w:basedOn w:val="829"/>
    <w:next w:val="829"/>
    <w:uiPriority w:val="39"/>
    <w:unhideWhenUsed/>
    <w:pPr>
      <w:pBdr/>
      <w:spacing w:after="57"/>
      <w:ind w:right="0" w:firstLine="0" w:left="1417"/>
    </w:pPr>
  </w:style>
  <w:style w:type="paragraph" w:styleId="824">
    <w:name w:val="toc 7"/>
    <w:basedOn w:val="829"/>
    <w:next w:val="829"/>
    <w:uiPriority w:val="39"/>
    <w:unhideWhenUsed/>
    <w:pPr>
      <w:pBdr/>
      <w:spacing w:after="57"/>
      <w:ind w:right="0" w:firstLine="0" w:left="1701"/>
    </w:pPr>
  </w:style>
  <w:style w:type="paragraph" w:styleId="825">
    <w:name w:val="toc 8"/>
    <w:basedOn w:val="829"/>
    <w:next w:val="829"/>
    <w:uiPriority w:val="39"/>
    <w:unhideWhenUsed/>
    <w:pPr>
      <w:pBdr/>
      <w:spacing w:after="57"/>
      <w:ind w:right="0" w:firstLine="0" w:left="1984"/>
    </w:pPr>
  </w:style>
  <w:style w:type="paragraph" w:styleId="826">
    <w:name w:val="toc 9"/>
    <w:basedOn w:val="829"/>
    <w:next w:val="829"/>
    <w:uiPriority w:val="39"/>
    <w:unhideWhenUsed/>
    <w:pPr>
      <w:pBdr/>
      <w:spacing w:after="57"/>
      <w:ind w:right="0" w:firstLine="0" w:left="2268"/>
    </w:pPr>
  </w:style>
  <w:style w:type="paragraph" w:styleId="827">
    <w:name w:val="TOC Heading"/>
    <w:uiPriority w:val="39"/>
    <w:unhideWhenUsed/>
    <w:pPr>
      <w:pBdr/>
      <w:spacing/>
      <w:ind/>
    </w:pPr>
  </w:style>
  <w:style w:type="paragraph" w:styleId="828">
    <w:name w:val="table of figures"/>
    <w:basedOn w:val="829"/>
    <w:next w:val="829"/>
    <w:uiPriority w:val="99"/>
    <w:unhideWhenUsed/>
    <w:pPr>
      <w:pBdr/>
      <w:spacing w:after="0" w:afterAutospacing="0"/>
      <w:ind/>
    </w:pPr>
  </w:style>
  <w:style w:type="paragraph" w:styleId="829" w:default="1">
    <w:name w:val="Normal"/>
    <w:qFormat/>
    <w:pPr>
      <w:pBdr/>
      <w:spacing/>
      <w:ind/>
    </w:pPr>
  </w:style>
  <w:style w:type="table" w:styleId="83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31" w:default="1">
    <w:name w:val="No List"/>
    <w:uiPriority w:val="99"/>
    <w:semiHidden/>
    <w:unhideWhenUsed/>
    <w:pPr>
      <w:pBdr/>
      <w:spacing/>
      <w:ind/>
    </w:pPr>
  </w:style>
  <w:style w:type="paragraph" w:styleId="832">
    <w:name w:val="No Spacing"/>
    <w:basedOn w:val="829"/>
    <w:uiPriority w:val="1"/>
    <w:qFormat/>
    <w:pPr>
      <w:pBdr/>
      <w:spacing w:after="0" w:line="240" w:lineRule="auto"/>
      <w:ind/>
    </w:pPr>
  </w:style>
  <w:style w:type="paragraph" w:styleId="833">
    <w:name w:val="List Paragraph"/>
    <w:basedOn w:val="829"/>
    <w:uiPriority w:val="34"/>
    <w:qFormat/>
    <w:pPr>
      <w:pBdr/>
      <w:spacing/>
      <w:ind w:left="720"/>
      <w:contextualSpacing w:val="true"/>
    </w:pPr>
  </w:style>
  <w:style w:type="character" w:styleId="834"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9</cp:revision>
  <dcterms:modified xsi:type="dcterms:W3CDTF">2024-11-06T18:22:19Z</dcterms:modified>
</cp:coreProperties>
</file>