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two desired planets side by side, rather than at their normal position. Because of the scaling factor the two planets will have the correct relative sizes, so the size comparison will be accurate.</w: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20981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1795" name=""/>
                        <pic:cNvPicPr>
                          <a:picLocks noChangeAspect="1"/>
                        </pic:cNvPicPr>
                        <pic:nvPr/>
                      </pic:nvPicPr>
                      <pic:blipFill>
                        <a:blip r:embed="rId23"/>
                        <a:stretch/>
                      </pic:blipFill>
                      <pic:spPr bwMode="auto">
                        <a:xfrm>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5.21pt;mso-wrap-distance-left:0.00pt;mso-wrap-distance-top:0.00pt;mso-wrap-distance-right:0.00pt;mso-wrap-distance-bottom:0.00pt;z-index:1;" stroked="false">
                <v:imagedata r:id="rId23"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4"/>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92.44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5"/>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88.14pt;mso-wrap-distance-left:0.00pt;mso-wrap-distance-top:0.00pt;mso-wrap-distance-right:0.00pt;mso-wrap-distance-bottom:0.00pt;z-index:1;" stroked="false">
                <v:imagedata r:id="rId25"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 is simply changed in increments of a tenth of a year, which works fine, so an if statement will just be used to check if it goes below zero and change it back to 0. For G and the mass, these need to be able to take on values across a huge range of orders of magnitudes. The Sun weighs one hundred million times more than our moon. If we were to choose any fixed increment to change mass by, either the moon’s mass would increase by a factor of a few million on a single button press, or the sun’s mass would barely change at all. To deal with this a logarithmic scale is used, upon pressing a button to increase or decrease a planet’s mass or G, the value will change by 0.5*floor(log(value)) where the log is base 10 and floor returns the largest integer less than log(value).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an interface that facilitates teaching of the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w:t>
      </w:r>
      <w:r>
        <w:rPr>
          <w:highlight w:val="none"/>
        </w:rPr>
      </w:r>
      <w:r/>
    </w:p>
    <w:p>
      <w:pPr>
        <w:pStyle w:val="899"/>
        <w:numPr>
          <w:ilvl w:val="2"/>
          <w:numId w:val="7"/>
        </w:numPr>
        <w:pBdr/>
        <w:spacing/>
        <w:ind/>
        <w:rPr/>
      </w:pPr>
      <w:r>
        <w:rPr>
          <w:highlight w:val="none"/>
        </w:rPr>
        <w:t xml:space="preserve">Should display total energy and momentum</w:t>
      </w:r>
      <w:r>
        <w:rPr>
          <w:highlight w:val="none"/>
        </w:rPr>
      </w:r>
      <w:r/>
    </w:p>
    <w:p>
      <w:pPr>
        <w:pStyle w:val="899"/>
        <w:numPr>
          <w:ilvl w:val="2"/>
          <w:numId w:val="7"/>
        </w:numPr>
        <w:pBdr/>
        <w:spacing/>
        <w:ind/>
        <w:rPr/>
      </w:pPr>
      <w:r>
        <w:rPr>
          <w:highlight w:val="none"/>
        </w:rPr>
        <w:t xml:space="preserve">Should show information about the planet</w:t>
      </w:r>
      <w:r>
        <w:rPr>
          <w:highlight w:val="none"/>
        </w:rPr>
      </w:r>
      <w:r/>
    </w:p>
    <w:p>
      <w:pPr>
        <w:pStyle w:val="899"/>
        <w:numPr>
          <w:ilvl w:val="3"/>
          <w:numId w:val="7"/>
        </w:numPr>
        <w:pBdr/>
        <w:spacing/>
        <w:ind/>
        <w:rPr/>
      </w:pPr>
      <w:r>
        <w:rPr>
          <w:highlight w:val="none"/>
        </w:rPr>
        <w:t xml:space="preserve">Mass</w:t>
      </w:r>
      <w:r>
        <w:rPr>
          <w:highlight w:val="none"/>
        </w:rPr>
      </w:r>
      <w:r/>
    </w:p>
    <w:p>
      <w:pPr>
        <w:pStyle w:val="899"/>
        <w:numPr>
          <w:ilvl w:val="3"/>
          <w:numId w:val="7"/>
        </w:numPr>
        <w:pBdr/>
        <w:spacing/>
        <w:ind/>
        <w:rPr/>
      </w:pPr>
      <w:r>
        <w:rPr>
          <w:highlight w:val="none"/>
        </w:rPr>
        <w:t xml:space="preserve">Radius</w:t>
      </w:r>
      <w:r>
        <w:rPr>
          <w:highlight w:val="none"/>
        </w:rPr>
      </w:r>
      <w:r/>
    </w:p>
    <w:p>
      <w:pPr>
        <w:pStyle w:val="899"/>
        <w:numPr>
          <w:ilvl w:val="3"/>
          <w:numId w:val="7"/>
        </w:numPr>
        <w:pBdr/>
        <w:spacing/>
        <w:ind/>
        <w:rPr/>
      </w:pPr>
      <w:r>
        <w:rPr>
          <w:highlight w:val="none"/>
        </w:rPr>
        <w:t xml:space="preserve">Distance from Sun</w:t>
      </w:r>
      <w:r>
        <w:rPr>
          <w:highlight w:val="none"/>
        </w:rPr>
      </w:r>
      <w:r/>
    </w:p>
    <w:p>
      <w:pPr>
        <w:pStyle w:val="899"/>
        <w:numPr>
          <w:ilvl w:val="2"/>
          <w:numId w:val="7"/>
        </w:numPr>
        <w:pBdr/>
        <w:spacing/>
        <w:ind/>
        <w:rPr/>
      </w:pPr>
      <w:r>
        <w:rPr>
          <w:highlight w:val="none"/>
        </w:rPr>
        <w:t xml:space="preserve">Should let users edit the value of G</w:t>
      </w:r>
      <w:r>
        <w:rPr>
          <w:highlight w:val="none"/>
        </w:rPr>
      </w: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99"/>
        <w:numPr>
          <w:ilvl w:val="2"/>
          <w:numId w:val="7"/>
        </w:numPr>
        <w:pBdr/>
        <w:spacing/>
        <w:ind/>
        <w:rPr/>
      </w:pPr>
      <w:r>
        <w:rPr>
          <w:highlight w:val="none"/>
        </w:rPr>
        <w:t xml:space="preserve">Should let users edit the mass of planets</w:t>
      </w:r>
      <w:r>
        <w:rPr>
          <w:highlight w:val="none"/>
        </w:rPr>
      </w:r>
      <w:r/>
    </w:p>
    <w:p>
      <w:pPr>
        <w:pStyle w:val="899"/>
        <w:numPr>
          <w:ilvl w:val="3"/>
          <w:numId w:val="7"/>
        </w:numPr>
        <w:pBdr/>
        <w:spacing/>
        <w:ind/>
        <w:rPr/>
      </w:pPr>
      <w:r>
        <w:rPr>
          <w:highlight w:val="none"/>
        </w:rPr>
        <w:t xml:space="preserve">Once again this shouldn’t become negative</w:t>
      </w:r>
      <w:r>
        <w:rPr>
          <w:highlight w:val="none"/>
        </w:rPr>
      </w:r>
      <w:r/>
    </w:p>
    <w:p>
      <w:pPr>
        <w:pStyle w:val="899"/>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1"/>
          <w:numId w:val="7"/>
        </w:numPr>
        <w:pBdr/>
        <w:spacing/>
        <w:ind/>
        <w:rPr/>
      </w:pPr>
      <w:r>
        <w:rPr>
          <w:highlight w:val="none"/>
        </w:rPr>
        <w:t xml:space="preserve">Let users zoom in and out</w:t>
      </w:r>
      <w:r>
        <w:rPr>
          <w:highlight w:val="none"/>
        </w:rPr>
      </w: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Access NASA JPL’s Horizons system to automatically import up to date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23</cp:revision>
  <dcterms:modified xsi:type="dcterms:W3CDTF">2024-11-28T09:40:10Z</dcterms:modified>
</cp:coreProperties>
</file>