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8725" w14:textId="2A9A6612" w:rsidR="00E90FA1" w:rsidRDefault="00045F78">
      <w:r w:rsidRPr="00045F78">
        <w:drawing>
          <wp:inline distT="0" distB="0" distL="0" distR="0" wp14:anchorId="004A8C98" wp14:editId="26097108">
            <wp:extent cx="5943600" cy="3343275"/>
            <wp:effectExtent l="0" t="0" r="0" b="0"/>
            <wp:docPr id="1453051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511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F78"/>
    <w:rsid w:val="00045F78"/>
    <w:rsid w:val="004053F3"/>
    <w:rsid w:val="00E9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3CEC"/>
  <w15:chartTrackingRefBased/>
  <w15:docId w15:val="{3C3273F7-9B90-4C68-B843-5F4C2D08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Sims-Robles,Jonathan</dc:creator>
  <cp:keywords/>
  <dc:description/>
  <cp:lastModifiedBy>Sims-Robles,Jonathan</cp:lastModifiedBy>
  <cp:revision>1</cp:revision>
  <dcterms:created xsi:type="dcterms:W3CDTF">2024-02-08T18:34:00Z</dcterms:created>
  <dcterms:modified xsi:type="dcterms:W3CDTF">2024-02-08T18:34:00Z</dcterms:modified>
</cp:coreProperties>
</file>