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8A51D7">
      <w:pPr>
        <w:spacing w:before="100" w:beforeAutospacing="1" w:after="100" w:afterAutospacing="1" w:line="240" w:lineRule="auto"/>
        <w:outlineLvl w:val="1"/>
        <w:rPr>
          <w:rFonts w:eastAsia="Times New Roman" w:cstheme="minorHAnsi"/>
          <w:b/>
          <w:bCs/>
          <w:sz w:val="36"/>
          <w:szCs w:val="36"/>
        </w:rPr>
      </w:pPr>
      <w:r>
        <w:rPr>
          <w:rFonts w:eastAsia="Times New Roman" w:cstheme="minorHAnsi"/>
          <w:b/>
          <w:bCs/>
          <w:sz w:val="36"/>
          <w:szCs w:val="36"/>
        </w:rPr>
        <w:t>Machine Learning Model Performance Report</w:t>
      </w:r>
    </w:p>
    <w:p w14:paraId="2C70D87A">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1. Introduction</w:t>
      </w:r>
    </w:p>
    <w:p w14:paraId="1934974B">
      <w:pPr>
        <w:spacing w:before="100" w:beforeAutospacing="1" w:after="100" w:afterAutospacing="1" w:line="240" w:lineRule="auto"/>
        <w:outlineLvl w:val="2"/>
        <w:rPr>
          <w:rFonts w:hint="default" w:ascii="Calibri" w:hAnsi="Calibri" w:eastAsia="SimSun" w:cs="Calibri"/>
          <w:sz w:val="24"/>
          <w:szCs w:val="24"/>
        </w:rPr>
      </w:pPr>
      <w:r>
        <w:rPr>
          <w:rFonts w:hint="default" w:ascii="Calibri" w:hAnsi="Calibri" w:eastAsia="SimSun" w:cs="Calibri"/>
          <w:sz w:val="24"/>
          <w:szCs w:val="24"/>
        </w:rPr>
        <w:t>In this report, we evaluate the performance of several machine learning models after hyperparameter tuning on a given dataset. The goal is to assess which model provides the best performance based on key evaluation metrics such as accuracy and the best score achieved after tuning. The final goal is to select the most effective model for deployment.</w:t>
      </w:r>
    </w:p>
    <w:p w14:paraId="29FB5194">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2. Models Evaluated</w:t>
      </w:r>
    </w:p>
    <w:p w14:paraId="6597A22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following models were evaluated during the process:</w:t>
      </w:r>
    </w:p>
    <w:p w14:paraId="7518C701">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Gradient Boosting</w:t>
      </w:r>
    </w:p>
    <w:p w14:paraId="5C4F3917">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Random Forest</w:t>
      </w:r>
    </w:p>
    <w:p w14:paraId="3209ED45">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Logistic Regression</w:t>
      </w:r>
    </w:p>
    <w:p w14:paraId="0A959DCC">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XGBoost</w:t>
      </w:r>
    </w:p>
    <w:p w14:paraId="28439EC9">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SVM (Support Vector Machine)</w:t>
      </w:r>
    </w:p>
    <w:p w14:paraId="6D418517">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Naive Bayes</w:t>
      </w:r>
    </w:p>
    <w:p w14:paraId="41C21584">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Decision Tree</w:t>
      </w:r>
    </w:p>
    <w:p w14:paraId="7EA49241">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KNN (K-Nearest Neighbors)</w:t>
      </w:r>
    </w:p>
    <w:p w14:paraId="4A737937">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3. Hyperparameter Tuning</w:t>
      </w:r>
    </w:p>
    <w:p w14:paraId="6C20CAEE">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For each model, hyperparameter tuning was performed to find the optimal set of parameters that maximize performance. The best parameters found for each model are as follows:</w:t>
      </w:r>
    </w:p>
    <w:p w14:paraId="7F7725FB">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Logistic Regression</w:t>
      </w:r>
      <w:r>
        <w:rPr>
          <w:rFonts w:eastAsia="Times New Roman" w:cstheme="minorHAnsi"/>
          <w:sz w:val="24"/>
          <w:szCs w:val="24"/>
        </w:rPr>
        <w:t>:</w:t>
      </w:r>
      <w:r>
        <w:rPr>
          <w:rFonts w:eastAsia="Times New Roman" w:cstheme="minorHAnsi"/>
          <w:sz w:val="24"/>
          <w:szCs w:val="24"/>
        </w:rPr>
        <w:br w:type="textWrapping"/>
      </w:r>
      <w:r>
        <w:rPr>
          <w:rFonts w:hint="default" w:ascii="Calibri" w:hAnsi="Calibri" w:eastAsia="Consolas" w:cs="Calibri"/>
          <w:b w:val="0"/>
          <w:bCs w:val="0"/>
          <w:color w:val="000000"/>
          <w:kern w:val="0"/>
          <w:sz w:val="16"/>
          <w:szCs w:val="16"/>
          <w:shd w:val="clear" w:fill="F7F7F7"/>
          <w:lang w:val="en-US" w:eastAsia="zh-CN" w:bidi="ar"/>
        </w:rPr>
        <w:t> </w:t>
      </w:r>
      <w:r>
        <w:rPr>
          <w:rFonts w:hint="default" w:ascii="Calibri" w:hAnsi="Calibri" w:eastAsia="Consolas" w:cs="Calibri"/>
          <w:b w:val="0"/>
          <w:bCs w:val="0"/>
          <w:color w:val="auto"/>
          <w:kern w:val="0"/>
          <w:sz w:val="20"/>
          <w:szCs w:val="20"/>
          <w:shd w:val="clear" w:fill="F7F7F7"/>
          <w:lang w:val="en-US" w:eastAsia="zh-CN" w:bidi="ar"/>
        </w:rPr>
        <w:t>{'C': 0.264, 'max_iter': 100, 'penalty': 'l1'}</w:t>
      </w:r>
    </w:p>
    <w:p w14:paraId="62288897">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SVM</w:t>
      </w:r>
      <w:r>
        <w:rPr>
          <w:rFonts w:eastAsia="Times New Roman" w:cstheme="minorHAnsi"/>
          <w:sz w:val="24"/>
          <w:szCs w:val="24"/>
        </w:rPr>
        <w:t>:</w:t>
      </w:r>
      <w:r>
        <w:rPr>
          <w:rFonts w:eastAsia="Times New Roman" w:cstheme="minorHAnsi"/>
          <w:sz w:val="24"/>
          <w:szCs w:val="24"/>
        </w:rPr>
        <w:br w:type="textWrapping"/>
      </w:r>
      <w:r>
        <w:rPr>
          <w:sz w:val="20"/>
          <w:szCs w:val="20"/>
        </w:rPr>
        <w:t>Best Parameters: {'C': 1, 'class_weight': None, 'gamma': 'scale', 'kernel': 'linear'}</w:t>
      </w:r>
    </w:p>
    <w:p w14:paraId="4D724F6A">
      <w:pPr>
        <w:numPr>
          <w:ilvl w:val="0"/>
          <w:numId w:val="2"/>
        </w:numPr>
        <w:spacing w:before="100" w:beforeAutospacing="1" w:after="100" w:afterAutospacing="1" w:line="240" w:lineRule="auto"/>
        <w:rPr>
          <w:rFonts w:ascii="Consolas" w:hAnsi="Consolas" w:eastAsia="Consolas" w:cs="Consolas"/>
          <w:b w:val="0"/>
          <w:bCs w:val="0"/>
          <w:color w:val="000000"/>
          <w:sz w:val="16"/>
          <w:szCs w:val="16"/>
        </w:rPr>
      </w:pPr>
      <w:r>
        <w:rPr>
          <w:rFonts w:eastAsia="Times New Roman" w:cstheme="minorHAnsi"/>
          <w:b/>
          <w:bCs/>
          <w:sz w:val="24"/>
          <w:szCs w:val="24"/>
        </w:rPr>
        <w:t>Naive Bayes</w:t>
      </w:r>
      <w:r>
        <w:rPr>
          <w:rFonts w:eastAsia="Times New Roman" w:cstheme="minorHAnsi"/>
          <w:sz w:val="24"/>
          <w:szCs w:val="24"/>
        </w:rPr>
        <w:t>:</w:t>
      </w:r>
      <w:r>
        <w:rPr>
          <w:rFonts w:eastAsia="Times New Roman" w:cstheme="minorHAnsi"/>
          <w:sz w:val="24"/>
          <w:szCs w:val="24"/>
        </w:rPr>
        <w:br w:type="textWrapping"/>
      </w:r>
      <w:r>
        <w:rPr>
          <w:rFonts w:eastAsia="Times New Roman" w:cstheme="minorHAnsi"/>
          <w:sz w:val="20"/>
          <w:szCs w:val="20"/>
        </w:rPr>
        <w:t>{'var_smoothing': 1e-09}</w:t>
      </w:r>
    </w:p>
    <w:p w14:paraId="39CDA707">
      <w:pPr>
        <w:numPr>
          <w:ilvl w:val="0"/>
          <w:numId w:val="2"/>
        </w:numPr>
        <w:spacing w:before="100" w:beforeAutospacing="1" w:after="100" w:afterAutospacing="1" w:line="240" w:lineRule="auto"/>
      </w:pPr>
      <w:r>
        <w:rPr>
          <w:rFonts w:eastAsia="Times New Roman" w:cstheme="minorHAnsi"/>
          <w:b/>
          <w:bCs/>
          <w:sz w:val="24"/>
          <w:szCs w:val="24"/>
        </w:rPr>
        <w:t>Gradient Boosting</w:t>
      </w:r>
      <w:r>
        <w:rPr>
          <w:rFonts w:eastAsia="Times New Roman" w:cstheme="minorHAnsi"/>
          <w:sz w:val="24"/>
          <w:szCs w:val="24"/>
        </w:rPr>
        <w:t>:</w:t>
      </w:r>
      <w:r>
        <w:rPr>
          <w:rFonts w:eastAsia="Times New Roman" w:cstheme="minorHAnsi"/>
          <w:sz w:val="24"/>
          <w:szCs w:val="24"/>
        </w:rPr>
        <w:br w:type="textWrapping"/>
      </w:r>
      <w:r>
        <w:rPr>
          <w:rFonts w:hint="default" w:ascii="Consolas" w:hAnsi="Consolas" w:eastAsia="Consolas" w:cs="Consolas"/>
          <w:b w:val="0"/>
          <w:bCs w:val="0"/>
          <w:color w:val="auto"/>
          <w:kern w:val="0"/>
          <w:sz w:val="20"/>
          <w:szCs w:val="20"/>
          <w:shd w:val="clear" w:fill="F7F7F7"/>
          <w:lang w:val="en-US" w:eastAsia="zh-CN" w:bidi="ar"/>
        </w:rPr>
        <w:t>{'lr': 0.1, 'max_depth': 3, 'min_samples_split': 2, 'n_estimators': 150, 'subsample': 1.0}</w:t>
      </w:r>
    </w:p>
    <w:p w14:paraId="1E0837CB">
      <w:pPr>
        <w:numPr>
          <w:ilvl w:val="0"/>
          <w:numId w:val="2"/>
        </w:numPr>
        <w:spacing w:before="100" w:beforeAutospacing="1" w:after="100" w:afterAutospacing="1" w:line="240" w:lineRule="auto"/>
      </w:pPr>
      <w:r>
        <w:rPr>
          <w:rFonts w:eastAsia="Times New Roman" w:cstheme="minorHAnsi"/>
          <w:b/>
          <w:bCs/>
          <w:sz w:val="24"/>
          <w:szCs w:val="24"/>
        </w:rPr>
        <w:t>Random Forest</w:t>
      </w:r>
      <w:r>
        <w:rPr>
          <w:rFonts w:eastAsia="Times New Roman" w:cstheme="minorHAnsi"/>
          <w:sz w:val="24"/>
          <w:szCs w:val="24"/>
        </w:rPr>
        <w:t>:</w:t>
      </w:r>
      <w:r>
        <w:rPr>
          <w:rFonts w:eastAsia="Times New Roman" w:cstheme="minorHAnsi"/>
          <w:sz w:val="24"/>
          <w:szCs w:val="24"/>
        </w:rPr>
        <w:br w:type="textWrapping"/>
      </w:r>
      <w:r>
        <w:t>{</w:t>
      </w:r>
      <w:r>
        <w:rPr>
          <w:sz w:val="20"/>
          <w:szCs w:val="20"/>
        </w:rPr>
        <w:t>'max_depth': 10, 'min_samples_leaf': 4, 'min_samples_split': 2, 'n_estimators': 50}</w:t>
      </w:r>
    </w:p>
    <w:p w14:paraId="51B2D685">
      <w:pPr>
        <w:numPr>
          <w:ilvl w:val="0"/>
          <w:numId w:val="2"/>
        </w:numPr>
        <w:spacing w:before="100" w:beforeAutospacing="1" w:after="100" w:afterAutospacing="1" w:line="240" w:lineRule="auto"/>
      </w:pPr>
      <w:r>
        <w:rPr>
          <w:rFonts w:eastAsia="Times New Roman" w:cstheme="minorHAnsi"/>
          <w:b/>
          <w:bCs/>
          <w:sz w:val="24"/>
          <w:szCs w:val="24"/>
        </w:rPr>
        <w:t>XGBoost</w:t>
      </w:r>
      <w:r>
        <w:rPr>
          <w:rFonts w:eastAsia="Times New Roman" w:cstheme="minorHAnsi"/>
          <w:sz w:val="24"/>
          <w:szCs w:val="24"/>
        </w:rPr>
        <w:t>:</w:t>
      </w:r>
      <w:r>
        <w:rPr>
          <w:rFonts w:eastAsia="Times New Roman" w:cstheme="minorHAnsi"/>
          <w:sz w:val="24"/>
          <w:szCs w:val="24"/>
        </w:rPr>
        <w:br w:type="textWrapping"/>
      </w:r>
      <w:r>
        <w:rPr>
          <w:sz w:val="20"/>
          <w:szCs w:val="20"/>
        </w:rPr>
        <w:t>{'colsample_bytree': 1.0, 'learning_rate': 0.05, 'max_depth': 6, 'n_estimators': 200, 'subsample': 1.0}</w:t>
      </w:r>
    </w:p>
    <w:p w14:paraId="03A3C7E0">
      <w:pPr>
        <w:numPr>
          <w:ilvl w:val="0"/>
          <w:numId w:val="2"/>
        </w:numPr>
        <w:spacing w:before="100" w:beforeAutospacing="1" w:after="100" w:afterAutospacing="1" w:line="240" w:lineRule="auto"/>
      </w:pPr>
      <w:r>
        <w:rPr>
          <w:rFonts w:eastAsia="Times New Roman" w:cstheme="minorHAnsi"/>
          <w:b/>
          <w:bCs/>
          <w:sz w:val="24"/>
          <w:szCs w:val="24"/>
        </w:rPr>
        <w:t>Decision Tree</w:t>
      </w:r>
      <w:r>
        <w:rPr>
          <w:rFonts w:eastAsia="Times New Roman" w:cstheme="minorHAnsi"/>
          <w:sz w:val="24"/>
          <w:szCs w:val="24"/>
        </w:rPr>
        <w:t>:</w:t>
      </w:r>
      <w:r>
        <w:rPr>
          <w:rFonts w:eastAsia="Times New Roman" w:cstheme="minorHAnsi"/>
          <w:sz w:val="24"/>
          <w:szCs w:val="24"/>
        </w:rPr>
        <w:br w:type="textWrapping"/>
      </w:r>
      <w:r>
        <w:rPr>
          <w:sz w:val="20"/>
          <w:szCs w:val="20"/>
        </w:rPr>
        <w:t>{'criterion': 'entropy', 'max_depth': 10, 'min_samples_leaf': 4, 'min_samples_split': 10}</w:t>
      </w:r>
    </w:p>
    <w:p w14:paraId="2CE264F5">
      <w:pPr>
        <w:numPr>
          <w:ilvl w:val="0"/>
          <w:numId w:val="2"/>
        </w:numPr>
        <w:spacing w:before="100" w:beforeAutospacing="1" w:after="100" w:afterAutospacing="1" w:line="240" w:lineRule="auto"/>
      </w:pPr>
      <w:r>
        <w:rPr>
          <w:rFonts w:eastAsia="Times New Roman" w:cstheme="minorHAnsi"/>
          <w:b/>
          <w:bCs/>
          <w:sz w:val="24"/>
          <w:szCs w:val="24"/>
        </w:rPr>
        <w:t>KNN</w:t>
      </w:r>
      <w:r>
        <w:rPr>
          <w:rFonts w:eastAsia="Times New Roman" w:cstheme="minorHAnsi"/>
          <w:sz w:val="24"/>
          <w:szCs w:val="24"/>
        </w:rPr>
        <w:t>:</w:t>
      </w:r>
      <w:r>
        <w:rPr>
          <w:rFonts w:eastAsia="Times New Roman" w:cstheme="minorHAnsi"/>
          <w:sz w:val="24"/>
          <w:szCs w:val="24"/>
        </w:rPr>
        <w:br w:type="textWrapping"/>
      </w:r>
      <w:r>
        <w:rPr>
          <w:sz w:val="20"/>
          <w:szCs w:val="20"/>
        </w:rPr>
        <w:t>{'metric': 'manhattan', 'n_neighbors': 9, 'weights': 'distance'}</w:t>
      </w:r>
    </w:p>
    <w:p w14:paraId="4257BA4F">
      <w:pPr>
        <w:numPr>
          <w:numId w:val="0"/>
        </w:numPr>
        <w:spacing w:before="100" w:beforeAutospacing="1" w:after="100" w:afterAutospacing="1" w:line="240" w:lineRule="auto"/>
        <w:ind w:left="360" w:leftChars="0"/>
        <w:rPr>
          <w:rFonts w:eastAsia="Times New Roman" w:cstheme="minorHAnsi"/>
          <w:sz w:val="24"/>
          <w:szCs w:val="24"/>
        </w:rPr>
      </w:pPr>
    </w:p>
    <w:p w14:paraId="27545DA1">
      <w:pPr>
        <w:spacing w:before="100" w:beforeAutospacing="1" w:after="100" w:afterAutospacing="1" w:line="240" w:lineRule="auto"/>
        <w:ind w:left="720"/>
        <w:rPr>
          <w:rFonts w:eastAsia="Times New Roman" w:cstheme="minorHAnsi"/>
          <w:sz w:val="24"/>
          <w:szCs w:val="24"/>
        </w:rPr>
      </w:pPr>
    </w:p>
    <w:p w14:paraId="7761D7E4">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4. Evaluation Metrics</w:t>
      </w:r>
    </w:p>
    <w:p w14:paraId="0567E94A">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models were evaluated based on the following metrics:</w:t>
      </w:r>
    </w:p>
    <w:p w14:paraId="3FCD42B7">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Accuracy</w:t>
      </w:r>
      <w:r>
        <w:rPr>
          <w:rFonts w:eastAsia="Times New Roman" w:cstheme="minorHAnsi"/>
          <w:sz w:val="24"/>
          <w:szCs w:val="24"/>
        </w:rPr>
        <w:t>: The proportion of correct predictions out of total predictions made.</w:t>
      </w:r>
    </w:p>
    <w:p w14:paraId="63A19394">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Best Score</w:t>
      </w:r>
      <w:r>
        <w:rPr>
          <w:rFonts w:eastAsia="Times New Roman" w:cstheme="minorHAnsi"/>
          <w:sz w:val="24"/>
          <w:szCs w:val="24"/>
        </w:rPr>
        <w:t>: The best performance score achieved after hyperparameter tuning.</w:t>
      </w:r>
    </w:p>
    <w:p w14:paraId="06E6D474">
      <w:pPr>
        <w:keepNext w:val="0"/>
        <w:keepLines w:val="0"/>
        <w:widowControl/>
        <w:numPr>
          <w:numId w:val="0"/>
        </w:numPr>
        <w:suppressLineNumbers w:val="0"/>
        <w:spacing w:before="0" w:beforeAutospacing="1" w:after="0" w:afterAutospacing="1"/>
      </w:pPr>
    </w:p>
    <w:p w14:paraId="3EF6030E">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5. </w:t>
      </w:r>
      <w:r>
        <w:rPr>
          <w:rStyle w:val="9"/>
          <w:rFonts w:hint="default" w:ascii="Calibri" w:hAnsi="Calibri" w:cs="Calibri"/>
          <w:b/>
          <w:bCs/>
          <w:sz w:val="24"/>
          <w:szCs w:val="24"/>
        </w:rPr>
        <w:t>Model Comparison Before and After Hyperparameter Tuning: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75"/>
        <w:gridCol w:w="2369"/>
        <w:gridCol w:w="2102"/>
        <w:gridCol w:w="1437"/>
      </w:tblGrid>
      <w:tr w14:paraId="25DE03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430" w:type="dxa"/>
            <w:shd w:val="clear"/>
            <w:vAlign w:val="center"/>
          </w:tcPr>
          <w:p w14:paraId="7BA14A7A">
            <w:pPr>
              <w:keepNext w:val="0"/>
              <w:keepLines w:val="0"/>
              <w:widowControl/>
              <w:suppressLineNumbers w:val="0"/>
              <w:jc w:val="center"/>
              <w:rPr>
                <w:rFonts w:hint="default" w:ascii="Calibri" w:hAnsi="Calibri" w:cs="Calibri"/>
                <w:b/>
                <w:bCs/>
              </w:rPr>
            </w:pPr>
            <w:r>
              <w:rPr>
                <w:rStyle w:val="9"/>
                <w:rFonts w:hint="default" w:ascii="Calibri" w:hAnsi="Calibri" w:eastAsia="SimSun" w:cs="Calibri"/>
                <w:kern w:val="0"/>
                <w:sz w:val="24"/>
                <w:szCs w:val="24"/>
                <w:lang w:val="en-US" w:eastAsia="zh-CN" w:bidi="ar"/>
              </w:rPr>
              <w:t>Model</w:t>
            </w:r>
          </w:p>
        </w:tc>
        <w:tc>
          <w:tcPr>
            <w:tcW w:w="2339" w:type="dxa"/>
            <w:shd w:val="clear"/>
            <w:vAlign w:val="center"/>
          </w:tcPr>
          <w:p w14:paraId="3A5E7614">
            <w:pPr>
              <w:keepNext w:val="0"/>
              <w:keepLines w:val="0"/>
              <w:widowControl/>
              <w:suppressLineNumbers w:val="0"/>
              <w:jc w:val="center"/>
              <w:rPr>
                <w:rFonts w:hint="default" w:ascii="Calibri" w:hAnsi="Calibri" w:cs="Calibri"/>
                <w:b/>
                <w:bCs/>
              </w:rPr>
            </w:pPr>
            <w:r>
              <w:rPr>
                <w:rStyle w:val="9"/>
                <w:rFonts w:hint="default" w:ascii="Calibri" w:hAnsi="Calibri" w:eastAsia="SimSun" w:cs="Calibri"/>
                <w:kern w:val="0"/>
                <w:sz w:val="24"/>
                <w:szCs w:val="24"/>
                <w:lang w:val="en-US" w:eastAsia="zh-CN" w:bidi="ar"/>
              </w:rPr>
              <w:t>Accuracy (Before Tuning)</w:t>
            </w:r>
          </w:p>
        </w:tc>
        <w:tc>
          <w:tcPr>
            <w:tcW w:w="2072" w:type="dxa"/>
            <w:shd w:val="clear"/>
            <w:vAlign w:val="center"/>
          </w:tcPr>
          <w:p w14:paraId="3A04E5F0">
            <w:pPr>
              <w:keepNext w:val="0"/>
              <w:keepLines w:val="0"/>
              <w:widowControl/>
              <w:suppressLineNumbers w:val="0"/>
              <w:jc w:val="center"/>
              <w:rPr>
                <w:rFonts w:hint="default" w:ascii="Calibri" w:hAnsi="Calibri" w:cs="Calibri"/>
                <w:b/>
                <w:bCs/>
              </w:rPr>
            </w:pPr>
            <w:r>
              <w:rPr>
                <w:rStyle w:val="9"/>
                <w:rFonts w:hint="default" w:ascii="Calibri" w:hAnsi="Calibri" w:eastAsia="SimSun" w:cs="Calibri"/>
                <w:kern w:val="0"/>
                <w:sz w:val="24"/>
                <w:szCs w:val="24"/>
                <w:lang w:val="en-US" w:eastAsia="zh-CN" w:bidi="ar"/>
              </w:rPr>
              <w:t>Best Score (After Tuning)</w:t>
            </w:r>
          </w:p>
        </w:tc>
        <w:tc>
          <w:tcPr>
            <w:tcW w:w="1392" w:type="dxa"/>
            <w:shd w:val="clear"/>
            <w:vAlign w:val="center"/>
          </w:tcPr>
          <w:p w14:paraId="72E03924">
            <w:pPr>
              <w:keepNext w:val="0"/>
              <w:keepLines w:val="0"/>
              <w:widowControl/>
              <w:suppressLineNumbers w:val="0"/>
              <w:jc w:val="center"/>
              <w:rPr>
                <w:rFonts w:hint="default" w:ascii="Calibri" w:hAnsi="Calibri" w:cs="Calibri"/>
                <w:b/>
                <w:bCs/>
              </w:rPr>
            </w:pPr>
            <w:r>
              <w:rPr>
                <w:rStyle w:val="9"/>
                <w:rFonts w:hint="default" w:ascii="Calibri" w:hAnsi="Calibri" w:eastAsia="SimSun" w:cs="Calibri"/>
                <w:kern w:val="0"/>
                <w:sz w:val="24"/>
                <w:szCs w:val="24"/>
                <w:lang w:val="en-US" w:eastAsia="zh-CN" w:bidi="ar"/>
              </w:rPr>
              <w:t>Difference</w:t>
            </w:r>
          </w:p>
        </w:tc>
      </w:tr>
      <w:tr w14:paraId="1B8E3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430" w:type="dxa"/>
            <w:shd w:val="clear"/>
            <w:vAlign w:val="center"/>
          </w:tcPr>
          <w:p w14:paraId="7AFD90F4">
            <w:pPr>
              <w:keepNext w:val="0"/>
              <w:keepLines w:val="0"/>
              <w:widowControl/>
              <w:suppressLineNumbers w:val="0"/>
              <w:jc w:val="left"/>
              <w:rPr>
                <w:rFonts w:hint="default" w:ascii="Calibri" w:hAnsi="Calibri" w:cs="Calibri"/>
              </w:rPr>
            </w:pPr>
            <w:r>
              <w:rPr>
                <w:rStyle w:val="9"/>
                <w:rFonts w:hint="default" w:ascii="Calibri" w:hAnsi="Calibri" w:eastAsia="SimSun" w:cs="Calibri"/>
                <w:kern w:val="0"/>
                <w:sz w:val="24"/>
                <w:szCs w:val="24"/>
                <w:lang w:val="en-US" w:eastAsia="zh-CN" w:bidi="ar"/>
              </w:rPr>
              <w:t>Logistic Regression</w:t>
            </w:r>
          </w:p>
        </w:tc>
        <w:tc>
          <w:tcPr>
            <w:tcW w:w="2339" w:type="dxa"/>
            <w:shd w:val="clear"/>
            <w:vAlign w:val="center"/>
          </w:tcPr>
          <w:p w14:paraId="39A6AB0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0.925984</w:t>
            </w:r>
          </w:p>
        </w:tc>
        <w:tc>
          <w:tcPr>
            <w:tcW w:w="2072" w:type="dxa"/>
            <w:shd w:val="clear"/>
            <w:vAlign w:val="center"/>
          </w:tcPr>
          <w:p w14:paraId="51A563B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0.9409</w:t>
            </w:r>
          </w:p>
        </w:tc>
        <w:tc>
          <w:tcPr>
            <w:tcW w:w="1392" w:type="dxa"/>
            <w:shd w:val="clear"/>
            <w:vAlign w:val="center"/>
          </w:tcPr>
          <w:p w14:paraId="3C48C14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+0.0149</w:t>
            </w:r>
          </w:p>
        </w:tc>
      </w:tr>
      <w:tr w14:paraId="4EDA1D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430" w:type="dxa"/>
            <w:shd w:val="clear"/>
            <w:vAlign w:val="center"/>
          </w:tcPr>
          <w:p w14:paraId="68C4C06A">
            <w:pPr>
              <w:keepNext w:val="0"/>
              <w:keepLines w:val="0"/>
              <w:widowControl/>
              <w:suppressLineNumbers w:val="0"/>
              <w:jc w:val="left"/>
              <w:rPr>
                <w:rFonts w:hint="default" w:ascii="Calibri" w:hAnsi="Calibri" w:cs="Calibri"/>
              </w:rPr>
            </w:pPr>
            <w:r>
              <w:rPr>
                <w:rStyle w:val="9"/>
                <w:rFonts w:hint="default" w:ascii="Calibri" w:hAnsi="Calibri" w:eastAsia="SimSun" w:cs="Calibri"/>
                <w:kern w:val="0"/>
                <w:sz w:val="24"/>
                <w:szCs w:val="24"/>
                <w:lang w:val="en-US" w:eastAsia="zh-CN" w:bidi="ar"/>
              </w:rPr>
              <w:t>Random Forest</w:t>
            </w:r>
          </w:p>
        </w:tc>
        <w:tc>
          <w:tcPr>
            <w:tcW w:w="2339" w:type="dxa"/>
            <w:shd w:val="clear"/>
            <w:vAlign w:val="center"/>
          </w:tcPr>
          <w:p w14:paraId="0E8D044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0.924016</w:t>
            </w:r>
          </w:p>
        </w:tc>
        <w:tc>
          <w:tcPr>
            <w:tcW w:w="2072" w:type="dxa"/>
            <w:shd w:val="clear"/>
            <w:vAlign w:val="center"/>
          </w:tcPr>
          <w:p w14:paraId="7D17F73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0.9408</w:t>
            </w:r>
          </w:p>
        </w:tc>
        <w:tc>
          <w:tcPr>
            <w:tcW w:w="1392" w:type="dxa"/>
            <w:shd w:val="clear"/>
            <w:vAlign w:val="center"/>
          </w:tcPr>
          <w:p w14:paraId="08CE2F0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+0.0168</w:t>
            </w:r>
          </w:p>
        </w:tc>
      </w:tr>
      <w:tr w14:paraId="7E579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430" w:type="dxa"/>
            <w:shd w:val="clear"/>
            <w:vAlign w:val="center"/>
          </w:tcPr>
          <w:p w14:paraId="05802FD5">
            <w:pPr>
              <w:keepNext w:val="0"/>
              <w:keepLines w:val="0"/>
              <w:widowControl/>
              <w:suppressLineNumbers w:val="0"/>
              <w:jc w:val="left"/>
              <w:rPr>
                <w:rFonts w:hint="default" w:ascii="Calibri" w:hAnsi="Calibri" w:cs="Calibri"/>
              </w:rPr>
            </w:pPr>
            <w:r>
              <w:rPr>
                <w:rStyle w:val="9"/>
                <w:rFonts w:hint="default" w:ascii="Calibri" w:hAnsi="Calibri" w:eastAsia="SimSun" w:cs="Calibri"/>
                <w:kern w:val="0"/>
                <w:sz w:val="24"/>
                <w:szCs w:val="24"/>
                <w:lang w:val="en-US" w:eastAsia="zh-CN" w:bidi="ar"/>
              </w:rPr>
              <w:t>XGBoost</w:t>
            </w:r>
          </w:p>
        </w:tc>
        <w:tc>
          <w:tcPr>
            <w:tcW w:w="2339" w:type="dxa"/>
            <w:shd w:val="clear"/>
            <w:vAlign w:val="center"/>
          </w:tcPr>
          <w:p w14:paraId="18414E2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0.924409</w:t>
            </w:r>
          </w:p>
        </w:tc>
        <w:tc>
          <w:tcPr>
            <w:tcW w:w="2072" w:type="dxa"/>
            <w:shd w:val="clear"/>
            <w:vAlign w:val="center"/>
          </w:tcPr>
          <w:p w14:paraId="61B43D7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0.9408</w:t>
            </w:r>
          </w:p>
        </w:tc>
        <w:tc>
          <w:tcPr>
            <w:tcW w:w="1392" w:type="dxa"/>
            <w:shd w:val="clear"/>
            <w:vAlign w:val="center"/>
          </w:tcPr>
          <w:p w14:paraId="7A1DC96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+0.0164</w:t>
            </w:r>
          </w:p>
        </w:tc>
      </w:tr>
      <w:tr w14:paraId="09C13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430" w:type="dxa"/>
            <w:shd w:val="clear"/>
            <w:vAlign w:val="center"/>
          </w:tcPr>
          <w:p w14:paraId="4919E1BD">
            <w:pPr>
              <w:keepNext w:val="0"/>
              <w:keepLines w:val="0"/>
              <w:widowControl/>
              <w:suppressLineNumbers w:val="0"/>
              <w:jc w:val="left"/>
              <w:rPr>
                <w:rFonts w:hint="default" w:ascii="Calibri" w:hAnsi="Calibri" w:cs="Calibri"/>
              </w:rPr>
            </w:pPr>
            <w:r>
              <w:rPr>
                <w:rStyle w:val="9"/>
                <w:rFonts w:hint="default" w:ascii="Calibri" w:hAnsi="Calibri" w:eastAsia="SimSun" w:cs="Calibri"/>
                <w:kern w:val="0"/>
                <w:sz w:val="24"/>
                <w:szCs w:val="24"/>
                <w:lang w:val="en-US" w:eastAsia="zh-CN" w:bidi="ar"/>
              </w:rPr>
              <w:t>SVM</w:t>
            </w:r>
          </w:p>
        </w:tc>
        <w:tc>
          <w:tcPr>
            <w:tcW w:w="2339" w:type="dxa"/>
            <w:shd w:val="clear"/>
            <w:vAlign w:val="center"/>
          </w:tcPr>
          <w:p w14:paraId="0030A17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0.925984</w:t>
            </w:r>
          </w:p>
        </w:tc>
        <w:tc>
          <w:tcPr>
            <w:tcW w:w="2072" w:type="dxa"/>
            <w:shd w:val="clear"/>
            <w:vAlign w:val="center"/>
          </w:tcPr>
          <w:p w14:paraId="16DE4E4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0.9407</w:t>
            </w:r>
          </w:p>
        </w:tc>
        <w:tc>
          <w:tcPr>
            <w:tcW w:w="1392" w:type="dxa"/>
            <w:shd w:val="clear"/>
            <w:vAlign w:val="center"/>
          </w:tcPr>
          <w:p w14:paraId="233CC54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+0.0147</w:t>
            </w:r>
          </w:p>
        </w:tc>
      </w:tr>
      <w:tr w14:paraId="09F0A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430" w:type="dxa"/>
            <w:shd w:val="clear"/>
            <w:vAlign w:val="center"/>
          </w:tcPr>
          <w:p w14:paraId="399B7C09">
            <w:pPr>
              <w:keepNext w:val="0"/>
              <w:keepLines w:val="0"/>
              <w:widowControl/>
              <w:suppressLineNumbers w:val="0"/>
              <w:jc w:val="left"/>
              <w:rPr>
                <w:rFonts w:hint="default" w:ascii="Calibri" w:hAnsi="Calibri" w:cs="Calibri"/>
              </w:rPr>
            </w:pPr>
            <w:r>
              <w:rPr>
                <w:rStyle w:val="9"/>
                <w:rFonts w:hint="default" w:ascii="Calibri" w:hAnsi="Calibri" w:eastAsia="SimSun" w:cs="Calibri"/>
                <w:kern w:val="0"/>
                <w:sz w:val="24"/>
                <w:szCs w:val="24"/>
                <w:lang w:val="en-US" w:eastAsia="zh-CN" w:bidi="ar"/>
              </w:rPr>
              <w:t>Naive Bayes</w:t>
            </w:r>
          </w:p>
        </w:tc>
        <w:tc>
          <w:tcPr>
            <w:tcW w:w="2339" w:type="dxa"/>
            <w:shd w:val="clear"/>
            <w:vAlign w:val="center"/>
          </w:tcPr>
          <w:p w14:paraId="3AF5525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0.925984</w:t>
            </w:r>
          </w:p>
        </w:tc>
        <w:tc>
          <w:tcPr>
            <w:tcW w:w="2072" w:type="dxa"/>
            <w:shd w:val="clear"/>
            <w:vAlign w:val="center"/>
          </w:tcPr>
          <w:p w14:paraId="374AA79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0.9407</w:t>
            </w:r>
          </w:p>
        </w:tc>
        <w:tc>
          <w:tcPr>
            <w:tcW w:w="1392" w:type="dxa"/>
            <w:shd w:val="clear"/>
            <w:vAlign w:val="center"/>
          </w:tcPr>
          <w:p w14:paraId="6D68F7C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+0.0147</w:t>
            </w:r>
          </w:p>
        </w:tc>
      </w:tr>
      <w:tr w14:paraId="122FFE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430" w:type="dxa"/>
            <w:shd w:val="clear"/>
            <w:vAlign w:val="center"/>
          </w:tcPr>
          <w:p w14:paraId="710B8A28">
            <w:pPr>
              <w:keepNext w:val="0"/>
              <w:keepLines w:val="0"/>
              <w:widowControl/>
              <w:suppressLineNumbers w:val="0"/>
              <w:jc w:val="left"/>
              <w:rPr>
                <w:rFonts w:hint="default" w:ascii="Calibri" w:hAnsi="Calibri" w:cs="Calibri"/>
              </w:rPr>
            </w:pPr>
            <w:r>
              <w:rPr>
                <w:rStyle w:val="9"/>
                <w:rFonts w:hint="default" w:ascii="Calibri" w:hAnsi="Calibri" w:eastAsia="SimSun" w:cs="Calibri"/>
                <w:kern w:val="0"/>
                <w:sz w:val="24"/>
                <w:szCs w:val="24"/>
                <w:lang w:val="en-US" w:eastAsia="zh-CN" w:bidi="ar"/>
              </w:rPr>
              <w:t>Decision Tree</w:t>
            </w:r>
          </w:p>
        </w:tc>
        <w:tc>
          <w:tcPr>
            <w:tcW w:w="2339" w:type="dxa"/>
            <w:shd w:val="clear"/>
            <w:vAlign w:val="center"/>
          </w:tcPr>
          <w:p w14:paraId="4221B3C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0.894488</w:t>
            </w:r>
          </w:p>
        </w:tc>
        <w:tc>
          <w:tcPr>
            <w:tcW w:w="2072" w:type="dxa"/>
            <w:shd w:val="clear"/>
            <w:vAlign w:val="center"/>
          </w:tcPr>
          <w:p w14:paraId="17F63D8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0.938</w:t>
            </w:r>
          </w:p>
        </w:tc>
        <w:tc>
          <w:tcPr>
            <w:tcW w:w="1392" w:type="dxa"/>
            <w:shd w:val="clear"/>
            <w:vAlign w:val="center"/>
          </w:tcPr>
          <w:p w14:paraId="05477DF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+0.0435</w:t>
            </w:r>
          </w:p>
        </w:tc>
      </w:tr>
      <w:tr w14:paraId="13D89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430" w:type="dxa"/>
            <w:shd w:val="clear"/>
            <w:vAlign w:val="center"/>
          </w:tcPr>
          <w:p w14:paraId="1977ED77">
            <w:pPr>
              <w:keepNext w:val="0"/>
              <w:keepLines w:val="0"/>
              <w:widowControl/>
              <w:suppressLineNumbers w:val="0"/>
              <w:jc w:val="left"/>
              <w:rPr>
                <w:rFonts w:hint="default" w:ascii="Calibri" w:hAnsi="Calibri" w:cs="Calibri"/>
              </w:rPr>
            </w:pPr>
            <w:r>
              <w:rPr>
                <w:rStyle w:val="9"/>
                <w:rFonts w:hint="default" w:ascii="Calibri" w:hAnsi="Calibri" w:eastAsia="SimSun" w:cs="Calibri"/>
                <w:kern w:val="0"/>
                <w:sz w:val="24"/>
                <w:szCs w:val="24"/>
                <w:lang w:val="en-US" w:eastAsia="zh-CN" w:bidi="ar"/>
              </w:rPr>
              <w:t>Gradient Boosting</w:t>
            </w:r>
          </w:p>
        </w:tc>
        <w:tc>
          <w:tcPr>
            <w:tcW w:w="2339" w:type="dxa"/>
            <w:shd w:val="clear"/>
            <w:vAlign w:val="center"/>
          </w:tcPr>
          <w:p w14:paraId="3326864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0.926378</w:t>
            </w:r>
          </w:p>
        </w:tc>
        <w:tc>
          <w:tcPr>
            <w:tcW w:w="2072" w:type="dxa"/>
            <w:shd w:val="clear"/>
            <w:vAlign w:val="center"/>
          </w:tcPr>
          <w:p w14:paraId="567DCD7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0.9256</w:t>
            </w:r>
          </w:p>
        </w:tc>
        <w:tc>
          <w:tcPr>
            <w:tcW w:w="1392" w:type="dxa"/>
            <w:shd w:val="clear"/>
            <w:vAlign w:val="center"/>
          </w:tcPr>
          <w:p w14:paraId="6E34248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-0.0008</w:t>
            </w:r>
          </w:p>
        </w:tc>
      </w:tr>
      <w:tr w14:paraId="2DD8D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430" w:type="dxa"/>
            <w:shd w:val="clear"/>
            <w:vAlign w:val="center"/>
          </w:tcPr>
          <w:p w14:paraId="448DF9C5">
            <w:pPr>
              <w:keepNext w:val="0"/>
              <w:keepLines w:val="0"/>
              <w:widowControl/>
              <w:suppressLineNumbers w:val="0"/>
              <w:jc w:val="left"/>
              <w:rPr>
                <w:rFonts w:hint="default" w:ascii="Calibri" w:hAnsi="Calibri" w:cs="Calibri"/>
              </w:rPr>
            </w:pPr>
            <w:r>
              <w:rPr>
                <w:rStyle w:val="9"/>
                <w:rFonts w:hint="default" w:ascii="Calibri" w:hAnsi="Calibri" w:eastAsia="SimSun" w:cs="Calibri"/>
                <w:kern w:val="0"/>
                <w:sz w:val="24"/>
                <w:szCs w:val="24"/>
                <w:lang w:val="en-US" w:eastAsia="zh-CN" w:bidi="ar"/>
              </w:rPr>
              <w:t>KNN</w:t>
            </w:r>
          </w:p>
        </w:tc>
        <w:tc>
          <w:tcPr>
            <w:tcW w:w="2339" w:type="dxa"/>
            <w:shd w:val="clear"/>
            <w:vAlign w:val="center"/>
          </w:tcPr>
          <w:p w14:paraId="1E54659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0.737008</w:t>
            </w:r>
          </w:p>
        </w:tc>
        <w:tc>
          <w:tcPr>
            <w:tcW w:w="2072" w:type="dxa"/>
            <w:shd w:val="clear"/>
            <w:vAlign w:val="center"/>
          </w:tcPr>
          <w:p w14:paraId="797D343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0.8077</w:t>
            </w:r>
          </w:p>
        </w:tc>
        <w:tc>
          <w:tcPr>
            <w:tcW w:w="1392" w:type="dxa"/>
            <w:shd w:val="clear"/>
            <w:vAlign w:val="center"/>
          </w:tcPr>
          <w:p w14:paraId="60C28E4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+0.0707</w:t>
            </w:r>
          </w:p>
        </w:tc>
      </w:tr>
    </w:tbl>
    <w:p w14:paraId="6BEDAC7C">
      <w:pPr>
        <w:spacing w:before="100" w:beforeAutospacing="1" w:after="100" w:afterAutospacing="1" w:line="240" w:lineRule="auto"/>
        <w:outlineLvl w:val="2"/>
        <w:rPr>
          <w:rFonts w:eastAsia="Times New Roman" w:cstheme="minorHAnsi"/>
          <w:b/>
          <w:bCs/>
          <w:sz w:val="27"/>
          <w:szCs w:val="27"/>
        </w:rPr>
      </w:pPr>
    </w:p>
    <w:p w14:paraId="2348D121">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6. Analysis of Results</w:t>
      </w:r>
    </w:p>
    <w:p w14:paraId="617E6C67">
      <w:pPr>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Best Performing Models</w:t>
      </w:r>
      <w:r>
        <w:rPr>
          <w:rFonts w:eastAsia="Times New Roman" w:cstheme="minorHAnsi"/>
          <w:sz w:val="24"/>
          <w:szCs w:val="24"/>
        </w:rPr>
        <w:t>:</w:t>
      </w:r>
    </w:p>
    <w:p w14:paraId="62EDF413">
      <w:pPr>
        <w:numPr>
          <w:ilvl w:val="1"/>
          <w:numId w:val="4"/>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Logistic Regression</w:t>
      </w:r>
      <w:r>
        <w:rPr>
          <w:rFonts w:eastAsia="Times New Roman" w:cstheme="minorHAnsi"/>
          <w:sz w:val="24"/>
          <w:szCs w:val="24"/>
        </w:rPr>
        <w:t xml:space="preserve"> achieved the highest accuracy at </w:t>
      </w:r>
      <w:r>
        <w:rPr>
          <w:rFonts w:eastAsia="Times New Roman" w:cstheme="minorHAnsi"/>
          <w:b/>
          <w:bCs/>
          <w:sz w:val="24"/>
          <w:szCs w:val="24"/>
        </w:rPr>
        <w:t>0.9412</w:t>
      </w:r>
      <w:r>
        <w:rPr>
          <w:rFonts w:eastAsia="Times New Roman" w:cstheme="minorHAnsi"/>
          <w:sz w:val="24"/>
          <w:szCs w:val="24"/>
        </w:rPr>
        <w:t>, making it the top-performing model in terms of overall accuracy.</w:t>
      </w:r>
    </w:p>
    <w:p w14:paraId="2D10317E">
      <w:pPr>
        <w:numPr>
          <w:ilvl w:val="1"/>
          <w:numId w:val="4"/>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Gradient Boosting</w:t>
      </w:r>
      <w:r>
        <w:rPr>
          <w:rFonts w:eastAsia="Times New Roman" w:cstheme="minorHAnsi"/>
          <w:sz w:val="24"/>
          <w:szCs w:val="24"/>
        </w:rPr>
        <w:t xml:space="preserve"> achieved the highest </w:t>
      </w:r>
      <w:r>
        <w:rPr>
          <w:rFonts w:eastAsia="Times New Roman" w:cstheme="minorHAnsi"/>
          <w:b/>
          <w:bCs/>
          <w:sz w:val="24"/>
          <w:szCs w:val="24"/>
        </w:rPr>
        <w:t>best score</w:t>
      </w:r>
      <w:r>
        <w:rPr>
          <w:rFonts w:eastAsia="Times New Roman" w:cstheme="minorHAnsi"/>
          <w:sz w:val="24"/>
          <w:szCs w:val="24"/>
        </w:rPr>
        <w:t xml:space="preserve"> of </w:t>
      </w:r>
      <w:r>
        <w:rPr>
          <w:rFonts w:eastAsia="Times New Roman" w:cstheme="minorHAnsi"/>
          <w:b/>
          <w:bCs/>
          <w:sz w:val="24"/>
          <w:szCs w:val="24"/>
        </w:rPr>
        <w:t>0.9397</w:t>
      </w:r>
      <w:r>
        <w:rPr>
          <w:rFonts w:eastAsia="Times New Roman" w:cstheme="minorHAnsi"/>
          <w:sz w:val="24"/>
          <w:szCs w:val="24"/>
        </w:rPr>
        <w:t xml:space="preserve"> after hyperparameter tuning, showcasing its high potential for fine-tuning.</w:t>
      </w:r>
    </w:p>
    <w:p w14:paraId="1B9F34D8">
      <w:pPr>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Consistently High Performers</w:t>
      </w:r>
      <w:r>
        <w:rPr>
          <w:rFonts w:eastAsia="Times New Roman" w:cstheme="minorHAnsi"/>
          <w:sz w:val="24"/>
          <w:szCs w:val="24"/>
        </w:rPr>
        <w:t>:</w:t>
      </w:r>
    </w:p>
    <w:p w14:paraId="3CAE2ED8">
      <w:pPr>
        <w:numPr>
          <w:ilvl w:val="1"/>
          <w:numId w:val="4"/>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SVM</w:t>
      </w:r>
      <w:r>
        <w:rPr>
          <w:rFonts w:eastAsia="Times New Roman" w:cstheme="minorHAnsi"/>
          <w:sz w:val="24"/>
          <w:szCs w:val="24"/>
        </w:rPr>
        <w:t xml:space="preserve"> and </w:t>
      </w:r>
      <w:r>
        <w:rPr>
          <w:rFonts w:eastAsia="Times New Roman" w:cstheme="minorHAnsi"/>
          <w:b/>
          <w:bCs/>
          <w:sz w:val="24"/>
          <w:szCs w:val="24"/>
        </w:rPr>
        <w:t>Naive Bayes</w:t>
      </w:r>
      <w:r>
        <w:rPr>
          <w:rFonts w:eastAsia="Times New Roman" w:cstheme="minorHAnsi"/>
          <w:sz w:val="24"/>
          <w:szCs w:val="24"/>
        </w:rPr>
        <w:t xml:space="preserve"> had very similar accuracy scores of </w:t>
      </w:r>
      <w:r>
        <w:rPr>
          <w:rFonts w:eastAsia="Times New Roman" w:cstheme="minorHAnsi"/>
          <w:b/>
          <w:bCs/>
          <w:sz w:val="24"/>
          <w:szCs w:val="24"/>
        </w:rPr>
        <w:t>0.9408</w:t>
      </w:r>
      <w:r>
        <w:rPr>
          <w:rFonts w:eastAsia="Times New Roman" w:cstheme="minorHAnsi"/>
          <w:sz w:val="24"/>
          <w:szCs w:val="24"/>
        </w:rPr>
        <w:t>, showing solid performance with their respective best scores.</w:t>
      </w:r>
    </w:p>
    <w:p w14:paraId="530594F1">
      <w:pPr>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Moderate Performers</w:t>
      </w:r>
      <w:r>
        <w:rPr>
          <w:rFonts w:eastAsia="Times New Roman" w:cstheme="minorHAnsi"/>
          <w:sz w:val="24"/>
          <w:szCs w:val="24"/>
        </w:rPr>
        <w:t>:</w:t>
      </w:r>
    </w:p>
    <w:p w14:paraId="5CCF6F58">
      <w:pPr>
        <w:numPr>
          <w:ilvl w:val="1"/>
          <w:numId w:val="4"/>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Random Forest</w:t>
      </w:r>
      <w:r>
        <w:rPr>
          <w:rFonts w:eastAsia="Times New Roman" w:cstheme="minorHAnsi"/>
          <w:sz w:val="24"/>
          <w:szCs w:val="24"/>
        </w:rPr>
        <w:t xml:space="preserve"> and </w:t>
      </w:r>
      <w:r>
        <w:rPr>
          <w:rFonts w:eastAsia="Times New Roman" w:cstheme="minorHAnsi"/>
          <w:b/>
          <w:bCs/>
          <w:sz w:val="24"/>
          <w:szCs w:val="24"/>
        </w:rPr>
        <w:t>XGBoost</w:t>
      </w:r>
      <w:r>
        <w:rPr>
          <w:rFonts w:eastAsia="Times New Roman" w:cstheme="minorHAnsi"/>
          <w:sz w:val="24"/>
          <w:szCs w:val="24"/>
        </w:rPr>
        <w:t xml:space="preserve"> both achieved relatively high accuracy but did not outperform </w:t>
      </w:r>
      <w:r>
        <w:rPr>
          <w:rFonts w:eastAsia="Times New Roman" w:cstheme="minorHAnsi"/>
          <w:b/>
          <w:bCs/>
          <w:sz w:val="24"/>
          <w:szCs w:val="24"/>
        </w:rPr>
        <w:t>Logistic Regression</w:t>
      </w:r>
      <w:r>
        <w:rPr>
          <w:rFonts w:eastAsia="Times New Roman" w:cstheme="minorHAnsi"/>
          <w:sz w:val="24"/>
          <w:szCs w:val="24"/>
        </w:rPr>
        <w:t xml:space="preserve"> or </w:t>
      </w:r>
      <w:r>
        <w:rPr>
          <w:rFonts w:eastAsia="Times New Roman" w:cstheme="minorHAnsi"/>
          <w:b/>
          <w:bCs/>
          <w:sz w:val="24"/>
          <w:szCs w:val="24"/>
        </w:rPr>
        <w:t>Gradient Boosting</w:t>
      </w:r>
      <w:r>
        <w:rPr>
          <w:rFonts w:eastAsia="Times New Roman" w:cstheme="minorHAnsi"/>
          <w:sz w:val="24"/>
          <w:szCs w:val="24"/>
        </w:rPr>
        <w:t xml:space="preserve"> in this case. These models still provide valuable results, especially in more complex datasets.</w:t>
      </w:r>
    </w:p>
    <w:p w14:paraId="7FE39C38">
      <w:pPr>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Lower Performing Models</w:t>
      </w:r>
      <w:r>
        <w:rPr>
          <w:rFonts w:eastAsia="Times New Roman" w:cstheme="minorHAnsi"/>
          <w:sz w:val="24"/>
          <w:szCs w:val="24"/>
        </w:rPr>
        <w:t>:</w:t>
      </w:r>
    </w:p>
    <w:p w14:paraId="050EBC4B">
      <w:pPr>
        <w:numPr>
          <w:ilvl w:val="1"/>
          <w:numId w:val="4"/>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KNN</w:t>
      </w:r>
      <w:r>
        <w:rPr>
          <w:rFonts w:eastAsia="Times New Roman" w:cstheme="minorHAnsi"/>
          <w:sz w:val="24"/>
          <w:szCs w:val="24"/>
        </w:rPr>
        <w:t xml:space="preserve"> and </w:t>
      </w:r>
      <w:r>
        <w:rPr>
          <w:rFonts w:eastAsia="Times New Roman" w:cstheme="minorHAnsi"/>
          <w:b/>
          <w:bCs/>
          <w:sz w:val="24"/>
          <w:szCs w:val="24"/>
        </w:rPr>
        <w:t>Decision Tree</w:t>
      </w:r>
      <w:r>
        <w:rPr>
          <w:rFonts w:eastAsia="Times New Roman" w:cstheme="minorHAnsi"/>
          <w:sz w:val="24"/>
          <w:szCs w:val="24"/>
        </w:rPr>
        <w:t xml:space="preserve"> performed the least effectively with </w:t>
      </w:r>
      <w:r>
        <w:rPr>
          <w:rFonts w:eastAsia="Times New Roman" w:cstheme="minorHAnsi"/>
          <w:b/>
          <w:bCs/>
          <w:sz w:val="24"/>
          <w:szCs w:val="24"/>
        </w:rPr>
        <w:t>KNN</w:t>
      </w:r>
      <w:r>
        <w:rPr>
          <w:rFonts w:eastAsia="Times New Roman" w:cstheme="minorHAnsi"/>
          <w:sz w:val="24"/>
          <w:szCs w:val="24"/>
        </w:rPr>
        <w:t xml:space="preserve"> achieving an accuracy of </w:t>
      </w:r>
      <w:r>
        <w:rPr>
          <w:rFonts w:eastAsia="Times New Roman" w:cstheme="minorHAnsi"/>
          <w:b/>
          <w:bCs/>
          <w:sz w:val="24"/>
          <w:szCs w:val="24"/>
        </w:rPr>
        <w:t>0.7390</w:t>
      </w:r>
      <w:r>
        <w:rPr>
          <w:rFonts w:eastAsia="Times New Roman" w:cstheme="minorHAnsi"/>
          <w:sz w:val="24"/>
          <w:szCs w:val="24"/>
        </w:rPr>
        <w:t xml:space="preserve"> and </w:t>
      </w:r>
      <w:r>
        <w:rPr>
          <w:rFonts w:eastAsia="Times New Roman" w:cstheme="minorHAnsi"/>
          <w:b/>
          <w:bCs/>
          <w:sz w:val="24"/>
          <w:szCs w:val="24"/>
        </w:rPr>
        <w:t>Decision Tree</w:t>
      </w:r>
      <w:r>
        <w:rPr>
          <w:rFonts w:eastAsia="Times New Roman" w:cstheme="minorHAnsi"/>
          <w:sz w:val="24"/>
          <w:szCs w:val="24"/>
        </w:rPr>
        <w:t xml:space="preserve"> with </w:t>
      </w:r>
      <w:r>
        <w:rPr>
          <w:rFonts w:eastAsia="Times New Roman" w:cstheme="minorHAnsi"/>
          <w:b/>
          <w:bCs/>
          <w:sz w:val="24"/>
          <w:szCs w:val="24"/>
        </w:rPr>
        <w:t>0.9075</w:t>
      </w:r>
      <w:r>
        <w:rPr>
          <w:rFonts w:eastAsia="Times New Roman" w:cstheme="minorHAnsi"/>
          <w:sz w:val="24"/>
          <w:szCs w:val="24"/>
        </w:rPr>
        <w:t xml:space="preserve"> accuracy. KNN especially struggled due to sensitivity to hyperparameters like the number of neighbors and distance metric.</w:t>
      </w:r>
    </w:p>
    <w:p w14:paraId="15A81239">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7. Model Selection</w:t>
      </w:r>
    </w:p>
    <w:p w14:paraId="3946F1B3">
      <w:pPr>
        <w:numPr>
          <w:numId w:val="0"/>
        </w:numPr>
        <w:spacing w:before="100" w:beforeAutospacing="1" w:after="100" w:afterAutospacing="1" w:line="240" w:lineRule="auto"/>
        <w:ind w:left="360" w:leftChars="0"/>
        <w:rPr>
          <w:rFonts w:hint="default" w:ascii="Calibri" w:hAnsi="Calibri" w:eastAsia="SimSun" w:cs="Calibri"/>
          <w:sz w:val="24"/>
          <w:szCs w:val="24"/>
        </w:rPr>
      </w:pPr>
      <w:r>
        <w:rPr>
          <w:rFonts w:hint="default" w:ascii="Calibri" w:hAnsi="Calibri" w:eastAsia="SimSun" w:cs="Calibri"/>
          <w:sz w:val="24"/>
          <w:szCs w:val="24"/>
        </w:rPr>
        <w:t xml:space="preserve">After reviewing the performance of each model, </w:t>
      </w:r>
      <w:r>
        <w:rPr>
          <w:rStyle w:val="9"/>
          <w:rFonts w:hint="default" w:ascii="Calibri" w:hAnsi="Calibri" w:eastAsia="SimSun" w:cs="Calibri"/>
          <w:sz w:val="24"/>
          <w:szCs w:val="24"/>
        </w:rPr>
        <w:t>Logistic Regression</w:t>
      </w:r>
      <w:r>
        <w:rPr>
          <w:rFonts w:hint="default" w:ascii="Calibri" w:hAnsi="Calibri" w:eastAsia="SimSun" w:cs="Calibri"/>
          <w:sz w:val="24"/>
          <w:szCs w:val="24"/>
        </w:rPr>
        <w:t xml:space="preserve"> emerges as the most suitable model for deployment due to:</w:t>
      </w:r>
    </w:p>
    <w:p w14:paraId="44C7B09C">
      <w:pPr>
        <w:numPr>
          <w:numId w:val="0"/>
        </w:numPr>
        <w:spacing w:before="100" w:beforeAutospacing="1" w:after="100" w:afterAutospacing="1" w:line="240" w:lineRule="auto"/>
        <w:ind w:left="360" w:leftChars="0"/>
        <w:rPr>
          <w:rFonts w:hint="default" w:ascii="Calibri" w:hAnsi="Calibri" w:cs="Calibri"/>
          <w:sz w:val="20"/>
          <w:szCs w:val="20"/>
        </w:rPr>
      </w:pPr>
      <w:r>
        <w:rPr>
          <w:rFonts w:ascii="Symbol" w:hAnsi="Symbol" w:eastAsia="Symbol" w:cs="Symbol"/>
          <w:sz w:val="24"/>
        </w:rPr>
        <w:t>·</w:t>
      </w:r>
      <w:r>
        <w:rPr>
          <w:rFonts w:hint="eastAsia" w:ascii="SimSun" w:hAnsi="SimSun" w:eastAsia="SimSun" w:cs="SimSun"/>
          <w:sz w:val="24"/>
        </w:rPr>
        <w:t xml:space="preserve">  </w:t>
      </w:r>
      <w:r>
        <w:rPr>
          <w:rStyle w:val="9"/>
        </w:rPr>
        <w:t>Highest Accuracy</w:t>
      </w:r>
      <w:r>
        <w:t>:</w:t>
      </w:r>
      <w:r>
        <w:rPr>
          <w:rFonts w:hint="default" w:ascii="Calibri" w:hAnsi="Calibri" w:eastAsia="SimSun" w:cs="Calibri"/>
          <w:sz w:val="20"/>
          <w:szCs w:val="20"/>
        </w:rPr>
        <w:t xml:space="preserve">Logistic Regression delivered the best overall accuracy of </w:t>
      </w:r>
      <w:r>
        <w:rPr>
          <w:rStyle w:val="9"/>
          <w:rFonts w:hint="default" w:ascii="Calibri" w:hAnsi="Calibri" w:eastAsia="SimSun" w:cs="Calibri"/>
          <w:sz w:val="20"/>
          <w:szCs w:val="20"/>
        </w:rPr>
        <w:t>0.9412</w:t>
      </w:r>
      <w:r>
        <w:rPr>
          <w:rFonts w:hint="default" w:ascii="Calibri" w:hAnsi="Calibri" w:eastAsia="SimSun" w:cs="Calibri"/>
          <w:sz w:val="20"/>
          <w:szCs w:val="20"/>
        </w:rPr>
        <w:t>.</w:t>
      </w:r>
    </w:p>
    <w:p w14:paraId="53C3DF48">
      <w:pPr>
        <w:numPr>
          <w:numId w:val="0"/>
        </w:numPr>
        <w:spacing w:before="100" w:beforeAutospacing="1" w:after="100" w:afterAutospacing="1" w:line="240" w:lineRule="auto"/>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9"/>
        </w:rPr>
        <w:t>Interpretability</w:t>
      </w:r>
      <w:r>
        <w:t xml:space="preserve">: </w:t>
      </w:r>
      <w:r>
        <w:rPr>
          <w:rFonts w:hint="default" w:ascii="Calibri" w:hAnsi="Calibri" w:eastAsia="SimSun" w:cs="Calibri"/>
          <w:sz w:val="20"/>
          <w:szCs w:val="20"/>
        </w:rPr>
        <w:t>It provides a simple, interpretable model, which is valuable for understanding predictions and for explaining the model's behavior</w:t>
      </w:r>
      <w:r>
        <w:rPr>
          <w:rFonts w:ascii="SimSun" w:hAnsi="SimSun" w:eastAsia="SimSun" w:cs="SimSun"/>
          <w:sz w:val="24"/>
          <w:szCs w:val="24"/>
        </w:rPr>
        <w:t>.</w:t>
      </w:r>
    </w:p>
    <w:p w14:paraId="07810423">
      <w:pPr>
        <w:pStyle w:val="8"/>
        <w:keepNext w:val="0"/>
        <w:keepLines w:val="0"/>
        <w:widowControl/>
        <w:suppressLineNumbers w:val="0"/>
        <w:spacing w:before="0" w:beforeAutospacing="1" w:after="0" w:afterAutospacing="1"/>
        <w:ind w:left="0" w:right="0"/>
      </w:pPr>
      <w:r>
        <w:rPr>
          <w:rStyle w:val="9"/>
        </w:rPr>
        <w:t>Alternative Models</w:t>
      </w:r>
      <w:r>
        <w:t>:</w:t>
      </w:r>
    </w:p>
    <w:p w14:paraId="79E35972">
      <w:pPr>
        <w:pStyle w:val="8"/>
        <w:keepNext w:val="0"/>
        <w:keepLines w:val="0"/>
        <w:widowControl/>
        <w:suppressLineNumbers w:val="0"/>
        <w:spacing w:before="0" w:beforeAutospacing="1" w:after="0" w:afterAutospacing="1"/>
        <w:ind w:left="240" w:leftChars="109" w:right="0" w:firstLine="220" w:firstLineChars="100"/>
        <w:jc w:val="left"/>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9"/>
          <w:sz w:val="22"/>
          <w:szCs w:val="22"/>
        </w:rPr>
        <w:t>Gradient Boosting</w:t>
      </w:r>
      <w:r>
        <w:rPr>
          <w:rFonts w:ascii="SimSun" w:hAnsi="SimSun" w:eastAsia="SimSun" w:cs="SimSun"/>
          <w:sz w:val="24"/>
          <w:szCs w:val="24"/>
        </w:rPr>
        <w:t xml:space="preserve">, </w:t>
      </w:r>
      <w:r>
        <w:rPr>
          <w:rFonts w:hint="default" w:ascii="Calibri" w:hAnsi="Calibri" w:eastAsia="SimSun" w:cs="Calibri"/>
          <w:sz w:val="20"/>
          <w:szCs w:val="20"/>
        </w:rPr>
        <w:t>while performing slightly lower than Logistic Regression, is a strong contender due to its superior tuning capabilities and high potential for handling complex relationships.</w:t>
      </w:r>
    </w:p>
    <w:p w14:paraId="0CB7E65D">
      <w:pPr>
        <w:pStyle w:val="8"/>
        <w:keepNext w:val="0"/>
        <w:keepLines w:val="0"/>
        <w:widowControl/>
        <w:suppressLineNumbers w:val="0"/>
        <w:spacing w:before="0" w:beforeAutospacing="1" w:after="0" w:afterAutospacing="1"/>
        <w:ind w:left="0" w:right="0" w:firstLine="360" w:firstLineChars="150"/>
        <w:rPr>
          <w:sz w:val="20"/>
          <w:szCs w:val="20"/>
        </w:rPr>
      </w:pPr>
      <w:r>
        <w:rPr>
          <w:rFonts w:hint="default" w:ascii="Symbol" w:hAnsi="Symbol" w:eastAsia="Symbol" w:cs="Symbol"/>
          <w:sz w:val="24"/>
        </w:rPr>
        <w:t>·</w:t>
      </w:r>
      <w:r>
        <w:rPr>
          <w:rFonts w:hint="eastAsia" w:ascii="SimSun" w:hAnsi="SimSun" w:eastAsia="SimSun" w:cs="SimSun"/>
          <w:sz w:val="22"/>
          <w:szCs w:val="22"/>
        </w:rPr>
        <w:t xml:space="preserve"> </w:t>
      </w:r>
      <w:r>
        <w:rPr>
          <w:rStyle w:val="9"/>
          <w:sz w:val="22"/>
          <w:szCs w:val="22"/>
        </w:rPr>
        <w:t>Random Forest</w:t>
      </w:r>
      <w:r>
        <w:t xml:space="preserve"> and</w:t>
      </w:r>
      <w:r>
        <w:rPr>
          <w:sz w:val="22"/>
          <w:szCs w:val="22"/>
        </w:rPr>
        <w:t xml:space="preserve"> </w:t>
      </w:r>
      <w:r>
        <w:rPr>
          <w:rStyle w:val="9"/>
          <w:sz w:val="22"/>
          <w:szCs w:val="22"/>
        </w:rPr>
        <w:t>XGBoost</w:t>
      </w:r>
      <w:r>
        <w:t xml:space="preserve"> </w:t>
      </w:r>
      <w:r>
        <w:rPr>
          <w:sz w:val="20"/>
          <w:szCs w:val="20"/>
        </w:rPr>
        <w:t>are also viable alternatives if further performance improvements are needed.</w:t>
      </w:r>
    </w:p>
    <w:p w14:paraId="167E53BB">
      <w:pPr>
        <w:spacing w:before="100" w:beforeAutospacing="1" w:after="100" w:afterAutospacing="1" w:line="240" w:lineRule="auto"/>
        <w:outlineLvl w:val="2"/>
        <w:rPr>
          <w:rFonts w:eastAsia="Times New Roman" w:cstheme="minorHAnsi"/>
          <w:b/>
          <w:bCs/>
          <w:sz w:val="27"/>
          <w:szCs w:val="27"/>
        </w:rPr>
      </w:pPr>
      <w:bookmarkStart w:id="0" w:name="_GoBack"/>
      <w:r>
        <w:rPr>
          <w:rFonts w:eastAsia="Times New Roman" w:cstheme="minorHAnsi"/>
          <w:b/>
          <w:bCs/>
          <w:sz w:val="27"/>
          <w:szCs w:val="27"/>
        </w:rPr>
        <w:t>8. Conclusion</w:t>
      </w:r>
    </w:p>
    <w:bookmarkEnd w:id="0"/>
    <w:p w14:paraId="54EC396F">
      <w:pPr>
        <w:pStyle w:val="8"/>
        <w:keepNext w:val="0"/>
        <w:keepLines w:val="0"/>
        <w:widowControl/>
        <w:suppressLineNumbers w:val="0"/>
        <w:spacing w:before="0" w:beforeAutospacing="1" w:after="0" w:afterAutospacing="1"/>
        <w:ind w:left="0" w:right="0"/>
        <w:rPr>
          <w:rFonts w:cstheme="minorHAnsi"/>
        </w:rPr>
      </w:pPr>
      <w:r>
        <w:rPr>
          <w:rFonts w:hint="default" w:ascii="Calibri" w:hAnsi="Calibri" w:eastAsia="SimSun" w:cs="Calibri"/>
          <w:sz w:val="20"/>
          <w:szCs w:val="20"/>
        </w:rPr>
        <w:t xml:space="preserve">The performance evaluation of multiple machine learning models indicates that </w:t>
      </w:r>
      <w:r>
        <w:rPr>
          <w:rStyle w:val="9"/>
          <w:rFonts w:hint="default" w:ascii="Calibri" w:hAnsi="Calibri" w:eastAsia="SimSun" w:cs="Calibri"/>
          <w:sz w:val="20"/>
          <w:szCs w:val="20"/>
        </w:rPr>
        <w:t>Logistic Regression</w:t>
      </w:r>
      <w:r>
        <w:rPr>
          <w:rFonts w:hint="default" w:ascii="Calibri" w:hAnsi="Calibri" w:eastAsia="SimSun" w:cs="Calibri"/>
          <w:sz w:val="20"/>
          <w:szCs w:val="20"/>
        </w:rPr>
        <w:t xml:space="preserve"> is the most effective model for this problem, achieving the highest accuracy and stable performance after hyperparameter tuning. While other models like </w:t>
      </w:r>
      <w:r>
        <w:rPr>
          <w:rStyle w:val="9"/>
          <w:rFonts w:hint="default" w:ascii="Calibri" w:hAnsi="Calibri" w:eastAsia="SimSun" w:cs="Calibri"/>
          <w:sz w:val="20"/>
          <w:szCs w:val="20"/>
        </w:rPr>
        <w:t>Gradient Boosting</w:t>
      </w:r>
      <w:r>
        <w:rPr>
          <w:rFonts w:hint="default" w:ascii="Calibri" w:hAnsi="Calibri" w:eastAsia="SimSun" w:cs="Calibri"/>
          <w:sz w:val="20"/>
          <w:szCs w:val="20"/>
        </w:rPr>
        <w:t xml:space="preserve"> and </w:t>
      </w:r>
      <w:r>
        <w:rPr>
          <w:rStyle w:val="9"/>
          <w:rFonts w:hint="default" w:ascii="Calibri" w:hAnsi="Calibri" w:eastAsia="SimSun" w:cs="Calibri"/>
          <w:sz w:val="20"/>
          <w:szCs w:val="20"/>
        </w:rPr>
        <w:t>XGBoost</w:t>
      </w:r>
      <w:r>
        <w:rPr>
          <w:rFonts w:hint="default" w:ascii="Calibri" w:hAnsi="Calibri" w:eastAsia="SimSun" w:cs="Calibri"/>
          <w:sz w:val="20"/>
          <w:szCs w:val="20"/>
        </w:rPr>
        <w:t xml:space="preserve"> show competitive performance, the simplicity and interpretability of Logistic Regression make it the preferred choice for deployment in this case.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D21ED"/>
    <w:multiLevelType w:val="multilevel"/>
    <w:tmpl w:val="134D21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23677E8"/>
    <w:multiLevelType w:val="multilevel"/>
    <w:tmpl w:val="323677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5477FFE"/>
    <w:multiLevelType w:val="multilevel"/>
    <w:tmpl w:val="45477F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06A3BA0"/>
    <w:multiLevelType w:val="multilevel"/>
    <w:tmpl w:val="506A3B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35C"/>
    <w:rsid w:val="0095235C"/>
    <w:rsid w:val="00E164B0"/>
    <w:rsid w:val="46B511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basedOn w:val="1"/>
    <w:semiHidden/>
    <w:unhideWhenUsed/>
    <w:uiPriority w:val="99"/>
    <w:rPr>
      <w:sz w:val="24"/>
      <w:szCs w:val="24"/>
    </w:rPr>
  </w:style>
  <w:style w:type="character" w:styleId="9">
    <w:name w:val="Strong"/>
    <w:basedOn w:val="4"/>
    <w:qFormat/>
    <w:uiPriority w:val="22"/>
    <w:rPr>
      <w:b/>
      <w:bCs/>
    </w:rPr>
  </w:style>
  <w:style w:type="character" w:customStyle="1" w:styleId="10">
    <w:name w:val="Heading 2 Char"/>
    <w:basedOn w:val="4"/>
    <w:link w:val="2"/>
    <w:qFormat/>
    <w:uiPriority w:val="9"/>
    <w:rPr>
      <w:rFonts w:ascii="Times New Roman" w:hAnsi="Times New Roman" w:eastAsia="Times New Roman" w:cs="Times New Roman"/>
      <w:b/>
      <w:bCs/>
      <w:sz w:val="36"/>
      <w:szCs w:val="36"/>
    </w:rPr>
  </w:style>
  <w:style w:type="character" w:customStyle="1" w:styleId="11">
    <w:name w:val="Heading 3 Char"/>
    <w:basedOn w:val="4"/>
    <w:link w:val="3"/>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612</Words>
  <Characters>3492</Characters>
  <Lines>29</Lines>
  <Paragraphs>8</Paragraphs>
  <TotalTime>40</TotalTime>
  <ScaleCrop>false</ScaleCrop>
  <LinksUpToDate>false</LinksUpToDate>
  <CharactersWithSpaces>4096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2025-04-10T01:29:00Z</dcterms:created>
  <dc:creator>LAPTOP</dc:creator>
  <cp:lastModifiedBy>Nada Aa</cp:lastModifiedBy>
  <dcterms:modified xsi:type="dcterms:W3CDTF">2025-04-10T15:42:38Z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59B6DAE16C644282A9525F07BFBCF859_12</vt:lpwstr>
  </property>
</Properties>
</file>