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DF0DE" w14:textId="10DA6A42" w:rsidR="00981113" w:rsidRDefault="00981113" w:rsidP="00A01812">
      <w:pPr>
        <w:spacing w:line="240" w:lineRule="auto"/>
        <w:contextualSpacing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HYPERLINK "</w:instrText>
      </w:r>
      <w:r w:rsidRPr="00981113">
        <w:rPr>
          <w:i/>
        </w:rPr>
        <w:instrText>http://generalcatalyst.com/elements-strong-business-plan</w:instrText>
      </w:r>
      <w:r>
        <w:rPr>
          <w:i/>
        </w:rPr>
        <w:instrText xml:space="preserve">" </w:instrText>
      </w:r>
      <w:r>
        <w:rPr>
          <w:i/>
        </w:rPr>
        <w:fldChar w:fldCharType="separate"/>
      </w:r>
      <w:r w:rsidRPr="00CF5CA5">
        <w:rPr>
          <w:rStyle w:val="Hyperlink"/>
          <w:i/>
        </w:rPr>
        <w:t>http://generalcatalyst.com/elements-strong-business-plan</w:t>
      </w:r>
      <w:r>
        <w:rPr>
          <w:i/>
        </w:rPr>
        <w:fldChar w:fldCharType="end"/>
      </w:r>
    </w:p>
    <w:p w14:paraId="225E3730" w14:textId="77777777" w:rsidR="00981113" w:rsidRDefault="00981113" w:rsidP="00A01812">
      <w:pPr>
        <w:spacing w:line="240" w:lineRule="auto"/>
        <w:contextualSpacing/>
        <w:rPr>
          <w:i/>
        </w:rPr>
      </w:pPr>
    </w:p>
    <w:p w14:paraId="0909EA12" w14:textId="77777777" w:rsidR="00593EB6" w:rsidRPr="00A01812" w:rsidRDefault="00A01812" w:rsidP="00A01812">
      <w:pPr>
        <w:spacing w:line="240" w:lineRule="auto"/>
        <w:contextualSpacing/>
        <w:rPr>
          <w:i/>
        </w:rPr>
      </w:pPr>
      <w:r w:rsidRPr="00A01812">
        <w:rPr>
          <w:i/>
        </w:rPr>
        <w:t>Status</w:t>
      </w:r>
    </w:p>
    <w:p w14:paraId="5C656085" w14:textId="75BE4ECE" w:rsidR="00340E90" w:rsidRDefault="00340E90" w:rsidP="00A01812">
      <w:pPr>
        <w:spacing w:line="240" w:lineRule="auto"/>
        <w:contextualSpacing/>
      </w:pPr>
      <w:r>
        <w:rPr>
          <w:b/>
        </w:rPr>
        <w:t>Product:</w:t>
      </w:r>
      <w:r w:rsidRPr="00A01812">
        <w:t xml:space="preserve"> Developed and validate</w:t>
      </w:r>
      <w:r w:rsidR="00EF4A28">
        <w:t>d</w:t>
      </w:r>
    </w:p>
    <w:p w14:paraId="14F6644A" w14:textId="30207A72" w:rsidR="0089172F" w:rsidRDefault="0089172F" w:rsidP="00A01812">
      <w:pPr>
        <w:spacing w:line="240" w:lineRule="auto"/>
        <w:contextualSpacing/>
        <w:rPr>
          <w:b/>
        </w:rPr>
      </w:pPr>
      <w:r w:rsidRPr="0089172F">
        <w:rPr>
          <w:b/>
        </w:rPr>
        <w:t>Validation</w:t>
      </w:r>
      <w:r>
        <w:t>: 10% of MIT graduate student population, around 800 registered members finding one another</w:t>
      </w:r>
    </w:p>
    <w:p w14:paraId="3834C00F" w14:textId="77777777" w:rsidR="00340E90" w:rsidRDefault="00A01812" w:rsidP="00A01812">
      <w:pPr>
        <w:spacing w:line="240" w:lineRule="auto"/>
        <w:contextualSpacing/>
      </w:pPr>
      <w:r>
        <w:rPr>
          <w:b/>
        </w:rPr>
        <w:t xml:space="preserve">Intellectual Property: </w:t>
      </w:r>
      <w:r w:rsidRPr="00A01812">
        <w:t>Provisional Patent</w:t>
      </w:r>
    </w:p>
    <w:p w14:paraId="5B1D3FFF" w14:textId="45C4BB34" w:rsidR="009C0B89" w:rsidRDefault="009C0B89" w:rsidP="009C0B89">
      <w:pPr>
        <w:spacing w:line="240" w:lineRule="auto"/>
        <w:contextualSpacing/>
      </w:pPr>
      <w:r>
        <w:rPr>
          <w:b/>
        </w:rPr>
        <w:t>Marketing site</w:t>
      </w:r>
      <w:r>
        <w:t xml:space="preserve">: </w:t>
      </w:r>
      <w:hyperlink r:id="rId6" w:history="1">
        <w:r w:rsidRPr="00CF5CA5">
          <w:rPr>
            <w:rStyle w:val="Hyperlink"/>
          </w:rPr>
          <w:t>http://www.tree.st/d/welcome</w:t>
        </w:r>
      </w:hyperlink>
    </w:p>
    <w:p w14:paraId="0B227A2F" w14:textId="52DFFB73" w:rsidR="00EF4A28" w:rsidRDefault="00EF4A28" w:rsidP="00A01812">
      <w:pPr>
        <w:spacing w:line="240" w:lineRule="auto"/>
        <w:contextualSpacing/>
        <w:rPr>
          <w:rStyle w:val="Hyperlink"/>
        </w:rPr>
      </w:pPr>
      <w:r w:rsidRPr="00EF4A28">
        <w:rPr>
          <w:b/>
        </w:rPr>
        <w:t>Demo of core features</w:t>
      </w:r>
      <w:r>
        <w:t xml:space="preserve">: </w:t>
      </w:r>
      <w:hyperlink r:id="rId7" w:history="1">
        <w:r w:rsidRPr="00C8306E">
          <w:rPr>
            <w:rStyle w:val="Hyperlink"/>
          </w:rPr>
          <w:t>http://www.tree.st/d/how</w:t>
        </w:r>
      </w:hyperlink>
    </w:p>
    <w:p w14:paraId="5AB8CEF2" w14:textId="1F1A2296" w:rsidR="00A01812" w:rsidRDefault="00A01812" w:rsidP="00A01812">
      <w:pPr>
        <w:spacing w:line="240" w:lineRule="auto"/>
        <w:contextualSpacing/>
        <w:rPr>
          <w:b/>
        </w:rPr>
      </w:pPr>
      <w:r>
        <w:rPr>
          <w:b/>
        </w:rPr>
        <w:t xml:space="preserve">Goals for </w:t>
      </w:r>
      <w:r w:rsidR="00011FF1">
        <w:rPr>
          <w:b/>
        </w:rPr>
        <w:t>February</w:t>
      </w:r>
      <w:r>
        <w:rPr>
          <w:b/>
        </w:rPr>
        <w:t xml:space="preserve">: </w:t>
      </w:r>
    </w:p>
    <w:p w14:paraId="7EE80F66" w14:textId="77777777" w:rsidR="00A01812" w:rsidRPr="00A01812" w:rsidRDefault="00A01812" w:rsidP="00A01812">
      <w:pPr>
        <w:pStyle w:val="ListParagraph"/>
        <w:numPr>
          <w:ilvl w:val="0"/>
          <w:numId w:val="3"/>
        </w:numPr>
        <w:spacing w:line="240" w:lineRule="auto"/>
      </w:pPr>
      <w:r w:rsidRPr="00A01812">
        <w:t>Build commercialization site</w:t>
      </w:r>
    </w:p>
    <w:p w14:paraId="27A3B511" w14:textId="77777777" w:rsidR="00A01812" w:rsidRPr="00A01812" w:rsidRDefault="00A01812" w:rsidP="00A01812">
      <w:pPr>
        <w:pStyle w:val="ListParagraph"/>
        <w:numPr>
          <w:ilvl w:val="0"/>
          <w:numId w:val="3"/>
        </w:numPr>
        <w:spacing w:line="240" w:lineRule="auto"/>
      </w:pPr>
      <w:r w:rsidRPr="00A01812">
        <w:t xml:space="preserve">Customer acquisition validation </w:t>
      </w:r>
    </w:p>
    <w:p w14:paraId="4E660E23" w14:textId="77777777" w:rsidR="00A01812" w:rsidRDefault="00A01812" w:rsidP="00A01812">
      <w:pPr>
        <w:pStyle w:val="ListParagraph"/>
        <w:numPr>
          <w:ilvl w:val="0"/>
          <w:numId w:val="3"/>
        </w:numPr>
        <w:spacing w:line="240" w:lineRule="auto"/>
      </w:pPr>
      <w:r w:rsidRPr="00A01812">
        <w:t>Create fund-raising deck</w:t>
      </w:r>
    </w:p>
    <w:p w14:paraId="0A62CF8A" w14:textId="1765B838" w:rsidR="00942393" w:rsidRPr="00A01812" w:rsidRDefault="00942393" w:rsidP="00A01812">
      <w:pPr>
        <w:pStyle w:val="ListParagraph"/>
        <w:numPr>
          <w:ilvl w:val="0"/>
          <w:numId w:val="3"/>
        </w:numPr>
        <w:spacing w:line="240" w:lineRule="auto"/>
      </w:pPr>
      <w:r>
        <w:t xml:space="preserve">Go on a dog &amp; pony show to show VCs  what we are doing and that we are officially going start a fund-raising period February-May… </w:t>
      </w:r>
      <w:proofErr w:type="spellStart"/>
      <w:r>
        <w:t>yada</w:t>
      </w:r>
      <w:proofErr w:type="spellEnd"/>
      <w:r>
        <w:t xml:space="preserve"> </w:t>
      </w:r>
      <w:proofErr w:type="spellStart"/>
      <w:r>
        <w:t>yada</w:t>
      </w:r>
      <w:proofErr w:type="spellEnd"/>
    </w:p>
    <w:p w14:paraId="3C394110" w14:textId="77777777" w:rsidR="00593EB6" w:rsidRDefault="00593EB6" w:rsidP="00EB604C">
      <w:pPr>
        <w:rPr>
          <w:b/>
        </w:rPr>
      </w:pPr>
    </w:p>
    <w:p w14:paraId="6906309E" w14:textId="5DE3CB23" w:rsidR="0089172F" w:rsidRDefault="0089172F" w:rsidP="00EB604C">
      <w:pPr>
        <w:rPr>
          <w:b/>
        </w:rPr>
      </w:pPr>
      <w:r>
        <w:rPr>
          <w:b/>
        </w:rPr>
        <w:t>---------- ACCELERATE APPLICATION ---------------</w:t>
      </w:r>
    </w:p>
    <w:p w14:paraId="06F4DA08" w14:textId="77777777" w:rsidR="0089172F" w:rsidRDefault="0089172F" w:rsidP="00EB604C">
      <w:pPr>
        <w:rPr>
          <w:b/>
        </w:rPr>
      </w:pPr>
    </w:p>
    <w:p w14:paraId="6C283094" w14:textId="77777777" w:rsidR="00E47F7E" w:rsidRDefault="00E47F7E" w:rsidP="00EB604C">
      <w:pPr>
        <w:rPr>
          <w:b/>
        </w:rPr>
      </w:pPr>
    </w:p>
    <w:p w14:paraId="5CDC7C66" w14:textId="5701C795" w:rsidR="00E47F7E" w:rsidRDefault="00E47F7E" w:rsidP="00EB604C">
      <w:pPr>
        <w:rPr>
          <w:b/>
        </w:rPr>
      </w:pPr>
      <w:r>
        <w:rPr>
          <w:b/>
        </w:rPr>
        <w:t>What track should we focus on?</w:t>
      </w:r>
      <w:r w:rsidR="006E15C8">
        <w:rPr>
          <w:b/>
        </w:rPr>
        <w:tab/>
      </w:r>
      <w:bookmarkStart w:id="0" w:name="_GoBack"/>
      <w:bookmarkEnd w:id="0"/>
    </w:p>
    <w:p w14:paraId="119D3EC8" w14:textId="77777777" w:rsidR="00E47F7E" w:rsidRDefault="00E47F7E" w:rsidP="00EB604C">
      <w:pPr>
        <w:rPr>
          <w:b/>
        </w:rPr>
      </w:pPr>
    </w:p>
    <w:p w14:paraId="7B81CF50" w14:textId="16D1F251" w:rsidR="00EB604C" w:rsidRDefault="00EB604C" w:rsidP="00EB604C">
      <w:pPr>
        <w:rPr>
          <w:b/>
        </w:rPr>
      </w:pPr>
      <w:r>
        <w:rPr>
          <w:b/>
        </w:rPr>
        <w:t>Background</w:t>
      </w:r>
      <w:r w:rsidR="00EF4A28">
        <w:rPr>
          <w:b/>
        </w:rPr>
        <w:t xml:space="preserve"> Problem</w:t>
      </w:r>
      <w:r w:rsidR="00E27A96">
        <w:rPr>
          <w:b/>
        </w:rPr>
        <w:t xml:space="preserve"> (250 Words)</w:t>
      </w:r>
    </w:p>
    <w:p w14:paraId="7BB9C87A" w14:textId="77777777" w:rsidR="003346C8" w:rsidRDefault="003346C8" w:rsidP="003346C8">
      <w:r>
        <w:t xml:space="preserve">We aim to start solving the problem of poor communication across silos by creating custom-made searchable directories for associations, and institutions, among others. Today’s searchable directories are prehistoric, locked in the age of telephonic white-pages where members can only search for one another by name, email, telephone number, organizational position, etc. </w:t>
      </w:r>
    </w:p>
    <w:p w14:paraId="65557674" w14:textId="3949789C" w:rsidR="006B03D5" w:rsidRDefault="00A01812" w:rsidP="006B03D5">
      <w:r w:rsidRPr="0022108F">
        <w:t xml:space="preserve">As globalization removes national barriers, companies compete more and more on a global level. As a consequence, </w:t>
      </w:r>
      <w:r w:rsidR="00794DA2">
        <w:t xml:space="preserve">the </w:t>
      </w:r>
      <w:r w:rsidRPr="0022108F">
        <w:t xml:space="preserve">innovation </w:t>
      </w:r>
      <w:r w:rsidR="00794DA2">
        <w:t>these</w:t>
      </w:r>
      <w:r w:rsidR="0089172F">
        <w:t xml:space="preserve"> companies</w:t>
      </w:r>
      <w:r w:rsidR="00794DA2">
        <w:t xml:space="preserve"> generate </w:t>
      </w:r>
      <w:r w:rsidRPr="0022108F">
        <w:t xml:space="preserve">will be the greatest differentiator between winners and losers. The greatest barrier </w:t>
      </w:r>
      <w:r w:rsidR="007C1157">
        <w:t>to</w:t>
      </w:r>
      <w:r w:rsidR="007C1157" w:rsidRPr="0022108F">
        <w:t xml:space="preserve"> </w:t>
      </w:r>
      <w:r w:rsidRPr="0022108F">
        <w:t>innovation is silo-</w:t>
      </w:r>
      <w:proofErr w:type="spellStart"/>
      <w:r w:rsidRPr="0022108F">
        <w:t>ed</w:t>
      </w:r>
      <w:proofErr w:type="spellEnd"/>
      <w:r w:rsidRPr="0022108F">
        <w:t xml:space="preserve"> thinking. Departmental silos, program silos, functional silos</w:t>
      </w:r>
      <w:r>
        <w:t>,</w:t>
      </w:r>
      <w:r w:rsidR="0016244D">
        <w:t xml:space="preserve"> and</w:t>
      </w:r>
      <w:r>
        <w:t xml:space="preserve"> cultural silos</w:t>
      </w:r>
      <w:r w:rsidR="0016244D">
        <w:t xml:space="preserve"> –</w:t>
      </w:r>
      <w:r w:rsidRPr="0022108F">
        <w:t xml:space="preserve"> impede</w:t>
      </w:r>
      <w:r w:rsidR="0016244D">
        <w:t xml:space="preserve"> </w:t>
      </w:r>
      <w:r w:rsidRPr="0022108F">
        <w:t xml:space="preserve">innovation at organizations </w:t>
      </w:r>
      <w:r>
        <w:t>(i.e. Medici Effect)</w:t>
      </w:r>
      <w:r w:rsidRPr="0022108F">
        <w:t>. If silo-</w:t>
      </w:r>
      <w:proofErr w:type="spellStart"/>
      <w:r w:rsidRPr="0022108F">
        <w:t>ed</w:t>
      </w:r>
      <w:proofErr w:type="spellEnd"/>
      <w:r w:rsidRPr="0022108F">
        <w:t xml:space="preserve"> thinking is innovation’s greatest barrier, </w:t>
      </w:r>
      <w:r>
        <w:t>inter-disciplinary</w:t>
      </w:r>
      <w:r w:rsidR="0089172F">
        <w:t xml:space="preserve"> </w:t>
      </w:r>
      <w:r w:rsidRPr="0022108F">
        <w:t>comm</w:t>
      </w:r>
      <w:r w:rsidR="003949AC">
        <w:t>unication is its greatest driver [1]</w:t>
      </w:r>
      <w:r w:rsidRPr="0022108F">
        <w:t>.</w:t>
      </w:r>
    </w:p>
    <w:p w14:paraId="727A215D" w14:textId="78C900E4" w:rsidR="00563541" w:rsidRDefault="0016244D" w:rsidP="006B03D5">
      <w:r>
        <w:t xml:space="preserve">This is an </w:t>
      </w:r>
      <w:r w:rsidR="0089172F">
        <w:t>urgent</w:t>
      </w:r>
      <w:r>
        <w:t xml:space="preserve"> and very real problem. </w:t>
      </w:r>
      <w:r w:rsidR="00563541">
        <w:t xml:space="preserve">Much research from Prof. </w:t>
      </w:r>
      <w:proofErr w:type="spellStart"/>
      <w:r w:rsidR="00563541" w:rsidRPr="00563541">
        <w:t>Piskorski</w:t>
      </w:r>
      <w:proofErr w:type="spellEnd"/>
      <w:r w:rsidR="003949AC">
        <w:t xml:space="preserve"> </w:t>
      </w:r>
      <w:r w:rsidR="00B931CF">
        <w:t xml:space="preserve">from </w:t>
      </w:r>
      <w:r w:rsidR="003949AC">
        <w:t>HBS [2]</w:t>
      </w:r>
      <w:r w:rsidR="00563541">
        <w:t>, Anthony J. Bradley (</w:t>
      </w:r>
      <w:r w:rsidR="00EF4A28">
        <w:t>VP at Gartner Research</w:t>
      </w:r>
      <w:r w:rsidR="003949AC">
        <w:t>) [3]</w:t>
      </w:r>
      <w:r w:rsidR="00EF4A28">
        <w:t>, among other</w:t>
      </w:r>
      <w:r w:rsidR="00794DA2">
        <w:t xml:space="preserve"> premier research</w:t>
      </w:r>
      <w:r w:rsidR="00B931CF">
        <w:t>ers [4]</w:t>
      </w:r>
      <w:r w:rsidR="00EF4A28">
        <w:t xml:space="preserve"> </w:t>
      </w:r>
      <w:r w:rsidR="00033CB6">
        <w:t>have focused on this</w:t>
      </w:r>
      <w:r w:rsidR="00EF4A28">
        <w:t xml:space="preserve"> space.</w:t>
      </w:r>
      <w:r w:rsidR="00033CB6">
        <w:t xml:space="preserve"> Yet, few applications have applied conclusions from science into business practice.</w:t>
      </w:r>
      <w:r w:rsidR="00EF4A28">
        <w:t xml:space="preserve"> When one analyzes Kodak</w:t>
      </w:r>
      <w:r w:rsidR="0089172F">
        <w:t xml:space="preserve">’s </w:t>
      </w:r>
      <w:r w:rsidR="007C1157">
        <w:t>decline</w:t>
      </w:r>
      <w:r w:rsidR="0089172F">
        <w:t xml:space="preserve">, </w:t>
      </w:r>
      <w:r w:rsidR="00EF4A28">
        <w:t>or why Apple has exploded with success, the existence or the lack</w:t>
      </w:r>
      <w:r w:rsidR="00794DA2">
        <w:t xml:space="preserve"> </w:t>
      </w:r>
      <w:r w:rsidR="00EF4A28">
        <w:t>of silo-</w:t>
      </w:r>
      <w:proofErr w:type="spellStart"/>
      <w:r w:rsidR="00EF4A28">
        <w:t>ed</w:t>
      </w:r>
      <w:proofErr w:type="spellEnd"/>
      <w:r w:rsidR="00EF4A28">
        <w:t xml:space="preserve"> communication is at the center of the conversation.</w:t>
      </w:r>
    </w:p>
    <w:p w14:paraId="3577FAC2" w14:textId="7A326E2E" w:rsidR="00B931CF" w:rsidRDefault="0089172F" w:rsidP="00B931CF">
      <w:r>
        <w:lastRenderedPageBreak/>
        <w:t xml:space="preserve">[1] Johansson, </w:t>
      </w:r>
      <w:proofErr w:type="spellStart"/>
      <w:r>
        <w:t>Frans</w:t>
      </w:r>
      <w:proofErr w:type="spellEnd"/>
      <w:r>
        <w:t xml:space="preserve">. “Medici </w:t>
      </w:r>
      <w:proofErr w:type="gramStart"/>
      <w:r>
        <w:t>Effect</w:t>
      </w:r>
      <w:r w:rsidR="003949AC">
        <w:t xml:space="preserve"> </w:t>
      </w:r>
      <w:r>
        <w:t>”</w:t>
      </w:r>
      <w:proofErr w:type="gramEnd"/>
      <w:r w:rsidR="003949AC">
        <w:t xml:space="preserve"> HBS Press.</w:t>
      </w:r>
      <w:r>
        <w:t xml:space="preserve"> </w:t>
      </w:r>
      <w:r w:rsidR="00EB170D">
        <w:t>[</w:t>
      </w:r>
      <w:r>
        <w:t>2</w:t>
      </w:r>
      <w:r w:rsidR="00EB170D">
        <w:t xml:space="preserve">] </w:t>
      </w:r>
      <w:proofErr w:type="spellStart"/>
      <w:r w:rsidR="00EB170D" w:rsidRPr="00EB170D">
        <w:t>Piskorski</w:t>
      </w:r>
      <w:proofErr w:type="spellEnd"/>
      <w:r w:rsidR="00EB170D" w:rsidRPr="00EB170D">
        <w:t xml:space="preserve">, </w:t>
      </w:r>
      <w:proofErr w:type="spellStart"/>
      <w:r w:rsidR="00EB170D" w:rsidRPr="00EB170D">
        <w:t>Mikolaj</w:t>
      </w:r>
      <w:proofErr w:type="spellEnd"/>
      <w:r w:rsidR="00EB170D" w:rsidRPr="00EB170D">
        <w:t xml:space="preserve"> Jan. "Social Strategies That Work." Harvard Business Review 89, no. 11 (November 2011): 116–122.</w:t>
      </w:r>
      <w:r w:rsidR="005A38F6">
        <w:t xml:space="preserve"> </w:t>
      </w:r>
      <w:r w:rsidR="00EB170D">
        <w:t>[</w:t>
      </w:r>
      <w:r w:rsidR="00B931CF">
        <w:t>3</w:t>
      </w:r>
      <w:r w:rsidR="00EB170D">
        <w:t xml:space="preserve">] Bradley, Anthony J. “The Social Organization.” </w:t>
      </w:r>
      <w:proofErr w:type="gramStart"/>
      <w:r w:rsidR="003949AC">
        <w:t>HBR</w:t>
      </w:r>
      <w:r w:rsidR="00EB170D">
        <w:t xml:space="preserve"> Press</w:t>
      </w:r>
      <w:r w:rsidR="00B931CF">
        <w:t>.</w:t>
      </w:r>
      <w:proofErr w:type="gramEnd"/>
      <w:r w:rsidR="00B931CF">
        <w:t xml:space="preserve"> [4] Nowak, Martin A. “Evolution of Cooperation” Scientific American July 2012</w:t>
      </w:r>
    </w:p>
    <w:p w14:paraId="4DCC4A8F" w14:textId="41C4C9A1" w:rsidR="00EB170D" w:rsidRDefault="00EB170D" w:rsidP="006B03D5"/>
    <w:p w14:paraId="0F3E775B" w14:textId="77777777" w:rsidR="00B931CF" w:rsidRDefault="00B931CF" w:rsidP="006B03D5"/>
    <w:p w14:paraId="7D733724" w14:textId="2908EF2F" w:rsidR="00EF4A28" w:rsidRDefault="00EF4A28" w:rsidP="006B03D5">
      <w:pPr>
        <w:rPr>
          <w:b/>
        </w:rPr>
      </w:pPr>
      <w:r w:rsidRPr="00EF4A28">
        <w:rPr>
          <w:b/>
        </w:rPr>
        <w:t>Solution</w:t>
      </w:r>
      <w:r w:rsidR="00E27A96">
        <w:rPr>
          <w:b/>
        </w:rPr>
        <w:t xml:space="preserve"> (250 Words)</w:t>
      </w:r>
    </w:p>
    <w:p w14:paraId="4D035243" w14:textId="77777777" w:rsidR="00794DA2" w:rsidRDefault="00C40B28" w:rsidP="006B03D5">
      <w:r>
        <w:t xml:space="preserve">Tree.st &lt;http://www.tree.st&gt; </w:t>
      </w:r>
    </w:p>
    <w:p w14:paraId="520FD84B" w14:textId="4180CE16" w:rsidR="00DB5F13" w:rsidRDefault="00794DA2" w:rsidP="004B53C3">
      <w:r>
        <w:t>Tree.st is a</w:t>
      </w:r>
      <w:r w:rsidR="0089172F">
        <w:t>n online</w:t>
      </w:r>
      <w:r>
        <w:t xml:space="preserve"> </w:t>
      </w:r>
      <w:r w:rsidR="00DB5F13">
        <w:t>solution</w:t>
      </w:r>
      <w:r>
        <w:t xml:space="preserve"> that </w:t>
      </w:r>
      <w:r w:rsidR="007C1157">
        <w:t>create</w:t>
      </w:r>
      <w:r w:rsidR="00DB5F13">
        <w:t>s</w:t>
      </w:r>
      <w:r w:rsidR="007C1157">
        <w:t xml:space="preserve"> </w:t>
      </w:r>
      <w:r>
        <w:t>“</w:t>
      </w:r>
      <w:r w:rsidR="00C40B28">
        <w:t>custom</w:t>
      </w:r>
      <w:r>
        <w:t xml:space="preserve"> </w:t>
      </w:r>
      <w:r w:rsidR="00C40B28">
        <w:t>made</w:t>
      </w:r>
      <w:r>
        <w:t>”</w:t>
      </w:r>
      <w:r w:rsidR="00C40B28">
        <w:t xml:space="preserve"> </w:t>
      </w:r>
      <w:r w:rsidR="004B53C3">
        <w:t xml:space="preserve">searchable </w:t>
      </w:r>
      <w:r>
        <w:t xml:space="preserve">directories </w:t>
      </w:r>
      <w:r w:rsidR="00C40B28">
        <w:t xml:space="preserve">and social </w:t>
      </w:r>
      <w:r w:rsidR="00DB5F13">
        <w:t>communities</w:t>
      </w:r>
      <w:r w:rsidR="00C40B28">
        <w:t xml:space="preserve"> </w:t>
      </w:r>
      <w:r>
        <w:t>for businesses and organizations. Unlike Yammer</w:t>
      </w:r>
      <w:r w:rsidR="002C6353">
        <w:t xml:space="preserve"> or </w:t>
      </w:r>
      <w:proofErr w:type="spellStart"/>
      <w:r w:rsidR="002C6353">
        <w:t>Linkedin</w:t>
      </w:r>
      <w:proofErr w:type="spellEnd"/>
      <w:r>
        <w:t xml:space="preserve">, </w:t>
      </w:r>
      <w:r w:rsidR="0089172F">
        <w:t xml:space="preserve">Tree.st gathers specific </w:t>
      </w:r>
      <w:r w:rsidR="00DB5F13">
        <w:t>details</w:t>
      </w:r>
      <w:r w:rsidR="004B53C3">
        <w:t xml:space="preserve"> </w:t>
      </w:r>
      <w:r w:rsidR="0089172F">
        <w:t xml:space="preserve">from each member </w:t>
      </w:r>
      <w:r w:rsidR="00EA018F">
        <w:t>with</w:t>
      </w:r>
      <w:r w:rsidR="004B53C3">
        <w:t xml:space="preserve">in </w:t>
      </w:r>
      <w:r w:rsidR="00736118">
        <w:t>the</w:t>
      </w:r>
      <w:r w:rsidR="0089172F">
        <w:t xml:space="preserve"> organization and </w:t>
      </w:r>
      <w:r w:rsidR="003230E2">
        <w:t xml:space="preserve">then </w:t>
      </w:r>
      <w:r w:rsidR="0089172F">
        <w:t xml:space="preserve">enables everyone to find each other </w:t>
      </w:r>
      <w:r w:rsidR="00736118">
        <w:t>via</w:t>
      </w:r>
      <w:r w:rsidR="0089172F">
        <w:t xml:space="preserve"> a feature-rich</w:t>
      </w:r>
      <w:r w:rsidR="00736118">
        <w:t xml:space="preserve">, </w:t>
      </w:r>
      <w:r w:rsidR="00DB5F13">
        <w:t xml:space="preserve">patent-pending </w:t>
      </w:r>
      <w:r w:rsidR="0089172F">
        <w:t>search engine</w:t>
      </w:r>
      <w:r w:rsidR="00DB5F13">
        <w:t xml:space="preserve">. </w:t>
      </w:r>
      <w:r w:rsidR="004B53C3">
        <w:t>For example, in the</w:t>
      </w:r>
      <w:r w:rsidR="00DB5F13">
        <w:t xml:space="preserve"> current</w:t>
      </w:r>
      <w:r w:rsidR="004B53C3">
        <w:t xml:space="preserve"> MIT Tree.st community</w:t>
      </w:r>
      <w:r w:rsidR="00DB5F13">
        <w:t xml:space="preserve"> </w:t>
      </w:r>
      <w:r w:rsidR="004B53C3">
        <w:t xml:space="preserve">finding all the current </w:t>
      </w:r>
      <w:r w:rsidR="002C6353">
        <w:t>“</w:t>
      </w:r>
      <w:r w:rsidR="004B53C3">
        <w:t xml:space="preserve">MIT </w:t>
      </w:r>
      <w:r w:rsidR="002C6353">
        <w:t>G</w:t>
      </w:r>
      <w:r w:rsidR="004B53C3">
        <w:t>raduate</w:t>
      </w:r>
      <w:r w:rsidR="002C6353">
        <w:t>”</w:t>
      </w:r>
      <w:r w:rsidR="004B53C3">
        <w:t xml:space="preserve"> student</w:t>
      </w:r>
      <w:r w:rsidR="0089172F">
        <w:t>s</w:t>
      </w:r>
      <w:r w:rsidR="004B53C3">
        <w:t xml:space="preserve"> who research “Computational Biology,” </w:t>
      </w:r>
      <w:r w:rsidR="00FE429F">
        <w:t xml:space="preserve">and </w:t>
      </w:r>
      <w:r w:rsidR="004B53C3">
        <w:t>are “Parents”, tend to study at “Building E54” – takes</w:t>
      </w:r>
      <w:r w:rsidR="002C6353">
        <w:t xml:space="preserve"> only</w:t>
      </w:r>
      <w:r w:rsidR="00986985">
        <w:t xml:space="preserve"> a</w:t>
      </w:r>
      <w:r w:rsidR="002C6353">
        <w:t xml:space="preserve"> second.</w:t>
      </w:r>
      <w:r w:rsidR="00DB5F13">
        <w:t xml:space="preserve"> In a Tree.st community for lawyers, finding </w:t>
      </w:r>
      <w:r w:rsidR="009152FA">
        <w:t>a lawyer</w:t>
      </w:r>
      <w:r w:rsidR="00DB5F13">
        <w:t xml:space="preserve"> </w:t>
      </w:r>
      <w:r w:rsidR="00736118">
        <w:t>who</w:t>
      </w:r>
      <w:r w:rsidR="00DB5F13">
        <w:t xml:space="preserve"> </w:t>
      </w:r>
      <w:r w:rsidR="009152FA">
        <w:t xml:space="preserve">practices “litigation,” has </w:t>
      </w:r>
      <w:r w:rsidR="00DB5F13">
        <w:t xml:space="preserve">worked with “NGOs,” </w:t>
      </w:r>
      <w:r w:rsidR="009152FA">
        <w:t xml:space="preserve">has passed his </w:t>
      </w:r>
      <w:r w:rsidR="00DB5F13">
        <w:t xml:space="preserve">bar exam in “Nevada,” </w:t>
      </w:r>
      <w:r w:rsidR="009152FA">
        <w:t xml:space="preserve">and </w:t>
      </w:r>
      <w:r w:rsidR="00DB5F13">
        <w:t>who also speaks “</w:t>
      </w:r>
      <w:r w:rsidR="009152FA">
        <w:t>Japanese</w:t>
      </w:r>
      <w:r w:rsidR="00DB5F13">
        <w:t>,” could be done with a few clicks.</w:t>
      </w:r>
    </w:p>
    <w:p w14:paraId="06820499" w14:textId="77777777" w:rsidR="00736118" w:rsidRDefault="00DB5F13" w:rsidP="006B03D5">
      <w:proofErr w:type="spellStart"/>
      <w:r>
        <w:t>Tree.st</w:t>
      </w:r>
      <w:r w:rsidR="00736118">
        <w:t>’s</w:t>
      </w:r>
      <w:proofErr w:type="spellEnd"/>
      <w:r>
        <w:t xml:space="preserve"> patent-pending technology </w:t>
      </w:r>
      <w:r w:rsidR="00736118">
        <w:t xml:space="preserve">also </w:t>
      </w:r>
      <w:r>
        <w:t xml:space="preserve">allows members to </w:t>
      </w:r>
      <w:r w:rsidR="00EA018F">
        <w:t>creat</w:t>
      </w:r>
      <w:r>
        <w:t>e “Smart G</w:t>
      </w:r>
      <w:r w:rsidR="00EA018F">
        <w:t>roup</w:t>
      </w:r>
      <w:r>
        <w:t>s” –</w:t>
      </w:r>
      <w:r w:rsidR="00736118">
        <w:t xml:space="preserve"> </w:t>
      </w:r>
      <w:r>
        <w:t xml:space="preserve">groups </w:t>
      </w:r>
      <w:r w:rsidR="00736118">
        <w:t xml:space="preserve">that </w:t>
      </w:r>
      <w:r w:rsidR="00EA018F">
        <w:t xml:space="preserve">unite all the </w:t>
      </w:r>
      <w:r>
        <w:t>members</w:t>
      </w:r>
      <w:r w:rsidR="00EA018F">
        <w:t xml:space="preserve"> </w:t>
      </w:r>
      <w:r>
        <w:t>of an organization that</w:t>
      </w:r>
      <w:r w:rsidR="00EA018F">
        <w:t xml:space="preserve"> match specific </w:t>
      </w:r>
      <w:r>
        <w:t>qualities, such as in the example</w:t>
      </w:r>
      <w:r w:rsidR="009152FA">
        <w:t>s</w:t>
      </w:r>
      <w:r>
        <w:t xml:space="preserve"> above. This is the world’s first social grouping algorithm that dynamically updates itself as a population changes, making our technology ideal for </w:t>
      </w:r>
      <w:r w:rsidR="009152FA">
        <w:t xml:space="preserve">heterogeneous and </w:t>
      </w:r>
      <w:r>
        <w:t xml:space="preserve">transitory populations, such as universities, associations, conferences, </w:t>
      </w:r>
      <w:r w:rsidR="00736118">
        <w:t xml:space="preserve">hospitals, </w:t>
      </w:r>
      <w:r>
        <w:t>consulting groups, large organizations, etc.</w:t>
      </w:r>
    </w:p>
    <w:p w14:paraId="4DDA59D6" w14:textId="6EA4C982" w:rsidR="00F06B05" w:rsidRDefault="002C6353" w:rsidP="006B03D5">
      <w:r>
        <w:t xml:space="preserve">In the two months </w:t>
      </w:r>
      <w:r w:rsidR="001912D8">
        <w:t xml:space="preserve">that Tree.st has been </w:t>
      </w:r>
      <w:r>
        <w:t xml:space="preserve">live </w:t>
      </w:r>
      <w:r w:rsidR="00EA018F">
        <w:t xml:space="preserve">at MIT </w:t>
      </w:r>
      <w:r>
        <w:t>more than 1</w:t>
      </w:r>
      <w:r w:rsidR="00F06B05">
        <w:t>5</w:t>
      </w:r>
      <w:r>
        <w:t xml:space="preserve">% of </w:t>
      </w:r>
      <w:r w:rsidR="00986985">
        <w:t xml:space="preserve">the </w:t>
      </w:r>
      <w:r>
        <w:t>graduate students have voluntarily provided their data and began searching for one another.</w:t>
      </w:r>
      <w:r w:rsidR="00F06B05">
        <w:t xml:space="preserve"> Today’s social discovery tools need a re-awakening. Ark.com (Series A $4M, 2012) is developing a social discovery tool for the consumer </w:t>
      </w:r>
      <w:r w:rsidR="00736118">
        <w:t>web</w:t>
      </w:r>
      <w:r w:rsidR="003949AC">
        <w:t>;</w:t>
      </w:r>
      <w:r w:rsidR="00F06B05">
        <w:t xml:space="preserve"> Tree.st is creating social discovery tools for businesses.</w:t>
      </w:r>
    </w:p>
    <w:p w14:paraId="66F2CB6A" w14:textId="77777777" w:rsidR="00EF4A28" w:rsidRDefault="00EF4A28" w:rsidP="006B03D5"/>
    <w:p w14:paraId="582043DC" w14:textId="5B4FB356" w:rsidR="001308A8" w:rsidRPr="001308A8" w:rsidRDefault="001308A8" w:rsidP="006B03D5">
      <w:pPr>
        <w:rPr>
          <w:b/>
        </w:rPr>
      </w:pPr>
      <w:r w:rsidRPr="001308A8">
        <w:rPr>
          <w:b/>
        </w:rPr>
        <w:t>Business Model</w:t>
      </w:r>
      <w:r w:rsidR="00E27A96">
        <w:rPr>
          <w:b/>
        </w:rPr>
        <w:t xml:space="preserve"> (250 Words)</w:t>
      </w:r>
    </w:p>
    <w:p w14:paraId="128DAFA9" w14:textId="3AE1C4C2" w:rsidR="00180E2C" w:rsidRDefault="00A70F77" w:rsidP="0022108F">
      <w:r>
        <w:t>Tree.st monetization strategy will i</w:t>
      </w:r>
      <w:r w:rsidRPr="00A70F77">
        <w:t xml:space="preserve">nitially </w:t>
      </w:r>
      <w:r w:rsidR="00435E0A">
        <w:t>pursue</w:t>
      </w:r>
      <w:r>
        <w:t xml:space="preserve"> a</w:t>
      </w:r>
      <w:r w:rsidRPr="00A70F77">
        <w:t xml:space="preserve"> B2B </w:t>
      </w:r>
      <w:proofErr w:type="spellStart"/>
      <w:r w:rsidRPr="00A70F77">
        <w:t>SaaS</w:t>
      </w:r>
      <w:proofErr w:type="spellEnd"/>
      <w:r w:rsidRPr="00A70F77">
        <w:t xml:space="preserve"> model, </w:t>
      </w:r>
      <w:r>
        <w:t xml:space="preserve">followed by an </w:t>
      </w:r>
      <w:r w:rsidRPr="00A70F77">
        <w:t>on-premise solution for enterprises</w:t>
      </w:r>
      <w:r>
        <w:t xml:space="preserve">. Later, we might create </w:t>
      </w:r>
      <w:r w:rsidRPr="00A70F77">
        <w:t xml:space="preserve">public facing Tree.st communities for niche-populations </w:t>
      </w:r>
      <w:r w:rsidR="00180E2C">
        <w:t xml:space="preserve">(i.e.: patient populations, </w:t>
      </w:r>
      <w:proofErr w:type="spellStart"/>
      <w:r w:rsidR="00180E2C">
        <w:t>meetup</w:t>
      </w:r>
      <w:proofErr w:type="spellEnd"/>
      <w:r w:rsidR="00180E2C">
        <w:t xml:space="preserve"> groups, etc.) where users pay-by-usage via the </w:t>
      </w:r>
      <w:proofErr w:type="spellStart"/>
      <w:r w:rsidR="00180E2C">
        <w:t>gamification</w:t>
      </w:r>
      <w:proofErr w:type="spellEnd"/>
      <w:r w:rsidR="00180E2C">
        <w:t xml:space="preserve"> tools already embedded in Tree.st.</w:t>
      </w:r>
    </w:p>
    <w:p w14:paraId="78879D93" w14:textId="348E94FE" w:rsidR="00180E2C" w:rsidRDefault="00180E2C" w:rsidP="0022108F">
      <w:r>
        <w:t xml:space="preserve">Another benefit of </w:t>
      </w:r>
      <w:proofErr w:type="spellStart"/>
      <w:r w:rsidR="00946D8D">
        <w:t>Tree.st</w:t>
      </w:r>
      <w:r>
        <w:t>’s</w:t>
      </w:r>
      <w:proofErr w:type="spellEnd"/>
      <w:r>
        <w:t xml:space="preserve"> business model is that we</w:t>
      </w:r>
      <w:r w:rsidR="00946D8D">
        <w:t xml:space="preserve"> </w:t>
      </w:r>
      <w:r w:rsidR="00401258">
        <w:t>gather</w:t>
      </w:r>
      <w:r>
        <w:t xml:space="preserve"> very unique details from </w:t>
      </w:r>
      <w:r w:rsidR="00946D8D">
        <w:t xml:space="preserve">individuals in </w:t>
      </w:r>
      <w:r>
        <w:t xml:space="preserve">the </w:t>
      </w:r>
      <w:r w:rsidR="00946D8D">
        <w:t>organization</w:t>
      </w:r>
      <w:r w:rsidR="00401258">
        <w:t>s</w:t>
      </w:r>
      <w:r>
        <w:t xml:space="preserve"> that are our </w:t>
      </w:r>
      <w:r w:rsidR="00B931CF">
        <w:t>customers;</w:t>
      </w:r>
      <w:r>
        <w:t xml:space="preserve"> this makes the </w:t>
      </w:r>
      <w:r w:rsidR="00401258">
        <w:t>customer</w:t>
      </w:r>
      <w:r w:rsidR="00B931CF">
        <w:t>’s</w:t>
      </w:r>
      <w:r w:rsidR="00401258">
        <w:t xml:space="preserve"> </w:t>
      </w:r>
      <w:r w:rsidR="00011FF1">
        <w:t>switching cost very high</w:t>
      </w:r>
      <w:r w:rsidR="00401258">
        <w:t>, lead</w:t>
      </w:r>
      <w:r w:rsidR="00980363">
        <w:t>ing</w:t>
      </w:r>
      <w:r w:rsidR="00401258">
        <w:t xml:space="preserve"> </w:t>
      </w:r>
      <w:r w:rsidR="00B931CF">
        <w:t xml:space="preserve">to a </w:t>
      </w:r>
      <w:r w:rsidR="00401258">
        <w:t>high</w:t>
      </w:r>
      <w:r>
        <w:t>er than normal</w:t>
      </w:r>
      <w:r w:rsidR="00401258">
        <w:t xml:space="preserve"> customer lifetime value</w:t>
      </w:r>
      <w:r w:rsidR="00011FF1">
        <w:t xml:space="preserve">. </w:t>
      </w:r>
    </w:p>
    <w:p w14:paraId="209AE942" w14:textId="4E224C98" w:rsidR="00367208" w:rsidRDefault="00180E2C" w:rsidP="0022108F">
      <w:r>
        <w:lastRenderedPageBreak/>
        <w:t xml:space="preserve">Two months ago when we </w:t>
      </w:r>
      <w:r w:rsidR="00367208">
        <w:t xml:space="preserve">launched the MIT Tree.st </w:t>
      </w:r>
      <w:r w:rsidR="00A129FF">
        <w:t xml:space="preserve">community </w:t>
      </w:r>
      <w:r w:rsidR="00367208">
        <w:t xml:space="preserve">we </w:t>
      </w:r>
      <w:r w:rsidR="00B931CF">
        <w:t>were</w:t>
      </w:r>
      <w:r w:rsidR="00367208">
        <w:t xml:space="preserve"> approached by </w:t>
      </w:r>
      <w:r w:rsidR="00A129FF">
        <w:t xml:space="preserve">a </w:t>
      </w:r>
      <w:r w:rsidR="00367208">
        <w:t>number of businesses and organizations</w:t>
      </w:r>
      <w:r w:rsidR="00B931CF">
        <w:t xml:space="preserve"> – including the Peter Thiel Foundation [</w:t>
      </w:r>
      <w:r w:rsidR="00033CB6">
        <w:t>5</w:t>
      </w:r>
      <w:r w:rsidR="00B931CF">
        <w:t>]</w:t>
      </w:r>
      <w:r w:rsidR="00367208">
        <w:t xml:space="preserve">. </w:t>
      </w:r>
      <w:r w:rsidR="00B931CF">
        <w:t>We were approached by two types of businesses</w:t>
      </w:r>
      <w:r w:rsidR="00980363">
        <w:t>:</w:t>
      </w:r>
      <w:r w:rsidR="00367208">
        <w:t xml:space="preserve"> (1) </w:t>
      </w:r>
      <w:r w:rsidR="00980363">
        <w:t>b</w:t>
      </w:r>
      <w:r w:rsidR="00367208">
        <w:t>usinesses that want</w:t>
      </w:r>
      <w:r w:rsidR="00033CB6">
        <w:t>ed</w:t>
      </w:r>
      <w:r w:rsidR="00367208">
        <w:t xml:space="preserve"> the software and data within their firewall, and (2) those that want</w:t>
      </w:r>
      <w:r w:rsidR="00033CB6">
        <w:t>ed</w:t>
      </w:r>
      <w:r w:rsidR="00367208">
        <w:t xml:space="preserve"> a quick turnkey solution</w:t>
      </w:r>
      <w:r w:rsidR="00B931CF">
        <w:t xml:space="preserve"> and </w:t>
      </w:r>
      <w:r w:rsidR="00033CB6">
        <w:t>were</w:t>
      </w:r>
      <w:r w:rsidR="00B931CF">
        <w:t xml:space="preserve"> willing to embrace a </w:t>
      </w:r>
      <w:proofErr w:type="spellStart"/>
      <w:r w:rsidR="00B931CF">
        <w:t>SaaS</w:t>
      </w:r>
      <w:proofErr w:type="spellEnd"/>
      <w:r w:rsidR="00B931CF">
        <w:t xml:space="preserve"> model</w:t>
      </w:r>
      <w:r w:rsidR="00367208">
        <w:t>.</w:t>
      </w:r>
    </w:p>
    <w:p w14:paraId="4D6BAE47" w14:textId="4DADDEEB" w:rsidR="00AF3CC7" w:rsidRDefault="00367208" w:rsidP="006B03D5">
      <w:r>
        <w:t xml:space="preserve">We will first approach </w:t>
      </w:r>
      <w:r w:rsidR="00AF3CC7">
        <w:t>organizations</w:t>
      </w:r>
      <w:r w:rsidR="007C1157">
        <w:t xml:space="preserve"> looking for a turnkey solution</w:t>
      </w:r>
      <w:r w:rsidR="00AF3CC7">
        <w:t>. For these</w:t>
      </w:r>
      <w:r w:rsidR="00401258">
        <w:t>,</w:t>
      </w:r>
      <w:r w:rsidR="00AF3CC7">
        <w:t xml:space="preserve"> we will require a one-time setup fee</w:t>
      </w:r>
      <w:r w:rsidR="00FC5CFC">
        <w:t>, a monthly fee</w:t>
      </w:r>
      <w:r w:rsidR="00AF3CC7">
        <w:t xml:space="preserve"> between $500 to $10K, and a </w:t>
      </w:r>
      <w:r w:rsidR="007C1157">
        <w:t xml:space="preserve">monthly </w:t>
      </w:r>
      <w:r w:rsidR="001912D8">
        <w:t xml:space="preserve">fee </w:t>
      </w:r>
      <w:r w:rsidR="00AF3CC7">
        <w:t xml:space="preserve">per member </w:t>
      </w:r>
      <w:r w:rsidR="00FC5CFC">
        <w:t>–</w:t>
      </w:r>
      <w:r w:rsidR="00AF3CC7">
        <w:t xml:space="preserve"> between $</w:t>
      </w:r>
      <w:r w:rsidR="00FC5CFC">
        <w:t>0.50</w:t>
      </w:r>
      <w:r w:rsidR="00AF3CC7">
        <w:t xml:space="preserve"> </w:t>
      </w:r>
      <w:r w:rsidR="00FC5CFC">
        <w:t>and</w:t>
      </w:r>
      <w:r w:rsidR="00AF3CC7">
        <w:t xml:space="preserve"> $</w:t>
      </w:r>
      <w:r w:rsidR="00FC5CFC">
        <w:t>5</w:t>
      </w:r>
      <w:r w:rsidR="00AF3CC7">
        <w:t>.</w:t>
      </w:r>
      <w:r w:rsidR="00980363">
        <w:t xml:space="preserve"> After </w:t>
      </w:r>
      <w:r w:rsidR="001912D8">
        <w:t xml:space="preserve">establishing initial </w:t>
      </w:r>
      <w:r w:rsidR="00980363">
        <w:t>cash flow</w:t>
      </w:r>
      <w:r w:rsidR="00FC5CFC">
        <w:t>s</w:t>
      </w:r>
      <w:r w:rsidR="00980363">
        <w:t xml:space="preserve"> via the B2B </w:t>
      </w:r>
      <w:proofErr w:type="spellStart"/>
      <w:r w:rsidR="00980363">
        <w:t>SaaS</w:t>
      </w:r>
      <w:proofErr w:type="spellEnd"/>
      <w:r w:rsidR="00980363">
        <w:t xml:space="preserve"> model, we plan to create an in-house solution and </w:t>
      </w:r>
      <w:r w:rsidR="001912D8">
        <w:t>capture</w:t>
      </w:r>
      <w:r w:rsidR="00980363">
        <w:t xml:space="preserve"> B2B Enterprise </w:t>
      </w:r>
      <w:r w:rsidR="001912D8">
        <w:t>clients</w:t>
      </w:r>
      <w:r w:rsidR="00980363">
        <w:t>.</w:t>
      </w:r>
    </w:p>
    <w:p w14:paraId="3EE85A0F" w14:textId="0D768F1C" w:rsidR="00367208" w:rsidRDefault="00B931CF" w:rsidP="006B03D5">
      <w:r>
        <w:t xml:space="preserve"> [</w:t>
      </w:r>
      <w:r w:rsidR="00033CB6">
        <w:t>5</w:t>
      </w:r>
      <w:r>
        <w:t>] Peter Thiel, Founder of PayPal.com</w:t>
      </w:r>
    </w:p>
    <w:p w14:paraId="4C3214B0" w14:textId="77777777" w:rsidR="00B931CF" w:rsidRDefault="00B931CF" w:rsidP="00B931CF"/>
    <w:p w14:paraId="01094A47" w14:textId="77777777" w:rsidR="00B931CF" w:rsidRDefault="00B931CF" w:rsidP="006B03D5"/>
    <w:p w14:paraId="28DC9FAF" w14:textId="77777777" w:rsidR="00B931CF" w:rsidRDefault="00B931CF" w:rsidP="006B03D5"/>
    <w:p w14:paraId="5B7489F0" w14:textId="6BA4EAF7" w:rsidR="0022108F" w:rsidRPr="001308A8" w:rsidRDefault="001308A8" w:rsidP="006B03D5">
      <w:pPr>
        <w:rPr>
          <w:b/>
        </w:rPr>
      </w:pPr>
      <w:r w:rsidRPr="001308A8">
        <w:rPr>
          <w:b/>
        </w:rPr>
        <w:t>The Team</w:t>
      </w:r>
      <w:r w:rsidR="00D717BB">
        <w:rPr>
          <w:b/>
        </w:rPr>
        <w:t xml:space="preserve"> (200 Words)</w:t>
      </w:r>
      <w:r w:rsidR="003346C8">
        <w:rPr>
          <w:b/>
        </w:rPr>
        <w:t xml:space="preserve"> -- </w:t>
      </w:r>
      <w:r w:rsidR="003346C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Why is your team the right team? What experience or qualifications do team members have that will help your business achieve success? * (200 word limit)</w:t>
      </w:r>
    </w:p>
    <w:p w14:paraId="2820895E" w14:textId="77777777" w:rsidR="003346C8" w:rsidRDefault="003346C8" w:rsidP="00EB604C"/>
    <w:p w14:paraId="53681B2C" w14:textId="606D9E96" w:rsidR="003346C8" w:rsidRPr="003346C8" w:rsidRDefault="003346C8" w:rsidP="003346C8">
      <w:pPr>
        <w:pStyle w:val="ListParagraph"/>
        <w:numPr>
          <w:ilvl w:val="0"/>
          <w:numId w:val="3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3346C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What do you expect to be able to demo in February? * (100 word limit)</w:t>
      </w:r>
    </w:p>
    <w:p w14:paraId="1F49772C" w14:textId="77777777" w:rsidR="003346C8" w:rsidRDefault="003346C8" w:rsidP="003346C8">
      <w:pPr>
        <w:pStyle w:val="ListParagraph"/>
        <w:ind w:left="400"/>
      </w:pPr>
    </w:p>
    <w:p w14:paraId="5BE73762" w14:textId="77777777" w:rsidR="003346C8" w:rsidRDefault="003346C8" w:rsidP="00EB604C"/>
    <w:p w14:paraId="5044809E" w14:textId="77777777" w:rsidR="003346C8" w:rsidRDefault="003346C8" w:rsidP="00EB604C"/>
    <w:p w14:paraId="0342A5DB" w14:textId="6BFDF8A7" w:rsidR="003346C8" w:rsidRPr="003346C8" w:rsidRDefault="003346C8" w:rsidP="003346C8">
      <w:pPr>
        <w:pStyle w:val="ListParagraph"/>
        <w:numPr>
          <w:ilvl w:val="0"/>
          <w:numId w:val="3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3346C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Provide a short timeline of activities your team will complete between now and February. * (150 word limit)</w:t>
      </w:r>
    </w:p>
    <w:p w14:paraId="7046ECF9" w14:textId="77777777" w:rsidR="003346C8" w:rsidRPr="00210612" w:rsidRDefault="003346C8" w:rsidP="003346C8"/>
    <w:sectPr w:rsidR="003346C8" w:rsidRPr="00210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33364"/>
    <w:multiLevelType w:val="hybridMultilevel"/>
    <w:tmpl w:val="CA26BEF0"/>
    <w:lvl w:ilvl="0" w:tplc="3086D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8F50A0"/>
    <w:multiLevelType w:val="hybridMultilevel"/>
    <w:tmpl w:val="A8D0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73F87"/>
    <w:multiLevelType w:val="hybridMultilevel"/>
    <w:tmpl w:val="633A28A4"/>
    <w:lvl w:ilvl="0" w:tplc="069863C2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04C"/>
    <w:rsid w:val="00011FF1"/>
    <w:rsid w:val="00033CB6"/>
    <w:rsid w:val="000D1ADD"/>
    <w:rsid w:val="001048AD"/>
    <w:rsid w:val="001308A8"/>
    <w:rsid w:val="0014142F"/>
    <w:rsid w:val="0016244D"/>
    <w:rsid w:val="00180E2C"/>
    <w:rsid w:val="001912D8"/>
    <w:rsid w:val="001D332D"/>
    <w:rsid w:val="00210612"/>
    <w:rsid w:val="00212432"/>
    <w:rsid w:val="0022108F"/>
    <w:rsid w:val="002C5D8F"/>
    <w:rsid w:val="002C6353"/>
    <w:rsid w:val="003230E2"/>
    <w:rsid w:val="003346C8"/>
    <w:rsid w:val="00340E90"/>
    <w:rsid w:val="00367208"/>
    <w:rsid w:val="00380E9F"/>
    <w:rsid w:val="003949AC"/>
    <w:rsid w:val="00401258"/>
    <w:rsid w:val="00435E0A"/>
    <w:rsid w:val="004B53C3"/>
    <w:rsid w:val="00563541"/>
    <w:rsid w:val="00593EB6"/>
    <w:rsid w:val="005A38F6"/>
    <w:rsid w:val="005D769B"/>
    <w:rsid w:val="006654CD"/>
    <w:rsid w:val="006B03D5"/>
    <w:rsid w:val="006E15C8"/>
    <w:rsid w:val="00736118"/>
    <w:rsid w:val="007544AE"/>
    <w:rsid w:val="00771930"/>
    <w:rsid w:val="00794DA2"/>
    <w:rsid w:val="007C1157"/>
    <w:rsid w:val="0089172F"/>
    <w:rsid w:val="009152FA"/>
    <w:rsid w:val="00942393"/>
    <w:rsid w:val="00946D8D"/>
    <w:rsid w:val="00980363"/>
    <w:rsid w:val="00981113"/>
    <w:rsid w:val="00986985"/>
    <w:rsid w:val="009C0B89"/>
    <w:rsid w:val="00A01812"/>
    <w:rsid w:val="00A129FF"/>
    <w:rsid w:val="00A70F77"/>
    <w:rsid w:val="00AB7E29"/>
    <w:rsid w:val="00AF3CC7"/>
    <w:rsid w:val="00B04FF0"/>
    <w:rsid w:val="00B85372"/>
    <w:rsid w:val="00B931CF"/>
    <w:rsid w:val="00C40B28"/>
    <w:rsid w:val="00CE3366"/>
    <w:rsid w:val="00D717BB"/>
    <w:rsid w:val="00DA1BCE"/>
    <w:rsid w:val="00DB5F13"/>
    <w:rsid w:val="00E27A96"/>
    <w:rsid w:val="00E47F7E"/>
    <w:rsid w:val="00EA018F"/>
    <w:rsid w:val="00EB170D"/>
    <w:rsid w:val="00EB604C"/>
    <w:rsid w:val="00EF4A28"/>
    <w:rsid w:val="00F06B05"/>
    <w:rsid w:val="00FC5CFC"/>
    <w:rsid w:val="00FE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778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A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1AD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15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15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A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1AD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15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15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tree.st/d/h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ree.st/d/welco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Omid</dc:creator>
  <cp:lastModifiedBy>Omid</cp:lastModifiedBy>
  <cp:revision>7</cp:revision>
  <dcterms:created xsi:type="dcterms:W3CDTF">2012-11-26T16:06:00Z</dcterms:created>
  <dcterms:modified xsi:type="dcterms:W3CDTF">2012-11-26T16:54:00Z</dcterms:modified>
</cp:coreProperties>
</file>