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462" w:rsidRPr="005B0357" w:rsidRDefault="005B0357" w:rsidP="005B0357">
      <w:r w:rsidRPr="005B0357">
        <w:t>Before anything, please install the following packages</w:t>
      </w:r>
      <w:r w:rsidR="00515250">
        <w:t xml:space="preserve"> (python 2.7)</w:t>
      </w:r>
      <w:r w:rsidRPr="005B0357">
        <w:t>:</w:t>
      </w:r>
    </w:p>
    <w:p w:rsidR="005B0357" w:rsidRDefault="005B0357" w:rsidP="005B0357">
      <w:pPr>
        <w:rPr>
          <w:b/>
          <w:i/>
        </w:rPr>
      </w:pPr>
      <w:proofErr w:type="gramStart"/>
      <w:r w:rsidRPr="005B0357">
        <w:rPr>
          <w:b/>
          <w:i/>
        </w:rPr>
        <w:t>pandas</w:t>
      </w:r>
      <w:proofErr w:type="gramEnd"/>
      <w:r w:rsidRPr="005B0357">
        <w:rPr>
          <w:b/>
          <w:i/>
        </w:rPr>
        <w:t xml:space="preserve">, </w:t>
      </w:r>
      <w:proofErr w:type="spellStart"/>
      <w:r w:rsidRPr="005B0357">
        <w:rPr>
          <w:b/>
          <w:i/>
        </w:rPr>
        <w:t>bokeh</w:t>
      </w:r>
      <w:proofErr w:type="spellEnd"/>
      <w:r w:rsidRPr="005B0357">
        <w:rPr>
          <w:b/>
          <w:i/>
        </w:rPr>
        <w:t xml:space="preserve">, </w:t>
      </w:r>
      <w:proofErr w:type="spellStart"/>
      <w:r w:rsidRPr="005B0357">
        <w:rPr>
          <w:b/>
          <w:i/>
        </w:rPr>
        <w:t>numpy</w:t>
      </w:r>
      <w:proofErr w:type="spellEnd"/>
      <w:r w:rsidR="00F17FD6">
        <w:rPr>
          <w:b/>
          <w:i/>
        </w:rPr>
        <w:t xml:space="preserve">, </w:t>
      </w:r>
      <w:proofErr w:type="spellStart"/>
      <w:r w:rsidR="00F17FD6">
        <w:rPr>
          <w:b/>
          <w:i/>
        </w:rPr>
        <w:t>xlrd</w:t>
      </w:r>
      <w:proofErr w:type="spellEnd"/>
    </w:p>
    <w:p w:rsidR="005B0357" w:rsidRPr="005B0357" w:rsidRDefault="005B0357" w:rsidP="005B0357">
      <w:pPr>
        <w:rPr>
          <w:b/>
          <w:i/>
        </w:rPr>
      </w:pPr>
    </w:p>
    <w:p w:rsidR="005B0357" w:rsidRDefault="005B0357" w:rsidP="005B0357">
      <w:proofErr w:type="gramStart"/>
      <w:r>
        <w:t>by</w:t>
      </w:r>
      <w:proofErr w:type="gramEnd"/>
      <w:r>
        <w:t xml:space="preserve"> using:</w:t>
      </w:r>
    </w:p>
    <w:p w:rsidR="005B0357" w:rsidRPr="00677968" w:rsidRDefault="005B0357" w:rsidP="005B0357">
      <w:pPr>
        <w:rPr>
          <w:i/>
          <w:sz w:val="32"/>
        </w:rPr>
      </w:pPr>
      <w:proofErr w:type="gramStart"/>
      <w:r w:rsidRPr="00677968">
        <w:rPr>
          <w:i/>
          <w:sz w:val="32"/>
        </w:rPr>
        <w:t>pip</w:t>
      </w:r>
      <w:proofErr w:type="gramEnd"/>
      <w:r w:rsidRPr="00677968">
        <w:rPr>
          <w:i/>
          <w:sz w:val="32"/>
        </w:rPr>
        <w:t xml:space="preserve"> install (</w:t>
      </w:r>
      <w:proofErr w:type="spellStart"/>
      <w:r w:rsidRPr="00677968">
        <w:rPr>
          <w:i/>
          <w:sz w:val="32"/>
        </w:rPr>
        <w:t>package_name</w:t>
      </w:r>
      <w:proofErr w:type="spellEnd"/>
      <w:r w:rsidRPr="00677968">
        <w:rPr>
          <w:i/>
          <w:sz w:val="32"/>
        </w:rPr>
        <w:t>)</w:t>
      </w:r>
    </w:p>
    <w:p w:rsidR="005B0357" w:rsidRDefault="005B0357" w:rsidP="005B0357">
      <w:pPr>
        <w:rPr>
          <w:i/>
        </w:rPr>
      </w:pPr>
    </w:p>
    <w:p w:rsidR="005B0357" w:rsidRDefault="005B0357" w:rsidP="005B0357">
      <w:r w:rsidRPr="005B0357">
        <w:t xml:space="preserve">NB: you should make sure your version of </w:t>
      </w:r>
      <w:proofErr w:type="spellStart"/>
      <w:r w:rsidRPr="005B0357">
        <w:t>bokeh</w:t>
      </w:r>
      <w:proofErr w:type="spellEnd"/>
      <w:r w:rsidRPr="005B0357">
        <w:t xml:space="preserve"> is 0.13.0 or up</w:t>
      </w:r>
    </w:p>
    <w:p w:rsidR="005B0357" w:rsidRDefault="005B0357" w:rsidP="005B0357">
      <w:r w:rsidRPr="005B0357">
        <w:t>To run, open command line window in the same directory of this Readme file, and put:</w:t>
      </w:r>
    </w:p>
    <w:p w:rsidR="005B0357" w:rsidRDefault="005B0357" w:rsidP="005B0357"/>
    <w:p w:rsidR="005B0357" w:rsidRPr="00677968" w:rsidRDefault="005B0357" w:rsidP="005B0357">
      <w:pPr>
        <w:rPr>
          <w:i/>
          <w:sz w:val="32"/>
        </w:rPr>
      </w:pPr>
      <w:proofErr w:type="spellStart"/>
      <w:proofErr w:type="gramStart"/>
      <w:r w:rsidRPr="00677968">
        <w:rPr>
          <w:i/>
          <w:sz w:val="32"/>
        </w:rPr>
        <w:t>bokeh</w:t>
      </w:r>
      <w:proofErr w:type="spellEnd"/>
      <w:proofErr w:type="gramEnd"/>
      <w:r w:rsidRPr="00677968">
        <w:rPr>
          <w:i/>
          <w:sz w:val="32"/>
        </w:rPr>
        <w:t xml:space="preserve"> serve 38B </w:t>
      </w:r>
      <w:r w:rsidR="00677968" w:rsidRPr="00677968">
        <w:rPr>
          <w:i/>
          <w:sz w:val="32"/>
        </w:rPr>
        <w:t>--</w:t>
      </w:r>
      <w:r w:rsidRPr="00677968">
        <w:rPr>
          <w:i/>
          <w:sz w:val="32"/>
        </w:rPr>
        <w:t>show</w:t>
      </w:r>
    </w:p>
    <w:p w:rsidR="005B0357" w:rsidRDefault="00531327" w:rsidP="005B0357">
      <w:pPr>
        <w:rPr>
          <w:i/>
        </w:rPr>
      </w:pPr>
      <w:r>
        <w:rPr>
          <w:i/>
        </w:rPr>
        <w:t xml:space="preserve">python27 –m </w:t>
      </w:r>
      <w:proofErr w:type="spellStart"/>
      <w:r>
        <w:rPr>
          <w:i/>
        </w:rPr>
        <w:t>bokeh</w:t>
      </w:r>
      <w:proofErr w:type="spellEnd"/>
      <w:r>
        <w:rPr>
          <w:i/>
        </w:rPr>
        <w:t xml:space="preserve"> serve 38B  --show</w:t>
      </w:r>
      <w:bookmarkStart w:id="0" w:name="_GoBack"/>
      <w:bookmarkEnd w:id="0"/>
    </w:p>
    <w:p w:rsidR="005B0357" w:rsidRDefault="005B0357" w:rsidP="005B0357">
      <w:r w:rsidRPr="005B0357">
        <w:t xml:space="preserve">After it ran successfully, in the default </w:t>
      </w:r>
      <w:proofErr w:type="spellStart"/>
      <w:r w:rsidRPr="005B0357">
        <w:t>brower</w:t>
      </w:r>
      <w:proofErr w:type="spellEnd"/>
      <w:r w:rsidRPr="005B0357">
        <w:t>, you will see the figure. It has three parts, the plot, the input window, and the table</w:t>
      </w:r>
    </w:p>
    <w:p w:rsidR="005B0357" w:rsidRDefault="005B0357" w:rsidP="005B0357">
      <w:r>
        <w:rPr>
          <w:noProof/>
        </w:rPr>
        <w:drawing>
          <wp:inline distT="0" distB="0" distL="0" distR="0" wp14:anchorId="6EBC9E90" wp14:editId="4FA1EAE0">
            <wp:extent cx="5943600" cy="314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8330"/>
                    </a:xfrm>
                    <a:prstGeom prst="rect">
                      <a:avLst/>
                    </a:prstGeom>
                  </pic:spPr>
                </pic:pic>
              </a:graphicData>
            </a:graphic>
          </wp:inline>
        </w:drawing>
      </w:r>
    </w:p>
    <w:p w:rsidR="005B0357" w:rsidRDefault="005B0357" w:rsidP="005B0357"/>
    <w:p w:rsidR="005B0357" w:rsidRDefault="005B0357" w:rsidP="005B0357"/>
    <w:p w:rsidR="005B0357" w:rsidRDefault="005B0357" w:rsidP="005B0357"/>
    <w:p w:rsidR="005B0357" w:rsidRDefault="005B0357" w:rsidP="005B0357"/>
    <w:p w:rsidR="005B0357" w:rsidRDefault="005B0357" w:rsidP="005B0357"/>
    <w:p w:rsidR="005B0357" w:rsidRPr="005B0357" w:rsidRDefault="005B0357" w:rsidP="005B0357">
      <w:pPr>
        <w:pStyle w:val="ListParagraph"/>
        <w:numPr>
          <w:ilvl w:val="0"/>
          <w:numId w:val="2"/>
        </w:numPr>
        <w:rPr>
          <w:b/>
          <w:sz w:val="36"/>
        </w:rPr>
      </w:pPr>
      <w:r w:rsidRPr="005B0357">
        <w:rPr>
          <w:b/>
          <w:sz w:val="36"/>
        </w:rPr>
        <w:t>The plot</w:t>
      </w:r>
    </w:p>
    <w:p w:rsidR="005B0357" w:rsidRDefault="005B0357" w:rsidP="00161894">
      <w:pPr>
        <w:pStyle w:val="ListParagraph"/>
        <w:numPr>
          <w:ilvl w:val="0"/>
          <w:numId w:val="4"/>
        </w:numPr>
      </w:pPr>
      <w:r>
        <w:t xml:space="preserve">The tools on the RHS of the plot have popups of their usage. </w:t>
      </w:r>
    </w:p>
    <w:p w:rsidR="005B0357" w:rsidRDefault="005B0357" w:rsidP="005B0357"/>
    <w:p w:rsidR="005B0357" w:rsidRDefault="00161894" w:rsidP="005B0357">
      <w:r>
        <w:rPr>
          <w:noProof/>
        </w:rPr>
        <mc:AlternateContent>
          <mc:Choice Requires="wps">
            <w:drawing>
              <wp:anchor distT="45720" distB="45720" distL="114300" distR="114300" simplePos="0" relativeHeight="251659264" behindDoc="0" locked="0" layoutInCell="1" allowOverlap="1">
                <wp:simplePos x="0" y="0"/>
                <wp:positionH relativeFrom="column">
                  <wp:posOffset>361950</wp:posOffset>
                </wp:positionH>
                <wp:positionV relativeFrom="paragraph">
                  <wp:posOffset>32385</wp:posOffset>
                </wp:positionV>
                <wp:extent cx="2360930" cy="32410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41040"/>
                        </a:xfrm>
                        <a:prstGeom prst="rect">
                          <a:avLst/>
                        </a:prstGeom>
                        <a:noFill/>
                        <a:ln w="9525">
                          <a:noFill/>
                          <a:miter lim="800000"/>
                          <a:headEnd/>
                          <a:tailEnd/>
                        </a:ln>
                      </wps:spPr>
                      <wps:txbx>
                        <w:txbxContent>
                          <w:p w:rsidR="005B0357" w:rsidRDefault="005B0357" w:rsidP="00161894">
                            <w:pPr>
                              <w:spacing w:line="320" w:lineRule="exact"/>
                            </w:pPr>
                            <w:r>
                              <w:t>Pan</w:t>
                            </w:r>
                          </w:p>
                          <w:p w:rsidR="005B0357" w:rsidRDefault="005B0357" w:rsidP="00161894">
                            <w:pPr>
                              <w:spacing w:line="320" w:lineRule="exact"/>
                            </w:pPr>
                            <w:r>
                              <w:t>Box Zoom</w:t>
                            </w:r>
                          </w:p>
                          <w:p w:rsidR="005B0357" w:rsidRDefault="005B0357" w:rsidP="00161894">
                            <w:pPr>
                              <w:spacing w:line="320" w:lineRule="exact"/>
                            </w:pPr>
                            <w:r>
                              <w:t>Wheel Zoom</w:t>
                            </w:r>
                          </w:p>
                          <w:p w:rsidR="005B0357" w:rsidRDefault="005B0357" w:rsidP="00161894">
                            <w:pPr>
                              <w:spacing w:line="320" w:lineRule="exact"/>
                            </w:pPr>
                            <w:r>
                              <w:t>Tap</w:t>
                            </w:r>
                          </w:p>
                          <w:p w:rsidR="005B0357" w:rsidRDefault="005B0357" w:rsidP="00161894">
                            <w:pPr>
                              <w:spacing w:line="320" w:lineRule="exact"/>
                            </w:pPr>
                            <w:r>
                              <w:t>Box Edit Tool</w:t>
                            </w:r>
                          </w:p>
                          <w:p w:rsidR="005B0357" w:rsidRDefault="005B0357" w:rsidP="00161894">
                            <w:pPr>
                              <w:spacing w:line="320" w:lineRule="exact"/>
                            </w:pPr>
                            <w:r>
                              <w:t>Save</w:t>
                            </w:r>
                          </w:p>
                          <w:p w:rsidR="005B0357" w:rsidRDefault="005B0357" w:rsidP="00161894">
                            <w:pPr>
                              <w:spacing w:line="320" w:lineRule="exact"/>
                            </w:pPr>
                            <w:r>
                              <w:t>Reset</w:t>
                            </w:r>
                          </w:p>
                          <w:p w:rsidR="005B0357" w:rsidRDefault="005B0357" w:rsidP="00161894">
                            <w:pPr>
                              <w:spacing w:line="320" w:lineRule="exact"/>
                            </w:pPr>
                            <w:r>
                              <w:t>Hover Tool 1</w:t>
                            </w:r>
                          </w:p>
                          <w:p w:rsidR="005B0357" w:rsidRDefault="005B0357" w:rsidP="00161894">
                            <w:pPr>
                              <w:spacing w:line="320" w:lineRule="exact"/>
                            </w:pPr>
                            <w:r>
                              <w:t>Hover Tool 2</w:t>
                            </w:r>
                          </w:p>
                          <w:p w:rsidR="005B0357" w:rsidRDefault="005B0357" w:rsidP="00161894">
                            <w:pPr>
                              <w:spacing w:line="320" w:lineRule="exact"/>
                            </w:pPr>
                            <w:r>
                              <w:t>Documentation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pt;margin-top:2.55pt;width:185.9pt;height:255.2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oFZDAIAAPUDAAAOAAAAZHJzL2Uyb0RvYy54bWysU9tuGyEQfa/Uf0C813uxncQr4yhNmqpS&#10;epGSfgBmWS8qMBSwd9Ov78A6jtW+VeUBMczMYc6ZYX09Gk0O0gcFltFqVlIirYBW2R2j35/u311R&#10;EiK3LddgJaPPMtDrzds368E1soYedCs9QRAbmsEx2sfomqIIopeGhxk4adHZgTc8oul3Rev5gOhG&#10;F3VZXhQD+NZ5EDIEvL2bnHST8btOivi164KMRDOKtcW8+7xv015s1rzZee56JY5l8H+ownBl8dET&#10;1B2PnOy9+gvKKOEhQBdnAkwBXaeEzByQTVX+weax505mLihOcCeZwv+DFV8O3zxRLaN1dUmJ5Qab&#10;9CTHSN7DSOqkz+BCg2GPDgPjiNfY58w1uAcQPwKxcNtzu5M33sPQS95ifVXKLM5SJ5yQQLbDZ2jx&#10;Gb6PkIHGzpskHspBEB379HzqTSpF4GU9vyhXc3QJ9M3rRVUucvcK3rykOx/iRwmGpAOjHpuf4fnh&#10;IcRUDm9eQtJrFu6V1nkAtCUDo6tlvcwJZx6jIs6nVobRqzKtaWISyw+2zcmRKz2d8QFtj7QT04lz&#10;HLcjBiYtttA+owAepjnEf4OHHvwvSgacQUbDzz33khL9yaKIq2qBJEnMxmJ5WaPhzz3bcw+3AqEY&#10;jZRMx9uYB33ieoNidyrL8FrJsVacrazO8R+k4T23c9Trb938BgAA//8DAFBLAwQUAAYACAAAACEA&#10;k0aAnt4AAAAIAQAADwAAAGRycy9kb3ducmV2LnhtbEyPzU7DMBCE70i8g7WVuFGnVUOrEKdCqByQ&#10;OEApd9fe/NB4HcVOGnh6tid6Wo1mNDtfvp1cK0bsQ+NJwWKegEAy3jZUKTh8vtxvQISoyerWEyr4&#10;wQDb4vYm15n1Z/rAcR8rwSUUMq2gjrHLpAymRqfD3HdI7JW+dzqy7Ctpe33mctfKZZI8SKcb4g+1&#10;7vC5RnPaD05B+fq1dm+rcnfYDenv95ia6b0ySt3NpqdHEBGn+B+Gy3yeDgVvOvqBbBCtgnTNKJHv&#10;AgTbq+WGSY4XnaYgi1xeAxR/AAAA//8DAFBLAQItABQABgAIAAAAIQC2gziS/gAAAOEBAAATAAAA&#10;AAAAAAAAAAAAAAAAAABbQ29udGVudF9UeXBlc10ueG1sUEsBAi0AFAAGAAgAAAAhADj9If/WAAAA&#10;lAEAAAsAAAAAAAAAAAAAAAAALwEAAF9yZWxzLy5yZWxzUEsBAi0AFAAGAAgAAAAhADoagVkMAgAA&#10;9QMAAA4AAAAAAAAAAAAAAAAALgIAAGRycy9lMm9Eb2MueG1sUEsBAi0AFAAGAAgAAAAhAJNGgJ7e&#10;AAAACAEAAA8AAAAAAAAAAAAAAAAAZgQAAGRycy9kb3ducmV2LnhtbFBLBQYAAAAABAAEAPMAAABx&#10;BQAAAAA=&#10;" filled="f" stroked="f">
                <v:textbox>
                  <w:txbxContent>
                    <w:p w:rsidR="005B0357" w:rsidRDefault="005B0357" w:rsidP="00161894">
                      <w:pPr>
                        <w:spacing w:line="320" w:lineRule="exact"/>
                      </w:pPr>
                      <w:r>
                        <w:t>Pan</w:t>
                      </w:r>
                    </w:p>
                    <w:p w:rsidR="005B0357" w:rsidRDefault="005B0357" w:rsidP="00161894">
                      <w:pPr>
                        <w:spacing w:line="320" w:lineRule="exact"/>
                      </w:pPr>
                      <w:r>
                        <w:t>Box Zoom</w:t>
                      </w:r>
                    </w:p>
                    <w:p w:rsidR="005B0357" w:rsidRDefault="005B0357" w:rsidP="00161894">
                      <w:pPr>
                        <w:spacing w:line="320" w:lineRule="exact"/>
                      </w:pPr>
                      <w:r>
                        <w:t>Wheel Zoom</w:t>
                      </w:r>
                    </w:p>
                    <w:p w:rsidR="005B0357" w:rsidRDefault="005B0357" w:rsidP="00161894">
                      <w:pPr>
                        <w:spacing w:line="320" w:lineRule="exact"/>
                      </w:pPr>
                      <w:r>
                        <w:t>Tap</w:t>
                      </w:r>
                    </w:p>
                    <w:p w:rsidR="005B0357" w:rsidRDefault="005B0357" w:rsidP="00161894">
                      <w:pPr>
                        <w:spacing w:line="320" w:lineRule="exact"/>
                      </w:pPr>
                      <w:r>
                        <w:t>Box Edit Tool</w:t>
                      </w:r>
                    </w:p>
                    <w:p w:rsidR="005B0357" w:rsidRDefault="005B0357" w:rsidP="00161894">
                      <w:pPr>
                        <w:spacing w:line="320" w:lineRule="exact"/>
                      </w:pPr>
                      <w:r>
                        <w:t>Save</w:t>
                      </w:r>
                    </w:p>
                    <w:p w:rsidR="005B0357" w:rsidRDefault="005B0357" w:rsidP="00161894">
                      <w:pPr>
                        <w:spacing w:line="320" w:lineRule="exact"/>
                      </w:pPr>
                      <w:r>
                        <w:t>Reset</w:t>
                      </w:r>
                    </w:p>
                    <w:p w:rsidR="005B0357" w:rsidRDefault="005B0357" w:rsidP="00161894">
                      <w:pPr>
                        <w:spacing w:line="320" w:lineRule="exact"/>
                      </w:pPr>
                      <w:r>
                        <w:t>Hover Tool 1</w:t>
                      </w:r>
                    </w:p>
                    <w:p w:rsidR="005B0357" w:rsidRDefault="005B0357" w:rsidP="00161894">
                      <w:pPr>
                        <w:spacing w:line="320" w:lineRule="exact"/>
                      </w:pPr>
                      <w:r>
                        <w:t>Hover Tool 2</w:t>
                      </w:r>
                    </w:p>
                    <w:p w:rsidR="005B0357" w:rsidRDefault="005B0357" w:rsidP="00161894">
                      <w:pPr>
                        <w:spacing w:line="320" w:lineRule="exact"/>
                      </w:pPr>
                      <w:r>
                        <w:t>Documentation</w:t>
                      </w:r>
                    </w:p>
                  </w:txbxContent>
                </v:textbox>
                <w10:wrap type="square"/>
              </v:shape>
            </w:pict>
          </mc:Fallback>
        </mc:AlternateContent>
      </w:r>
      <w:r w:rsidR="005B0357">
        <w:rPr>
          <w:noProof/>
        </w:rPr>
        <w:drawing>
          <wp:inline distT="0" distB="0" distL="0" distR="0" wp14:anchorId="1C3C0270" wp14:editId="6C73DA77">
            <wp:extent cx="238125" cy="307920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81" cy="3639840"/>
                    </a:xfrm>
                    <a:prstGeom prst="rect">
                      <a:avLst/>
                    </a:prstGeom>
                  </pic:spPr>
                </pic:pic>
              </a:graphicData>
            </a:graphic>
          </wp:inline>
        </w:drawing>
      </w:r>
    </w:p>
    <w:p w:rsidR="00161894" w:rsidRDefault="00161894" w:rsidP="005B0357"/>
    <w:p w:rsidR="005B0357" w:rsidRDefault="00161894" w:rsidP="005B0357">
      <w:r>
        <w:t>To activate the tool, just left click it.</w:t>
      </w:r>
    </w:p>
    <w:p w:rsidR="00161894" w:rsidRDefault="00161894" w:rsidP="005B0357"/>
    <w:p w:rsidR="00161894" w:rsidRDefault="00161894" w:rsidP="005B0357"/>
    <w:p w:rsidR="00161894" w:rsidRDefault="00161894" w:rsidP="005B0357"/>
    <w:p w:rsidR="005B0357" w:rsidRDefault="005B0357" w:rsidP="00161894">
      <w:pPr>
        <w:pStyle w:val="ListParagraph"/>
        <w:numPr>
          <w:ilvl w:val="0"/>
          <w:numId w:val="4"/>
        </w:numPr>
      </w:pPr>
      <w:r>
        <w:t>To see a timestamp of any given data point in the plot, click it in the plot and it will show a corresponding timestamp right under the plot (if you hover a food picture or blood file</w:t>
      </w:r>
      <w:r w:rsidR="00161894">
        <w:t xml:space="preserve"> data point</w:t>
      </w:r>
      <w:r>
        <w:t>, it will show the corresponding in the popup window too.)</w:t>
      </w:r>
    </w:p>
    <w:p w:rsidR="00161894" w:rsidRDefault="00161894" w:rsidP="00161894">
      <w:r>
        <w:rPr>
          <w:noProof/>
        </w:rPr>
        <w:drawing>
          <wp:anchor distT="0" distB="0" distL="114300" distR="114300" simplePos="0" relativeHeight="251660288" behindDoc="0" locked="0" layoutInCell="1" allowOverlap="1">
            <wp:simplePos x="0" y="0"/>
            <wp:positionH relativeFrom="column">
              <wp:posOffset>1533525</wp:posOffset>
            </wp:positionH>
            <wp:positionV relativeFrom="paragraph">
              <wp:posOffset>-2540</wp:posOffset>
            </wp:positionV>
            <wp:extent cx="3219450" cy="476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9450" cy="476250"/>
                    </a:xfrm>
                    <a:prstGeom prst="rect">
                      <a:avLst/>
                    </a:prstGeom>
                  </pic:spPr>
                </pic:pic>
              </a:graphicData>
            </a:graphic>
          </wp:anchor>
        </w:drawing>
      </w:r>
    </w:p>
    <w:p w:rsidR="00161894" w:rsidRDefault="00161894" w:rsidP="00161894"/>
    <w:p w:rsidR="00161894" w:rsidRDefault="00161894" w:rsidP="00161894">
      <w:pPr>
        <w:pStyle w:val="ListParagraph"/>
        <w:numPr>
          <w:ilvl w:val="0"/>
          <w:numId w:val="4"/>
        </w:numPr>
      </w:pPr>
      <w:r>
        <w:t>If you click a food picture data point, it will show its place among all the food picture (starting from 0)</w:t>
      </w:r>
    </w:p>
    <w:p w:rsidR="00161894" w:rsidRDefault="00161894" w:rsidP="00161894">
      <w:pPr>
        <w:pStyle w:val="ListParagraph"/>
      </w:pPr>
      <w:r>
        <w:rPr>
          <w:noProof/>
        </w:rPr>
        <w:drawing>
          <wp:anchor distT="0" distB="0" distL="114300" distR="114300" simplePos="0" relativeHeight="251661312" behindDoc="0" locked="0" layoutInCell="1" allowOverlap="1">
            <wp:simplePos x="0" y="0"/>
            <wp:positionH relativeFrom="column">
              <wp:posOffset>1533525</wp:posOffset>
            </wp:positionH>
            <wp:positionV relativeFrom="paragraph">
              <wp:posOffset>86995</wp:posOffset>
            </wp:positionV>
            <wp:extent cx="3209925" cy="5238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9925" cy="523875"/>
                    </a:xfrm>
                    <a:prstGeom prst="rect">
                      <a:avLst/>
                    </a:prstGeom>
                  </pic:spPr>
                </pic:pic>
              </a:graphicData>
            </a:graphic>
          </wp:anchor>
        </w:drawing>
      </w:r>
    </w:p>
    <w:p w:rsidR="00161894" w:rsidRDefault="00161894" w:rsidP="00161894">
      <w:pPr>
        <w:pStyle w:val="ListParagraph"/>
      </w:pPr>
    </w:p>
    <w:p w:rsidR="00161894" w:rsidRDefault="00161894" w:rsidP="00161894">
      <w:pPr>
        <w:pStyle w:val="ListParagraph"/>
      </w:pPr>
    </w:p>
    <w:p w:rsidR="00161894" w:rsidRDefault="00161894" w:rsidP="00161894">
      <w:pPr>
        <w:pStyle w:val="ListParagraph"/>
      </w:pPr>
    </w:p>
    <w:p w:rsidR="00161894" w:rsidRDefault="00161894" w:rsidP="00161894">
      <w:pPr>
        <w:pStyle w:val="ListParagraph"/>
      </w:pPr>
    </w:p>
    <w:p w:rsidR="00161894" w:rsidRDefault="00161894" w:rsidP="00161894">
      <w:pPr>
        <w:pStyle w:val="ListParagraph"/>
      </w:pPr>
    </w:p>
    <w:p w:rsidR="00161894" w:rsidRDefault="00161894" w:rsidP="00161894">
      <w:pPr>
        <w:pStyle w:val="ListParagraph"/>
        <w:numPr>
          <w:ilvl w:val="0"/>
          <w:numId w:val="2"/>
        </w:numPr>
        <w:rPr>
          <w:b/>
          <w:sz w:val="36"/>
        </w:rPr>
      </w:pPr>
      <w:r w:rsidRPr="00161894">
        <w:rPr>
          <w:b/>
          <w:sz w:val="36"/>
        </w:rPr>
        <w:t>The input boxes</w:t>
      </w:r>
    </w:p>
    <w:p w:rsidR="00161894" w:rsidRDefault="00C03A44" w:rsidP="00161894">
      <w:pPr>
        <w:pStyle w:val="ListParagraph"/>
        <w:numPr>
          <w:ilvl w:val="0"/>
          <w:numId w:val="5"/>
        </w:numPr>
      </w:pPr>
      <w:r>
        <w:t>Index input box</w:t>
      </w:r>
    </w:p>
    <w:p w:rsidR="00C03A44" w:rsidRDefault="00C03A44" w:rsidP="00C03A44">
      <w:pPr>
        <w:pStyle w:val="ListParagraph"/>
      </w:pPr>
    </w:p>
    <w:p w:rsidR="00C03A44" w:rsidRDefault="00C03A44" w:rsidP="00C03A44">
      <w:pPr>
        <w:pStyle w:val="ListParagraph"/>
      </w:pPr>
      <w:r>
        <w:rPr>
          <w:noProof/>
        </w:rPr>
        <w:drawing>
          <wp:anchor distT="0" distB="0" distL="114300" distR="114300" simplePos="0" relativeHeight="251662336" behindDoc="0" locked="0" layoutInCell="1" allowOverlap="1">
            <wp:simplePos x="0" y="0"/>
            <wp:positionH relativeFrom="column">
              <wp:posOffset>1095376</wp:posOffset>
            </wp:positionH>
            <wp:positionV relativeFrom="paragraph">
              <wp:posOffset>16510</wp:posOffset>
            </wp:positionV>
            <wp:extent cx="2705100" cy="943468"/>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9998" cy="955639"/>
                    </a:xfrm>
                    <a:prstGeom prst="rect">
                      <a:avLst/>
                    </a:prstGeom>
                  </pic:spPr>
                </pic:pic>
              </a:graphicData>
            </a:graphic>
            <wp14:sizeRelH relativeFrom="margin">
              <wp14:pctWidth>0</wp14:pctWidth>
            </wp14:sizeRelH>
            <wp14:sizeRelV relativeFrom="margin">
              <wp14:pctHeight>0</wp14:pctHeight>
            </wp14:sizeRelV>
          </wp:anchor>
        </w:drawing>
      </w:r>
    </w:p>
    <w:p w:rsidR="00C03A44" w:rsidRDefault="00C03A44" w:rsidP="00C03A44">
      <w:pPr>
        <w:pStyle w:val="ListParagraph"/>
      </w:pPr>
    </w:p>
    <w:p w:rsidR="00C03A44" w:rsidRDefault="00C03A44" w:rsidP="00C03A44">
      <w:pPr>
        <w:pStyle w:val="ListParagraph"/>
      </w:pPr>
    </w:p>
    <w:p w:rsidR="00C03A44" w:rsidRDefault="00C03A44" w:rsidP="00C03A44">
      <w:pPr>
        <w:pStyle w:val="ListParagraph"/>
      </w:pPr>
    </w:p>
    <w:p w:rsidR="00C03A44" w:rsidRDefault="00C03A44" w:rsidP="00C03A44">
      <w:pPr>
        <w:pStyle w:val="ListParagraph"/>
      </w:pPr>
    </w:p>
    <w:p w:rsidR="00C03A44" w:rsidRDefault="00C03A44" w:rsidP="00C03A44">
      <w:pPr>
        <w:pStyle w:val="ListParagraph"/>
      </w:pPr>
    </w:p>
    <w:p w:rsidR="00C03A44" w:rsidRDefault="00C03A44" w:rsidP="00C03A44">
      <w:r>
        <w:t>This box lets you put an index. To know a food picture or blood file’s index, hover the data point and it will show in the popup. After you input the index, the table below will show the 8 hours of data after this index. So if you want a lab day’s 8 hour data, just input the index of the green dot in that day and click the extract button, it will let you download a csv file.</w:t>
      </w:r>
    </w:p>
    <w:p w:rsidR="00C03A44" w:rsidRDefault="00C03A44" w:rsidP="00C03A44"/>
    <w:p w:rsidR="00C03A44" w:rsidRDefault="00C03A44" w:rsidP="00C03A44"/>
    <w:p w:rsidR="00C03A44" w:rsidRDefault="00C03A44" w:rsidP="00C03A44">
      <w:pPr>
        <w:pStyle w:val="ListParagraph"/>
        <w:numPr>
          <w:ilvl w:val="0"/>
          <w:numId w:val="5"/>
        </w:numPr>
      </w:pPr>
      <w:r>
        <w:t>The timestamp input box</w:t>
      </w:r>
    </w:p>
    <w:p w:rsidR="00C03A44" w:rsidRDefault="00293829" w:rsidP="00C03A44">
      <w:r>
        <w:rPr>
          <w:noProof/>
        </w:rPr>
        <w:drawing>
          <wp:anchor distT="0" distB="0" distL="114300" distR="114300" simplePos="0" relativeHeight="251665408" behindDoc="0" locked="0" layoutInCell="1" allowOverlap="1">
            <wp:simplePos x="0" y="0"/>
            <wp:positionH relativeFrom="column">
              <wp:posOffset>1019175</wp:posOffset>
            </wp:positionH>
            <wp:positionV relativeFrom="paragraph">
              <wp:posOffset>43815</wp:posOffset>
            </wp:positionV>
            <wp:extent cx="2733675" cy="12287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3675" cy="1228725"/>
                    </a:xfrm>
                    <a:prstGeom prst="rect">
                      <a:avLst/>
                    </a:prstGeom>
                  </pic:spPr>
                </pic:pic>
              </a:graphicData>
            </a:graphic>
          </wp:anchor>
        </w:drawing>
      </w:r>
    </w:p>
    <w:p w:rsidR="00C03A44" w:rsidRDefault="00C03A44" w:rsidP="00C03A44"/>
    <w:p w:rsidR="00C03A44" w:rsidRDefault="00C03A44" w:rsidP="00C03A44"/>
    <w:p w:rsidR="00C03A44" w:rsidRDefault="00C03A44" w:rsidP="00C03A44"/>
    <w:p w:rsidR="00C03A44" w:rsidRDefault="00C03A44" w:rsidP="00C03A44">
      <w:pPr>
        <w:pStyle w:val="ListParagraph"/>
      </w:pPr>
    </w:p>
    <w:p w:rsidR="00C03A44" w:rsidRDefault="00C03A44" w:rsidP="00C03A44">
      <w:pPr>
        <w:pStyle w:val="ListParagraph"/>
      </w:pPr>
    </w:p>
    <w:p w:rsidR="00C03A44" w:rsidRDefault="00C03A44" w:rsidP="00C03A44">
      <w:r>
        <w:t>This box lets you modify the timestamp of an entry in the table. Please follow the format of the timestamp shown above, or you can just copy that to this box. When hit Enter, it will render a new Excel file in your directory name “</w:t>
      </w:r>
      <w:r w:rsidRPr="00C03A44">
        <w:t>all_record_</w:t>
      </w:r>
      <w:proofErr w:type="gramStart"/>
      <w:r w:rsidRPr="00C03A44">
        <w:t>38B(</w:t>
      </w:r>
      <w:proofErr w:type="gramEnd"/>
      <w:r w:rsidRPr="00C03A44">
        <w:t>new).</w:t>
      </w:r>
      <w:proofErr w:type="spellStart"/>
      <w:r w:rsidRPr="00C03A44">
        <w:t>xlsx</w:t>
      </w:r>
      <w:proofErr w:type="spellEnd"/>
      <w:r>
        <w:t xml:space="preserve">”. Only one cell </w:t>
      </w:r>
      <w:proofErr w:type="gramStart"/>
      <w:r>
        <w:t>is changed</w:t>
      </w:r>
      <w:proofErr w:type="gramEnd"/>
      <w:r>
        <w:t>, which is denoted by your index and your timestamp. To give a new plot, delete “(new)” at the end of the file name and replace the old one with this one, and run the command again.</w:t>
      </w:r>
    </w:p>
    <w:p w:rsidR="00C03A44" w:rsidRDefault="00C03A44" w:rsidP="00C03A44"/>
    <w:p w:rsidR="00C03A44" w:rsidRDefault="00C03A44" w:rsidP="00C03A44"/>
    <w:p w:rsidR="00BF2098" w:rsidRDefault="00BF2098" w:rsidP="00C03A44"/>
    <w:p w:rsidR="00BF2098" w:rsidRDefault="00BF2098" w:rsidP="00C03A44"/>
    <w:p w:rsidR="00BF2098" w:rsidRDefault="00BF2098" w:rsidP="00C03A44"/>
    <w:p w:rsidR="00BF2098" w:rsidRDefault="00BF2098" w:rsidP="00C03A44"/>
    <w:p w:rsidR="00BF2098" w:rsidRDefault="00BF2098" w:rsidP="00C03A44"/>
    <w:p w:rsidR="00BF2098" w:rsidRDefault="00BF2098" w:rsidP="00BF2098">
      <w:pPr>
        <w:pStyle w:val="ListParagraph"/>
        <w:numPr>
          <w:ilvl w:val="0"/>
          <w:numId w:val="2"/>
        </w:numPr>
        <w:rPr>
          <w:b/>
          <w:sz w:val="36"/>
        </w:rPr>
      </w:pPr>
      <w:r w:rsidRPr="00BF2098">
        <w:rPr>
          <w:b/>
          <w:sz w:val="36"/>
        </w:rPr>
        <w:t>The table</w:t>
      </w:r>
    </w:p>
    <w:p w:rsidR="00BF2098" w:rsidRPr="00BF2098" w:rsidRDefault="00BF2098" w:rsidP="00BF2098">
      <w:r>
        <w:rPr>
          <w:noProof/>
        </w:rPr>
        <w:drawing>
          <wp:anchor distT="0" distB="0" distL="114300" distR="114300" simplePos="0" relativeHeight="251664384" behindDoc="0" locked="0" layoutInCell="1" allowOverlap="1">
            <wp:simplePos x="0" y="0"/>
            <wp:positionH relativeFrom="column">
              <wp:posOffset>209550</wp:posOffset>
            </wp:positionH>
            <wp:positionV relativeFrom="paragraph">
              <wp:posOffset>263525</wp:posOffset>
            </wp:positionV>
            <wp:extent cx="5943600" cy="12668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anchor>
        </w:drawing>
      </w:r>
      <w:r w:rsidRPr="00BF2098">
        <w:t>It will show content controlled by the first input box</w:t>
      </w:r>
      <w:r>
        <w:t xml:space="preserve"> (8 hours data after the index)</w:t>
      </w:r>
    </w:p>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r w:rsidRPr="00BF2098">
        <w:t xml:space="preserve">For a typical example, if you want to modify the timestamp of the first food pic (timestamp: 2018-6-20 15:43) in the plot, you drag it to the appropriate place and input the index of the pic (right under the food pic in the popup. In this example, 7) to </w:t>
      </w:r>
      <w:r>
        <w:t>the first box, and copy/paste</w:t>
      </w:r>
      <w:r w:rsidRPr="00BF2098">
        <w:t xml:space="preserve"> the new timestamp to the second box. When finishing input</w:t>
      </w:r>
      <w:r>
        <w:t>, click Enter</w:t>
      </w:r>
      <w:r w:rsidRPr="00BF2098">
        <w:t>, there will be a new file called "all_record_38B(new).</w:t>
      </w:r>
      <w:proofErr w:type="spellStart"/>
      <w:r w:rsidRPr="00BF2098">
        <w:t>xlsx</w:t>
      </w:r>
      <w:proofErr w:type="spellEnd"/>
      <w:r w:rsidRPr="00BF2098">
        <w:t>" in your directory, with one cell changed (the one you specify the index and timestamp). So, the given food pic will be associated with a new timestamp, and if you delete "(new)" in the new file's name and replace the old Excel with this one, after run the command above again, you will get a new plot with the modified timestamps.</w:t>
      </w:r>
    </w:p>
    <w:p w:rsidR="00BF2098" w:rsidRDefault="00BF2098" w:rsidP="00BF2098"/>
    <w:p w:rsidR="00BF2098" w:rsidRPr="00BF2098" w:rsidRDefault="00BF2098" w:rsidP="00BF2098">
      <w:r>
        <w:t>For a separate example, if you want to download 8 hours data after a blood file, input the index of the blood file and put it into the first box, and then click “Extract 8 hours data after this index”, it will let you download a csv file.</w:t>
      </w:r>
    </w:p>
    <w:sectPr w:rsidR="00BF2098" w:rsidRPr="00BF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1103"/>
    <w:multiLevelType w:val="hybridMultilevel"/>
    <w:tmpl w:val="9A9E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245F1"/>
    <w:multiLevelType w:val="hybridMultilevel"/>
    <w:tmpl w:val="FAC4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05986"/>
    <w:multiLevelType w:val="hybridMultilevel"/>
    <w:tmpl w:val="66428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61854"/>
    <w:multiLevelType w:val="hybridMultilevel"/>
    <w:tmpl w:val="CF98B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E1860"/>
    <w:multiLevelType w:val="hybridMultilevel"/>
    <w:tmpl w:val="704CA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B6"/>
    <w:rsid w:val="00000C95"/>
    <w:rsid w:val="00017E7B"/>
    <w:rsid w:val="00161894"/>
    <w:rsid w:val="00293829"/>
    <w:rsid w:val="003309D6"/>
    <w:rsid w:val="004760EB"/>
    <w:rsid w:val="00515250"/>
    <w:rsid w:val="00531327"/>
    <w:rsid w:val="005B0357"/>
    <w:rsid w:val="00677968"/>
    <w:rsid w:val="007E50B6"/>
    <w:rsid w:val="00B42081"/>
    <w:rsid w:val="00BF2098"/>
    <w:rsid w:val="00C03A44"/>
    <w:rsid w:val="00E2411E"/>
    <w:rsid w:val="00E65536"/>
    <w:rsid w:val="00F17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F1C6"/>
  <w15:chartTrackingRefBased/>
  <w15:docId w15:val="{DA157E9E-0F36-4C14-9FD6-1F4F99F2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Dwight Look College of Engineering</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Zepeng</dc:creator>
  <cp:keywords/>
  <dc:description/>
  <cp:lastModifiedBy>Huo, Zepeng</cp:lastModifiedBy>
  <cp:revision>17</cp:revision>
  <cp:lastPrinted>2018-08-31T22:12:00Z</cp:lastPrinted>
  <dcterms:created xsi:type="dcterms:W3CDTF">2018-08-31T21:34:00Z</dcterms:created>
  <dcterms:modified xsi:type="dcterms:W3CDTF">2019-08-29T17:08:00Z</dcterms:modified>
</cp:coreProperties>
</file>