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1573" w14:textId="11F23A02" w:rsidR="000855EA" w:rsidRDefault="000855EA" w:rsidP="004E27B8">
      <w:pPr>
        <w:jc w:val="center"/>
        <w:rPr>
          <w:b/>
          <w:bCs/>
          <w:noProof/>
          <w:sz w:val="36"/>
          <w:szCs w:val="36"/>
          <w:lang w:val="en-US"/>
        </w:rPr>
      </w:pPr>
      <w:r>
        <w:rPr>
          <w:b/>
          <w:bCs/>
          <w:noProof/>
          <w:sz w:val="36"/>
          <w:szCs w:val="36"/>
          <w:lang w:val="en-US"/>
        </w:rPr>
        <w:t>Quick Start</w:t>
      </w:r>
      <w:r w:rsidR="005D5B6E">
        <w:rPr>
          <w:b/>
          <w:bCs/>
          <w:noProof/>
          <w:sz w:val="36"/>
          <w:szCs w:val="36"/>
          <w:lang w:val="en-US"/>
        </w:rPr>
        <w:t xml:space="preserve"> Guide</w:t>
      </w:r>
    </w:p>
    <w:p w14:paraId="14A81BA5" w14:textId="77777777" w:rsidR="005D5B6E" w:rsidRDefault="005D5B6E" w:rsidP="004E27B8">
      <w:pPr>
        <w:jc w:val="center"/>
        <w:rPr>
          <w:b/>
          <w:bCs/>
          <w:noProof/>
          <w:sz w:val="36"/>
          <w:szCs w:val="36"/>
          <w:lang w:val="en-US"/>
        </w:rPr>
      </w:pPr>
    </w:p>
    <w:p w14:paraId="1F1757FC" w14:textId="77777777" w:rsidR="000855EA" w:rsidRPr="000855EA" w:rsidRDefault="000855EA" w:rsidP="000855EA">
      <w:pPr>
        <w:rPr>
          <w:b/>
          <w:bCs/>
          <w:noProof/>
          <w:sz w:val="28"/>
          <w:szCs w:val="28"/>
          <w:lang w:val="en-US"/>
        </w:rPr>
      </w:pPr>
      <w:r w:rsidRPr="000855EA">
        <w:rPr>
          <w:b/>
          <w:bCs/>
          <w:noProof/>
          <w:sz w:val="28"/>
          <w:szCs w:val="28"/>
          <w:lang w:val="en-US"/>
        </w:rPr>
        <w:t>Step 1:</w:t>
      </w:r>
    </w:p>
    <w:p w14:paraId="1A3B0E91" w14:textId="77777777" w:rsidR="000855EA" w:rsidRDefault="000855EA" w:rsidP="000855EA">
      <w:pPr>
        <w:rPr>
          <w:noProof/>
          <w:sz w:val="24"/>
          <w:szCs w:val="24"/>
          <w:lang w:val="en-US"/>
        </w:rPr>
      </w:pPr>
      <w:r w:rsidRPr="000855EA">
        <w:rPr>
          <w:noProof/>
          <w:sz w:val="24"/>
          <w:szCs w:val="24"/>
          <w:lang w:val="en-US"/>
        </w:rPr>
        <w:t>Instal</w:t>
      </w:r>
      <w:r>
        <w:rPr>
          <w:noProof/>
          <w:sz w:val="24"/>
          <w:szCs w:val="24"/>
          <w:lang w:val="en-US"/>
        </w:rPr>
        <w:t xml:space="preserve">l “docker” and “docker compose”. </w:t>
      </w:r>
    </w:p>
    <w:p w14:paraId="57BF03A2" w14:textId="3AE264A0" w:rsidR="000855EA" w:rsidRDefault="000855EA" w:rsidP="000855EA">
      <w:pPr>
        <w:rPr>
          <w:noProof/>
          <w:sz w:val="24"/>
          <w:szCs w:val="24"/>
          <w:lang w:val="en-US"/>
        </w:rPr>
      </w:pPr>
      <w:r>
        <w:rPr>
          <w:noProof/>
          <w:sz w:val="24"/>
          <w:szCs w:val="24"/>
          <w:lang w:val="en-US"/>
        </w:rPr>
        <w:t xml:space="preserve">Instructions available ont their official website: </w:t>
      </w:r>
      <w:hyperlink r:id="rId5" w:history="1">
        <w:r w:rsidRPr="002455A2">
          <w:rPr>
            <w:rStyle w:val="Hyperlink"/>
            <w:noProof/>
            <w:sz w:val="24"/>
            <w:szCs w:val="24"/>
            <w:lang w:val="en-US"/>
          </w:rPr>
          <w:t>https://docs.docker.com/engine/install/</w:t>
        </w:r>
      </w:hyperlink>
      <w:r>
        <w:rPr>
          <w:noProof/>
          <w:sz w:val="24"/>
          <w:szCs w:val="24"/>
          <w:lang w:val="en-US"/>
        </w:rPr>
        <w:t xml:space="preserve"> </w:t>
      </w:r>
    </w:p>
    <w:p w14:paraId="753F2F60" w14:textId="77777777" w:rsidR="000855EA" w:rsidRDefault="000855EA" w:rsidP="000855EA">
      <w:pPr>
        <w:rPr>
          <w:b/>
          <w:bCs/>
          <w:noProof/>
          <w:sz w:val="28"/>
          <w:szCs w:val="28"/>
          <w:lang w:val="en-US"/>
        </w:rPr>
      </w:pPr>
    </w:p>
    <w:p w14:paraId="2DC9E78D" w14:textId="381769B6" w:rsidR="000855EA" w:rsidRPr="000855EA" w:rsidRDefault="000855EA" w:rsidP="000855EA">
      <w:pPr>
        <w:rPr>
          <w:b/>
          <w:bCs/>
          <w:noProof/>
          <w:sz w:val="28"/>
          <w:szCs w:val="28"/>
          <w:lang w:val="en-US"/>
        </w:rPr>
      </w:pPr>
      <w:r w:rsidRPr="000855EA">
        <w:rPr>
          <w:b/>
          <w:bCs/>
          <w:noProof/>
          <w:sz w:val="28"/>
          <w:szCs w:val="28"/>
          <w:lang w:val="en-US"/>
        </w:rPr>
        <w:t xml:space="preserve">Step 2: </w:t>
      </w:r>
    </w:p>
    <w:p w14:paraId="37D30FE0" w14:textId="77777777" w:rsidR="000855EA" w:rsidRDefault="000855EA" w:rsidP="000855EA">
      <w:pPr>
        <w:rPr>
          <w:noProof/>
          <w:sz w:val="24"/>
          <w:szCs w:val="24"/>
          <w:lang w:val="en-US"/>
        </w:rPr>
      </w:pPr>
      <w:r>
        <w:rPr>
          <w:noProof/>
          <w:sz w:val="24"/>
          <w:szCs w:val="24"/>
          <w:lang w:val="en-US"/>
        </w:rPr>
        <w:t xml:space="preserve">Install “git”. </w:t>
      </w:r>
    </w:p>
    <w:p w14:paraId="71E6B1D2" w14:textId="3714C6B0" w:rsidR="000855EA" w:rsidRDefault="000855EA" w:rsidP="000855EA">
      <w:pPr>
        <w:rPr>
          <w:noProof/>
          <w:sz w:val="24"/>
          <w:szCs w:val="24"/>
          <w:lang w:val="en-US"/>
        </w:rPr>
      </w:pPr>
      <w:r>
        <w:rPr>
          <w:noProof/>
          <w:sz w:val="24"/>
          <w:szCs w:val="24"/>
          <w:lang w:val="en-US"/>
        </w:rPr>
        <w:t xml:space="preserve">Instructions here for various platforms: </w:t>
      </w:r>
      <w:hyperlink r:id="rId6" w:history="1">
        <w:r w:rsidRPr="002455A2">
          <w:rPr>
            <w:rStyle w:val="Hyperlink"/>
            <w:noProof/>
            <w:sz w:val="24"/>
            <w:szCs w:val="24"/>
            <w:lang w:val="en-US"/>
          </w:rPr>
          <w:t>https://git-scm.com/book/en/v2/Getting-Started-Installing-Git</w:t>
        </w:r>
      </w:hyperlink>
      <w:r>
        <w:rPr>
          <w:noProof/>
          <w:sz w:val="24"/>
          <w:szCs w:val="24"/>
          <w:lang w:val="en-US"/>
        </w:rPr>
        <w:t xml:space="preserve"> </w:t>
      </w:r>
    </w:p>
    <w:p w14:paraId="6FD0CB62" w14:textId="77777777" w:rsidR="000855EA" w:rsidRDefault="000855EA" w:rsidP="000855EA">
      <w:pPr>
        <w:rPr>
          <w:b/>
          <w:bCs/>
          <w:noProof/>
          <w:sz w:val="28"/>
          <w:szCs w:val="28"/>
          <w:lang w:val="en-US"/>
        </w:rPr>
      </w:pPr>
    </w:p>
    <w:p w14:paraId="33171E43" w14:textId="75A5AC52" w:rsidR="000855EA" w:rsidRPr="000855EA" w:rsidRDefault="000855EA" w:rsidP="000855EA">
      <w:pPr>
        <w:rPr>
          <w:b/>
          <w:bCs/>
          <w:noProof/>
          <w:sz w:val="28"/>
          <w:szCs w:val="28"/>
          <w:lang w:val="en-US"/>
        </w:rPr>
      </w:pPr>
      <w:r w:rsidRPr="000855EA">
        <w:rPr>
          <w:b/>
          <w:bCs/>
          <w:noProof/>
          <w:sz w:val="28"/>
          <w:szCs w:val="28"/>
          <w:lang w:val="en-US"/>
        </w:rPr>
        <w:t>Step 3:</w:t>
      </w:r>
    </w:p>
    <w:p w14:paraId="650A08B1" w14:textId="694E44A2" w:rsidR="000855EA" w:rsidRDefault="000855EA" w:rsidP="000855EA">
      <w:pPr>
        <w:rPr>
          <w:noProof/>
          <w:sz w:val="24"/>
          <w:szCs w:val="24"/>
          <w:lang w:val="en-US"/>
        </w:rPr>
      </w:pPr>
      <w:r>
        <w:rPr>
          <w:noProof/>
          <w:sz w:val="24"/>
          <w:szCs w:val="24"/>
          <w:lang w:val="en-US"/>
        </w:rPr>
        <w:t>Clone the github repository to where you want to deploy the solution with the command:</w:t>
      </w:r>
    </w:p>
    <w:tbl>
      <w:tblPr>
        <w:tblStyle w:val="TableGrid"/>
        <w:tblW w:w="0" w:type="auto"/>
        <w:tblCellMar>
          <w:top w:w="85" w:type="dxa"/>
          <w:bottom w:w="85" w:type="dxa"/>
        </w:tblCellMar>
        <w:tblLook w:val="04A0" w:firstRow="1" w:lastRow="0" w:firstColumn="1" w:lastColumn="0" w:noHBand="0" w:noVBand="1"/>
      </w:tblPr>
      <w:tblGrid>
        <w:gridCol w:w="9016"/>
      </w:tblGrid>
      <w:tr w:rsidR="00D05724" w14:paraId="0505A375" w14:textId="77777777" w:rsidTr="00D05724">
        <w:tc>
          <w:tcPr>
            <w:tcW w:w="9016" w:type="dxa"/>
          </w:tcPr>
          <w:p w14:paraId="4F1C2008" w14:textId="21CE73C3" w:rsidR="00D05724" w:rsidRPr="00D05724" w:rsidRDefault="00D05724" w:rsidP="000855EA">
            <w:pPr>
              <w:rPr>
                <w:rFonts w:ascii="Consolas" w:hAnsi="Consolas"/>
                <w:b/>
                <w:bCs/>
                <w:noProof/>
                <w:sz w:val="24"/>
                <w:szCs w:val="24"/>
                <w:lang w:val="en-US"/>
              </w:rPr>
            </w:pPr>
            <w:r w:rsidRPr="000855EA">
              <w:rPr>
                <w:rFonts w:ascii="Consolas" w:hAnsi="Consolas"/>
                <w:noProof/>
                <w:sz w:val="24"/>
                <w:szCs w:val="24"/>
                <w:lang w:val="en-US"/>
              </w:rPr>
              <w:t>git clone https://github.com/somik123/todo-list.git</w:t>
            </w:r>
          </w:p>
        </w:tc>
      </w:tr>
    </w:tbl>
    <w:p w14:paraId="6B45F3C5" w14:textId="77777777" w:rsidR="000855EA" w:rsidRDefault="000855EA">
      <w:pPr>
        <w:rPr>
          <w:b/>
          <w:bCs/>
          <w:noProof/>
          <w:sz w:val="28"/>
          <w:szCs w:val="28"/>
          <w:lang w:val="en-US"/>
        </w:rPr>
      </w:pPr>
    </w:p>
    <w:p w14:paraId="6CB4B4AA" w14:textId="140961ED" w:rsidR="000855EA" w:rsidRDefault="000855EA">
      <w:pPr>
        <w:rPr>
          <w:noProof/>
          <w:sz w:val="24"/>
          <w:szCs w:val="24"/>
          <w:lang w:val="en-US"/>
        </w:rPr>
      </w:pPr>
      <w:r w:rsidRPr="000855EA">
        <w:rPr>
          <w:b/>
          <w:bCs/>
          <w:noProof/>
          <w:sz w:val="28"/>
          <w:szCs w:val="28"/>
          <w:lang w:val="en-US"/>
        </w:rPr>
        <w:t>St</w:t>
      </w:r>
      <w:r>
        <w:rPr>
          <w:b/>
          <w:bCs/>
          <w:noProof/>
          <w:sz w:val="28"/>
          <w:szCs w:val="28"/>
          <w:lang w:val="en-US"/>
        </w:rPr>
        <w:t>ep 4:</w:t>
      </w:r>
    </w:p>
    <w:p w14:paraId="46FE71E0" w14:textId="3292711F" w:rsidR="000855EA" w:rsidRDefault="00D05724">
      <w:pPr>
        <w:rPr>
          <w:noProof/>
          <w:sz w:val="24"/>
          <w:szCs w:val="24"/>
          <w:lang w:val="en-US"/>
        </w:rPr>
      </w:pPr>
      <w:r>
        <w:rPr>
          <w:noProof/>
          <w:sz w:val="24"/>
          <w:szCs w:val="24"/>
          <w:lang w:val="en-US"/>
        </w:rPr>
        <w:t>Run these two commands from inside the root folder where the github repo was cloned. The folder contains the “docker-compose.yml” file.</w:t>
      </w:r>
      <w:r w:rsidR="005D5B6E">
        <w:rPr>
          <w:noProof/>
          <w:sz w:val="24"/>
          <w:szCs w:val="24"/>
          <w:lang w:val="en-US"/>
        </w:rPr>
        <w:t xml:space="preserve"> (</w:t>
      </w:r>
      <w:r>
        <w:rPr>
          <w:noProof/>
          <w:sz w:val="24"/>
          <w:szCs w:val="24"/>
          <w:lang w:val="en-US"/>
        </w:rPr>
        <w:t>On linux, may need to run</w:t>
      </w:r>
      <w:r w:rsidR="005D5B6E">
        <w:rPr>
          <w:noProof/>
          <w:sz w:val="24"/>
          <w:szCs w:val="24"/>
          <w:lang w:val="en-US"/>
        </w:rPr>
        <w:t xml:space="preserve"> these commands</w:t>
      </w:r>
      <w:r>
        <w:rPr>
          <w:noProof/>
          <w:sz w:val="24"/>
          <w:szCs w:val="24"/>
          <w:lang w:val="en-US"/>
        </w:rPr>
        <w:t xml:space="preserve"> with “sudo”</w:t>
      </w:r>
      <w:r w:rsidR="005D5B6E">
        <w:rPr>
          <w:noProof/>
          <w:sz w:val="24"/>
          <w:szCs w:val="24"/>
          <w:lang w:val="en-US"/>
        </w:rPr>
        <w:t xml:space="preserve"> prefix).</w:t>
      </w:r>
    </w:p>
    <w:tbl>
      <w:tblPr>
        <w:tblStyle w:val="TableGrid"/>
        <w:tblW w:w="0" w:type="auto"/>
        <w:tblCellMar>
          <w:top w:w="85" w:type="dxa"/>
          <w:left w:w="113" w:type="dxa"/>
          <w:bottom w:w="85" w:type="dxa"/>
          <w:right w:w="113" w:type="dxa"/>
        </w:tblCellMar>
        <w:tblLook w:val="04A0" w:firstRow="1" w:lastRow="0" w:firstColumn="1" w:lastColumn="0" w:noHBand="0" w:noVBand="1"/>
      </w:tblPr>
      <w:tblGrid>
        <w:gridCol w:w="9016"/>
      </w:tblGrid>
      <w:tr w:rsidR="00D05724" w14:paraId="3EF12CCF" w14:textId="77777777" w:rsidTr="00D05724">
        <w:tc>
          <w:tcPr>
            <w:tcW w:w="9016" w:type="dxa"/>
          </w:tcPr>
          <w:p w14:paraId="2FAE5DD1" w14:textId="77777777" w:rsidR="00D05724" w:rsidRPr="00D05724" w:rsidRDefault="00D05724" w:rsidP="00D05724">
            <w:pPr>
              <w:rPr>
                <w:rFonts w:ascii="Consolas" w:hAnsi="Consolas"/>
                <w:noProof/>
                <w:sz w:val="24"/>
                <w:szCs w:val="24"/>
                <w:lang w:val="en-US"/>
              </w:rPr>
            </w:pPr>
            <w:r w:rsidRPr="00D05724">
              <w:rPr>
                <w:rFonts w:ascii="Consolas" w:hAnsi="Consolas"/>
                <w:noProof/>
                <w:sz w:val="24"/>
                <w:szCs w:val="24"/>
                <w:lang w:val="en-US"/>
              </w:rPr>
              <w:t>$ docker compose build</w:t>
            </w:r>
          </w:p>
          <w:p w14:paraId="3B0160F3" w14:textId="77F8CA05" w:rsidR="00D05724" w:rsidRPr="00D05724" w:rsidRDefault="00D05724">
            <w:pPr>
              <w:rPr>
                <w:rFonts w:ascii="Consolas" w:hAnsi="Consolas"/>
                <w:noProof/>
                <w:sz w:val="24"/>
                <w:szCs w:val="24"/>
                <w:lang w:val="en-US"/>
              </w:rPr>
            </w:pPr>
            <w:r w:rsidRPr="00D05724">
              <w:rPr>
                <w:rFonts w:ascii="Consolas" w:hAnsi="Consolas"/>
                <w:noProof/>
                <w:sz w:val="24"/>
                <w:szCs w:val="24"/>
                <w:lang w:val="en-US"/>
              </w:rPr>
              <w:t>$ docker compose up -d</w:t>
            </w:r>
          </w:p>
        </w:tc>
      </w:tr>
    </w:tbl>
    <w:p w14:paraId="20292FFF" w14:textId="0AC451E5" w:rsidR="00D05724" w:rsidRDefault="00D05724">
      <w:pPr>
        <w:rPr>
          <w:noProof/>
          <w:sz w:val="24"/>
          <w:szCs w:val="24"/>
          <w:lang w:val="en-US"/>
        </w:rPr>
      </w:pPr>
    </w:p>
    <w:p w14:paraId="288667EE" w14:textId="54FDD905" w:rsidR="005D5B6E" w:rsidRDefault="005D5B6E">
      <w:pPr>
        <w:rPr>
          <w:noProof/>
          <w:sz w:val="24"/>
          <w:szCs w:val="24"/>
          <w:lang w:val="en-US"/>
        </w:rPr>
      </w:pPr>
      <w:r>
        <w:rPr>
          <w:noProof/>
          <w:sz w:val="24"/>
          <w:szCs w:val="24"/>
          <w:lang w:val="en-US"/>
        </w:rPr>
        <w:t>To see all running containers use the command:</w:t>
      </w:r>
    </w:p>
    <w:tbl>
      <w:tblPr>
        <w:tblStyle w:val="TableGrid"/>
        <w:tblW w:w="0" w:type="auto"/>
        <w:tblCellMar>
          <w:top w:w="85" w:type="dxa"/>
          <w:bottom w:w="85" w:type="dxa"/>
        </w:tblCellMar>
        <w:tblLook w:val="04A0" w:firstRow="1" w:lastRow="0" w:firstColumn="1" w:lastColumn="0" w:noHBand="0" w:noVBand="1"/>
      </w:tblPr>
      <w:tblGrid>
        <w:gridCol w:w="9016"/>
      </w:tblGrid>
      <w:tr w:rsidR="005D5B6E" w14:paraId="5436CC5A" w14:textId="77777777" w:rsidTr="005D5B6E">
        <w:tc>
          <w:tcPr>
            <w:tcW w:w="9016" w:type="dxa"/>
          </w:tcPr>
          <w:p w14:paraId="1BB6F08B" w14:textId="7D485FBF" w:rsidR="005D5B6E" w:rsidRDefault="005D5B6E">
            <w:pPr>
              <w:rPr>
                <w:noProof/>
                <w:sz w:val="24"/>
                <w:szCs w:val="24"/>
                <w:lang w:val="en-US"/>
              </w:rPr>
            </w:pPr>
            <w:r w:rsidRPr="00D05724">
              <w:rPr>
                <w:rFonts w:ascii="Consolas" w:hAnsi="Consolas"/>
                <w:noProof/>
                <w:sz w:val="24"/>
                <w:szCs w:val="24"/>
                <w:lang w:val="en-US"/>
              </w:rPr>
              <w:t>$ docker ps</w:t>
            </w:r>
          </w:p>
        </w:tc>
      </w:tr>
    </w:tbl>
    <w:p w14:paraId="297B78B3" w14:textId="77777777" w:rsidR="005D5B6E" w:rsidRDefault="005D5B6E">
      <w:pPr>
        <w:rPr>
          <w:noProof/>
          <w:sz w:val="24"/>
          <w:szCs w:val="24"/>
          <w:lang w:val="en-US"/>
        </w:rPr>
      </w:pPr>
    </w:p>
    <w:p w14:paraId="7428F354" w14:textId="122C9FDF" w:rsidR="005D5B6E" w:rsidRDefault="005D5B6E">
      <w:pPr>
        <w:rPr>
          <w:noProof/>
          <w:sz w:val="24"/>
          <w:szCs w:val="24"/>
          <w:lang w:val="en-US"/>
        </w:rPr>
      </w:pPr>
      <w:r>
        <w:rPr>
          <w:noProof/>
          <w:sz w:val="24"/>
          <w:szCs w:val="24"/>
          <w:lang w:val="en-US"/>
        </w:rPr>
        <w:t>To stop the running containers, use the command:</w:t>
      </w:r>
    </w:p>
    <w:tbl>
      <w:tblPr>
        <w:tblStyle w:val="TableGrid"/>
        <w:tblW w:w="9016" w:type="dxa"/>
        <w:tblCellMar>
          <w:top w:w="85" w:type="dxa"/>
          <w:bottom w:w="85" w:type="dxa"/>
        </w:tblCellMar>
        <w:tblLook w:val="04A0" w:firstRow="1" w:lastRow="0" w:firstColumn="1" w:lastColumn="0" w:noHBand="0" w:noVBand="1"/>
      </w:tblPr>
      <w:tblGrid>
        <w:gridCol w:w="9016"/>
      </w:tblGrid>
      <w:tr w:rsidR="005D5B6E" w14:paraId="546AF912" w14:textId="77777777" w:rsidTr="005D5B6E">
        <w:tc>
          <w:tcPr>
            <w:tcW w:w="9016" w:type="dxa"/>
          </w:tcPr>
          <w:p w14:paraId="4D567774" w14:textId="0153E675" w:rsidR="005D5B6E" w:rsidRPr="005D5B6E" w:rsidRDefault="005D5B6E" w:rsidP="005D5B6E">
            <w:pPr>
              <w:rPr>
                <w:rFonts w:ascii="Consolas" w:hAnsi="Consolas"/>
                <w:noProof/>
                <w:sz w:val="24"/>
                <w:szCs w:val="24"/>
                <w:lang w:val="en-US"/>
              </w:rPr>
            </w:pPr>
            <w:r w:rsidRPr="00D05724">
              <w:rPr>
                <w:rFonts w:ascii="Consolas" w:hAnsi="Consolas"/>
                <w:noProof/>
                <w:sz w:val="24"/>
                <w:szCs w:val="24"/>
                <w:lang w:val="en-US"/>
              </w:rPr>
              <w:t>$ docker compose stop</w:t>
            </w:r>
          </w:p>
        </w:tc>
      </w:tr>
    </w:tbl>
    <w:p w14:paraId="6778EEE2" w14:textId="77777777" w:rsidR="005D5B6E" w:rsidRDefault="005D5B6E" w:rsidP="00D05724">
      <w:pPr>
        <w:rPr>
          <w:rFonts w:ascii="Consolas" w:hAnsi="Consolas"/>
          <w:noProof/>
          <w:lang w:val="en-US"/>
        </w:rPr>
      </w:pPr>
    </w:p>
    <w:p w14:paraId="5CEAB444" w14:textId="149D0942" w:rsidR="000855EA" w:rsidRPr="00D05724" w:rsidRDefault="000855EA" w:rsidP="00D05724">
      <w:pPr>
        <w:rPr>
          <w:rFonts w:ascii="Consolas" w:hAnsi="Consolas"/>
          <w:noProof/>
          <w:lang w:val="en-US"/>
        </w:rPr>
      </w:pPr>
      <w:r w:rsidRPr="00D05724">
        <w:rPr>
          <w:rFonts w:ascii="Consolas" w:hAnsi="Consolas"/>
          <w:noProof/>
          <w:lang w:val="en-US"/>
        </w:rPr>
        <w:br w:type="page"/>
      </w:r>
    </w:p>
    <w:p w14:paraId="0C0C2AA7" w14:textId="1D3E67E2" w:rsidR="00983E09" w:rsidRDefault="00983E09" w:rsidP="004E27B8">
      <w:pPr>
        <w:jc w:val="center"/>
        <w:rPr>
          <w:b/>
          <w:bCs/>
          <w:noProof/>
          <w:sz w:val="36"/>
          <w:szCs w:val="36"/>
          <w:lang w:val="en-US"/>
        </w:rPr>
      </w:pPr>
      <w:r w:rsidRPr="004E27B8">
        <w:rPr>
          <w:b/>
          <w:bCs/>
          <w:noProof/>
          <w:sz w:val="36"/>
          <w:szCs w:val="36"/>
          <w:lang w:val="en-US"/>
        </w:rPr>
        <w:lastRenderedPageBreak/>
        <w:t>Frontend with React.js</w:t>
      </w:r>
    </w:p>
    <w:p w14:paraId="2644824F" w14:textId="77777777" w:rsidR="005C59CE" w:rsidRPr="004E27B8" w:rsidRDefault="005C59CE" w:rsidP="004E27B8">
      <w:pPr>
        <w:jc w:val="center"/>
        <w:rPr>
          <w:b/>
          <w:bCs/>
          <w:noProof/>
          <w:sz w:val="36"/>
          <w:szCs w:val="36"/>
          <w:lang w:val="en-US"/>
        </w:rPr>
      </w:pPr>
    </w:p>
    <w:p w14:paraId="3F4D4920" w14:textId="388E60C1" w:rsidR="00F02D89" w:rsidRPr="003D2A6F" w:rsidRDefault="00F02D89" w:rsidP="00983E09">
      <w:pPr>
        <w:rPr>
          <w:b/>
          <w:bCs/>
          <w:sz w:val="28"/>
          <w:szCs w:val="28"/>
          <w:lang w:val="en-US"/>
        </w:rPr>
      </w:pPr>
      <w:r w:rsidRPr="003D2A6F">
        <w:rPr>
          <w:b/>
          <w:bCs/>
          <w:sz w:val="28"/>
          <w:szCs w:val="28"/>
          <w:lang w:val="en-US"/>
        </w:rPr>
        <w:t>App.js</w:t>
      </w:r>
    </w:p>
    <w:p w14:paraId="5688333F" w14:textId="2E6DA485" w:rsidR="00983E09" w:rsidRPr="003D2A6F" w:rsidRDefault="00983E09" w:rsidP="00983E09">
      <w:pPr>
        <w:rPr>
          <w:sz w:val="24"/>
          <w:szCs w:val="24"/>
          <w:lang w:val="en-US"/>
        </w:rPr>
      </w:pPr>
      <w:r w:rsidRPr="003D2A6F">
        <w:rPr>
          <w:sz w:val="24"/>
          <w:szCs w:val="24"/>
          <w:lang w:val="en-US"/>
        </w:rPr>
        <w:t>The app is broken into two parts, The Main view with Todo list and add form and the view which allows for editing and deleting of then Todo tasks.</w:t>
      </w:r>
    </w:p>
    <w:p w14:paraId="7D927AE1" w14:textId="06C5DA8C" w:rsidR="00983E09" w:rsidRPr="003D2A6F" w:rsidRDefault="00983E09" w:rsidP="00983E09">
      <w:pPr>
        <w:rPr>
          <w:sz w:val="24"/>
          <w:szCs w:val="24"/>
          <w:lang w:val="en-US"/>
        </w:rPr>
      </w:pPr>
      <w:r w:rsidRPr="003D2A6F">
        <w:rPr>
          <w:sz w:val="24"/>
          <w:szCs w:val="24"/>
          <w:lang w:val="en-US"/>
        </w:rPr>
        <w:t xml:space="preserve">App.js contains the </w:t>
      </w:r>
      <w:r w:rsidR="00F02D89" w:rsidRPr="003D2A6F">
        <w:rPr>
          <w:sz w:val="24"/>
          <w:szCs w:val="24"/>
          <w:lang w:val="en-US"/>
        </w:rPr>
        <w:t>&lt;Switch&gt; where both of these views can be loaded based on the URL. Default path “/” loads the main view, while the path “/edit/{id}” loads the edit view for the task with id of {id}.</w:t>
      </w:r>
    </w:p>
    <w:p w14:paraId="6F5DF430" w14:textId="4BD3ECC1" w:rsidR="00F02D89" w:rsidRPr="003D2A6F" w:rsidRDefault="00F02D89" w:rsidP="00983E09">
      <w:pPr>
        <w:rPr>
          <w:sz w:val="24"/>
          <w:szCs w:val="24"/>
          <w:lang w:val="en-US"/>
        </w:rPr>
      </w:pPr>
      <w:r w:rsidRPr="003D2A6F">
        <w:rPr>
          <w:sz w:val="24"/>
          <w:szCs w:val="24"/>
          <w:lang w:val="en-US"/>
        </w:rPr>
        <w:t>The views are imported from their respective components in lines 6 and 7 on the App.js.</w:t>
      </w:r>
    </w:p>
    <w:p w14:paraId="1C2E75D1" w14:textId="3D6A9444" w:rsidR="00F02D89" w:rsidRPr="003D2A6F" w:rsidRDefault="00F02D89" w:rsidP="00983E09">
      <w:pPr>
        <w:rPr>
          <w:sz w:val="24"/>
          <w:szCs w:val="24"/>
          <w:lang w:val="en-US"/>
        </w:rPr>
      </w:pPr>
    </w:p>
    <w:p w14:paraId="3CC6B72A" w14:textId="41706AB9" w:rsidR="00F02D89" w:rsidRPr="003D2A6F" w:rsidRDefault="00F02D89" w:rsidP="00983E09">
      <w:pPr>
        <w:rPr>
          <w:sz w:val="28"/>
          <w:szCs w:val="28"/>
          <w:lang w:val="en-US"/>
        </w:rPr>
      </w:pPr>
      <w:r w:rsidRPr="003D2A6F">
        <w:rPr>
          <w:b/>
          <w:bCs/>
          <w:sz w:val="28"/>
          <w:szCs w:val="28"/>
          <w:lang w:val="en-US"/>
        </w:rPr>
        <w:t>Services</w:t>
      </w:r>
      <w:r w:rsidR="007A2D31">
        <w:rPr>
          <w:b/>
          <w:bCs/>
          <w:sz w:val="28"/>
          <w:szCs w:val="28"/>
          <w:lang w:val="en-US"/>
        </w:rPr>
        <w:t xml:space="preserve"> Folder</w:t>
      </w:r>
    </w:p>
    <w:p w14:paraId="7DE1178D" w14:textId="6BDF9913" w:rsidR="00F02D89" w:rsidRPr="003D2A6F" w:rsidRDefault="00F02D89" w:rsidP="00983E09">
      <w:pPr>
        <w:rPr>
          <w:sz w:val="24"/>
          <w:szCs w:val="24"/>
          <w:lang w:val="en-US"/>
        </w:rPr>
      </w:pPr>
      <w:r w:rsidRPr="003D2A6F">
        <w:rPr>
          <w:sz w:val="24"/>
          <w:szCs w:val="24"/>
          <w:lang w:val="en-US"/>
        </w:rPr>
        <w:t>The services folder contains a single file, “Todo</w:t>
      </w:r>
      <w:r w:rsidR="003D2A6F">
        <w:rPr>
          <w:sz w:val="24"/>
          <w:szCs w:val="24"/>
          <w:lang w:val="en-US"/>
        </w:rPr>
        <w:t>Data</w:t>
      </w:r>
      <w:r w:rsidRPr="003D2A6F">
        <w:rPr>
          <w:sz w:val="24"/>
          <w:szCs w:val="24"/>
          <w:lang w:val="en-US"/>
        </w:rPr>
        <w:t>Service.js” which is used for communication with the REST API.</w:t>
      </w:r>
    </w:p>
    <w:p w14:paraId="00A30BBD" w14:textId="4A83FBC3" w:rsidR="00F02D89" w:rsidRPr="003D2A6F" w:rsidRDefault="00F02D89" w:rsidP="00983E09">
      <w:pPr>
        <w:rPr>
          <w:sz w:val="24"/>
          <w:szCs w:val="24"/>
          <w:lang w:val="en-US"/>
        </w:rPr>
      </w:pPr>
      <w:r w:rsidRPr="003D2A6F">
        <w:rPr>
          <w:sz w:val="24"/>
          <w:szCs w:val="24"/>
          <w:lang w:val="en-US"/>
        </w:rPr>
        <w:t>API’s base URL is defined as a constant API_BASE_URL and the individual API calls are defined as asynchronous methods in the TodoDataService class</w:t>
      </w:r>
      <w:r w:rsidR="003D2A6F" w:rsidRPr="003D2A6F">
        <w:rPr>
          <w:sz w:val="24"/>
          <w:szCs w:val="24"/>
          <w:lang w:val="en-US"/>
        </w:rPr>
        <w:t>.</w:t>
      </w:r>
    </w:p>
    <w:p w14:paraId="445E3757" w14:textId="6D7DD3BA" w:rsidR="003D2A6F" w:rsidRPr="003D2A6F" w:rsidRDefault="003D2A6F" w:rsidP="00983E09">
      <w:pPr>
        <w:rPr>
          <w:sz w:val="24"/>
          <w:szCs w:val="24"/>
          <w:lang w:val="en-US"/>
        </w:rPr>
      </w:pPr>
    </w:p>
    <w:p w14:paraId="0F307F95" w14:textId="032DA7E9" w:rsidR="003D2A6F" w:rsidRPr="003D2A6F" w:rsidRDefault="003D2A6F" w:rsidP="00983E09">
      <w:pPr>
        <w:rPr>
          <w:b/>
          <w:bCs/>
          <w:sz w:val="28"/>
          <w:szCs w:val="28"/>
          <w:lang w:val="en-US"/>
        </w:rPr>
      </w:pPr>
      <w:r w:rsidRPr="003D2A6F">
        <w:rPr>
          <w:b/>
          <w:bCs/>
          <w:sz w:val="28"/>
          <w:szCs w:val="28"/>
          <w:lang w:val="en-US"/>
        </w:rPr>
        <w:t>Component</w:t>
      </w:r>
      <w:r w:rsidR="007A2D31">
        <w:rPr>
          <w:b/>
          <w:bCs/>
          <w:sz w:val="28"/>
          <w:szCs w:val="28"/>
          <w:lang w:val="en-US"/>
        </w:rPr>
        <w:t>s Folder</w:t>
      </w:r>
    </w:p>
    <w:p w14:paraId="1AA42A44" w14:textId="77777777" w:rsidR="003D2A6F" w:rsidRDefault="003D2A6F" w:rsidP="00983E09">
      <w:pPr>
        <w:rPr>
          <w:sz w:val="24"/>
          <w:szCs w:val="24"/>
          <w:lang w:val="en-US"/>
        </w:rPr>
      </w:pPr>
      <w:r>
        <w:rPr>
          <w:sz w:val="24"/>
          <w:szCs w:val="24"/>
          <w:lang w:val="en-US"/>
        </w:rPr>
        <w:t xml:space="preserve">The component folder contains the two views that are used for the display. </w:t>
      </w:r>
    </w:p>
    <w:p w14:paraId="7E84E5F8" w14:textId="26F63458" w:rsidR="003D2A6F" w:rsidRDefault="003D2A6F" w:rsidP="00983E09">
      <w:pPr>
        <w:rPr>
          <w:b/>
          <w:bCs/>
          <w:sz w:val="24"/>
          <w:szCs w:val="24"/>
          <w:lang w:val="en-US"/>
        </w:rPr>
      </w:pPr>
      <w:r w:rsidRPr="003D2A6F">
        <w:rPr>
          <w:b/>
          <w:bCs/>
          <w:sz w:val="24"/>
          <w:szCs w:val="24"/>
          <w:lang w:val="en-US"/>
        </w:rPr>
        <w:t>TodoList</w:t>
      </w:r>
    </w:p>
    <w:p w14:paraId="4E42CBF1" w14:textId="4B55EE70" w:rsidR="003D2A6F" w:rsidRDefault="003D2A6F" w:rsidP="00983E09">
      <w:pPr>
        <w:rPr>
          <w:sz w:val="24"/>
          <w:szCs w:val="24"/>
          <w:lang w:val="en-US"/>
        </w:rPr>
      </w:pPr>
      <w:r w:rsidRPr="003D2A6F">
        <w:rPr>
          <w:sz w:val="24"/>
          <w:szCs w:val="24"/>
          <w:lang w:val="en-US"/>
        </w:rPr>
        <w:t>This</w:t>
      </w:r>
      <w:r>
        <w:rPr>
          <w:sz w:val="24"/>
          <w:szCs w:val="24"/>
          <w:lang w:val="en-US"/>
        </w:rPr>
        <w:t xml:space="preserve"> contains the </w:t>
      </w:r>
      <w:r w:rsidR="001F396A">
        <w:rPr>
          <w:sz w:val="24"/>
          <w:szCs w:val="24"/>
          <w:lang w:val="en-US"/>
        </w:rPr>
        <w:t>display for the list of Todo tasks, option to mark them as complete/</w:t>
      </w:r>
      <w:r w:rsidR="00621BBE">
        <w:rPr>
          <w:sz w:val="24"/>
          <w:szCs w:val="24"/>
          <w:lang w:val="en-US"/>
        </w:rPr>
        <w:t>incomplete</w:t>
      </w:r>
      <w:r w:rsidR="001F396A">
        <w:rPr>
          <w:sz w:val="24"/>
          <w:szCs w:val="24"/>
          <w:lang w:val="en-US"/>
        </w:rPr>
        <w:t xml:space="preserve"> as well as the form for adding more tasks to the list.</w:t>
      </w:r>
    </w:p>
    <w:p w14:paraId="6DB9900A" w14:textId="77777777" w:rsidR="001F396A" w:rsidRDefault="001F396A" w:rsidP="00983E09">
      <w:pPr>
        <w:rPr>
          <w:sz w:val="24"/>
          <w:szCs w:val="24"/>
          <w:lang w:val="en-US"/>
        </w:rPr>
      </w:pPr>
      <w:r>
        <w:rPr>
          <w:sz w:val="24"/>
          <w:szCs w:val="24"/>
          <w:lang w:val="en-US"/>
        </w:rPr>
        <w:t>Items of note here are the:</w:t>
      </w:r>
    </w:p>
    <w:p w14:paraId="6B665040" w14:textId="388CBD96" w:rsidR="001F396A" w:rsidRDefault="001F396A" w:rsidP="001B4AA9">
      <w:pPr>
        <w:pStyle w:val="ListParagraph"/>
        <w:numPr>
          <w:ilvl w:val="0"/>
          <w:numId w:val="1"/>
        </w:numPr>
        <w:rPr>
          <w:sz w:val="24"/>
          <w:szCs w:val="24"/>
          <w:lang w:val="en-US"/>
        </w:rPr>
      </w:pPr>
      <w:r w:rsidRPr="001F396A">
        <w:rPr>
          <w:sz w:val="24"/>
          <w:szCs w:val="24"/>
          <w:lang w:val="en-US"/>
        </w:rPr>
        <w:t xml:space="preserve">retrieveTodoList() method that gets the list of Todo tasks from the API using the </w:t>
      </w:r>
      <w:r w:rsidR="00621BBE">
        <w:rPr>
          <w:sz w:val="24"/>
          <w:szCs w:val="24"/>
          <w:lang w:val="en-US"/>
        </w:rPr>
        <w:t>“</w:t>
      </w:r>
      <w:r w:rsidRPr="001F396A">
        <w:rPr>
          <w:sz w:val="24"/>
          <w:szCs w:val="24"/>
          <w:lang w:val="en-US"/>
        </w:rPr>
        <w:t>TodoDataService</w:t>
      </w:r>
      <w:r w:rsidR="00621BBE">
        <w:rPr>
          <w:sz w:val="24"/>
          <w:szCs w:val="24"/>
          <w:lang w:val="en-US"/>
        </w:rPr>
        <w:t>”</w:t>
      </w:r>
      <w:r w:rsidRPr="001F396A">
        <w:rPr>
          <w:sz w:val="24"/>
          <w:szCs w:val="24"/>
          <w:lang w:val="en-US"/>
        </w:rPr>
        <w:t xml:space="preserve"> and saves it to state variable array “todoList”.</w:t>
      </w:r>
      <w:r>
        <w:rPr>
          <w:sz w:val="24"/>
          <w:szCs w:val="24"/>
          <w:lang w:val="en-US"/>
        </w:rPr>
        <w:t xml:space="preserve"> </w:t>
      </w:r>
      <w:r w:rsidRPr="001F396A">
        <w:rPr>
          <w:sz w:val="24"/>
          <w:szCs w:val="24"/>
          <w:lang w:val="en-US"/>
        </w:rPr>
        <w:t>Once the component is mounted, th</w:t>
      </w:r>
      <w:r w:rsidR="002E7F6C">
        <w:rPr>
          <w:sz w:val="24"/>
          <w:szCs w:val="24"/>
          <w:lang w:val="en-US"/>
        </w:rPr>
        <w:t xml:space="preserve">is method </w:t>
      </w:r>
      <w:r w:rsidRPr="001F396A">
        <w:rPr>
          <w:sz w:val="24"/>
          <w:szCs w:val="24"/>
          <w:lang w:val="en-US"/>
        </w:rPr>
        <w:t>is called.</w:t>
      </w:r>
    </w:p>
    <w:p w14:paraId="0EF16533" w14:textId="6C574E05" w:rsidR="001F396A" w:rsidRDefault="001F396A" w:rsidP="001B4AA9">
      <w:pPr>
        <w:pStyle w:val="ListParagraph"/>
        <w:numPr>
          <w:ilvl w:val="0"/>
          <w:numId w:val="1"/>
        </w:numPr>
        <w:rPr>
          <w:sz w:val="24"/>
          <w:szCs w:val="24"/>
          <w:lang w:val="en-US"/>
        </w:rPr>
      </w:pPr>
      <w:r>
        <w:rPr>
          <w:sz w:val="24"/>
          <w:szCs w:val="24"/>
          <w:lang w:val="en-US"/>
        </w:rPr>
        <w:t xml:space="preserve">saveTodo() method, that gets called once the user has typed in a new Todo task and clicks the </w:t>
      </w:r>
      <w:r w:rsidR="007A2D31">
        <w:rPr>
          <w:sz w:val="24"/>
          <w:szCs w:val="24"/>
          <w:lang w:val="en-US"/>
        </w:rPr>
        <w:t>“</w:t>
      </w:r>
      <w:r>
        <w:rPr>
          <w:sz w:val="24"/>
          <w:szCs w:val="24"/>
          <w:lang w:val="en-US"/>
        </w:rPr>
        <w:t>save</w:t>
      </w:r>
      <w:r w:rsidR="007A2D31">
        <w:rPr>
          <w:sz w:val="24"/>
          <w:szCs w:val="24"/>
          <w:lang w:val="en-US"/>
        </w:rPr>
        <w:t>”</w:t>
      </w:r>
      <w:r>
        <w:rPr>
          <w:sz w:val="24"/>
          <w:szCs w:val="24"/>
          <w:lang w:val="en-US"/>
        </w:rPr>
        <w:t xml:space="preserve"> button. It validates the user input and sends it to the backend server through </w:t>
      </w:r>
      <w:r w:rsidR="00621BBE">
        <w:rPr>
          <w:sz w:val="24"/>
          <w:szCs w:val="24"/>
          <w:lang w:val="en-US"/>
        </w:rPr>
        <w:t>“</w:t>
      </w:r>
      <w:r>
        <w:rPr>
          <w:sz w:val="24"/>
          <w:szCs w:val="24"/>
          <w:lang w:val="en-US"/>
        </w:rPr>
        <w:t>TodoDataService</w:t>
      </w:r>
      <w:r w:rsidR="00621BBE">
        <w:rPr>
          <w:sz w:val="24"/>
          <w:szCs w:val="24"/>
          <w:lang w:val="en-US"/>
        </w:rPr>
        <w:t>”</w:t>
      </w:r>
      <w:r>
        <w:rPr>
          <w:sz w:val="24"/>
          <w:szCs w:val="24"/>
          <w:lang w:val="en-US"/>
        </w:rPr>
        <w:t>. Once success, it calls “</w:t>
      </w:r>
      <w:r w:rsidRPr="001F396A">
        <w:rPr>
          <w:sz w:val="24"/>
          <w:szCs w:val="24"/>
          <w:lang w:val="en-US"/>
        </w:rPr>
        <w:t>retrieveTodoList()</w:t>
      </w:r>
      <w:r>
        <w:rPr>
          <w:sz w:val="24"/>
          <w:szCs w:val="24"/>
          <w:lang w:val="en-US"/>
        </w:rPr>
        <w:t>”</w:t>
      </w:r>
      <w:r w:rsidR="00621BBE">
        <w:rPr>
          <w:sz w:val="24"/>
          <w:szCs w:val="24"/>
          <w:lang w:val="en-US"/>
        </w:rPr>
        <w:t xml:space="preserve"> to refresh the list of Todo tasks, on failure it sets the error flag to display the error message.</w:t>
      </w:r>
    </w:p>
    <w:p w14:paraId="5DDA1CE1" w14:textId="6F272F1F" w:rsidR="00621BBE" w:rsidRDefault="00621BBE" w:rsidP="001B4AA9">
      <w:pPr>
        <w:pStyle w:val="ListParagraph"/>
        <w:numPr>
          <w:ilvl w:val="0"/>
          <w:numId w:val="1"/>
        </w:numPr>
        <w:rPr>
          <w:sz w:val="24"/>
          <w:szCs w:val="24"/>
          <w:lang w:val="en-US"/>
        </w:rPr>
      </w:pPr>
      <w:r>
        <w:rPr>
          <w:sz w:val="24"/>
          <w:szCs w:val="24"/>
          <w:lang w:val="en-US"/>
        </w:rPr>
        <w:t>completeTodo() method that is called when the user clicks on the checkbox to mark/unmark the task as complete/incomplete.</w:t>
      </w:r>
    </w:p>
    <w:p w14:paraId="4D479D57" w14:textId="36B087AA" w:rsidR="00621BBE" w:rsidRDefault="00621BBE" w:rsidP="00621BBE">
      <w:pPr>
        <w:rPr>
          <w:sz w:val="24"/>
          <w:szCs w:val="24"/>
          <w:lang w:val="en-US"/>
        </w:rPr>
      </w:pPr>
      <w:r>
        <w:rPr>
          <w:sz w:val="24"/>
          <w:szCs w:val="24"/>
          <w:lang w:val="en-US"/>
        </w:rPr>
        <w:t>The rest of the methods are usual setter methods for the state variables.</w:t>
      </w:r>
    </w:p>
    <w:p w14:paraId="2D516531" w14:textId="2B324661" w:rsidR="002E7F6C" w:rsidRDefault="002E7F6C" w:rsidP="00621BBE">
      <w:pPr>
        <w:rPr>
          <w:sz w:val="24"/>
          <w:szCs w:val="24"/>
          <w:lang w:val="en-US"/>
        </w:rPr>
      </w:pPr>
      <w:r w:rsidRPr="002E7F6C">
        <w:rPr>
          <w:b/>
          <w:bCs/>
          <w:sz w:val="24"/>
          <w:szCs w:val="24"/>
          <w:lang w:val="en-US"/>
        </w:rPr>
        <w:lastRenderedPageBreak/>
        <w:t>EditTodo</w:t>
      </w:r>
    </w:p>
    <w:p w14:paraId="334CEB22" w14:textId="56D544F7" w:rsidR="002E7F6C" w:rsidRDefault="002E7F6C" w:rsidP="00621BBE">
      <w:pPr>
        <w:rPr>
          <w:sz w:val="24"/>
          <w:szCs w:val="24"/>
          <w:lang w:val="en-US"/>
        </w:rPr>
      </w:pPr>
      <w:r>
        <w:rPr>
          <w:sz w:val="24"/>
          <w:szCs w:val="24"/>
          <w:lang w:val="en-US"/>
        </w:rPr>
        <w:t>This contains the Todo task edit form as well as the task delete button.</w:t>
      </w:r>
    </w:p>
    <w:p w14:paraId="4EC3959D" w14:textId="1F5C2A95" w:rsidR="002E7F6C" w:rsidRDefault="002E7F6C" w:rsidP="00621BBE">
      <w:pPr>
        <w:rPr>
          <w:sz w:val="24"/>
          <w:szCs w:val="24"/>
          <w:lang w:val="en-US"/>
        </w:rPr>
      </w:pPr>
      <w:r>
        <w:rPr>
          <w:sz w:val="24"/>
          <w:szCs w:val="24"/>
          <w:lang w:val="en-US"/>
        </w:rPr>
        <w:t>Items of note here are the:</w:t>
      </w:r>
    </w:p>
    <w:p w14:paraId="2DDA4FC0" w14:textId="198F64F5" w:rsidR="002E7F6C" w:rsidRDefault="002E7F6C" w:rsidP="002E7F6C">
      <w:pPr>
        <w:pStyle w:val="ListParagraph"/>
        <w:numPr>
          <w:ilvl w:val="0"/>
          <w:numId w:val="2"/>
        </w:numPr>
        <w:rPr>
          <w:sz w:val="24"/>
          <w:szCs w:val="24"/>
          <w:lang w:val="en-US"/>
        </w:rPr>
      </w:pPr>
      <w:r>
        <w:rPr>
          <w:sz w:val="24"/>
          <w:szCs w:val="24"/>
          <w:lang w:val="en-US"/>
        </w:rPr>
        <w:t>getTodo(id) method that uses the TodoDataService to retrieve the Todo task by it’s id. Once the component is mounted, the id provided in the URL is used to get call this method.</w:t>
      </w:r>
    </w:p>
    <w:p w14:paraId="2D20C646" w14:textId="45D2DADD" w:rsidR="002E7F6C" w:rsidRDefault="002E7F6C" w:rsidP="002E7F6C">
      <w:pPr>
        <w:pStyle w:val="ListParagraph"/>
        <w:numPr>
          <w:ilvl w:val="0"/>
          <w:numId w:val="2"/>
        </w:numPr>
        <w:rPr>
          <w:sz w:val="24"/>
          <w:szCs w:val="24"/>
          <w:lang w:val="en-US"/>
        </w:rPr>
      </w:pPr>
      <w:r>
        <w:rPr>
          <w:sz w:val="24"/>
          <w:szCs w:val="24"/>
          <w:lang w:val="en-US"/>
        </w:rPr>
        <w:t xml:space="preserve">updateTodo() method, that gets called once the user has modified the Todo task and clicks the </w:t>
      </w:r>
      <w:r w:rsidR="007A2D31">
        <w:rPr>
          <w:sz w:val="24"/>
          <w:szCs w:val="24"/>
          <w:lang w:val="en-US"/>
        </w:rPr>
        <w:t>“update”</w:t>
      </w:r>
      <w:r>
        <w:rPr>
          <w:sz w:val="24"/>
          <w:szCs w:val="24"/>
          <w:lang w:val="en-US"/>
        </w:rPr>
        <w:t xml:space="preserve"> button. It validates the user input and sends it to the backend server through “TodoDataService”. Once success, </w:t>
      </w:r>
      <w:r w:rsidR="007A2D31">
        <w:rPr>
          <w:sz w:val="24"/>
          <w:szCs w:val="24"/>
          <w:lang w:val="en-US"/>
        </w:rPr>
        <w:t>it redirects the user to</w:t>
      </w:r>
      <w:r>
        <w:rPr>
          <w:sz w:val="24"/>
          <w:szCs w:val="24"/>
          <w:lang w:val="en-US"/>
        </w:rPr>
        <w:t xml:space="preserve"> the list of Todo tasks</w:t>
      </w:r>
      <w:r w:rsidR="007A2D31">
        <w:rPr>
          <w:sz w:val="24"/>
          <w:szCs w:val="24"/>
          <w:lang w:val="en-US"/>
        </w:rPr>
        <w:t xml:space="preserve"> view</w:t>
      </w:r>
      <w:r>
        <w:rPr>
          <w:sz w:val="24"/>
          <w:szCs w:val="24"/>
          <w:lang w:val="en-US"/>
        </w:rPr>
        <w:t>, on failure it sets the error flag to display the error message.</w:t>
      </w:r>
    </w:p>
    <w:p w14:paraId="0F3F7182" w14:textId="5A4F8AD8" w:rsidR="007A2D31" w:rsidRDefault="007A2D31" w:rsidP="007A2D31">
      <w:pPr>
        <w:pStyle w:val="ListParagraph"/>
        <w:numPr>
          <w:ilvl w:val="0"/>
          <w:numId w:val="2"/>
        </w:numPr>
        <w:rPr>
          <w:sz w:val="24"/>
          <w:szCs w:val="24"/>
          <w:lang w:val="en-US"/>
        </w:rPr>
      </w:pPr>
      <w:r w:rsidRPr="007A2D31">
        <w:rPr>
          <w:sz w:val="24"/>
          <w:szCs w:val="24"/>
          <w:lang w:val="en-US"/>
        </w:rPr>
        <w:t xml:space="preserve">deleteTodo() method, that deletes the Todo task through “TodoDataService”. It will always redirect </w:t>
      </w:r>
      <w:r>
        <w:rPr>
          <w:sz w:val="24"/>
          <w:szCs w:val="24"/>
          <w:lang w:val="en-US"/>
        </w:rPr>
        <w:t>the user to the list of Todo tasks view.</w:t>
      </w:r>
    </w:p>
    <w:p w14:paraId="51E34035" w14:textId="1F3D296A" w:rsidR="007A2D31" w:rsidRDefault="007A2D31" w:rsidP="007A2D31">
      <w:pPr>
        <w:rPr>
          <w:sz w:val="24"/>
          <w:szCs w:val="24"/>
          <w:lang w:val="en-US"/>
        </w:rPr>
      </w:pPr>
      <w:r w:rsidRPr="007A2D31">
        <w:rPr>
          <w:sz w:val="24"/>
          <w:szCs w:val="24"/>
          <w:lang w:val="en-US"/>
        </w:rPr>
        <w:t>The rest of the methods are usual setter methods for the state variables.</w:t>
      </w:r>
    </w:p>
    <w:p w14:paraId="086A7D3C" w14:textId="78532356" w:rsidR="009B1404" w:rsidRDefault="009B1404" w:rsidP="007A2D31">
      <w:pPr>
        <w:rPr>
          <w:sz w:val="24"/>
          <w:szCs w:val="24"/>
          <w:lang w:val="en-US"/>
        </w:rPr>
      </w:pPr>
    </w:p>
    <w:p w14:paraId="59F16EA8" w14:textId="7E5E6DE1" w:rsidR="009B1404" w:rsidRDefault="009B1404" w:rsidP="007A2D31">
      <w:pPr>
        <w:rPr>
          <w:b/>
          <w:bCs/>
          <w:sz w:val="28"/>
          <w:szCs w:val="28"/>
          <w:lang w:val="en-US"/>
        </w:rPr>
      </w:pPr>
      <w:r>
        <w:rPr>
          <w:b/>
          <w:bCs/>
          <w:sz w:val="28"/>
          <w:szCs w:val="28"/>
          <w:lang w:val="en-US"/>
        </w:rPr>
        <w:t>Tests</w:t>
      </w:r>
    </w:p>
    <w:p w14:paraId="6B63042E" w14:textId="49C87001" w:rsidR="009B1404" w:rsidRDefault="009B1404" w:rsidP="007A2D31">
      <w:pPr>
        <w:rPr>
          <w:sz w:val="24"/>
          <w:szCs w:val="24"/>
          <w:lang w:val="en-US"/>
        </w:rPr>
      </w:pPr>
      <w:r>
        <w:rPr>
          <w:sz w:val="24"/>
          <w:szCs w:val="24"/>
          <w:lang w:val="en-US"/>
        </w:rPr>
        <w:t>The test package for this React App contains the following tests:</w:t>
      </w:r>
    </w:p>
    <w:p w14:paraId="77F8D37B" w14:textId="77777777" w:rsidR="009B1404" w:rsidRDefault="009B1404" w:rsidP="009B1404">
      <w:pPr>
        <w:pStyle w:val="ListParagraph"/>
        <w:numPr>
          <w:ilvl w:val="0"/>
          <w:numId w:val="3"/>
        </w:numPr>
        <w:rPr>
          <w:sz w:val="24"/>
          <w:szCs w:val="24"/>
          <w:lang w:val="en-US"/>
        </w:rPr>
      </w:pPr>
      <w:r w:rsidRPr="009B1404">
        <w:rPr>
          <w:sz w:val="24"/>
          <w:szCs w:val="24"/>
          <w:lang w:val="en-US"/>
        </w:rPr>
        <w:t>App.test.js</w:t>
      </w:r>
    </w:p>
    <w:p w14:paraId="296E168C" w14:textId="77777777" w:rsidR="000E4172" w:rsidRDefault="009B1404" w:rsidP="009B1404">
      <w:pPr>
        <w:pStyle w:val="ListParagraph"/>
        <w:numPr>
          <w:ilvl w:val="1"/>
          <w:numId w:val="3"/>
        </w:numPr>
        <w:rPr>
          <w:sz w:val="24"/>
          <w:szCs w:val="24"/>
          <w:lang w:val="en-US"/>
        </w:rPr>
      </w:pPr>
      <w:r>
        <w:rPr>
          <w:sz w:val="24"/>
          <w:szCs w:val="24"/>
          <w:lang w:val="en-US"/>
        </w:rPr>
        <w:t xml:space="preserve">Confirm title is displayed. </w:t>
      </w:r>
    </w:p>
    <w:p w14:paraId="636C8456" w14:textId="470BC414" w:rsidR="009B1404" w:rsidRDefault="009B1404" w:rsidP="000E4172">
      <w:pPr>
        <w:pStyle w:val="ListParagraph"/>
        <w:numPr>
          <w:ilvl w:val="2"/>
          <w:numId w:val="3"/>
        </w:numPr>
        <w:rPr>
          <w:sz w:val="24"/>
          <w:szCs w:val="24"/>
          <w:lang w:val="en-US"/>
        </w:rPr>
      </w:pPr>
      <w:r>
        <w:rPr>
          <w:sz w:val="24"/>
          <w:szCs w:val="24"/>
          <w:lang w:val="en-US"/>
        </w:rPr>
        <w:t>This is done as a sanity check as it should always be displayed regardless.</w:t>
      </w:r>
    </w:p>
    <w:p w14:paraId="007902D7" w14:textId="344C168D" w:rsidR="009B1404" w:rsidRDefault="009B1404" w:rsidP="009B1404">
      <w:pPr>
        <w:pStyle w:val="ListParagraph"/>
        <w:numPr>
          <w:ilvl w:val="0"/>
          <w:numId w:val="3"/>
        </w:numPr>
        <w:rPr>
          <w:sz w:val="24"/>
          <w:szCs w:val="24"/>
          <w:lang w:val="en-US"/>
        </w:rPr>
      </w:pPr>
      <w:r>
        <w:rPr>
          <w:sz w:val="24"/>
          <w:szCs w:val="24"/>
          <w:lang w:val="en-US"/>
        </w:rPr>
        <w:t>__test__/TodoList.test.js</w:t>
      </w:r>
    </w:p>
    <w:p w14:paraId="76200FD1" w14:textId="77777777" w:rsidR="000E4172" w:rsidRDefault="009B1404" w:rsidP="009B1404">
      <w:pPr>
        <w:pStyle w:val="ListParagraph"/>
        <w:numPr>
          <w:ilvl w:val="1"/>
          <w:numId w:val="3"/>
        </w:numPr>
        <w:rPr>
          <w:sz w:val="24"/>
          <w:szCs w:val="24"/>
          <w:lang w:val="en-US"/>
        </w:rPr>
      </w:pPr>
      <w:r>
        <w:rPr>
          <w:sz w:val="24"/>
          <w:szCs w:val="24"/>
          <w:lang w:val="en-US"/>
        </w:rPr>
        <w:t xml:space="preserve">Checks if the “Add Task” button is rendered. </w:t>
      </w:r>
    </w:p>
    <w:p w14:paraId="6609FF0E" w14:textId="7AFDCFF6" w:rsidR="009B1404" w:rsidRDefault="009B1404" w:rsidP="000E4172">
      <w:pPr>
        <w:pStyle w:val="ListParagraph"/>
        <w:numPr>
          <w:ilvl w:val="2"/>
          <w:numId w:val="3"/>
        </w:numPr>
        <w:rPr>
          <w:sz w:val="24"/>
          <w:szCs w:val="24"/>
          <w:lang w:val="en-US"/>
        </w:rPr>
      </w:pPr>
      <w:r>
        <w:rPr>
          <w:sz w:val="24"/>
          <w:szCs w:val="24"/>
          <w:lang w:val="en-US"/>
        </w:rPr>
        <w:t>This, as the above, is done as a sanity check</w:t>
      </w:r>
    </w:p>
    <w:p w14:paraId="367FBF1B" w14:textId="77777777" w:rsidR="000E4172" w:rsidRDefault="009B1404" w:rsidP="009B1404">
      <w:pPr>
        <w:pStyle w:val="ListParagraph"/>
        <w:numPr>
          <w:ilvl w:val="1"/>
          <w:numId w:val="3"/>
        </w:numPr>
        <w:rPr>
          <w:sz w:val="24"/>
          <w:szCs w:val="24"/>
          <w:lang w:val="en-US"/>
        </w:rPr>
      </w:pPr>
      <w:r>
        <w:rPr>
          <w:sz w:val="24"/>
          <w:szCs w:val="24"/>
          <w:lang w:val="en-US"/>
        </w:rPr>
        <w:t>Checks if the “Add Task Form” is displayed on button click.</w:t>
      </w:r>
    </w:p>
    <w:p w14:paraId="05E446C5" w14:textId="50610EC0" w:rsidR="009B1404" w:rsidRDefault="009B1404" w:rsidP="000E4172">
      <w:pPr>
        <w:pStyle w:val="ListParagraph"/>
        <w:numPr>
          <w:ilvl w:val="2"/>
          <w:numId w:val="3"/>
        </w:numPr>
        <w:rPr>
          <w:sz w:val="24"/>
          <w:szCs w:val="24"/>
          <w:lang w:val="en-US"/>
        </w:rPr>
      </w:pPr>
      <w:r>
        <w:rPr>
          <w:sz w:val="24"/>
          <w:szCs w:val="24"/>
          <w:lang w:val="en-US"/>
        </w:rPr>
        <w:t>This ensures the form is displayed when the anyone clicks on the button.</w:t>
      </w:r>
    </w:p>
    <w:p w14:paraId="5CCB6F5E" w14:textId="77777777" w:rsidR="000E4172" w:rsidRDefault="009B1404" w:rsidP="009B1404">
      <w:pPr>
        <w:pStyle w:val="ListParagraph"/>
        <w:numPr>
          <w:ilvl w:val="1"/>
          <w:numId w:val="3"/>
        </w:numPr>
        <w:rPr>
          <w:sz w:val="24"/>
          <w:szCs w:val="24"/>
          <w:lang w:val="en-US"/>
        </w:rPr>
      </w:pPr>
      <w:r>
        <w:rPr>
          <w:sz w:val="24"/>
          <w:szCs w:val="24"/>
          <w:lang w:val="en-US"/>
        </w:rPr>
        <w:t xml:space="preserve">Save a new task. </w:t>
      </w:r>
    </w:p>
    <w:p w14:paraId="55DFBF01" w14:textId="77777777" w:rsidR="000E4172" w:rsidRDefault="009B1404" w:rsidP="000E4172">
      <w:pPr>
        <w:pStyle w:val="ListParagraph"/>
        <w:numPr>
          <w:ilvl w:val="2"/>
          <w:numId w:val="3"/>
        </w:numPr>
        <w:rPr>
          <w:sz w:val="24"/>
          <w:szCs w:val="24"/>
          <w:lang w:val="en-US"/>
        </w:rPr>
      </w:pPr>
      <w:r>
        <w:rPr>
          <w:sz w:val="24"/>
          <w:szCs w:val="24"/>
          <w:lang w:val="en-US"/>
        </w:rPr>
        <w:t xml:space="preserve">It clicks the “Add Task” button again, and unlike the previous time, it fills it up with a new Todo task. </w:t>
      </w:r>
    </w:p>
    <w:p w14:paraId="7E43681B" w14:textId="77777777" w:rsidR="000E4172" w:rsidRDefault="009B1404" w:rsidP="000E4172">
      <w:pPr>
        <w:pStyle w:val="ListParagraph"/>
        <w:numPr>
          <w:ilvl w:val="2"/>
          <w:numId w:val="3"/>
        </w:numPr>
        <w:rPr>
          <w:sz w:val="24"/>
          <w:szCs w:val="24"/>
          <w:lang w:val="en-US"/>
        </w:rPr>
      </w:pPr>
      <w:r>
        <w:rPr>
          <w:sz w:val="24"/>
          <w:szCs w:val="24"/>
          <w:lang w:val="en-US"/>
        </w:rPr>
        <w:t>Once done, it saves it. No validation is done in this test.</w:t>
      </w:r>
      <w:r w:rsidR="000E4172">
        <w:rPr>
          <w:sz w:val="24"/>
          <w:szCs w:val="24"/>
          <w:lang w:val="en-US"/>
        </w:rPr>
        <w:t xml:space="preserve"> </w:t>
      </w:r>
    </w:p>
    <w:p w14:paraId="6876DD8E" w14:textId="2193F430" w:rsidR="009B1404" w:rsidRDefault="000E4172" w:rsidP="000E4172">
      <w:pPr>
        <w:pStyle w:val="ListParagraph"/>
        <w:numPr>
          <w:ilvl w:val="2"/>
          <w:numId w:val="3"/>
        </w:numPr>
        <w:rPr>
          <w:sz w:val="24"/>
          <w:szCs w:val="24"/>
          <w:lang w:val="en-US"/>
        </w:rPr>
      </w:pPr>
      <w:r>
        <w:rPr>
          <w:sz w:val="24"/>
          <w:szCs w:val="24"/>
          <w:lang w:val="en-US"/>
        </w:rPr>
        <w:t>After adding, it waits for 2s to allow API to receive and save the data.</w:t>
      </w:r>
    </w:p>
    <w:p w14:paraId="14850B3E" w14:textId="77777777" w:rsidR="000E4172" w:rsidRDefault="000E4172" w:rsidP="009B1404">
      <w:pPr>
        <w:pStyle w:val="ListParagraph"/>
        <w:numPr>
          <w:ilvl w:val="1"/>
          <w:numId w:val="3"/>
        </w:numPr>
        <w:rPr>
          <w:sz w:val="24"/>
          <w:szCs w:val="24"/>
          <w:lang w:val="en-US"/>
        </w:rPr>
      </w:pPr>
      <w:r>
        <w:rPr>
          <w:sz w:val="24"/>
          <w:szCs w:val="24"/>
          <w:lang w:val="en-US"/>
        </w:rPr>
        <w:t>Ensure the task was added successfully.</w:t>
      </w:r>
    </w:p>
    <w:p w14:paraId="6F11E505" w14:textId="5DD3431A" w:rsidR="000E4172" w:rsidRDefault="000E4172" w:rsidP="000E4172">
      <w:pPr>
        <w:pStyle w:val="ListParagraph"/>
        <w:numPr>
          <w:ilvl w:val="2"/>
          <w:numId w:val="3"/>
        </w:numPr>
        <w:rPr>
          <w:sz w:val="24"/>
          <w:szCs w:val="24"/>
          <w:lang w:val="en-US"/>
        </w:rPr>
      </w:pPr>
      <w:r>
        <w:rPr>
          <w:sz w:val="24"/>
          <w:szCs w:val="24"/>
          <w:lang w:val="en-US"/>
        </w:rPr>
        <w:t>This method looks for the task that was added in the previous step and ensures it exists.</w:t>
      </w:r>
    </w:p>
    <w:p w14:paraId="0CC2238D" w14:textId="569F5439" w:rsidR="000E4172" w:rsidRDefault="000E4172" w:rsidP="000E4172">
      <w:pPr>
        <w:pStyle w:val="ListParagraph"/>
        <w:numPr>
          <w:ilvl w:val="1"/>
          <w:numId w:val="3"/>
        </w:numPr>
        <w:rPr>
          <w:sz w:val="24"/>
          <w:szCs w:val="24"/>
          <w:lang w:val="en-US"/>
        </w:rPr>
      </w:pPr>
      <w:r w:rsidRPr="000E4172">
        <w:rPr>
          <w:sz w:val="24"/>
          <w:szCs w:val="24"/>
          <w:lang w:val="en-US"/>
        </w:rPr>
        <w:t>Tick the checkbox for the task that was added</w:t>
      </w:r>
      <w:r>
        <w:rPr>
          <w:sz w:val="24"/>
          <w:szCs w:val="24"/>
          <w:lang w:val="en-US"/>
        </w:rPr>
        <w:t>.</w:t>
      </w:r>
    </w:p>
    <w:p w14:paraId="65F76E66" w14:textId="30AA7749" w:rsidR="000E4172" w:rsidRPr="000E4172" w:rsidRDefault="000E4172" w:rsidP="003C28D0">
      <w:pPr>
        <w:pStyle w:val="ListParagraph"/>
        <w:numPr>
          <w:ilvl w:val="2"/>
          <w:numId w:val="3"/>
        </w:numPr>
        <w:rPr>
          <w:sz w:val="24"/>
          <w:szCs w:val="24"/>
          <w:lang w:val="en-US"/>
        </w:rPr>
      </w:pPr>
      <w:r w:rsidRPr="000E4172">
        <w:rPr>
          <w:sz w:val="24"/>
          <w:szCs w:val="24"/>
          <w:lang w:val="en-US"/>
        </w:rPr>
        <w:t>This method will try to tick the checkbox for the new task that was added during this test phase. Before clicking, it will confirm that the currently displayed checkbox is NOT checked. This is done by looking at the URL of the image for checkbox.</w:t>
      </w:r>
      <w:r w:rsidRPr="000E4172">
        <w:rPr>
          <w:sz w:val="24"/>
          <w:szCs w:val="24"/>
          <w:lang w:val="en-US"/>
        </w:rPr>
        <w:br w:type="page"/>
      </w:r>
    </w:p>
    <w:p w14:paraId="0E9282A7" w14:textId="21877DF2" w:rsidR="000E4172" w:rsidRDefault="000E4172" w:rsidP="000E4172">
      <w:pPr>
        <w:pStyle w:val="ListParagraph"/>
        <w:numPr>
          <w:ilvl w:val="1"/>
          <w:numId w:val="3"/>
        </w:numPr>
        <w:rPr>
          <w:sz w:val="24"/>
          <w:szCs w:val="24"/>
          <w:lang w:val="en-US"/>
        </w:rPr>
      </w:pPr>
      <w:r w:rsidRPr="000E4172">
        <w:rPr>
          <w:sz w:val="24"/>
          <w:szCs w:val="24"/>
          <w:lang w:val="en-US"/>
        </w:rPr>
        <w:lastRenderedPageBreak/>
        <w:t>Confirm it shows as checked</w:t>
      </w:r>
      <w:r>
        <w:rPr>
          <w:sz w:val="24"/>
          <w:szCs w:val="24"/>
          <w:lang w:val="en-US"/>
        </w:rPr>
        <w:t>.</w:t>
      </w:r>
    </w:p>
    <w:p w14:paraId="64621333" w14:textId="3025E7E4" w:rsidR="000E4172" w:rsidRDefault="000E4172" w:rsidP="000E4172">
      <w:pPr>
        <w:pStyle w:val="ListParagraph"/>
        <w:numPr>
          <w:ilvl w:val="2"/>
          <w:numId w:val="3"/>
        </w:numPr>
        <w:rPr>
          <w:sz w:val="24"/>
          <w:szCs w:val="24"/>
          <w:lang w:val="en-US"/>
        </w:rPr>
      </w:pPr>
      <w:r>
        <w:rPr>
          <w:sz w:val="24"/>
          <w:szCs w:val="24"/>
          <w:lang w:val="en-US"/>
        </w:rPr>
        <w:t>This method will check whether the previous method was successful in checking the checkbox. If it was</w:t>
      </w:r>
      <w:r w:rsidR="004E27B8">
        <w:rPr>
          <w:sz w:val="24"/>
          <w:szCs w:val="24"/>
          <w:lang w:val="en-US"/>
        </w:rPr>
        <w:t>, the URL of the image should be changed to reflect that. At the end, it’ll again activate the checkbox to make it unchecked.</w:t>
      </w:r>
    </w:p>
    <w:p w14:paraId="393DF0B8" w14:textId="1C1C1951" w:rsidR="004E27B8" w:rsidRDefault="004E27B8" w:rsidP="004E27B8">
      <w:pPr>
        <w:pStyle w:val="ListParagraph"/>
        <w:numPr>
          <w:ilvl w:val="1"/>
          <w:numId w:val="3"/>
        </w:numPr>
        <w:rPr>
          <w:sz w:val="24"/>
          <w:szCs w:val="24"/>
          <w:lang w:val="en-US"/>
        </w:rPr>
      </w:pPr>
      <w:r>
        <w:rPr>
          <w:sz w:val="24"/>
          <w:szCs w:val="24"/>
          <w:lang w:val="en-US"/>
        </w:rPr>
        <w:t>Confirm it shows as unchecked.</w:t>
      </w:r>
    </w:p>
    <w:p w14:paraId="7D03FBEF" w14:textId="0BE0AE35" w:rsidR="004E27B8" w:rsidRDefault="004E27B8" w:rsidP="00CE6A1D">
      <w:pPr>
        <w:pStyle w:val="ListParagraph"/>
        <w:numPr>
          <w:ilvl w:val="2"/>
          <w:numId w:val="3"/>
        </w:numPr>
        <w:rPr>
          <w:sz w:val="24"/>
          <w:szCs w:val="24"/>
          <w:lang w:val="en-US"/>
        </w:rPr>
      </w:pPr>
      <w:r w:rsidRPr="004E27B8">
        <w:rPr>
          <w:sz w:val="24"/>
          <w:szCs w:val="24"/>
          <w:lang w:val="en-US"/>
        </w:rPr>
        <w:t>This method will check whether the previous method was successful in unchecking the checkbox. If it was, the URL of the image should be changed back to the original URL to reflect that.</w:t>
      </w:r>
    </w:p>
    <w:p w14:paraId="350A0C5C" w14:textId="05E48D7C" w:rsidR="004E27B8" w:rsidRDefault="004E27B8" w:rsidP="004E27B8">
      <w:pPr>
        <w:rPr>
          <w:sz w:val="24"/>
          <w:szCs w:val="24"/>
          <w:lang w:val="en-US"/>
        </w:rPr>
      </w:pPr>
    </w:p>
    <w:p w14:paraId="578B9C10" w14:textId="35006CB8" w:rsidR="00DB2718" w:rsidRDefault="00DB2718" w:rsidP="004E27B8">
      <w:pPr>
        <w:rPr>
          <w:b/>
          <w:bCs/>
          <w:sz w:val="24"/>
          <w:szCs w:val="24"/>
          <w:lang w:val="en-US"/>
        </w:rPr>
      </w:pPr>
      <w:r w:rsidRPr="00DB2718">
        <w:rPr>
          <w:b/>
          <w:bCs/>
          <w:sz w:val="28"/>
          <w:szCs w:val="28"/>
          <w:lang w:val="en-US"/>
        </w:rPr>
        <w:t>Dockerfile</w:t>
      </w:r>
    </w:p>
    <w:p w14:paraId="6C57AF93" w14:textId="726C5C8B" w:rsidR="00DB2718" w:rsidRPr="00DB2718" w:rsidRDefault="00DB2718" w:rsidP="004E27B8">
      <w:pPr>
        <w:rPr>
          <w:sz w:val="24"/>
          <w:szCs w:val="24"/>
          <w:lang w:val="en-US"/>
        </w:rPr>
      </w:pPr>
      <w:r w:rsidRPr="00DB2718">
        <w:rPr>
          <w:sz w:val="24"/>
          <w:szCs w:val="24"/>
          <w:lang w:val="en-US"/>
        </w:rPr>
        <w:t>A</w:t>
      </w:r>
      <w:r>
        <w:rPr>
          <w:sz w:val="24"/>
          <w:szCs w:val="24"/>
          <w:lang w:val="en-US"/>
        </w:rPr>
        <w:t xml:space="preserve"> simple Dockerfile is used to compile and launch the React App in docker using node:alpine image. The Dockerfile is located inside the todo_frontend folder and is usually launched by the docker-compose.yml to create a docker stack.</w:t>
      </w:r>
    </w:p>
    <w:p w14:paraId="67CD2C04" w14:textId="451E7D87" w:rsidR="004E27B8" w:rsidRDefault="004E27B8">
      <w:pPr>
        <w:rPr>
          <w:sz w:val="24"/>
          <w:szCs w:val="24"/>
          <w:lang w:val="en-US"/>
        </w:rPr>
      </w:pPr>
      <w:r>
        <w:rPr>
          <w:sz w:val="24"/>
          <w:szCs w:val="24"/>
          <w:lang w:val="en-US"/>
        </w:rPr>
        <w:br w:type="page"/>
      </w:r>
    </w:p>
    <w:p w14:paraId="3DC28959" w14:textId="38F53937" w:rsidR="004E27B8" w:rsidRDefault="004E27B8" w:rsidP="004E27B8">
      <w:pPr>
        <w:jc w:val="center"/>
        <w:rPr>
          <w:b/>
          <w:bCs/>
          <w:sz w:val="36"/>
          <w:szCs w:val="36"/>
          <w:lang w:val="en-US"/>
        </w:rPr>
      </w:pPr>
      <w:r w:rsidRPr="004E27B8">
        <w:rPr>
          <w:b/>
          <w:bCs/>
          <w:sz w:val="36"/>
          <w:szCs w:val="36"/>
          <w:lang w:val="en-US"/>
        </w:rPr>
        <w:lastRenderedPageBreak/>
        <w:t>Backend with Dropwizard and MySQL Database</w:t>
      </w:r>
      <w:r w:rsidR="005C59CE">
        <w:rPr>
          <w:b/>
          <w:bCs/>
          <w:sz w:val="36"/>
          <w:szCs w:val="36"/>
          <w:lang w:val="en-US"/>
        </w:rPr>
        <w:br/>
      </w:r>
    </w:p>
    <w:p w14:paraId="29EF6BEA" w14:textId="6F5CB5B9" w:rsidR="004E27B8" w:rsidRDefault="00DB2718" w:rsidP="004E27B8">
      <w:pPr>
        <w:rPr>
          <w:sz w:val="24"/>
          <w:szCs w:val="24"/>
          <w:lang w:val="en-US"/>
        </w:rPr>
      </w:pPr>
      <w:r w:rsidRPr="00DB2718">
        <w:rPr>
          <w:b/>
          <w:bCs/>
          <w:sz w:val="28"/>
          <w:szCs w:val="28"/>
          <w:lang w:val="en-US"/>
        </w:rPr>
        <w:t>Da</w:t>
      </w:r>
      <w:r>
        <w:rPr>
          <w:b/>
          <w:bCs/>
          <w:sz w:val="28"/>
          <w:szCs w:val="28"/>
          <w:lang w:val="en-US"/>
        </w:rPr>
        <w:t>tabase Configuration</w:t>
      </w:r>
    </w:p>
    <w:p w14:paraId="52B46FEB" w14:textId="039CAC28" w:rsidR="00DB2718" w:rsidRDefault="00DB2718" w:rsidP="004E27B8">
      <w:pPr>
        <w:rPr>
          <w:sz w:val="24"/>
          <w:szCs w:val="24"/>
          <w:lang w:val="en-US"/>
        </w:rPr>
      </w:pPr>
      <w:r>
        <w:rPr>
          <w:sz w:val="24"/>
          <w:szCs w:val="24"/>
          <w:lang w:val="en-US"/>
        </w:rPr>
        <w:t>Database details needs to be updated both in “docker-compose.yml” as well as inside the “simpletodo-backend/config.yml”. Default settings are:</w:t>
      </w:r>
    </w:p>
    <w:p w14:paraId="2C852085" w14:textId="16084279" w:rsidR="00DB2718" w:rsidRDefault="00DB2718" w:rsidP="00710212">
      <w:pPr>
        <w:pStyle w:val="NoSpacing"/>
        <w:rPr>
          <w:lang w:val="en-US"/>
        </w:rPr>
      </w:pPr>
      <w:r w:rsidRPr="00710212">
        <w:rPr>
          <w:b/>
          <w:bCs/>
          <w:lang w:val="en-US"/>
        </w:rPr>
        <w:t>Database Type:</w:t>
      </w:r>
      <w:r>
        <w:rPr>
          <w:lang w:val="en-US"/>
        </w:rPr>
        <w:t xml:space="preserve"> MySQL</w:t>
      </w:r>
    </w:p>
    <w:p w14:paraId="55EACA7D" w14:textId="75F745B8" w:rsidR="00DB2718" w:rsidRDefault="00DB2718" w:rsidP="00710212">
      <w:pPr>
        <w:pStyle w:val="NoSpacing"/>
        <w:rPr>
          <w:lang w:val="en-US"/>
        </w:rPr>
      </w:pPr>
      <w:r w:rsidRPr="00710212">
        <w:rPr>
          <w:b/>
          <w:bCs/>
          <w:lang w:val="en-US"/>
        </w:rPr>
        <w:t>Database Name:</w:t>
      </w:r>
      <w:r>
        <w:rPr>
          <w:lang w:val="en-US"/>
        </w:rPr>
        <w:t xml:space="preserve"> todo</w:t>
      </w:r>
    </w:p>
    <w:p w14:paraId="2A3AA41F" w14:textId="5598AE42" w:rsidR="00DB2718" w:rsidRDefault="00DB2718" w:rsidP="00710212">
      <w:pPr>
        <w:pStyle w:val="NoSpacing"/>
        <w:rPr>
          <w:lang w:val="en-US"/>
        </w:rPr>
      </w:pPr>
      <w:r w:rsidRPr="00710212">
        <w:rPr>
          <w:b/>
          <w:bCs/>
          <w:lang w:val="en-US"/>
        </w:rPr>
        <w:t>Database User:</w:t>
      </w:r>
      <w:r>
        <w:rPr>
          <w:lang w:val="en-US"/>
        </w:rPr>
        <w:t xml:space="preserve"> todo</w:t>
      </w:r>
    </w:p>
    <w:p w14:paraId="1856C76A" w14:textId="2ABC391E" w:rsidR="00710212" w:rsidRDefault="00DB2718" w:rsidP="00710212">
      <w:pPr>
        <w:rPr>
          <w:lang w:val="en-US"/>
        </w:rPr>
      </w:pPr>
      <w:r w:rsidRPr="00710212">
        <w:rPr>
          <w:b/>
          <w:bCs/>
          <w:lang w:val="en-US"/>
        </w:rPr>
        <w:t>Database Password:</w:t>
      </w:r>
      <w:r w:rsidR="00710212">
        <w:rPr>
          <w:lang w:val="en-US"/>
        </w:rPr>
        <w:t xml:space="preserve"> </w:t>
      </w:r>
      <w:r w:rsidR="00710212" w:rsidRPr="00710212">
        <w:rPr>
          <w:lang w:val="en-US"/>
        </w:rPr>
        <w:t>68yqU1eqg0JfvFTO</w:t>
      </w:r>
    </w:p>
    <w:p w14:paraId="11E7FAC9" w14:textId="11796916" w:rsidR="00710212" w:rsidRDefault="00710212" w:rsidP="00710212">
      <w:pPr>
        <w:rPr>
          <w:lang w:val="en-US"/>
        </w:rPr>
      </w:pPr>
      <w:r>
        <w:rPr>
          <w:lang w:val="en-US"/>
        </w:rPr>
        <w:t>The JDBC3 plugin for Dropwizard was used to communicate with the database.</w:t>
      </w:r>
    </w:p>
    <w:p w14:paraId="79C11B19" w14:textId="50F7633B" w:rsidR="00710212" w:rsidRDefault="00710212" w:rsidP="00710212">
      <w:pPr>
        <w:rPr>
          <w:sz w:val="24"/>
          <w:szCs w:val="24"/>
          <w:lang w:val="en-US"/>
        </w:rPr>
      </w:pPr>
      <w:r>
        <w:rPr>
          <w:lang w:val="en-US"/>
        </w:rPr>
        <w:t xml:space="preserve">When launched using the “docker-compose”, the database host is “db” while if running on same machine, it can be changed to “localhost”. This needs to be defined in the </w:t>
      </w:r>
      <w:r>
        <w:rPr>
          <w:sz w:val="24"/>
          <w:szCs w:val="24"/>
          <w:lang w:val="en-US"/>
        </w:rPr>
        <w:t>“simpletodo-backend/config.yml” as well.</w:t>
      </w:r>
    </w:p>
    <w:p w14:paraId="3987ED59" w14:textId="77777777" w:rsidR="001D4880" w:rsidRDefault="001D4880" w:rsidP="00710212">
      <w:pPr>
        <w:rPr>
          <w:sz w:val="24"/>
          <w:szCs w:val="24"/>
          <w:lang w:val="en-US"/>
        </w:rPr>
      </w:pPr>
    </w:p>
    <w:p w14:paraId="3DA6A9B2" w14:textId="47E1B920" w:rsidR="001D4880" w:rsidRPr="001D4880" w:rsidRDefault="001D4880" w:rsidP="00710212">
      <w:pPr>
        <w:rPr>
          <w:b/>
          <w:bCs/>
          <w:sz w:val="28"/>
          <w:szCs w:val="28"/>
          <w:lang w:val="en-US"/>
        </w:rPr>
      </w:pPr>
      <w:r w:rsidRPr="001D4880">
        <w:rPr>
          <w:b/>
          <w:bCs/>
          <w:sz w:val="28"/>
          <w:szCs w:val="28"/>
          <w:lang w:val="en-US"/>
        </w:rPr>
        <w:t>org.somik.todo</w:t>
      </w:r>
    </w:p>
    <w:p w14:paraId="5B56654F" w14:textId="79D78BD5" w:rsidR="009A5FFD" w:rsidRDefault="009A5FFD" w:rsidP="00710212">
      <w:pPr>
        <w:rPr>
          <w:sz w:val="24"/>
          <w:szCs w:val="24"/>
          <w:lang w:val="en-US"/>
        </w:rPr>
      </w:pPr>
      <w:r>
        <w:rPr>
          <w:sz w:val="24"/>
          <w:szCs w:val="24"/>
          <w:lang w:val="en-US"/>
        </w:rPr>
        <w:t>The entry-point for this app is the simpletodoApplication.java file located in th</w:t>
      </w:r>
      <w:r w:rsidR="001D4880">
        <w:rPr>
          <w:sz w:val="24"/>
          <w:szCs w:val="24"/>
          <w:lang w:val="en-US"/>
        </w:rPr>
        <w:t>is</w:t>
      </w:r>
      <w:r>
        <w:rPr>
          <w:sz w:val="24"/>
          <w:szCs w:val="24"/>
          <w:lang w:val="en-US"/>
        </w:rPr>
        <w:t>. Here, in the run() method, the “cross-origin resource sharing” filter was enabled and configured to allow all origins, as well as to allow methods used with REST calls. Without this, the React App will not be able to communicate with the backend server.</w:t>
      </w:r>
    </w:p>
    <w:p w14:paraId="277032EA" w14:textId="5D1C75AB" w:rsidR="009A5FFD" w:rsidRDefault="001D4880" w:rsidP="00710212">
      <w:pPr>
        <w:rPr>
          <w:sz w:val="24"/>
          <w:szCs w:val="24"/>
          <w:lang w:val="en-US"/>
        </w:rPr>
      </w:pPr>
      <w:r>
        <w:rPr>
          <w:sz w:val="24"/>
          <w:szCs w:val="24"/>
          <w:lang w:val="en-US"/>
        </w:rPr>
        <w:t>This Java application uses a “database access object” (DAO) called TodoDao. O</w:t>
      </w:r>
      <w:r w:rsidR="00B13223">
        <w:rPr>
          <w:sz w:val="24"/>
          <w:szCs w:val="24"/>
          <w:lang w:val="en-US"/>
        </w:rPr>
        <w:t>nce the</w:t>
      </w:r>
      <w:r w:rsidR="009A5FFD">
        <w:rPr>
          <w:sz w:val="24"/>
          <w:szCs w:val="24"/>
          <w:lang w:val="en-US"/>
        </w:rPr>
        <w:t xml:space="preserve"> connection to the MySQL is established </w:t>
      </w:r>
      <w:r w:rsidR="00B13223">
        <w:rPr>
          <w:sz w:val="24"/>
          <w:szCs w:val="24"/>
          <w:lang w:val="en-US"/>
        </w:rPr>
        <w:t xml:space="preserve">using JDBI3 and TodoDao class is registered as the </w:t>
      </w:r>
      <w:r>
        <w:rPr>
          <w:sz w:val="24"/>
          <w:szCs w:val="24"/>
          <w:lang w:val="en-US"/>
        </w:rPr>
        <w:t>DAO</w:t>
      </w:r>
      <w:r w:rsidR="00B13223">
        <w:rPr>
          <w:sz w:val="24"/>
          <w:szCs w:val="24"/>
          <w:lang w:val="en-US"/>
        </w:rPr>
        <w:t xml:space="preserve">, the “data service layer” TodoService is initialized and </w:t>
      </w:r>
      <w:r w:rsidR="009A5FFD">
        <w:rPr>
          <w:sz w:val="24"/>
          <w:szCs w:val="24"/>
          <w:lang w:val="en-US"/>
        </w:rPr>
        <w:t>using dependency injection,</w:t>
      </w:r>
      <w:r w:rsidR="00B13223">
        <w:rPr>
          <w:sz w:val="24"/>
          <w:szCs w:val="24"/>
          <w:lang w:val="en-US"/>
        </w:rPr>
        <w:t xml:space="preserve"> injected into the </w:t>
      </w:r>
      <w:r>
        <w:rPr>
          <w:sz w:val="24"/>
          <w:szCs w:val="24"/>
          <w:lang w:val="en-US"/>
        </w:rPr>
        <w:t>“</w:t>
      </w:r>
      <w:r w:rsidR="00B13223">
        <w:rPr>
          <w:sz w:val="24"/>
          <w:szCs w:val="24"/>
          <w:lang w:val="en-US"/>
        </w:rPr>
        <w:t>TodoResource</w:t>
      </w:r>
      <w:r>
        <w:rPr>
          <w:sz w:val="24"/>
          <w:szCs w:val="24"/>
          <w:lang w:val="en-US"/>
        </w:rPr>
        <w:t>”</w:t>
      </w:r>
      <w:r w:rsidR="00B13223">
        <w:rPr>
          <w:sz w:val="24"/>
          <w:szCs w:val="24"/>
          <w:lang w:val="en-US"/>
        </w:rPr>
        <w:t>, which is the Controller that receives the API calls and processes them.</w:t>
      </w:r>
    </w:p>
    <w:p w14:paraId="15754A96" w14:textId="77777777" w:rsidR="001D4880" w:rsidRDefault="001D4880" w:rsidP="00710212">
      <w:pPr>
        <w:rPr>
          <w:sz w:val="24"/>
          <w:szCs w:val="24"/>
          <w:lang w:val="en-US"/>
        </w:rPr>
      </w:pPr>
    </w:p>
    <w:p w14:paraId="27DB14BD" w14:textId="70B972C8" w:rsidR="001D4880" w:rsidRPr="001D4880" w:rsidRDefault="001D4880" w:rsidP="00710212">
      <w:pPr>
        <w:rPr>
          <w:b/>
          <w:bCs/>
          <w:sz w:val="28"/>
          <w:szCs w:val="28"/>
          <w:lang w:val="en-US"/>
        </w:rPr>
      </w:pPr>
      <w:r w:rsidRPr="001D4880">
        <w:rPr>
          <w:b/>
          <w:bCs/>
          <w:sz w:val="28"/>
          <w:szCs w:val="28"/>
          <w:lang w:val="en-US"/>
        </w:rPr>
        <w:t>org.somik.todo.api</w:t>
      </w:r>
    </w:p>
    <w:p w14:paraId="4B51F3BB" w14:textId="6463BE22" w:rsidR="00710212" w:rsidRDefault="00710212" w:rsidP="00710212">
      <w:pPr>
        <w:rPr>
          <w:sz w:val="24"/>
          <w:szCs w:val="24"/>
          <w:lang w:val="en-US"/>
        </w:rPr>
      </w:pPr>
      <w:r>
        <w:rPr>
          <w:sz w:val="24"/>
          <w:szCs w:val="24"/>
          <w:lang w:val="en-US"/>
        </w:rPr>
        <w:t xml:space="preserve">The entity/bean is defined in </w:t>
      </w:r>
      <w:r w:rsidR="001D4880">
        <w:rPr>
          <w:sz w:val="24"/>
          <w:szCs w:val="24"/>
          <w:lang w:val="en-US"/>
        </w:rPr>
        <w:t>this</w:t>
      </w:r>
      <w:r w:rsidR="009A5FFD">
        <w:rPr>
          <w:sz w:val="24"/>
          <w:szCs w:val="24"/>
          <w:lang w:val="en-US"/>
        </w:rPr>
        <w:t xml:space="preserve"> package</w:t>
      </w:r>
      <w:r w:rsidR="00B13223">
        <w:rPr>
          <w:sz w:val="24"/>
          <w:szCs w:val="24"/>
          <w:lang w:val="en-US"/>
        </w:rPr>
        <w:t xml:space="preserve"> as “Todo.java”. It contains the attributes for the Todo and </w:t>
      </w:r>
      <w:r w:rsidR="001D4880">
        <w:rPr>
          <w:sz w:val="24"/>
          <w:szCs w:val="24"/>
          <w:lang w:val="en-US"/>
        </w:rPr>
        <w:t>its</w:t>
      </w:r>
      <w:r w:rsidR="00B13223">
        <w:rPr>
          <w:sz w:val="24"/>
          <w:szCs w:val="24"/>
          <w:lang w:val="en-US"/>
        </w:rPr>
        <w:t xml:space="preserve"> constructors, getters, setters. The entity is then mapped to the database using the “TodoMapper”. This class implements the </w:t>
      </w:r>
      <w:r w:rsidR="001D4880">
        <w:rPr>
          <w:sz w:val="24"/>
          <w:szCs w:val="24"/>
          <w:lang w:val="en-US"/>
        </w:rPr>
        <w:t>“</w:t>
      </w:r>
      <w:r w:rsidR="00B13223">
        <w:rPr>
          <w:sz w:val="24"/>
          <w:szCs w:val="24"/>
          <w:lang w:val="en-US"/>
        </w:rPr>
        <w:t>RowMapper</w:t>
      </w:r>
      <w:r w:rsidR="001D4880">
        <w:rPr>
          <w:sz w:val="24"/>
          <w:szCs w:val="24"/>
          <w:lang w:val="en-US"/>
        </w:rPr>
        <w:t>”</w:t>
      </w:r>
      <w:r w:rsidR="00B13223">
        <w:rPr>
          <w:sz w:val="24"/>
          <w:szCs w:val="24"/>
          <w:lang w:val="en-US"/>
        </w:rPr>
        <w:t xml:space="preserve"> interface and maps each row of the database table to one “Todo” object.</w:t>
      </w:r>
    </w:p>
    <w:p w14:paraId="618211AA" w14:textId="55EC9580" w:rsidR="001D4880" w:rsidRDefault="001D4880" w:rsidP="00710212">
      <w:pPr>
        <w:rPr>
          <w:sz w:val="24"/>
          <w:szCs w:val="24"/>
          <w:lang w:val="en-US"/>
        </w:rPr>
      </w:pPr>
    </w:p>
    <w:p w14:paraId="70303B2B" w14:textId="3899AB5D" w:rsidR="001D4880" w:rsidRPr="001D4880" w:rsidRDefault="001D4880" w:rsidP="00710212">
      <w:pPr>
        <w:rPr>
          <w:b/>
          <w:bCs/>
          <w:sz w:val="28"/>
          <w:szCs w:val="28"/>
          <w:lang w:val="en-US"/>
        </w:rPr>
      </w:pPr>
      <w:r w:rsidRPr="001D4880">
        <w:rPr>
          <w:b/>
          <w:bCs/>
          <w:sz w:val="28"/>
          <w:szCs w:val="28"/>
          <w:lang w:val="en-US"/>
        </w:rPr>
        <w:t>org.somik.todo.dao</w:t>
      </w:r>
    </w:p>
    <w:p w14:paraId="7A4FE938" w14:textId="481484D7" w:rsidR="001D4880" w:rsidRDefault="001D4880" w:rsidP="00710212">
      <w:pPr>
        <w:rPr>
          <w:sz w:val="24"/>
          <w:szCs w:val="24"/>
          <w:lang w:val="en-US"/>
        </w:rPr>
      </w:pPr>
      <w:r w:rsidRPr="001D4880">
        <w:rPr>
          <w:sz w:val="24"/>
          <w:szCs w:val="24"/>
          <w:lang w:val="en-US"/>
        </w:rPr>
        <w:t>Th</w:t>
      </w:r>
      <w:r>
        <w:rPr>
          <w:sz w:val="24"/>
          <w:szCs w:val="24"/>
          <w:lang w:val="en-US"/>
        </w:rPr>
        <w:t>is class is our registered DAO and is used for all database calls. This DAO contains all method signatures and their respective SQL qu</w:t>
      </w:r>
      <w:r w:rsidR="00135240">
        <w:rPr>
          <w:sz w:val="24"/>
          <w:szCs w:val="24"/>
          <w:lang w:val="en-US"/>
        </w:rPr>
        <w:t>e</w:t>
      </w:r>
      <w:r>
        <w:rPr>
          <w:sz w:val="24"/>
          <w:szCs w:val="24"/>
          <w:lang w:val="en-US"/>
        </w:rPr>
        <w:t>ries/updates.</w:t>
      </w:r>
    </w:p>
    <w:p w14:paraId="2EE7AB76" w14:textId="08A99ECB" w:rsidR="001D4880" w:rsidRDefault="001D4880" w:rsidP="00710212">
      <w:pPr>
        <w:rPr>
          <w:sz w:val="24"/>
          <w:szCs w:val="24"/>
          <w:lang w:val="en-US"/>
        </w:rPr>
      </w:pPr>
    </w:p>
    <w:p w14:paraId="7CC8A920" w14:textId="40FE0521" w:rsidR="001D4880" w:rsidRPr="001D4880" w:rsidRDefault="001D4880" w:rsidP="001D4880">
      <w:pPr>
        <w:rPr>
          <w:b/>
          <w:bCs/>
          <w:sz w:val="28"/>
          <w:szCs w:val="28"/>
          <w:lang w:val="en-US"/>
        </w:rPr>
      </w:pPr>
      <w:r w:rsidRPr="001D4880">
        <w:rPr>
          <w:b/>
          <w:bCs/>
          <w:sz w:val="28"/>
          <w:szCs w:val="28"/>
          <w:lang w:val="en-US"/>
        </w:rPr>
        <w:lastRenderedPageBreak/>
        <w:t>org.somik.todo.</w:t>
      </w:r>
      <w:r>
        <w:rPr>
          <w:b/>
          <w:bCs/>
          <w:sz w:val="28"/>
          <w:szCs w:val="28"/>
          <w:lang w:val="en-US"/>
        </w:rPr>
        <w:t>service</w:t>
      </w:r>
    </w:p>
    <w:p w14:paraId="6E3D8BD0" w14:textId="03B4F132" w:rsidR="001D4880" w:rsidRDefault="000B2350" w:rsidP="001D4880">
      <w:pPr>
        <w:rPr>
          <w:sz w:val="24"/>
          <w:szCs w:val="24"/>
          <w:lang w:val="en-US"/>
        </w:rPr>
      </w:pPr>
      <w:r>
        <w:rPr>
          <w:sz w:val="24"/>
          <w:szCs w:val="24"/>
          <w:lang w:val="en-US"/>
        </w:rPr>
        <w:t>The “TodoService” interface contains the method signatures used by the service layer to communicate with the DAO interface. Different implementations of this interface can be used for different business logics. This provides lose coupling between the</w:t>
      </w:r>
    </w:p>
    <w:p w14:paraId="3E5BADC2" w14:textId="50773BDC" w:rsidR="000B2350" w:rsidRDefault="000B2350" w:rsidP="001D4880">
      <w:pPr>
        <w:rPr>
          <w:sz w:val="24"/>
          <w:szCs w:val="24"/>
          <w:lang w:val="en-US"/>
        </w:rPr>
      </w:pPr>
      <w:r>
        <w:rPr>
          <w:sz w:val="24"/>
          <w:szCs w:val="24"/>
          <w:lang w:val="en-US"/>
        </w:rPr>
        <w:t>The “TodoServiceImpl” is one of the implementations of the “TodoService” interface.</w:t>
      </w:r>
    </w:p>
    <w:p w14:paraId="0940543F" w14:textId="558057B5" w:rsidR="000B2350" w:rsidRDefault="000B2350" w:rsidP="000B2350">
      <w:pPr>
        <w:pStyle w:val="ListParagraph"/>
        <w:numPr>
          <w:ilvl w:val="0"/>
          <w:numId w:val="4"/>
        </w:numPr>
        <w:rPr>
          <w:sz w:val="24"/>
          <w:szCs w:val="24"/>
          <w:lang w:val="en-US"/>
        </w:rPr>
      </w:pPr>
      <w:r w:rsidRPr="000B2350">
        <w:rPr>
          <w:sz w:val="24"/>
          <w:szCs w:val="24"/>
          <w:lang w:val="en-US"/>
        </w:rPr>
        <w:t>insertTodo() method</w:t>
      </w:r>
      <w:r>
        <w:rPr>
          <w:sz w:val="24"/>
          <w:szCs w:val="24"/>
          <w:lang w:val="en-US"/>
        </w:rPr>
        <w:t xml:space="preserve"> validates the length of title (name), description and dates are valid before passing these to the “todoDao” to save to the database. </w:t>
      </w:r>
      <w:r w:rsidR="007E7860">
        <w:rPr>
          <w:sz w:val="24"/>
          <w:szCs w:val="24"/>
          <w:lang w:val="en-US"/>
        </w:rPr>
        <w:t>On success</w:t>
      </w:r>
      <w:r>
        <w:rPr>
          <w:sz w:val="24"/>
          <w:szCs w:val="24"/>
          <w:lang w:val="en-US"/>
        </w:rPr>
        <w:t xml:space="preserve"> it </w:t>
      </w:r>
      <w:r w:rsidR="007E7860">
        <w:rPr>
          <w:sz w:val="24"/>
          <w:szCs w:val="24"/>
          <w:lang w:val="en-US"/>
        </w:rPr>
        <w:t>returns</w:t>
      </w:r>
      <w:r>
        <w:rPr>
          <w:sz w:val="24"/>
          <w:szCs w:val="24"/>
          <w:lang w:val="en-US"/>
        </w:rPr>
        <w:t xml:space="preserve"> the </w:t>
      </w:r>
      <w:r w:rsidR="007E7860">
        <w:rPr>
          <w:sz w:val="24"/>
          <w:szCs w:val="24"/>
          <w:lang w:val="en-US"/>
        </w:rPr>
        <w:t>latest added Todo task, on failure, it returns null.</w:t>
      </w:r>
    </w:p>
    <w:p w14:paraId="37B18D2D" w14:textId="58F6143A" w:rsidR="007E7860" w:rsidRDefault="007E7860" w:rsidP="000B2350">
      <w:pPr>
        <w:pStyle w:val="ListParagraph"/>
        <w:numPr>
          <w:ilvl w:val="0"/>
          <w:numId w:val="4"/>
        </w:numPr>
        <w:rPr>
          <w:sz w:val="24"/>
          <w:szCs w:val="24"/>
          <w:lang w:val="en-US"/>
        </w:rPr>
      </w:pPr>
      <w:r>
        <w:rPr>
          <w:sz w:val="24"/>
          <w:szCs w:val="24"/>
          <w:lang w:val="en-US"/>
        </w:rPr>
        <w:t>updateTodo() method does the same validations as “insertTodo()” method as well as ensures the “id” is valid and on update, returns the Todo task with that id.</w:t>
      </w:r>
    </w:p>
    <w:p w14:paraId="7372CE75" w14:textId="50E3A305" w:rsidR="007E7860" w:rsidRDefault="007E7860" w:rsidP="000B2350">
      <w:pPr>
        <w:pStyle w:val="ListParagraph"/>
        <w:numPr>
          <w:ilvl w:val="0"/>
          <w:numId w:val="4"/>
        </w:numPr>
        <w:rPr>
          <w:sz w:val="24"/>
          <w:szCs w:val="24"/>
          <w:lang w:val="en-US"/>
        </w:rPr>
      </w:pPr>
      <w:r>
        <w:rPr>
          <w:sz w:val="24"/>
          <w:szCs w:val="24"/>
          <w:lang w:val="en-US"/>
        </w:rPr>
        <w:t>findById() returns the Todo task that matches the id, as long as the id is valid.</w:t>
      </w:r>
    </w:p>
    <w:p w14:paraId="47F1D91F" w14:textId="4B339D85" w:rsidR="007E7860" w:rsidRDefault="007E7860" w:rsidP="000B2350">
      <w:pPr>
        <w:pStyle w:val="ListParagraph"/>
        <w:numPr>
          <w:ilvl w:val="0"/>
          <w:numId w:val="4"/>
        </w:numPr>
        <w:rPr>
          <w:sz w:val="24"/>
          <w:szCs w:val="24"/>
          <w:lang w:val="en-US"/>
        </w:rPr>
      </w:pPr>
      <w:r>
        <w:rPr>
          <w:sz w:val="24"/>
          <w:szCs w:val="24"/>
          <w:lang w:val="en-US"/>
        </w:rPr>
        <w:t>completeTodo() method ensures the task exists and marks it as checked/unchecked depending on the input.</w:t>
      </w:r>
    </w:p>
    <w:p w14:paraId="162EE71D" w14:textId="31D7449B" w:rsidR="007E7860" w:rsidRDefault="007E7860" w:rsidP="000B2350">
      <w:pPr>
        <w:pStyle w:val="ListParagraph"/>
        <w:numPr>
          <w:ilvl w:val="0"/>
          <w:numId w:val="4"/>
        </w:numPr>
        <w:rPr>
          <w:sz w:val="24"/>
          <w:szCs w:val="24"/>
          <w:lang w:val="en-US"/>
        </w:rPr>
      </w:pPr>
      <w:r>
        <w:rPr>
          <w:sz w:val="24"/>
          <w:szCs w:val="24"/>
          <w:lang w:val="en-US"/>
        </w:rPr>
        <w:t>findAll() returns all Todo tasks in the list.</w:t>
      </w:r>
    </w:p>
    <w:p w14:paraId="2D7701BC" w14:textId="77777777" w:rsidR="007E7860" w:rsidRDefault="007E7860" w:rsidP="000B2350">
      <w:pPr>
        <w:pStyle w:val="ListParagraph"/>
        <w:numPr>
          <w:ilvl w:val="0"/>
          <w:numId w:val="4"/>
        </w:numPr>
        <w:rPr>
          <w:sz w:val="24"/>
          <w:szCs w:val="24"/>
          <w:lang w:val="en-US"/>
        </w:rPr>
      </w:pPr>
      <w:r>
        <w:rPr>
          <w:sz w:val="24"/>
          <w:szCs w:val="24"/>
          <w:lang w:val="en-US"/>
        </w:rPr>
        <w:t>createTodoTable() is used to create the tables in the database. This is only done if the tables do not exist. If they do, the tables needs to be dropped manually for recreation.</w:t>
      </w:r>
    </w:p>
    <w:p w14:paraId="2A6FAD40" w14:textId="11DCC78E" w:rsidR="007E7860" w:rsidRDefault="007E7860" w:rsidP="000B2350">
      <w:pPr>
        <w:pStyle w:val="ListParagraph"/>
        <w:numPr>
          <w:ilvl w:val="0"/>
          <w:numId w:val="4"/>
        </w:numPr>
        <w:rPr>
          <w:sz w:val="24"/>
          <w:szCs w:val="24"/>
          <w:lang w:val="en-US"/>
        </w:rPr>
      </w:pPr>
      <w:r>
        <w:rPr>
          <w:sz w:val="24"/>
          <w:szCs w:val="24"/>
          <w:lang w:val="en-US"/>
        </w:rPr>
        <w:t xml:space="preserve">deleteTodo() deletes the </w:t>
      </w:r>
      <w:r w:rsidR="00ED17C5">
        <w:rPr>
          <w:sz w:val="24"/>
          <w:szCs w:val="24"/>
          <w:lang w:val="en-US"/>
        </w:rPr>
        <w:t>Todo task that matches that id.</w:t>
      </w:r>
    </w:p>
    <w:p w14:paraId="5DE048D5" w14:textId="07A0260B" w:rsidR="00ED17C5" w:rsidRDefault="00ED17C5" w:rsidP="000B2350">
      <w:pPr>
        <w:pStyle w:val="ListParagraph"/>
        <w:numPr>
          <w:ilvl w:val="0"/>
          <w:numId w:val="4"/>
        </w:numPr>
        <w:rPr>
          <w:sz w:val="24"/>
          <w:szCs w:val="24"/>
          <w:lang w:val="en-US"/>
        </w:rPr>
      </w:pPr>
      <w:r>
        <w:rPr>
          <w:sz w:val="24"/>
          <w:szCs w:val="24"/>
          <w:lang w:val="en-US"/>
        </w:rPr>
        <w:t>validateDate() method confirms the date string provided is between 1</w:t>
      </w:r>
      <w:r w:rsidRPr="00ED17C5">
        <w:rPr>
          <w:sz w:val="24"/>
          <w:szCs w:val="24"/>
          <w:vertAlign w:val="superscript"/>
          <w:lang w:val="en-US"/>
        </w:rPr>
        <w:t>st</w:t>
      </w:r>
      <w:r>
        <w:rPr>
          <w:sz w:val="24"/>
          <w:szCs w:val="24"/>
          <w:lang w:val="en-US"/>
        </w:rPr>
        <w:t xml:space="preserve"> Jan 2022 and 31</w:t>
      </w:r>
      <w:r w:rsidRPr="00ED17C5">
        <w:rPr>
          <w:sz w:val="24"/>
          <w:szCs w:val="24"/>
          <w:vertAlign w:val="superscript"/>
          <w:lang w:val="en-US"/>
        </w:rPr>
        <w:t>st</w:t>
      </w:r>
      <w:r>
        <w:rPr>
          <w:sz w:val="24"/>
          <w:szCs w:val="24"/>
          <w:lang w:val="en-US"/>
        </w:rPr>
        <w:t xml:space="preserve"> Dec 2032. It returns true if valid, false if invalid.</w:t>
      </w:r>
    </w:p>
    <w:p w14:paraId="25E0382F" w14:textId="11FFFF66" w:rsidR="00ED17C5" w:rsidRDefault="00ED17C5" w:rsidP="00ED17C5">
      <w:pPr>
        <w:rPr>
          <w:sz w:val="24"/>
          <w:szCs w:val="24"/>
          <w:lang w:val="en-US"/>
        </w:rPr>
      </w:pPr>
    </w:p>
    <w:p w14:paraId="00EFB3D0" w14:textId="77777777" w:rsidR="00ED17C5" w:rsidRPr="001D4880" w:rsidRDefault="00ED17C5" w:rsidP="00ED17C5">
      <w:pPr>
        <w:rPr>
          <w:b/>
          <w:bCs/>
          <w:sz w:val="28"/>
          <w:szCs w:val="28"/>
          <w:lang w:val="en-US"/>
        </w:rPr>
      </w:pPr>
      <w:r w:rsidRPr="001D4880">
        <w:rPr>
          <w:b/>
          <w:bCs/>
          <w:sz w:val="28"/>
          <w:szCs w:val="28"/>
          <w:lang w:val="en-US"/>
        </w:rPr>
        <w:t>org.somik.todo.</w:t>
      </w:r>
      <w:r>
        <w:rPr>
          <w:b/>
          <w:bCs/>
          <w:sz w:val="28"/>
          <w:szCs w:val="28"/>
          <w:lang w:val="en-US"/>
        </w:rPr>
        <w:t>service</w:t>
      </w:r>
    </w:p>
    <w:p w14:paraId="24F5B363" w14:textId="4E4CF087" w:rsidR="00ED17C5" w:rsidRDefault="00ED17C5" w:rsidP="00ED17C5">
      <w:pPr>
        <w:rPr>
          <w:sz w:val="24"/>
          <w:szCs w:val="24"/>
          <w:lang w:val="en-US"/>
        </w:rPr>
      </w:pPr>
      <w:r>
        <w:rPr>
          <w:sz w:val="24"/>
          <w:szCs w:val="24"/>
          <w:lang w:val="en-US"/>
        </w:rPr>
        <w:t>The service is responds to the API calls. It uses “TodoService” interface as it’s “data service layer” and makes data calls through it to respond to the API calls.</w:t>
      </w:r>
    </w:p>
    <w:p w14:paraId="78B44D59" w14:textId="38083529" w:rsidR="00ED17C5" w:rsidRDefault="00ED17C5" w:rsidP="00ED17C5">
      <w:pPr>
        <w:rPr>
          <w:sz w:val="24"/>
          <w:szCs w:val="24"/>
          <w:lang w:val="en-US"/>
        </w:rPr>
      </w:pPr>
    </w:p>
    <w:tbl>
      <w:tblPr>
        <w:tblStyle w:val="TableGrid"/>
        <w:tblW w:w="0" w:type="auto"/>
        <w:tblLook w:val="04A0" w:firstRow="1" w:lastRow="0" w:firstColumn="1" w:lastColumn="0" w:noHBand="0" w:noVBand="1"/>
      </w:tblPr>
      <w:tblGrid>
        <w:gridCol w:w="1696"/>
        <w:gridCol w:w="1985"/>
        <w:gridCol w:w="5335"/>
      </w:tblGrid>
      <w:tr w:rsidR="00ED17C5" w:rsidRPr="00DD53E3" w14:paraId="69ED916C" w14:textId="77777777" w:rsidTr="005C59CE">
        <w:tc>
          <w:tcPr>
            <w:tcW w:w="1696" w:type="dxa"/>
            <w:vAlign w:val="center"/>
          </w:tcPr>
          <w:p w14:paraId="45FFFD1F" w14:textId="1316C06C" w:rsidR="00ED17C5" w:rsidRPr="00DD53E3" w:rsidRDefault="00DD53E3" w:rsidP="00DD53E3">
            <w:pPr>
              <w:jc w:val="center"/>
              <w:rPr>
                <w:b/>
                <w:bCs/>
                <w:sz w:val="24"/>
                <w:szCs w:val="24"/>
                <w:lang w:val="en-US"/>
              </w:rPr>
            </w:pPr>
            <w:r w:rsidRPr="00DD53E3">
              <w:rPr>
                <w:b/>
                <w:bCs/>
                <w:sz w:val="24"/>
                <w:szCs w:val="24"/>
                <w:lang w:val="en-US"/>
              </w:rPr>
              <w:t>HTTP Request</w:t>
            </w:r>
          </w:p>
        </w:tc>
        <w:tc>
          <w:tcPr>
            <w:tcW w:w="1985" w:type="dxa"/>
            <w:vAlign w:val="center"/>
          </w:tcPr>
          <w:p w14:paraId="089E5FCA" w14:textId="67A56F8F" w:rsidR="00ED17C5" w:rsidRPr="00DD53E3" w:rsidRDefault="00DD53E3" w:rsidP="00DD53E3">
            <w:pPr>
              <w:jc w:val="center"/>
              <w:rPr>
                <w:b/>
                <w:bCs/>
                <w:sz w:val="24"/>
                <w:szCs w:val="24"/>
                <w:lang w:val="en-US"/>
              </w:rPr>
            </w:pPr>
            <w:r w:rsidRPr="00DD53E3">
              <w:rPr>
                <w:b/>
                <w:bCs/>
                <w:sz w:val="24"/>
                <w:szCs w:val="24"/>
                <w:lang w:val="en-US"/>
              </w:rPr>
              <w:t>API Endpoint</w:t>
            </w:r>
          </w:p>
        </w:tc>
        <w:tc>
          <w:tcPr>
            <w:tcW w:w="5335" w:type="dxa"/>
            <w:vAlign w:val="center"/>
          </w:tcPr>
          <w:p w14:paraId="3ECD6D79" w14:textId="32839B45" w:rsidR="00ED17C5" w:rsidRPr="00DD53E3" w:rsidRDefault="00DD53E3" w:rsidP="00DD53E3">
            <w:pPr>
              <w:jc w:val="center"/>
              <w:rPr>
                <w:b/>
                <w:bCs/>
                <w:sz w:val="24"/>
                <w:szCs w:val="24"/>
                <w:lang w:val="en-US"/>
              </w:rPr>
            </w:pPr>
            <w:r w:rsidRPr="00DD53E3">
              <w:rPr>
                <w:b/>
                <w:bCs/>
                <w:sz w:val="24"/>
                <w:szCs w:val="24"/>
                <w:lang w:val="en-US"/>
              </w:rPr>
              <w:t>Description</w:t>
            </w:r>
          </w:p>
        </w:tc>
      </w:tr>
      <w:tr w:rsidR="00ED17C5" w14:paraId="276301A4" w14:textId="77777777" w:rsidTr="005C59CE">
        <w:tc>
          <w:tcPr>
            <w:tcW w:w="1696" w:type="dxa"/>
          </w:tcPr>
          <w:p w14:paraId="59F0CD9A" w14:textId="4A389715" w:rsidR="00ED17C5" w:rsidRDefault="00DD53E3" w:rsidP="00DD53E3">
            <w:pPr>
              <w:jc w:val="center"/>
              <w:rPr>
                <w:sz w:val="24"/>
                <w:szCs w:val="24"/>
                <w:lang w:val="en-US"/>
              </w:rPr>
            </w:pPr>
            <w:r>
              <w:rPr>
                <w:sz w:val="24"/>
                <w:szCs w:val="24"/>
                <w:lang w:val="en-US"/>
              </w:rPr>
              <w:t>GET</w:t>
            </w:r>
          </w:p>
        </w:tc>
        <w:tc>
          <w:tcPr>
            <w:tcW w:w="1985" w:type="dxa"/>
          </w:tcPr>
          <w:p w14:paraId="060C5FF8" w14:textId="42E3FA31" w:rsidR="00ED17C5" w:rsidRDefault="00DD53E3" w:rsidP="00ED17C5">
            <w:pPr>
              <w:rPr>
                <w:sz w:val="24"/>
                <w:szCs w:val="24"/>
                <w:lang w:val="en-US"/>
              </w:rPr>
            </w:pPr>
            <w:r>
              <w:rPr>
                <w:sz w:val="24"/>
                <w:szCs w:val="24"/>
                <w:lang w:val="en-US"/>
              </w:rPr>
              <w:t>/todo/install</w:t>
            </w:r>
          </w:p>
        </w:tc>
        <w:tc>
          <w:tcPr>
            <w:tcW w:w="5335" w:type="dxa"/>
          </w:tcPr>
          <w:p w14:paraId="23CA6A76" w14:textId="74F5D1C0" w:rsidR="00ED17C5" w:rsidRDefault="00DD53E3" w:rsidP="00ED17C5">
            <w:pPr>
              <w:rPr>
                <w:sz w:val="24"/>
                <w:szCs w:val="24"/>
                <w:lang w:val="en-US"/>
              </w:rPr>
            </w:pPr>
            <w:r w:rsidRPr="00DD53E3">
              <w:rPr>
                <w:sz w:val="24"/>
                <w:szCs w:val="24"/>
                <w:lang w:val="en-US"/>
              </w:rPr>
              <w:t>Setup tables in the database</w:t>
            </w:r>
          </w:p>
        </w:tc>
      </w:tr>
      <w:tr w:rsidR="00ED17C5" w14:paraId="289913D2" w14:textId="77777777" w:rsidTr="005C59CE">
        <w:tc>
          <w:tcPr>
            <w:tcW w:w="1696" w:type="dxa"/>
          </w:tcPr>
          <w:p w14:paraId="1C42C314" w14:textId="5B84E7FB" w:rsidR="00ED17C5" w:rsidRDefault="00DD53E3" w:rsidP="00DD53E3">
            <w:pPr>
              <w:jc w:val="center"/>
              <w:rPr>
                <w:sz w:val="24"/>
                <w:szCs w:val="24"/>
                <w:lang w:val="en-US"/>
              </w:rPr>
            </w:pPr>
            <w:r>
              <w:rPr>
                <w:sz w:val="24"/>
                <w:szCs w:val="24"/>
                <w:lang w:val="en-US"/>
              </w:rPr>
              <w:t>POST</w:t>
            </w:r>
          </w:p>
        </w:tc>
        <w:tc>
          <w:tcPr>
            <w:tcW w:w="1985" w:type="dxa"/>
          </w:tcPr>
          <w:p w14:paraId="48428937" w14:textId="22AB5E7A" w:rsidR="00ED17C5" w:rsidRDefault="00DD53E3" w:rsidP="00ED17C5">
            <w:pPr>
              <w:rPr>
                <w:sz w:val="24"/>
                <w:szCs w:val="24"/>
                <w:lang w:val="en-US"/>
              </w:rPr>
            </w:pPr>
            <w:r>
              <w:rPr>
                <w:sz w:val="24"/>
                <w:szCs w:val="24"/>
                <w:lang w:val="en-US"/>
              </w:rPr>
              <w:t>/todo</w:t>
            </w:r>
          </w:p>
        </w:tc>
        <w:tc>
          <w:tcPr>
            <w:tcW w:w="5335" w:type="dxa"/>
          </w:tcPr>
          <w:p w14:paraId="3B96F09A" w14:textId="470570DE" w:rsidR="00ED17C5" w:rsidRDefault="00DD53E3" w:rsidP="00ED17C5">
            <w:pPr>
              <w:rPr>
                <w:sz w:val="24"/>
                <w:szCs w:val="24"/>
                <w:lang w:val="en-US"/>
              </w:rPr>
            </w:pPr>
            <w:r w:rsidRPr="00DD53E3">
              <w:rPr>
                <w:sz w:val="24"/>
                <w:szCs w:val="24"/>
                <w:lang w:val="en-US"/>
              </w:rPr>
              <w:t>Insert in todo list</w:t>
            </w:r>
          </w:p>
        </w:tc>
      </w:tr>
      <w:tr w:rsidR="00ED17C5" w14:paraId="64619AB8" w14:textId="77777777" w:rsidTr="005C59CE">
        <w:tc>
          <w:tcPr>
            <w:tcW w:w="1696" w:type="dxa"/>
          </w:tcPr>
          <w:p w14:paraId="139A2AE5" w14:textId="6A9EA01E" w:rsidR="00ED17C5" w:rsidRDefault="00DD53E3" w:rsidP="00DD53E3">
            <w:pPr>
              <w:jc w:val="center"/>
              <w:rPr>
                <w:sz w:val="24"/>
                <w:szCs w:val="24"/>
                <w:lang w:val="en-US"/>
              </w:rPr>
            </w:pPr>
            <w:r>
              <w:rPr>
                <w:sz w:val="24"/>
                <w:szCs w:val="24"/>
                <w:lang w:val="en-US"/>
              </w:rPr>
              <w:t>GET</w:t>
            </w:r>
          </w:p>
        </w:tc>
        <w:tc>
          <w:tcPr>
            <w:tcW w:w="1985" w:type="dxa"/>
          </w:tcPr>
          <w:p w14:paraId="1C6C513C" w14:textId="635DBD80" w:rsidR="00ED17C5" w:rsidRDefault="00DD53E3" w:rsidP="00ED17C5">
            <w:pPr>
              <w:rPr>
                <w:sz w:val="24"/>
                <w:szCs w:val="24"/>
                <w:lang w:val="en-US"/>
              </w:rPr>
            </w:pPr>
            <w:r>
              <w:rPr>
                <w:sz w:val="24"/>
                <w:szCs w:val="24"/>
                <w:lang w:val="en-US"/>
              </w:rPr>
              <w:t>/todo</w:t>
            </w:r>
          </w:p>
        </w:tc>
        <w:tc>
          <w:tcPr>
            <w:tcW w:w="5335" w:type="dxa"/>
          </w:tcPr>
          <w:p w14:paraId="02752D90" w14:textId="5D649519" w:rsidR="00ED17C5" w:rsidRDefault="00DD53E3" w:rsidP="00ED17C5">
            <w:pPr>
              <w:rPr>
                <w:sz w:val="24"/>
                <w:szCs w:val="24"/>
                <w:lang w:val="en-US"/>
              </w:rPr>
            </w:pPr>
            <w:r w:rsidRPr="00DD53E3">
              <w:rPr>
                <w:sz w:val="24"/>
                <w:szCs w:val="24"/>
                <w:lang w:val="en-US"/>
              </w:rPr>
              <w:t xml:space="preserve">Get all </w:t>
            </w:r>
            <w:r w:rsidR="00135240" w:rsidRPr="00DD53E3">
              <w:rPr>
                <w:sz w:val="24"/>
                <w:szCs w:val="24"/>
                <w:lang w:val="en-US"/>
              </w:rPr>
              <w:t>existing</w:t>
            </w:r>
            <w:r w:rsidRPr="00DD53E3">
              <w:rPr>
                <w:sz w:val="24"/>
                <w:szCs w:val="24"/>
                <w:lang w:val="en-US"/>
              </w:rPr>
              <w:t xml:space="preserve"> rows from todo list</w:t>
            </w:r>
          </w:p>
        </w:tc>
      </w:tr>
      <w:tr w:rsidR="00ED17C5" w14:paraId="6F86B127" w14:textId="77777777" w:rsidTr="005C59CE">
        <w:tc>
          <w:tcPr>
            <w:tcW w:w="1696" w:type="dxa"/>
          </w:tcPr>
          <w:p w14:paraId="0F796189" w14:textId="19342DE2" w:rsidR="00ED17C5" w:rsidRDefault="00DD53E3" w:rsidP="00DD53E3">
            <w:pPr>
              <w:jc w:val="center"/>
              <w:rPr>
                <w:sz w:val="24"/>
                <w:szCs w:val="24"/>
                <w:lang w:val="en-US"/>
              </w:rPr>
            </w:pPr>
            <w:r>
              <w:rPr>
                <w:sz w:val="24"/>
                <w:szCs w:val="24"/>
                <w:lang w:val="en-US"/>
              </w:rPr>
              <w:t>GET</w:t>
            </w:r>
          </w:p>
        </w:tc>
        <w:tc>
          <w:tcPr>
            <w:tcW w:w="1985" w:type="dxa"/>
          </w:tcPr>
          <w:p w14:paraId="3E9F8356" w14:textId="35B3F3D1" w:rsidR="00ED17C5" w:rsidRDefault="00DD53E3" w:rsidP="00ED17C5">
            <w:pPr>
              <w:rPr>
                <w:sz w:val="24"/>
                <w:szCs w:val="24"/>
                <w:lang w:val="en-US"/>
              </w:rPr>
            </w:pPr>
            <w:r>
              <w:rPr>
                <w:sz w:val="24"/>
                <w:szCs w:val="24"/>
                <w:lang w:val="en-US"/>
              </w:rPr>
              <w:t>/todo/{id}</w:t>
            </w:r>
          </w:p>
        </w:tc>
        <w:tc>
          <w:tcPr>
            <w:tcW w:w="5335" w:type="dxa"/>
          </w:tcPr>
          <w:p w14:paraId="087E476C" w14:textId="3A926299" w:rsidR="00ED17C5" w:rsidRDefault="00DD53E3" w:rsidP="00ED17C5">
            <w:pPr>
              <w:rPr>
                <w:sz w:val="24"/>
                <w:szCs w:val="24"/>
                <w:lang w:val="en-US"/>
              </w:rPr>
            </w:pPr>
            <w:r w:rsidRPr="00DD53E3">
              <w:rPr>
                <w:sz w:val="24"/>
                <w:szCs w:val="24"/>
                <w:lang w:val="en-US"/>
              </w:rPr>
              <w:t>Get one row from todo list by id</w:t>
            </w:r>
          </w:p>
        </w:tc>
      </w:tr>
      <w:tr w:rsidR="00DD53E3" w14:paraId="2FD30D42" w14:textId="77777777" w:rsidTr="005C59CE">
        <w:tc>
          <w:tcPr>
            <w:tcW w:w="1696" w:type="dxa"/>
          </w:tcPr>
          <w:p w14:paraId="1D472AD8" w14:textId="407C5C18" w:rsidR="00DD53E3" w:rsidRDefault="00DD53E3" w:rsidP="00DD53E3">
            <w:pPr>
              <w:jc w:val="center"/>
              <w:rPr>
                <w:sz w:val="24"/>
                <w:szCs w:val="24"/>
                <w:lang w:val="en-US"/>
              </w:rPr>
            </w:pPr>
            <w:r>
              <w:rPr>
                <w:sz w:val="24"/>
                <w:szCs w:val="24"/>
                <w:lang w:val="en-US"/>
              </w:rPr>
              <w:t>PUT</w:t>
            </w:r>
          </w:p>
        </w:tc>
        <w:tc>
          <w:tcPr>
            <w:tcW w:w="1985" w:type="dxa"/>
          </w:tcPr>
          <w:p w14:paraId="4E4355BE" w14:textId="59886103" w:rsidR="00DD53E3" w:rsidRDefault="00DD53E3" w:rsidP="00DD53E3">
            <w:pPr>
              <w:rPr>
                <w:sz w:val="24"/>
                <w:szCs w:val="24"/>
                <w:lang w:val="en-US"/>
              </w:rPr>
            </w:pPr>
            <w:r>
              <w:rPr>
                <w:sz w:val="24"/>
                <w:szCs w:val="24"/>
                <w:lang w:val="en-US"/>
              </w:rPr>
              <w:t>/todo/{id}</w:t>
            </w:r>
          </w:p>
        </w:tc>
        <w:tc>
          <w:tcPr>
            <w:tcW w:w="5335" w:type="dxa"/>
          </w:tcPr>
          <w:p w14:paraId="083D397C" w14:textId="20B1667C" w:rsidR="00DD53E3" w:rsidRDefault="00DD53E3" w:rsidP="00DD53E3">
            <w:pPr>
              <w:rPr>
                <w:sz w:val="24"/>
                <w:szCs w:val="24"/>
                <w:lang w:val="en-US"/>
              </w:rPr>
            </w:pPr>
            <w:r w:rsidRPr="00DD53E3">
              <w:rPr>
                <w:sz w:val="24"/>
                <w:szCs w:val="24"/>
                <w:lang w:val="en-US"/>
              </w:rPr>
              <w:t>Update one row in todo list by id</w:t>
            </w:r>
          </w:p>
        </w:tc>
      </w:tr>
      <w:tr w:rsidR="00DD53E3" w14:paraId="0346DE97" w14:textId="77777777" w:rsidTr="005C59CE">
        <w:tc>
          <w:tcPr>
            <w:tcW w:w="1696" w:type="dxa"/>
          </w:tcPr>
          <w:p w14:paraId="4EB07431" w14:textId="3AE66EAA" w:rsidR="00DD53E3" w:rsidRDefault="00DD53E3" w:rsidP="00DD53E3">
            <w:pPr>
              <w:jc w:val="center"/>
              <w:rPr>
                <w:sz w:val="24"/>
                <w:szCs w:val="24"/>
                <w:lang w:val="en-US"/>
              </w:rPr>
            </w:pPr>
            <w:r>
              <w:rPr>
                <w:sz w:val="24"/>
                <w:szCs w:val="24"/>
                <w:lang w:val="en-US"/>
              </w:rPr>
              <w:t>GET</w:t>
            </w:r>
          </w:p>
        </w:tc>
        <w:tc>
          <w:tcPr>
            <w:tcW w:w="1985" w:type="dxa"/>
          </w:tcPr>
          <w:p w14:paraId="6266661F" w14:textId="6019D1E3" w:rsidR="00DD53E3" w:rsidRDefault="00DD53E3" w:rsidP="00DD53E3">
            <w:pPr>
              <w:rPr>
                <w:sz w:val="24"/>
                <w:szCs w:val="24"/>
                <w:lang w:val="en-US"/>
              </w:rPr>
            </w:pPr>
            <w:r>
              <w:rPr>
                <w:sz w:val="24"/>
                <w:szCs w:val="24"/>
                <w:lang w:val="en-US"/>
              </w:rPr>
              <w:t>/todo/{id}/1</w:t>
            </w:r>
          </w:p>
        </w:tc>
        <w:tc>
          <w:tcPr>
            <w:tcW w:w="5335" w:type="dxa"/>
          </w:tcPr>
          <w:p w14:paraId="0D68A9CD" w14:textId="37165A52" w:rsidR="00DD53E3" w:rsidRDefault="00DD53E3" w:rsidP="00DD53E3">
            <w:pPr>
              <w:rPr>
                <w:sz w:val="24"/>
                <w:szCs w:val="24"/>
                <w:lang w:val="en-US"/>
              </w:rPr>
            </w:pPr>
            <w:r w:rsidRPr="00DD53E3">
              <w:rPr>
                <w:sz w:val="24"/>
                <w:szCs w:val="24"/>
                <w:lang w:val="en-US"/>
              </w:rPr>
              <w:t>Mark a task as complete</w:t>
            </w:r>
            <w:r w:rsidR="00731A79">
              <w:rPr>
                <w:sz w:val="24"/>
                <w:szCs w:val="24"/>
                <w:lang w:val="en-US"/>
              </w:rPr>
              <w:t>d</w:t>
            </w:r>
          </w:p>
        </w:tc>
      </w:tr>
      <w:tr w:rsidR="00DD53E3" w14:paraId="64E23F89" w14:textId="77777777" w:rsidTr="005C59CE">
        <w:tc>
          <w:tcPr>
            <w:tcW w:w="1696" w:type="dxa"/>
          </w:tcPr>
          <w:p w14:paraId="50D5F469" w14:textId="24332CDA" w:rsidR="00DD53E3" w:rsidRDefault="00DD53E3" w:rsidP="00DD53E3">
            <w:pPr>
              <w:jc w:val="center"/>
              <w:rPr>
                <w:sz w:val="24"/>
                <w:szCs w:val="24"/>
                <w:lang w:val="en-US"/>
              </w:rPr>
            </w:pPr>
            <w:r>
              <w:rPr>
                <w:sz w:val="24"/>
                <w:szCs w:val="24"/>
                <w:lang w:val="en-US"/>
              </w:rPr>
              <w:t>GET</w:t>
            </w:r>
          </w:p>
        </w:tc>
        <w:tc>
          <w:tcPr>
            <w:tcW w:w="1985" w:type="dxa"/>
          </w:tcPr>
          <w:p w14:paraId="3B0E4AC5" w14:textId="66A492F7" w:rsidR="00DD53E3" w:rsidRDefault="00DD53E3" w:rsidP="00DD53E3">
            <w:pPr>
              <w:rPr>
                <w:sz w:val="24"/>
                <w:szCs w:val="24"/>
                <w:lang w:val="en-US"/>
              </w:rPr>
            </w:pPr>
            <w:r>
              <w:rPr>
                <w:sz w:val="24"/>
                <w:szCs w:val="24"/>
                <w:lang w:val="en-US"/>
              </w:rPr>
              <w:t>/todo/{id}/0</w:t>
            </w:r>
          </w:p>
        </w:tc>
        <w:tc>
          <w:tcPr>
            <w:tcW w:w="5335" w:type="dxa"/>
          </w:tcPr>
          <w:p w14:paraId="2E574441" w14:textId="280F00EB" w:rsidR="00DD53E3" w:rsidRDefault="00DD53E3" w:rsidP="00DD53E3">
            <w:pPr>
              <w:rPr>
                <w:sz w:val="24"/>
                <w:szCs w:val="24"/>
                <w:lang w:val="en-US"/>
              </w:rPr>
            </w:pPr>
            <w:r w:rsidRPr="00DD53E3">
              <w:rPr>
                <w:sz w:val="24"/>
                <w:szCs w:val="24"/>
                <w:lang w:val="en-US"/>
              </w:rPr>
              <w:t xml:space="preserve">Mark a task as </w:t>
            </w:r>
            <w:r w:rsidR="00135240" w:rsidRPr="00DD53E3">
              <w:rPr>
                <w:sz w:val="24"/>
                <w:szCs w:val="24"/>
                <w:lang w:val="en-US"/>
              </w:rPr>
              <w:t>incomplete</w:t>
            </w:r>
          </w:p>
        </w:tc>
      </w:tr>
      <w:tr w:rsidR="00DD53E3" w14:paraId="102C95CB" w14:textId="77777777" w:rsidTr="005C59CE">
        <w:tc>
          <w:tcPr>
            <w:tcW w:w="1696" w:type="dxa"/>
          </w:tcPr>
          <w:p w14:paraId="0ECC4E22" w14:textId="7A448BFC" w:rsidR="00DD53E3" w:rsidRDefault="00DD53E3" w:rsidP="00DD53E3">
            <w:pPr>
              <w:jc w:val="center"/>
              <w:rPr>
                <w:sz w:val="24"/>
                <w:szCs w:val="24"/>
                <w:lang w:val="en-US"/>
              </w:rPr>
            </w:pPr>
            <w:r>
              <w:rPr>
                <w:sz w:val="24"/>
                <w:szCs w:val="24"/>
                <w:lang w:val="en-US"/>
              </w:rPr>
              <w:t>DELETE</w:t>
            </w:r>
          </w:p>
        </w:tc>
        <w:tc>
          <w:tcPr>
            <w:tcW w:w="1985" w:type="dxa"/>
          </w:tcPr>
          <w:p w14:paraId="4EDE3562" w14:textId="110759B9" w:rsidR="00DD53E3" w:rsidRDefault="00DD53E3" w:rsidP="00DD53E3">
            <w:pPr>
              <w:rPr>
                <w:sz w:val="24"/>
                <w:szCs w:val="24"/>
                <w:lang w:val="en-US"/>
              </w:rPr>
            </w:pPr>
            <w:r>
              <w:rPr>
                <w:sz w:val="24"/>
                <w:szCs w:val="24"/>
                <w:lang w:val="en-US"/>
              </w:rPr>
              <w:t>/todo/{id}</w:t>
            </w:r>
          </w:p>
        </w:tc>
        <w:tc>
          <w:tcPr>
            <w:tcW w:w="5335" w:type="dxa"/>
          </w:tcPr>
          <w:p w14:paraId="3DB2D1EF" w14:textId="074872D2" w:rsidR="00DD53E3" w:rsidRDefault="00DD53E3" w:rsidP="00DD53E3">
            <w:pPr>
              <w:rPr>
                <w:sz w:val="24"/>
                <w:szCs w:val="24"/>
                <w:lang w:val="en-US"/>
              </w:rPr>
            </w:pPr>
            <w:r w:rsidRPr="00DD53E3">
              <w:rPr>
                <w:sz w:val="24"/>
                <w:szCs w:val="24"/>
                <w:lang w:val="en-US"/>
              </w:rPr>
              <w:t>Delete one row from todo list by id</w:t>
            </w:r>
          </w:p>
        </w:tc>
      </w:tr>
    </w:tbl>
    <w:p w14:paraId="2DEC3A0A" w14:textId="65FD38E5" w:rsidR="00ED17C5" w:rsidRDefault="00ED17C5" w:rsidP="00ED17C5">
      <w:pPr>
        <w:rPr>
          <w:sz w:val="24"/>
          <w:szCs w:val="24"/>
          <w:lang w:val="en-US"/>
        </w:rPr>
      </w:pPr>
    </w:p>
    <w:p w14:paraId="3E7C9E74" w14:textId="77777777" w:rsidR="00DD53E3" w:rsidRPr="00ED17C5" w:rsidRDefault="00DD53E3" w:rsidP="00ED17C5">
      <w:pPr>
        <w:rPr>
          <w:sz w:val="24"/>
          <w:szCs w:val="24"/>
          <w:lang w:val="en-US"/>
        </w:rPr>
      </w:pPr>
    </w:p>
    <w:sectPr w:rsidR="00DD53E3" w:rsidRPr="00ED1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794A"/>
    <w:multiLevelType w:val="hybridMultilevel"/>
    <w:tmpl w:val="9C18BA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5141C12"/>
    <w:multiLevelType w:val="hybridMultilevel"/>
    <w:tmpl w:val="1570DD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CBA0D49"/>
    <w:multiLevelType w:val="hybridMultilevel"/>
    <w:tmpl w:val="C48A7C1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29B2090"/>
    <w:multiLevelType w:val="hybridMultilevel"/>
    <w:tmpl w:val="FEA0CC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70727810">
    <w:abstractNumId w:val="3"/>
  </w:num>
  <w:num w:numId="2" w16cid:durableId="832188446">
    <w:abstractNumId w:val="1"/>
  </w:num>
  <w:num w:numId="3" w16cid:durableId="1613777401">
    <w:abstractNumId w:val="2"/>
  </w:num>
  <w:num w:numId="4" w16cid:durableId="1021012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75"/>
    <w:rsid w:val="000855EA"/>
    <w:rsid w:val="000B2350"/>
    <w:rsid w:val="000E4172"/>
    <w:rsid w:val="00135240"/>
    <w:rsid w:val="001D4880"/>
    <w:rsid w:val="001F396A"/>
    <w:rsid w:val="002E7F6C"/>
    <w:rsid w:val="003D2A6F"/>
    <w:rsid w:val="004E27B8"/>
    <w:rsid w:val="005C59CE"/>
    <w:rsid w:val="005D5B6E"/>
    <w:rsid w:val="00621BBE"/>
    <w:rsid w:val="00710212"/>
    <w:rsid w:val="00731A79"/>
    <w:rsid w:val="007A2D31"/>
    <w:rsid w:val="007E7860"/>
    <w:rsid w:val="00953E75"/>
    <w:rsid w:val="00983E09"/>
    <w:rsid w:val="009A5FFD"/>
    <w:rsid w:val="009B1404"/>
    <w:rsid w:val="00B13223"/>
    <w:rsid w:val="00D05724"/>
    <w:rsid w:val="00D201EF"/>
    <w:rsid w:val="00DB2718"/>
    <w:rsid w:val="00DD53E3"/>
    <w:rsid w:val="00ED17C5"/>
    <w:rsid w:val="00F02D8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2058"/>
  <w15:chartTrackingRefBased/>
  <w15:docId w15:val="{54989416-9247-4563-96AB-18E598A6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96A"/>
    <w:pPr>
      <w:ind w:left="720"/>
      <w:contextualSpacing/>
    </w:pPr>
  </w:style>
  <w:style w:type="paragraph" w:styleId="NoSpacing">
    <w:name w:val="No Spacing"/>
    <w:uiPriority w:val="1"/>
    <w:qFormat/>
    <w:rsid w:val="00710212"/>
    <w:pPr>
      <w:spacing w:after="0" w:line="240" w:lineRule="auto"/>
    </w:pPr>
  </w:style>
  <w:style w:type="table" w:styleId="TableGrid">
    <w:name w:val="Table Grid"/>
    <w:basedOn w:val="TableNormal"/>
    <w:uiPriority w:val="39"/>
    <w:rsid w:val="00ED1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55EA"/>
    <w:rPr>
      <w:color w:val="0563C1" w:themeColor="hyperlink"/>
      <w:u w:val="single"/>
    </w:rPr>
  </w:style>
  <w:style w:type="character" w:styleId="UnresolvedMention">
    <w:name w:val="Unresolved Mention"/>
    <w:basedOn w:val="DefaultParagraphFont"/>
    <w:uiPriority w:val="99"/>
    <w:semiHidden/>
    <w:unhideWhenUsed/>
    <w:rsid w:val="00085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6931">
      <w:bodyDiv w:val="1"/>
      <w:marLeft w:val="0"/>
      <w:marRight w:val="0"/>
      <w:marTop w:val="0"/>
      <w:marBottom w:val="0"/>
      <w:divBdr>
        <w:top w:val="none" w:sz="0" w:space="0" w:color="auto"/>
        <w:left w:val="none" w:sz="0" w:space="0" w:color="auto"/>
        <w:bottom w:val="none" w:sz="0" w:space="0" w:color="auto"/>
        <w:right w:val="none" w:sz="0" w:space="0" w:color="auto"/>
      </w:divBdr>
    </w:div>
    <w:div w:id="719399321">
      <w:bodyDiv w:val="1"/>
      <w:marLeft w:val="0"/>
      <w:marRight w:val="0"/>
      <w:marTop w:val="0"/>
      <w:marBottom w:val="0"/>
      <w:divBdr>
        <w:top w:val="none" w:sz="0" w:space="0" w:color="auto"/>
        <w:left w:val="none" w:sz="0" w:space="0" w:color="auto"/>
        <w:bottom w:val="none" w:sz="0" w:space="0" w:color="auto"/>
        <w:right w:val="none" w:sz="0" w:space="0" w:color="auto"/>
      </w:divBdr>
    </w:div>
    <w:div w:id="1316951682">
      <w:bodyDiv w:val="1"/>
      <w:marLeft w:val="0"/>
      <w:marRight w:val="0"/>
      <w:marTop w:val="0"/>
      <w:marBottom w:val="0"/>
      <w:divBdr>
        <w:top w:val="none" w:sz="0" w:space="0" w:color="auto"/>
        <w:left w:val="none" w:sz="0" w:space="0" w:color="auto"/>
        <w:bottom w:val="none" w:sz="0" w:space="0" w:color="auto"/>
        <w:right w:val="none" w:sz="0" w:space="0" w:color="auto"/>
      </w:divBdr>
    </w:div>
    <w:div w:id="1448432557">
      <w:bodyDiv w:val="1"/>
      <w:marLeft w:val="0"/>
      <w:marRight w:val="0"/>
      <w:marTop w:val="0"/>
      <w:marBottom w:val="0"/>
      <w:divBdr>
        <w:top w:val="none" w:sz="0" w:space="0" w:color="auto"/>
        <w:left w:val="none" w:sz="0" w:space="0" w:color="auto"/>
        <w:bottom w:val="none" w:sz="0" w:space="0" w:color="auto"/>
        <w:right w:val="none" w:sz="0" w:space="0" w:color="auto"/>
      </w:divBdr>
    </w:div>
    <w:div w:id="1493253998">
      <w:bodyDiv w:val="1"/>
      <w:marLeft w:val="0"/>
      <w:marRight w:val="0"/>
      <w:marTop w:val="0"/>
      <w:marBottom w:val="0"/>
      <w:divBdr>
        <w:top w:val="none" w:sz="0" w:space="0" w:color="auto"/>
        <w:left w:val="none" w:sz="0" w:space="0" w:color="auto"/>
        <w:bottom w:val="none" w:sz="0" w:space="0" w:color="auto"/>
        <w:right w:val="none" w:sz="0" w:space="0" w:color="auto"/>
      </w:divBdr>
      <w:divsChild>
        <w:div w:id="2122214159">
          <w:marLeft w:val="0"/>
          <w:marRight w:val="0"/>
          <w:marTop w:val="0"/>
          <w:marBottom w:val="0"/>
          <w:divBdr>
            <w:top w:val="none" w:sz="0" w:space="0" w:color="auto"/>
            <w:left w:val="none" w:sz="0" w:space="0" w:color="auto"/>
            <w:bottom w:val="none" w:sz="0" w:space="0" w:color="auto"/>
            <w:right w:val="none" w:sz="0" w:space="0" w:color="auto"/>
          </w:divBdr>
          <w:divsChild>
            <w:div w:id="209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14412">
      <w:bodyDiv w:val="1"/>
      <w:marLeft w:val="0"/>
      <w:marRight w:val="0"/>
      <w:marTop w:val="0"/>
      <w:marBottom w:val="0"/>
      <w:divBdr>
        <w:top w:val="none" w:sz="0" w:space="0" w:color="auto"/>
        <w:left w:val="none" w:sz="0" w:space="0" w:color="auto"/>
        <w:bottom w:val="none" w:sz="0" w:space="0" w:color="auto"/>
        <w:right w:val="none" w:sz="0" w:space="0" w:color="auto"/>
      </w:divBdr>
    </w:div>
    <w:div w:id="1905556408">
      <w:bodyDiv w:val="1"/>
      <w:marLeft w:val="0"/>
      <w:marRight w:val="0"/>
      <w:marTop w:val="0"/>
      <w:marBottom w:val="0"/>
      <w:divBdr>
        <w:top w:val="none" w:sz="0" w:space="0" w:color="auto"/>
        <w:left w:val="none" w:sz="0" w:space="0" w:color="auto"/>
        <w:bottom w:val="none" w:sz="0" w:space="0" w:color="auto"/>
        <w:right w:val="none" w:sz="0" w:space="0" w:color="auto"/>
      </w:divBdr>
    </w:div>
    <w:div w:id="1929072695">
      <w:bodyDiv w:val="1"/>
      <w:marLeft w:val="0"/>
      <w:marRight w:val="0"/>
      <w:marTop w:val="0"/>
      <w:marBottom w:val="0"/>
      <w:divBdr>
        <w:top w:val="none" w:sz="0" w:space="0" w:color="auto"/>
        <w:left w:val="none" w:sz="0" w:space="0" w:color="auto"/>
        <w:bottom w:val="none" w:sz="0" w:space="0" w:color="auto"/>
        <w:right w:val="none" w:sz="0" w:space="0" w:color="auto"/>
      </w:divBdr>
    </w:div>
    <w:div w:id="1962036219">
      <w:bodyDiv w:val="1"/>
      <w:marLeft w:val="0"/>
      <w:marRight w:val="0"/>
      <w:marTop w:val="0"/>
      <w:marBottom w:val="0"/>
      <w:divBdr>
        <w:top w:val="none" w:sz="0" w:space="0" w:color="auto"/>
        <w:left w:val="none" w:sz="0" w:space="0" w:color="auto"/>
        <w:bottom w:val="none" w:sz="0" w:space="0" w:color="auto"/>
        <w:right w:val="none" w:sz="0" w:space="0" w:color="auto"/>
      </w:divBdr>
      <w:divsChild>
        <w:div w:id="466238061">
          <w:marLeft w:val="0"/>
          <w:marRight w:val="0"/>
          <w:marTop w:val="0"/>
          <w:marBottom w:val="0"/>
          <w:divBdr>
            <w:top w:val="none" w:sz="0" w:space="0" w:color="auto"/>
            <w:left w:val="none" w:sz="0" w:space="0" w:color="auto"/>
            <w:bottom w:val="none" w:sz="0" w:space="0" w:color="auto"/>
            <w:right w:val="none" w:sz="0" w:space="0" w:color="auto"/>
          </w:divBdr>
          <w:divsChild>
            <w:div w:id="758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Getting-Started-Installing-Git" TargetMode="External"/><Relationship Id="rId5" Type="http://schemas.openxmlformats.org/officeDocument/2006/relationships/hyperlink" Target="https://docs.docker.com/engine/inst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Sher Mostafa Somik</dc:creator>
  <cp:keywords/>
  <dc:description/>
  <cp:lastModifiedBy>Khan Sher Mostafa Somik</cp:lastModifiedBy>
  <cp:revision>5</cp:revision>
  <dcterms:created xsi:type="dcterms:W3CDTF">2022-07-24T06:25:00Z</dcterms:created>
  <dcterms:modified xsi:type="dcterms:W3CDTF">2022-07-24T10:09:00Z</dcterms:modified>
</cp:coreProperties>
</file>