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DA7E7" w14:textId="2E8B4ED6" w:rsidR="00617BA6" w:rsidRPr="00617BA6" w:rsidRDefault="00617BA6" w:rsidP="00617BA6">
      <w:pPr>
        <w:rPr>
          <w:b/>
          <w:bCs/>
        </w:rPr>
      </w:pPr>
      <w:r w:rsidRPr="00617BA6">
        <w:rPr>
          <w:b/>
          <w:bCs/>
        </w:rPr>
        <w:t>NPS Lab Experiment</w:t>
      </w:r>
      <w:r>
        <w:rPr>
          <w:b/>
          <w:bCs/>
        </w:rPr>
        <w:t xml:space="preserve"> 10</w:t>
      </w:r>
    </w:p>
    <w:p w14:paraId="72AF1066" w14:textId="77777777" w:rsidR="00617BA6" w:rsidRPr="00617BA6" w:rsidRDefault="00617BA6" w:rsidP="00617BA6">
      <w:pPr>
        <w:rPr>
          <w:b/>
          <w:bCs/>
        </w:rPr>
      </w:pPr>
      <w:r w:rsidRPr="00617BA6">
        <w:rPr>
          <w:b/>
          <w:bCs/>
        </w:rPr>
        <w:t>Network Configuration and Access Control Setup in Cisco Packet Tracer</w:t>
      </w:r>
    </w:p>
    <w:p w14:paraId="4114FDD5" w14:textId="77777777" w:rsidR="00617BA6" w:rsidRPr="00617BA6" w:rsidRDefault="00617BA6" w:rsidP="00617BA6">
      <w:r w:rsidRPr="00617BA6">
        <w:pict w14:anchorId="1E284646">
          <v:rect id="_x0000_i1061" style="width:0;height:1.5pt" o:hralign="center" o:hrstd="t" o:hr="t" fillcolor="#a0a0a0" stroked="f"/>
        </w:pict>
      </w:r>
    </w:p>
    <w:p w14:paraId="5D5ABA0E" w14:textId="77777777" w:rsidR="00617BA6" w:rsidRPr="00617BA6" w:rsidRDefault="00617BA6" w:rsidP="00617BA6">
      <w:pPr>
        <w:rPr>
          <w:b/>
          <w:bCs/>
        </w:rPr>
      </w:pPr>
      <w:r w:rsidRPr="00617BA6">
        <w:rPr>
          <w:b/>
          <w:bCs/>
        </w:rPr>
        <w:t>Step 1: Network Setup</w:t>
      </w:r>
    </w:p>
    <w:p w14:paraId="7CA09794" w14:textId="77777777" w:rsidR="00617BA6" w:rsidRPr="00617BA6" w:rsidRDefault="00617BA6" w:rsidP="00617BA6">
      <w:pPr>
        <w:numPr>
          <w:ilvl w:val="0"/>
          <w:numId w:val="1"/>
        </w:numPr>
      </w:pPr>
      <w:r w:rsidRPr="00617BA6">
        <w:t xml:space="preserve">Launch </w:t>
      </w:r>
      <w:r w:rsidRPr="00617BA6">
        <w:rPr>
          <w:b/>
          <w:bCs/>
        </w:rPr>
        <w:t>Cisco Packet Tracer</w:t>
      </w:r>
      <w:r w:rsidRPr="00617BA6">
        <w:t>.</w:t>
      </w:r>
    </w:p>
    <w:p w14:paraId="37E40991" w14:textId="77777777" w:rsidR="00617BA6" w:rsidRPr="00617BA6" w:rsidRDefault="00617BA6" w:rsidP="00617BA6">
      <w:pPr>
        <w:numPr>
          <w:ilvl w:val="0"/>
          <w:numId w:val="1"/>
        </w:numPr>
      </w:pPr>
      <w:r w:rsidRPr="00617BA6">
        <w:t>From the device list, add the following:</w:t>
      </w:r>
    </w:p>
    <w:p w14:paraId="424FE2CE" w14:textId="77777777" w:rsidR="00617BA6" w:rsidRPr="00617BA6" w:rsidRDefault="00617BA6" w:rsidP="00617BA6">
      <w:pPr>
        <w:numPr>
          <w:ilvl w:val="1"/>
          <w:numId w:val="1"/>
        </w:numPr>
      </w:pPr>
      <w:r w:rsidRPr="00617BA6">
        <w:rPr>
          <w:b/>
          <w:bCs/>
        </w:rPr>
        <w:t>4 PCs</w:t>
      </w:r>
      <w:r w:rsidRPr="00617BA6">
        <w:t>: PC0, PC1, PC2, PC3.</w:t>
      </w:r>
    </w:p>
    <w:p w14:paraId="0DBCDE98" w14:textId="77777777" w:rsidR="00617BA6" w:rsidRPr="00617BA6" w:rsidRDefault="00617BA6" w:rsidP="00617BA6">
      <w:pPr>
        <w:numPr>
          <w:ilvl w:val="1"/>
          <w:numId w:val="1"/>
        </w:numPr>
      </w:pPr>
      <w:r w:rsidRPr="00617BA6">
        <w:rPr>
          <w:b/>
          <w:bCs/>
        </w:rPr>
        <w:t>2 Switches</w:t>
      </w:r>
      <w:r w:rsidRPr="00617BA6">
        <w:t>.</w:t>
      </w:r>
    </w:p>
    <w:p w14:paraId="21B413F5" w14:textId="77777777" w:rsidR="00617BA6" w:rsidRPr="00617BA6" w:rsidRDefault="00617BA6" w:rsidP="00617BA6">
      <w:pPr>
        <w:numPr>
          <w:ilvl w:val="1"/>
          <w:numId w:val="1"/>
        </w:numPr>
      </w:pPr>
      <w:r w:rsidRPr="00617BA6">
        <w:rPr>
          <w:b/>
          <w:bCs/>
        </w:rPr>
        <w:t>1 Router</w:t>
      </w:r>
      <w:r w:rsidRPr="00617BA6">
        <w:t>.</w:t>
      </w:r>
    </w:p>
    <w:p w14:paraId="146E7453" w14:textId="77777777" w:rsidR="00617BA6" w:rsidRPr="00617BA6" w:rsidRDefault="00617BA6" w:rsidP="00617BA6">
      <w:pPr>
        <w:numPr>
          <w:ilvl w:val="1"/>
          <w:numId w:val="1"/>
        </w:numPr>
      </w:pPr>
      <w:r w:rsidRPr="00617BA6">
        <w:rPr>
          <w:b/>
          <w:bCs/>
        </w:rPr>
        <w:t>2 Servers</w:t>
      </w:r>
      <w:r w:rsidRPr="00617BA6">
        <w:t>.</w:t>
      </w:r>
    </w:p>
    <w:p w14:paraId="6C715137" w14:textId="77777777" w:rsidR="00617BA6" w:rsidRPr="00617BA6" w:rsidRDefault="00617BA6" w:rsidP="00617BA6">
      <w:r w:rsidRPr="00617BA6">
        <w:pict w14:anchorId="0A1CBFA7">
          <v:rect id="_x0000_i1062" style="width:0;height:1.5pt" o:hralign="center" o:hrstd="t" o:hr="t" fillcolor="#a0a0a0" stroked="f"/>
        </w:pict>
      </w:r>
    </w:p>
    <w:p w14:paraId="5245AC9B" w14:textId="77777777" w:rsidR="00617BA6" w:rsidRPr="00617BA6" w:rsidRDefault="00617BA6" w:rsidP="00617BA6">
      <w:pPr>
        <w:rPr>
          <w:b/>
          <w:bCs/>
        </w:rPr>
      </w:pPr>
      <w:r w:rsidRPr="00617BA6">
        <w:rPr>
          <w:b/>
          <w:bCs/>
        </w:rPr>
        <w:t>Step 2: Configure IP Addresses on PCs</w:t>
      </w:r>
    </w:p>
    <w:p w14:paraId="55FB9970" w14:textId="77777777" w:rsidR="00617BA6" w:rsidRPr="00617BA6" w:rsidRDefault="00617BA6" w:rsidP="00617BA6">
      <w:pPr>
        <w:numPr>
          <w:ilvl w:val="0"/>
          <w:numId w:val="2"/>
        </w:numPr>
      </w:pPr>
      <w:r w:rsidRPr="00617BA6">
        <w:rPr>
          <w:b/>
          <w:bCs/>
        </w:rPr>
        <w:t>PC0</w:t>
      </w:r>
      <w:r w:rsidRPr="00617BA6">
        <w:t>: Set IP address to 192.168.10.10.</w:t>
      </w:r>
    </w:p>
    <w:p w14:paraId="303A4371" w14:textId="77777777" w:rsidR="00617BA6" w:rsidRPr="00617BA6" w:rsidRDefault="00617BA6" w:rsidP="00617BA6">
      <w:pPr>
        <w:numPr>
          <w:ilvl w:val="0"/>
          <w:numId w:val="2"/>
        </w:numPr>
      </w:pPr>
      <w:r w:rsidRPr="00617BA6">
        <w:rPr>
          <w:b/>
          <w:bCs/>
        </w:rPr>
        <w:t>PC1</w:t>
      </w:r>
      <w:r w:rsidRPr="00617BA6">
        <w:t>: Set IP address to 192.168.10.20.</w:t>
      </w:r>
    </w:p>
    <w:p w14:paraId="463A1327" w14:textId="77777777" w:rsidR="00617BA6" w:rsidRPr="00617BA6" w:rsidRDefault="00617BA6" w:rsidP="00617BA6">
      <w:pPr>
        <w:numPr>
          <w:ilvl w:val="0"/>
          <w:numId w:val="2"/>
        </w:numPr>
      </w:pPr>
      <w:r w:rsidRPr="00617BA6">
        <w:rPr>
          <w:b/>
          <w:bCs/>
        </w:rPr>
        <w:t>PC2</w:t>
      </w:r>
      <w:r w:rsidRPr="00617BA6">
        <w:t>: Set IP address to 192.168.10.30.</w:t>
      </w:r>
    </w:p>
    <w:p w14:paraId="3CFD957C" w14:textId="77777777" w:rsidR="00617BA6" w:rsidRPr="00617BA6" w:rsidRDefault="00617BA6" w:rsidP="00617BA6">
      <w:pPr>
        <w:numPr>
          <w:ilvl w:val="0"/>
          <w:numId w:val="2"/>
        </w:numPr>
      </w:pPr>
      <w:r w:rsidRPr="00617BA6">
        <w:rPr>
          <w:b/>
          <w:bCs/>
        </w:rPr>
        <w:t>PC3</w:t>
      </w:r>
      <w:r w:rsidRPr="00617BA6">
        <w:t>: Set IP address to 192.168.10.40.</w:t>
      </w:r>
    </w:p>
    <w:p w14:paraId="675C997A" w14:textId="77777777" w:rsidR="00617BA6" w:rsidRPr="00617BA6" w:rsidRDefault="00617BA6" w:rsidP="00617BA6">
      <w:r w:rsidRPr="00617BA6">
        <w:pict w14:anchorId="0BF12371">
          <v:rect id="_x0000_i1063" style="width:0;height:1.5pt" o:hralign="center" o:hrstd="t" o:hr="t" fillcolor="#a0a0a0" stroked="f"/>
        </w:pict>
      </w:r>
    </w:p>
    <w:p w14:paraId="6678B895" w14:textId="77777777" w:rsidR="00617BA6" w:rsidRPr="00617BA6" w:rsidRDefault="00617BA6" w:rsidP="00617BA6">
      <w:pPr>
        <w:rPr>
          <w:b/>
          <w:bCs/>
        </w:rPr>
      </w:pPr>
      <w:r w:rsidRPr="00617BA6">
        <w:rPr>
          <w:b/>
          <w:bCs/>
        </w:rPr>
        <w:t>Step 3: Connect Devices Using Automatic Cabling</w:t>
      </w:r>
    </w:p>
    <w:p w14:paraId="404E0F1C" w14:textId="77777777" w:rsidR="00617BA6" w:rsidRPr="00617BA6" w:rsidRDefault="00617BA6" w:rsidP="00617BA6">
      <w:pPr>
        <w:numPr>
          <w:ilvl w:val="0"/>
          <w:numId w:val="3"/>
        </w:numPr>
      </w:pPr>
      <w:r w:rsidRPr="00617BA6">
        <w:t xml:space="preserve">Use </w:t>
      </w:r>
      <w:r w:rsidRPr="00617BA6">
        <w:rPr>
          <w:b/>
          <w:bCs/>
        </w:rPr>
        <w:t>automatic cabling</w:t>
      </w:r>
      <w:r w:rsidRPr="00617BA6">
        <w:t xml:space="preserve"> to connect:</w:t>
      </w:r>
    </w:p>
    <w:p w14:paraId="0DA67CFE" w14:textId="77777777" w:rsidR="00617BA6" w:rsidRPr="00617BA6" w:rsidRDefault="00617BA6" w:rsidP="00617BA6">
      <w:pPr>
        <w:numPr>
          <w:ilvl w:val="1"/>
          <w:numId w:val="3"/>
        </w:numPr>
      </w:pPr>
      <w:r w:rsidRPr="00617BA6">
        <w:t>Each PC to the respective switch.</w:t>
      </w:r>
    </w:p>
    <w:p w14:paraId="4715CB41" w14:textId="77777777" w:rsidR="00617BA6" w:rsidRPr="00617BA6" w:rsidRDefault="00617BA6" w:rsidP="00617BA6">
      <w:pPr>
        <w:numPr>
          <w:ilvl w:val="1"/>
          <w:numId w:val="3"/>
        </w:numPr>
      </w:pPr>
      <w:r w:rsidRPr="00617BA6">
        <w:t xml:space="preserve">Switches to the router using </w:t>
      </w:r>
      <w:r w:rsidRPr="00617BA6">
        <w:rPr>
          <w:b/>
          <w:bCs/>
        </w:rPr>
        <w:t>GigabitEthernet0/1</w:t>
      </w:r>
      <w:r w:rsidRPr="00617BA6">
        <w:t xml:space="preserve"> and </w:t>
      </w:r>
      <w:r w:rsidRPr="00617BA6">
        <w:rPr>
          <w:b/>
          <w:bCs/>
        </w:rPr>
        <w:t>GigabitEthernet0/2</w:t>
      </w:r>
      <w:r w:rsidRPr="00617BA6">
        <w:t>.</w:t>
      </w:r>
    </w:p>
    <w:p w14:paraId="2A23522F" w14:textId="77777777" w:rsidR="00617BA6" w:rsidRPr="00617BA6" w:rsidRDefault="00617BA6" w:rsidP="00617BA6">
      <w:r w:rsidRPr="00617BA6">
        <w:pict w14:anchorId="3CE95B40">
          <v:rect id="_x0000_i1064" style="width:0;height:1.5pt" o:hralign="center" o:hrstd="t" o:hr="t" fillcolor="#a0a0a0" stroked="f"/>
        </w:pict>
      </w:r>
    </w:p>
    <w:p w14:paraId="28149930" w14:textId="77777777" w:rsidR="00617BA6" w:rsidRPr="00617BA6" w:rsidRDefault="00617BA6" w:rsidP="00617BA6">
      <w:pPr>
        <w:rPr>
          <w:b/>
          <w:bCs/>
        </w:rPr>
      </w:pPr>
      <w:r w:rsidRPr="00617BA6">
        <w:rPr>
          <w:b/>
          <w:bCs/>
        </w:rPr>
        <w:t>Step 4: Router Configuration for Standard Access List</w:t>
      </w:r>
    </w:p>
    <w:p w14:paraId="39457E2F" w14:textId="77777777" w:rsidR="00617BA6" w:rsidRPr="00617BA6" w:rsidRDefault="00617BA6" w:rsidP="00617BA6">
      <w:pPr>
        <w:numPr>
          <w:ilvl w:val="0"/>
          <w:numId w:val="4"/>
        </w:numPr>
      </w:pPr>
      <w:r w:rsidRPr="00617BA6">
        <w:t>Enter privileged mode (enable) and global configuration mode (configure terminal).</w:t>
      </w:r>
    </w:p>
    <w:p w14:paraId="3A06B04F" w14:textId="77777777" w:rsidR="00617BA6" w:rsidRPr="00617BA6" w:rsidRDefault="00617BA6" w:rsidP="00617BA6">
      <w:pPr>
        <w:numPr>
          <w:ilvl w:val="0"/>
          <w:numId w:val="4"/>
        </w:numPr>
      </w:pPr>
      <w:r w:rsidRPr="00617BA6">
        <w:t>Assign IP address 192.168.10.10 with subnet mask 255.255.255.0 to the router.</w:t>
      </w:r>
    </w:p>
    <w:p w14:paraId="2DA69B5F" w14:textId="77777777" w:rsidR="00617BA6" w:rsidRPr="00617BA6" w:rsidRDefault="00617BA6" w:rsidP="00617BA6">
      <w:pPr>
        <w:numPr>
          <w:ilvl w:val="0"/>
          <w:numId w:val="4"/>
        </w:numPr>
      </w:pPr>
      <w:r w:rsidRPr="00617BA6">
        <w:t xml:space="preserve">Create a </w:t>
      </w:r>
      <w:r w:rsidRPr="00617BA6">
        <w:rPr>
          <w:b/>
          <w:bCs/>
        </w:rPr>
        <w:t>standard access list</w:t>
      </w:r>
      <w:r w:rsidRPr="00617BA6">
        <w:t>:</w:t>
      </w:r>
    </w:p>
    <w:p w14:paraId="6BA348BA" w14:textId="77777777" w:rsidR="00617BA6" w:rsidRPr="00617BA6" w:rsidRDefault="00617BA6" w:rsidP="00617BA6">
      <w:pPr>
        <w:numPr>
          <w:ilvl w:val="1"/>
          <w:numId w:val="4"/>
        </w:numPr>
      </w:pPr>
      <w:r w:rsidRPr="00617BA6">
        <w:t>Permit all IPs except 192.168.10.20.</w:t>
      </w:r>
    </w:p>
    <w:p w14:paraId="7229F0C4" w14:textId="77777777" w:rsidR="00617BA6" w:rsidRPr="00617BA6" w:rsidRDefault="00617BA6" w:rsidP="00617BA6">
      <w:pPr>
        <w:numPr>
          <w:ilvl w:val="0"/>
          <w:numId w:val="4"/>
        </w:numPr>
      </w:pPr>
      <w:r w:rsidRPr="00617BA6">
        <w:t xml:space="preserve">Apply the access list to </w:t>
      </w:r>
      <w:r w:rsidRPr="00617BA6">
        <w:rPr>
          <w:b/>
          <w:bCs/>
        </w:rPr>
        <w:t>interface fa0/1</w:t>
      </w:r>
      <w:r w:rsidRPr="00617BA6">
        <w:t>.</w:t>
      </w:r>
    </w:p>
    <w:p w14:paraId="4E06904E" w14:textId="77777777" w:rsidR="00617BA6" w:rsidRPr="00617BA6" w:rsidRDefault="00617BA6" w:rsidP="00617BA6">
      <w:r w:rsidRPr="00617BA6">
        <w:pict w14:anchorId="5F5E7EBD">
          <v:rect id="_x0000_i1065" style="width:0;height:1.5pt" o:hralign="center" o:hrstd="t" o:hr="t" fillcolor="#a0a0a0" stroked="f"/>
        </w:pict>
      </w:r>
    </w:p>
    <w:p w14:paraId="6CDAD8F9" w14:textId="77777777" w:rsidR="00617BA6" w:rsidRPr="00617BA6" w:rsidRDefault="00617BA6" w:rsidP="00617BA6">
      <w:pPr>
        <w:rPr>
          <w:b/>
          <w:bCs/>
        </w:rPr>
      </w:pPr>
      <w:r w:rsidRPr="00617BA6">
        <w:rPr>
          <w:b/>
          <w:bCs/>
        </w:rPr>
        <w:t>Step 5: Router Configuration for Extended Access List</w:t>
      </w:r>
    </w:p>
    <w:p w14:paraId="22C2C417" w14:textId="77777777" w:rsidR="00617BA6" w:rsidRPr="00617BA6" w:rsidRDefault="00617BA6" w:rsidP="00617BA6">
      <w:pPr>
        <w:numPr>
          <w:ilvl w:val="0"/>
          <w:numId w:val="5"/>
        </w:numPr>
      </w:pPr>
      <w:r w:rsidRPr="00617BA6">
        <w:lastRenderedPageBreak/>
        <w:t xml:space="preserve">Create an </w:t>
      </w:r>
      <w:r w:rsidRPr="00617BA6">
        <w:rPr>
          <w:b/>
          <w:bCs/>
        </w:rPr>
        <w:t>extended access list</w:t>
      </w:r>
      <w:r w:rsidRPr="00617BA6">
        <w:t xml:space="preserve"> to deny TCP traffic from 192.168.10.10 to 192.168.10.20 on port 80.</w:t>
      </w:r>
    </w:p>
    <w:p w14:paraId="24E9751B" w14:textId="77777777" w:rsidR="00617BA6" w:rsidRPr="00617BA6" w:rsidRDefault="00617BA6" w:rsidP="00617BA6">
      <w:pPr>
        <w:numPr>
          <w:ilvl w:val="0"/>
          <w:numId w:val="5"/>
        </w:numPr>
      </w:pPr>
      <w:r w:rsidRPr="00617BA6">
        <w:t>Permit all other IP traffic.</w:t>
      </w:r>
    </w:p>
    <w:p w14:paraId="2B3E62FA" w14:textId="77777777" w:rsidR="00617BA6" w:rsidRPr="00617BA6" w:rsidRDefault="00617BA6" w:rsidP="00617BA6">
      <w:pPr>
        <w:numPr>
          <w:ilvl w:val="0"/>
          <w:numId w:val="5"/>
        </w:numPr>
      </w:pPr>
      <w:r w:rsidRPr="00617BA6">
        <w:t xml:space="preserve">Apply this extended access list to </w:t>
      </w:r>
      <w:r w:rsidRPr="00617BA6">
        <w:rPr>
          <w:b/>
          <w:bCs/>
        </w:rPr>
        <w:t>interface fa0/1</w:t>
      </w:r>
      <w:r w:rsidRPr="00617BA6">
        <w:t>.</w:t>
      </w:r>
    </w:p>
    <w:p w14:paraId="1367E651" w14:textId="77777777" w:rsidR="00617BA6" w:rsidRPr="00617BA6" w:rsidRDefault="00617BA6" w:rsidP="00617BA6">
      <w:pPr>
        <w:numPr>
          <w:ilvl w:val="0"/>
          <w:numId w:val="5"/>
        </w:numPr>
      </w:pPr>
      <w:r w:rsidRPr="00617BA6">
        <w:t>Exit configuration mode and verify the configuration by displaying the access lists.</w:t>
      </w:r>
    </w:p>
    <w:p w14:paraId="13FB6E92" w14:textId="77777777" w:rsidR="00617BA6" w:rsidRPr="00617BA6" w:rsidRDefault="00617BA6" w:rsidP="00617BA6">
      <w:r w:rsidRPr="00617BA6">
        <w:pict w14:anchorId="4731065B">
          <v:rect id="_x0000_i1066" style="width:0;height:1.5pt" o:hralign="center" o:hrstd="t" o:hr="t" fillcolor="#a0a0a0" stroked="f"/>
        </w:pict>
      </w:r>
    </w:p>
    <w:p w14:paraId="2FCD92E8" w14:textId="77777777" w:rsidR="00617BA6" w:rsidRPr="00617BA6" w:rsidRDefault="00617BA6" w:rsidP="00617BA6">
      <w:pPr>
        <w:rPr>
          <w:b/>
          <w:bCs/>
        </w:rPr>
      </w:pPr>
      <w:r w:rsidRPr="00617BA6">
        <w:rPr>
          <w:b/>
          <w:bCs/>
        </w:rPr>
        <w:t>Step 6: Testing the Network</w:t>
      </w:r>
    </w:p>
    <w:p w14:paraId="7C89AD23" w14:textId="77777777" w:rsidR="00617BA6" w:rsidRPr="00617BA6" w:rsidRDefault="00617BA6" w:rsidP="00617BA6">
      <w:pPr>
        <w:numPr>
          <w:ilvl w:val="0"/>
          <w:numId w:val="6"/>
        </w:numPr>
      </w:pPr>
      <w:r w:rsidRPr="00617BA6">
        <w:t xml:space="preserve">Go to the </w:t>
      </w:r>
      <w:r w:rsidRPr="00617BA6">
        <w:rPr>
          <w:b/>
          <w:bCs/>
        </w:rPr>
        <w:t>Command Prompt</w:t>
      </w:r>
      <w:r w:rsidRPr="00617BA6">
        <w:t xml:space="preserve"> on </w:t>
      </w:r>
      <w:r w:rsidRPr="00617BA6">
        <w:rPr>
          <w:b/>
          <w:bCs/>
        </w:rPr>
        <w:t>PC0</w:t>
      </w:r>
      <w:r w:rsidRPr="00617BA6">
        <w:t xml:space="preserve"> and </w:t>
      </w:r>
      <w:r w:rsidRPr="00617BA6">
        <w:rPr>
          <w:b/>
          <w:bCs/>
        </w:rPr>
        <w:t>PC1</w:t>
      </w:r>
      <w:r w:rsidRPr="00617BA6">
        <w:t>.</w:t>
      </w:r>
    </w:p>
    <w:p w14:paraId="48C41645" w14:textId="77777777" w:rsidR="00617BA6" w:rsidRPr="00617BA6" w:rsidRDefault="00617BA6" w:rsidP="00617BA6">
      <w:pPr>
        <w:numPr>
          <w:ilvl w:val="0"/>
          <w:numId w:val="6"/>
        </w:numPr>
      </w:pPr>
      <w:r w:rsidRPr="00617BA6">
        <w:t>Test connectivity using the following:</w:t>
      </w:r>
    </w:p>
    <w:p w14:paraId="259726F7" w14:textId="77777777" w:rsidR="00617BA6" w:rsidRPr="00617BA6" w:rsidRDefault="00617BA6" w:rsidP="00617BA6">
      <w:pPr>
        <w:numPr>
          <w:ilvl w:val="1"/>
          <w:numId w:val="6"/>
        </w:numPr>
      </w:pPr>
      <w:r w:rsidRPr="00617BA6">
        <w:t>Ping 192.168.10.20 to verify connectivity.</w:t>
      </w:r>
    </w:p>
    <w:p w14:paraId="32BE99AA" w14:textId="77777777" w:rsidR="00617BA6" w:rsidRDefault="00617BA6" w:rsidP="00617BA6">
      <w:pPr>
        <w:numPr>
          <w:ilvl w:val="0"/>
          <w:numId w:val="6"/>
        </w:numPr>
      </w:pPr>
      <w:r w:rsidRPr="00617BA6">
        <w:t>Verify access restrictions by attempting to access resources blocked by the access list.</w:t>
      </w:r>
    </w:p>
    <w:p w14:paraId="3BE7FBD1" w14:textId="3BE55DFE" w:rsidR="00617BA6" w:rsidRPr="00617BA6" w:rsidRDefault="00617BA6" w:rsidP="00617BA6">
      <w:pPr>
        <w:ind w:left="360"/>
      </w:pPr>
      <w:r w:rsidRPr="00617BA6">
        <w:drawing>
          <wp:inline distT="0" distB="0" distL="0" distR="0" wp14:anchorId="6953B67B" wp14:editId="2C11D5A5">
            <wp:extent cx="5731510" cy="2946400"/>
            <wp:effectExtent l="0" t="0" r="2540" b="6350"/>
            <wp:docPr id="206184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40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FC38" w14:textId="3CB8843F" w:rsidR="00070A51" w:rsidRDefault="00070A51"/>
    <w:sectPr w:rsidR="0007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D5515"/>
    <w:multiLevelType w:val="multilevel"/>
    <w:tmpl w:val="AF60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E485E"/>
    <w:multiLevelType w:val="multilevel"/>
    <w:tmpl w:val="0370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B334E"/>
    <w:multiLevelType w:val="multilevel"/>
    <w:tmpl w:val="0228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670A4"/>
    <w:multiLevelType w:val="multilevel"/>
    <w:tmpl w:val="4CAA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2279D"/>
    <w:multiLevelType w:val="multilevel"/>
    <w:tmpl w:val="E22A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43062"/>
    <w:multiLevelType w:val="multilevel"/>
    <w:tmpl w:val="A556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593333">
    <w:abstractNumId w:val="1"/>
  </w:num>
  <w:num w:numId="2" w16cid:durableId="341779755">
    <w:abstractNumId w:val="4"/>
  </w:num>
  <w:num w:numId="3" w16cid:durableId="1527059925">
    <w:abstractNumId w:val="0"/>
  </w:num>
  <w:num w:numId="4" w16cid:durableId="147405046">
    <w:abstractNumId w:val="2"/>
  </w:num>
  <w:num w:numId="5" w16cid:durableId="1357270903">
    <w:abstractNumId w:val="5"/>
  </w:num>
  <w:num w:numId="6" w16cid:durableId="589970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A6"/>
    <w:rsid w:val="00070A51"/>
    <w:rsid w:val="000F0C72"/>
    <w:rsid w:val="00617BA6"/>
    <w:rsid w:val="007D6076"/>
    <w:rsid w:val="009B1C2C"/>
    <w:rsid w:val="009B1CE6"/>
    <w:rsid w:val="00AC14A6"/>
    <w:rsid w:val="00F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F7DB"/>
  <w15:chartTrackingRefBased/>
  <w15:docId w15:val="{41A39845-AEA4-4B7A-9BE6-41DF0191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soumyakompella@gmail.com</dc:creator>
  <cp:keywords/>
  <dc:description/>
  <cp:lastModifiedBy>soumyakompella@gmail.com</cp:lastModifiedBy>
  <cp:revision>1</cp:revision>
  <dcterms:created xsi:type="dcterms:W3CDTF">2024-11-25T11:39:00Z</dcterms:created>
  <dcterms:modified xsi:type="dcterms:W3CDTF">2024-11-25T11:40:00Z</dcterms:modified>
</cp:coreProperties>
</file>