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BE6986" w14:paraId="035EE760" w14:textId="77777777" w:rsidTr="003532FA">
        <w:tc>
          <w:tcPr>
            <w:tcW w:w="3539" w:type="dxa"/>
            <w:shd w:val="clear" w:color="auto" w:fill="BDD6EE" w:themeFill="accent5" w:themeFillTint="66"/>
          </w:tcPr>
          <w:p w14:paraId="3FFE809E" w14:textId="5E7C6AAD" w:rsidR="00BE6986" w:rsidRDefault="00C76064">
            <w:r>
              <w:t>Expectation</w:t>
            </w:r>
          </w:p>
        </w:tc>
        <w:tc>
          <w:tcPr>
            <w:tcW w:w="5523" w:type="dxa"/>
            <w:shd w:val="clear" w:color="auto" w:fill="BDD6EE" w:themeFill="accent5" w:themeFillTint="66"/>
          </w:tcPr>
          <w:p w14:paraId="2C49B7FC" w14:textId="2C31D856" w:rsidR="00BE6986" w:rsidRDefault="00B52338">
            <w:r>
              <w:t>Explanation: description + example</w:t>
            </w:r>
          </w:p>
          <w:p w14:paraId="2198F0E9" w14:textId="082FC949" w:rsidR="00BE6986" w:rsidRDefault="00BE6986"/>
        </w:tc>
      </w:tr>
      <w:tr w:rsidR="00BE6986" w14:paraId="27120EB1" w14:textId="77777777" w:rsidTr="003532FA">
        <w:tc>
          <w:tcPr>
            <w:tcW w:w="3539" w:type="dxa"/>
          </w:tcPr>
          <w:p w14:paraId="6ADF0159" w14:textId="62E82ED9" w:rsidR="00BE6986" w:rsidRDefault="004B24CA">
            <w:r w:rsidRPr="004B24CA">
              <w:t>expect_equal</w:t>
            </w:r>
            <w:r>
              <w:t>()</w:t>
            </w:r>
            <w:r w:rsidR="009A455C">
              <w:t xml:space="preserve"> / </w:t>
            </w:r>
            <w:r w:rsidR="009A455C" w:rsidRPr="009A455C">
              <w:t>expect_identical()</w:t>
            </w:r>
          </w:p>
        </w:tc>
        <w:tc>
          <w:tcPr>
            <w:tcW w:w="5523" w:type="dxa"/>
          </w:tcPr>
          <w:p w14:paraId="4DCAE295" w14:textId="3CEC9558" w:rsidR="00BE6986" w:rsidRDefault="009A455C" w:rsidP="00C76064">
            <w:r>
              <w:t>Does code return the expected value?</w:t>
            </w:r>
          </w:p>
          <w:p w14:paraId="0843AB5F" w14:textId="17AC732A" w:rsidR="00C76064" w:rsidRDefault="00C76064" w:rsidP="00C76064"/>
        </w:tc>
      </w:tr>
      <w:tr w:rsidR="00BE6986" w14:paraId="5E92EDCE" w14:textId="77777777" w:rsidTr="003532FA">
        <w:tc>
          <w:tcPr>
            <w:tcW w:w="3539" w:type="dxa"/>
            <w:shd w:val="clear" w:color="auto" w:fill="F2F2F2" w:themeFill="background1" w:themeFillShade="F2"/>
          </w:tcPr>
          <w:p w14:paraId="7ACA5219" w14:textId="0949CE25" w:rsidR="00BE6986" w:rsidRDefault="008C20AC">
            <w:r w:rsidRPr="008C20AC">
              <w:t>expect_null()</w:t>
            </w:r>
          </w:p>
        </w:tc>
        <w:tc>
          <w:tcPr>
            <w:tcW w:w="5523" w:type="dxa"/>
            <w:shd w:val="clear" w:color="auto" w:fill="F2F2F2" w:themeFill="background1" w:themeFillShade="F2"/>
          </w:tcPr>
          <w:p w14:paraId="3E1A72A2" w14:textId="3388BC3C" w:rsidR="00BE6986" w:rsidRDefault="00AD11BA" w:rsidP="00C76064">
            <w:r w:rsidRPr="00AD11BA">
              <w:t>Does code return NULL?</w:t>
            </w:r>
          </w:p>
          <w:p w14:paraId="3EBC72F5" w14:textId="3BBF89E9" w:rsidR="00C76064" w:rsidRDefault="00C76064" w:rsidP="00C76064"/>
        </w:tc>
      </w:tr>
      <w:tr w:rsidR="00BE6986" w14:paraId="252E5E8A" w14:textId="77777777" w:rsidTr="003532FA">
        <w:tc>
          <w:tcPr>
            <w:tcW w:w="3539" w:type="dxa"/>
          </w:tcPr>
          <w:p w14:paraId="4E3C829F" w14:textId="783487B4" w:rsidR="00BE6986" w:rsidRDefault="00BE6986"/>
          <w:p w14:paraId="45B9D8A5" w14:textId="14780E29" w:rsidR="00BE6986" w:rsidRDefault="00BE6986"/>
        </w:tc>
        <w:tc>
          <w:tcPr>
            <w:tcW w:w="5523" w:type="dxa"/>
          </w:tcPr>
          <w:p w14:paraId="207E21AF" w14:textId="6278B90C" w:rsidR="00BE6986" w:rsidRDefault="00BE6986" w:rsidP="00BE6986"/>
          <w:p w14:paraId="05B8FF7F" w14:textId="77777777" w:rsidR="00BE6986" w:rsidRDefault="00BE6986"/>
        </w:tc>
      </w:tr>
      <w:tr w:rsidR="00BE6986" w14:paraId="1E1A6C77" w14:textId="77777777" w:rsidTr="003532FA">
        <w:tc>
          <w:tcPr>
            <w:tcW w:w="3539" w:type="dxa"/>
            <w:shd w:val="clear" w:color="auto" w:fill="F2F2F2" w:themeFill="background1" w:themeFillShade="F2"/>
          </w:tcPr>
          <w:p w14:paraId="6A03701C" w14:textId="77302CE8" w:rsidR="00BE6986" w:rsidRDefault="0030585E" w:rsidP="00BE6986">
            <w:r w:rsidRPr="0030585E">
              <w:t>expect_s3_class()</w:t>
            </w:r>
          </w:p>
          <w:p w14:paraId="7EED9ED5" w14:textId="3AC5773B" w:rsidR="00BE6986" w:rsidRDefault="00BE6986"/>
        </w:tc>
        <w:tc>
          <w:tcPr>
            <w:tcW w:w="5523" w:type="dxa"/>
            <w:shd w:val="clear" w:color="auto" w:fill="F2F2F2" w:themeFill="background1" w:themeFillShade="F2"/>
          </w:tcPr>
          <w:p w14:paraId="0BE8C67C" w14:textId="71E6B627" w:rsidR="0030585E" w:rsidRDefault="0030585E" w:rsidP="00BE6986">
            <w:r w:rsidRPr="0030585E">
              <w:t>Does code return an object inheriting from the expected base type, S3 class, or S4 class?</w:t>
            </w:r>
          </w:p>
          <w:p w14:paraId="3AE6F7A5" w14:textId="0DA48AC7" w:rsidR="0030585E" w:rsidRDefault="0030585E" w:rsidP="00BE6986">
            <w:r>
              <w:t>Example:</w:t>
            </w:r>
          </w:p>
          <w:p w14:paraId="0104D80B" w14:textId="0E37C0B6" w:rsidR="00BE6986" w:rsidRDefault="0030585E" w:rsidP="00BE6986">
            <w:r w:rsidRPr="0030585E">
              <w:t>expect_s3_class(result, "data.frame")</w:t>
            </w:r>
          </w:p>
          <w:p w14:paraId="7CF35540" w14:textId="77777777" w:rsidR="00BE6986" w:rsidRDefault="00BE6986"/>
        </w:tc>
      </w:tr>
      <w:tr w:rsidR="00BE6986" w14:paraId="30FC7F77" w14:textId="77777777" w:rsidTr="003532FA">
        <w:tc>
          <w:tcPr>
            <w:tcW w:w="3539" w:type="dxa"/>
          </w:tcPr>
          <w:p w14:paraId="42B5F14D" w14:textId="35678F72" w:rsidR="00BE6986" w:rsidRDefault="00BE6986" w:rsidP="00BE6986"/>
          <w:p w14:paraId="76BFE094" w14:textId="103D66E0" w:rsidR="00BE6986" w:rsidRDefault="00BE6986"/>
        </w:tc>
        <w:tc>
          <w:tcPr>
            <w:tcW w:w="5523" w:type="dxa"/>
          </w:tcPr>
          <w:p w14:paraId="192FBC5D" w14:textId="2B9A3C61" w:rsidR="00BE6986" w:rsidRDefault="00BE6986" w:rsidP="00BE6986"/>
          <w:p w14:paraId="3A177551" w14:textId="77777777" w:rsidR="00BE6986" w:rsidRDefault="00BE6986"/>
        </w:tc>
      </w:tr>
      <w:tr w:rsidR="00BE6986" w14:paraId="0491D62D" w14:textId="77777777" w:rsidTr="003532FA">
        <w:tc>
          <w:tcPr>
            <w:tcW w:w="3539" w:type="dxa"/>
            <w:shd w:val="clear" w:color="auto" w:fill="F2F2F2" w:themeFill="background1" w:themeFillShade="F2"/>
          </w:tcPr>
          <w:p w14:paraId="58F6FD8C" w14:textId="1EBC088B" w:rsidR="00BE6986" w:rsidRDefault="00AD11BA" w:rsidP="00BE6986">
            <w:r w:rsidRPr="00AD11BA">
              <w:t>expect_error()</w:t>
            </w:r>
          </w:p>
          <w:p w14:paraId="61B2C64E" w14:textId="2A5FD274" w:rsidR="00BE6986" w:rsidRDefault="00BE6986"/>
        </w:tc>
        <w:tc>
          <w:tcPr>
            <w:tcW w:w="5523" w:type="dxa"/>
            <w:shd w:val="clear" w:color="auto" w:fill="F2F2F2" w:themeFill="background1" w:themeFillShade="F2"/>
          </w:tcPr>
          <w:p w14:paraId="34826DCE" w14:textId="06FE7561" w:rsidR="00BE6986" w:rsidRDefault="00A86E86" w:rsidP="00BE6986">
            <w:r w:rsidRPr="00A86E86">
              <w:t>Does code throw an error?</w:t>
            </w:r>
          </w:p>
          <w:p w14:paraId="226E8284" w14:textId="77777777" w:rsidR="00BE6986" w:rsidRDefault="00BE6986"/>
        </w:tc>
      </w:tr>
      <w:tr w:rsidR="00BE6986" w14:paraId="15B29F5C" w14:textId="77777777" w:rsidTr="003532FA">
        <w:tc>
          <w:tcPr>
            <w:tcW w:w="3539" w:type="dxa"/>
          </w:tcPr>
          <w:p w14:paraId="1669D740" w14:textId="556B04D0" w:rsidR="00BE6986" w:rsidRDefault="00AD11BA" w:rsidP="00BE6986">
            <w:r w:rsidRPr="00AD11BA">
              <w:t>expect_warning()</w:t>
            </w:r>
          </w:p>
          <w:p w14:paraId="69D2361D" w14:textId="5DC99E40" w:rsidR="00BE6986" w:rsidRDefault="00BE6986"/>
        </w:tc>
        <w:tc>
          <w:tcPr>
            <w:tcW w:w="5523" w:type="dxa"/>
          </w:tcPr>
          <w:p w14:paraId="4D02E4FF" w14:textId="48405173" w:rsidR="00BE6986" w:rsidRDefault="00A86E86" w:rsidP="00BE6986">
            <w:r w:rsidRPr="00A86E86">
              <w:t>Does code throw a</w:t>
            </w:r>
            <w:r>
              <w:t xml:space="preserve"> </w:t>
            </w:r>
            <w:r w:rsidRPr="00A86E86">
              <w:t>warning?</w:t>
            </w:r>
          </w:p>
          <w:p w14:paraId="4072F876" w14:textId="77777777" w:rsidR="00BE6986" w:rsidRDefault="00BE6986"/>
        </w:tc>
      </w:tr>
      <w:tr w:rsidR="00BE6986" w14:paraId="01D62C03" w14:textId="77777777" w:rsidTr="003532FA">
        <w:tc>
          <w:tcPr>
            <w:tcW w:w="3539" w:type="dxa"/>
            <w:shd w:val="clear" w:color="auto" w:fill="F2F2F2" w:themeFill="background1" w:themeFillShade="F2"/>
          </w:tcPr>
          <w:p w14:paraId="6B78DC3E" w14:textId="0ADDD8A3" w:rsidR="00BE6986" w:rsidRDefault="00AD11BA">
            <w:r w:rsidRPr="00AD11BA">
              <w:t>expect_message()</w:t>
            </w:r>
          </w:p>
        </w:tc>
        <w:tc>
          <w:tcPr>
            <w:tcW w:w="5523" w:type="dxa"/>
            <w:shd w:val="clear" w:color="auto" w:fill="F2F2F2" w:themeFill="background1" w:themeFillShade="F2"/>
          </w:tcPr>
          <w:p w14:paraId="54BA6618" w14:textId="58CEB8A8" w:rsidR="00BE6986" w:rsidRDefault="00A86E86" w:rsidP="00BE6986">
            <w:r w:rsidRPr="00A86E86">
              <w:t>Does code throw a</w:t>
            </w:r>
            <w:r>
              <w:t xml:space="preserve"> </w:t>
            </w:r>
            <w:r w:rsidRPr="00A86E86">
              <w:t xml:space="preserve"> message?</w:t>
            </w:r>
          </w:p>
          <w:p w14:paraId="16A6389A" w14:textId="77777777" w:rsidR="00BE6986" w:rsidRPr="007C4176" w:rsidRDefault="00BE6986" w:rsidP="00BE6986"/>
        </w:tc>
      </w:tr>
      <w:tr w:rsidR="00BE6986" w14:paraId="589F40B4" w14:textId="77777777" w:rsidTr="003532FA">
        <w:tc>
          <w:tcPr>
            <w:tcW w:w="3539" w:type="dxa"/>
          </w:tcPr>
          <w:p w14:paraId="6B3FB221" w14:textId="3A6AFCC9" w:rsidR="00BE6986" w:rsidRDefault="00BE6986" w:rsidP="00BE6986"/>
          <w:p w14:paraId="4800F1C7" w14:textId="001D3247" w:rsidR="00BE6986" w:rsidRDefault="00BE6986"/>
        </w:tc>
        <w:tc>
          <w:tcPr>
            <w:tcW w:w="5523" w:type="dxa"/>
          </w:tcPr>
          <w:p w14:paraId="228F7301" w14:textId="60C27819" w:rsidR="00BE6986" w:rsidRDefault="00BE6986" w:rsidP="00BE6986"/>
          <w:p w14:paraId="67483828" w14:textId="77777777" w:rsidR="00BE6986" w:rsidRPr="007C4176" w:rsidRDefault="00BE6986" w:rsidP="00BE6986"/>
        </w:tc>
      </w:tr>
      <w:tr w:rsidR="00BE6986" w14:paraId="652EE472" w14:textId="77777777" w:rsidTr="003532FA">
        <w:tc>
          <w:tcPr>
            <w:tcW w:w="3539" w:type="dxa"/>
            <w:shd w:val="clear" w:color="auto" w:fill="F2F2F2" w:themeFill="background1" w:themeFillShade="F2"/>
          </w:tcPr>
          <w:p w14:paraId="05A19D65" w14:textId="2E15CABF" w:rsidR="00BE6986" w:rsidRDefault="00BE6986" w:rsidP="00BE6986"/>
          <w:p w14:paraId="105CB1BD" w14:textId="3D53A7E6" w:rsidR="00BE6986" w:rsidRDefault="00BE6986"/>
        </w:tc>
        <w:tc>
          <w:tcPr>
            <w:tcW w:w="5523" w:type="dxa"/>
            <w:shd w:val="clear" w:color="auto" w:fill="F2F2F2" w:themeFill="background1" w:themeFillShade="F2"/>
          </w:tcPr>
          <w:p w14:paraId="33EB8C59" w14:textId="08B3DFCE" w:rsidR="00BE6986" w:rsidRDefault="00BE6986" w:rsidP="00BE6986"/>
          <w:p w14:paraId="4F1B4B91" w14:textId="77777777" w:rsidR="00BE6986" w:rsidRPr="007C4176" w:rsidRDefault="00BE6986" w:rsidP="00BE6986"/>
        </w:tc>
      </w:tr>
      <w:tr w:rsidR="00BE6986" w14:paraId="1F09C711" w14:textId="77777777" w:rsidTr="003532FA">
        <w:tc>
          <w:tcPr>
            <w:tcW w:w="3539" w:type="dxa"/>
          </w:tcPr>
          <w:p w14:paraId="241FD37B" w14:textId="288776EB" w:rsidR="00BE6986" w:rsidRDefault="00BE6986" w:rsidP="00BE6986"/>
          <w:p w14:paraId="54814B01" w14:textId="0C6BFE1D" w:rsidR="00BE6986" w:rsidRDefault="00BE6986"/>
        </w:tc>
        <w:tc>
          <w:tcPr>
            <w:tcW w:w="5523" w:type="dxa"/>
          </w:tcPr>
          <w:p w14:paraId="74D007FB" w14:textId="15EB3E5E" w:rsidR="00BE6986" w:rsidRDefault="00BE6986" w:rsidP="00BE6986"/>
          <w:p w14:paraId="7F273ADA" w14:textId="77777777" w:rsidR="00BE6986" w:rsidRPr="007C4176" w:rsidRDefault="00BE6986" w:rsidP="00BE6986"/>
        </w:tc>
      </w:tr>
      <w:tr w:rsidR="00BE6986" w14:paraId="5D52EB5D" w14:textId="77777777" w:rsidTr="003532FA">
        <w:tc>
          <w:tcPr>
            <w:tcW w:w="3539" w:type="dxa"/>
            <w:shd w:val="clear" w:color="auto" w:fill="F2F2F2" w:themeFill="background1" w:themeFillShade="F2"/>
          </w:tcPr>
          <w:p w14:paraId="7400DA77" w14:textId="2E9FD830" w:rsidR="00BE6986" w:rsidRDefault="00BE6986" w:rsidP="00BE6986"/>
          <w:p w14:paraId="19DC08C0" w14:textId="48CAD9D3" w:rsidR="00BE6986" w:rsidRDefault="00BE6986"/>
        </w:tc>
        <w:tc>
          <w:tcPr>
            <w:tcW w:w="5523" w:type="dxa"/>
            <w:shd w:val="clear" w:color="auto" w:fill="F2F2F2" w:themeFill="background1" w:themeFillShade="F2"/>
          </w:tcPr>
          <w:p w14:paraId="04DA34E3" w14:textId="5E860DB5" w:rsidR="00BE6986" w:rsidRDefault="00BE6986" w:rsidP="00BE6986"/>
          <w:p w14:paraId="29487F93" w14:textId="77777777" w:rsidR="00BE6986" w:rsidRPr="007C4176" w:rsidRDefault="00BE6986" w:rsidP="00BE6986"/>
        </w:tc>
      </w:tr>
      <w:tr w:rsidR="00BE6986" w14:paraId="75D9A576" w14:textId="77777777" w:rsidTr="003532FA">
        <w:tc>
          <w:tcPr>
            <w:tcW w:w="3539" w:type="dxa"/>
          </w:tcPr>
          <w:p w14:paraId="5FC9FDB1" w14:textId="1555D152" w:rsidR="00BE6986" w:rsidRDefault="00BE6986" w:rsidP="00BE6986"/>
          <w:p w14:paraId="243EBD7F" w14:textId="3CFB47C8" w:rsidR="00BE6986" w:rsidRDefault="00BE6986"/>
        </w:tc>
        <w:tc>
          <w:tcPr>
            <w:tcW w:w="5523" w:type="dxa"/>
          </w:tcPr>
          <w:p w14:paraId="20BC1F30" w14:textId="1685D6FF" w:rsidR="00BE6986" w:rsidRDefault="00BE6986" w:rsidP="00BE6986"/>
          <w:p w14:paraId="15F868D0" w14:textId="77777777" w:rsidR="00BE6986" w:rsidRPr="007C4176" w:rsidRDefault="00BE6986" w:rsidP="00BE6986"/>
        </w:tc>
      </w:tr>
    </w:tbl>
    <w:p w14:paraId="1E09BFF9" w14:textId="77777777" w:rsidR="00BE6986" w:rsidRDefault="00BE6986" w:rsidP="004B72E7"/>
    <w:p w14:paraId="11719D31" w14:textId="42C9DE1D" w:rsidR="00D1663A" w:rsidRDefault="003532FA" w:rsidP="004B72E7">
      <w:r w:rsidRPr="003532FA">
        <w:t>https://testthat.r-lib.org/reference/index.html#expectations</w:t>
      </w:r>
    </w:p>
    <w:p w14:paraId="16196261" w14:textId="77777777" w:rsidR="004B72E7" w:rsidRDefault="004B72E7"/>
    <w:p w14:paraId="70C7D789" w14:textId="77777777" w:rsidR="003069B6" w:rsidRDefault="003069B6"/>
    <w:sectPr w:rsidR="003069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B6"/>
    <w:rsid w:val="001F696C"/>
    <w:rsid w:val="002C014B"/>
    <w:rsid w:val="0030585E"/>
    <w:rsid w:val="003069B6"/>
    <w:rsid w:val="00312F13"/>
    <w:rsid w:val="003532FA"/>
    <w:rsid w:val="004B24CA"/>
    <w:rsid w:val="004B72E7"/>
    <w:rsid w:val="004D70A4"/>
    <w:rsid w:val="007B64CE"/>
    <w:rsid w:val="007C4176"/>
    <w:rsid w:val="00896BA1"/>
    <w:rsid w:val="008C20AC"/>
    <w:rsid w:val="008D1B70"/>
    <w:rsid w:val="009A455C"/>
    <w:rsid w:val="00A86E86"/>
    <w:rsid w:val="00AD11BA"/>
    <w:rsid w:val="00B52338"/>
    <w:rsid w:val="00B972DA"/>
    <w:rsid w:val="00BE6986"/>
    <w:rsid w:val="00C76064"/>
    <w:rsid w:val="00D1663A"/>
    <w:rsid w:val="00D22266"/>
    <w:rsid w:val="00D6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52943"/>
  <w15:chartTrackingRefBased/>
  <w15:docId w15:val="{63B5DE85-E13B-48A3-81B6-19095A96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E6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Kanaeva</dc:creator>
  <cp:keywords/>
  <dc:description/>
  <cp:lastModifiedBy>Zara Kanaeva</cp:lastModifiedBy>
  <cp:revision>14</cp:revision>
  <dcterms:created xsi:type="dcterms:W3CDTF">2025-04-14T15:43:00Z</dcterms:created>
  <dcterms:modified xsi:type="dcterms:W3CDTF">2025-04-16T16:33:00Z</dcterms:modified>
</cp:coreProperties>
</file>