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The Evolution of Cruise Lines &amp; River Cruises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cruise industry is a dominant pillar of modern global leisure travel. It transforms maritime and river transit from a functional, often perilous mode of transportation into a highly structured, self-contained, and luxurious holiday experience. The journey of passenger shipping spans from basic transatlantic mail carriers to modern mega-resorts and sleek river ships powered by artificial intelligence. This evolution reflects humanity's continuous effort to engineer seamless, mobile hospitality across the world's waterways.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Hydrographic and Transit Foundations (Pre-20th Century)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passenger shipping originated purely around cargo and mail transit, where early ocean liners sought ways to connect continents and major river ports safely.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Ocean Mail Carriers  ---&gt;  Grand Steam Packets  ---&gt; Early Nile &amp; Rhine Excursions.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 and Cargo Packages</w:t>
      </w:r>
      <w:r w:rsidDel="00000000" w:rsidR="00000000" w:rsidRPr="00000000">
        <w:rPr>
          <w:rtl w:val="0"/>
        </w:rPr>
        <w:t xml:space="preserve">: Early shipping enterprises, such as the Cunard Line, secured government mail contracts to subsidize scheduled transatlantic voyages, treating passengers as secondary revenue.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Steam Packets</w:t>
      </w:r>
      <w:r w:rsidDel="00000000" w:rsidR="00000000" w:rsidRPr="00000000">
        <w:rPr>
          <w:rtl w:val="0"/>
        </w:rPr>
        <w:t xml:space="preserve">: Operators launched large wooden steamships on major rivers like the Mississippi and the Rhine, offering basic sleeping berths alongside heavy trade freight.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Elite Antiquity Tours</w:t>
      </w:r>
      <w:r w:rsidDel="00000000" w:rsidR="00000000" w:rsidRPr="00000000">
        <w:rPr>
          <w:rtl w:val="0"/>
        </w:rPr>
        <w:t xml:space="preserve">: Early tourism pioneers like Thomas Cook chartered private steamers on the Nile River, creating the first highly exclusive, curated historical excursions for wealthy European aristocrats.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Segregation</w:t>
      </w:r>
      <w:r w:rsidDel="00000000" w:rsidR="00000000" w:rsidRPr="00000000">
        <w:rPr>
          <w:rtl w:val="0"/>
        </w:rPr>
        <w:t xml:space="preserve">: Ships strictly segregated passengers into multi-tiered classes, confining lower-income travelers to cramped, unventilated steerage decks while elites enjoyed private salons.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Navigation</w:t>
      </w:r>
      <w:r w:rsidDel="00000000" w:rsidR="00000000" w:rsidRPr="00000000">
        <w:rPr>
          <w:rtl w:val="0"/>
        </w:rPr>
        <w:t xml:space="preserve">: Captains relied completely on physical charts, celestial navigation, and local river pilots to avoid sandbars, changing currents, and unpredictable weather.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 Passenger Manifests</w:t>
      </w:r>
      <w:r w:rsidDel="00000000" w:rsidR="00000000" w:rsidRPr="00000000">
        <w:rPr>
          <w:rtl w:val="0"/>
        </w:rPr>
        <w:t xml:space="preserve">: Logistics, ticketing, and luggage distribution were meticulously managed by hand using ink dip pens and massive paper ledger books stored at regional port offices.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Institutionalisation and the Ocean Liner Era (1900s–1950s)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rise of global migration and wealth transformed passenger ships into floating grand palaces, engineering massive, iconic vessels designed to withstand rough oceanic crossings.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Floating Grand Hotels</w:t>
      </w:r>
      <w:r w:rsidDel="00000000" w:rsidR="00000000" w:rsidRPr="00000000">
        <w:rPr>
          <w:rtl w:val="0"/>
        </w:rPr>
        <w:t xml:space="preserve">: Competing nations funded prestigious shipping lines to build massive ocean liners, featuring opulent dining rooms, ballrooms, and libraries that rivaled luxury European hotels.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Scheduled Point-to-Point Transit</w:t>
      </w:r>
      <w:r w:rsidDel="00000000" w:rsidR="00000000" w:rsidRPr="00000000">
        <w:rPr>
          <w:rtl w:val="0"/>
        </w:rPr>
        <w:t xml:space="preserve">: Lines operated strict, year-round timetables between specific global hub cities, moving millions of immigrants and business elites across the Atlantic.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Subsidized Fleet Expansions</w:t>
      </w:r>
      <w:r w:rsidDel="00000000" w:rsidR="00000000" w:rsidRPr="00000000">
        <w:rPr>
          <w:rtl w:val="0"/>
        </w:rPr>
        <w:t xml:space="preserve">: Governments heavily subsidized liner construction in exchange for the right to convert the vessels into troop transport ships during wartime.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 and Fuel Logistics</w:t>
      </w:r>
      <w:r w:rsidDel="00000000" w:rsidR="00000000" w:rsidRPr="00000000">
        <w:rPr>
          <w:rtl w:val="0"/>
        </w:rPr>
        <w:t xml:space="preserve">: Ships required hundreds of manual laborers to shovel coal into massive boilers, a process that dictated strict refueling stops along major trade routes.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Telegraph Coordination</w:t>
      </w:r>
      <w:r w:rsidDel="00000000" w:rsidR="00000000" w:rsidRPr="00000000">
        <w:rPr>
          <w:rtl w:val="0"/>
        </w:rPr>
        <w:t xml:space="preserve">: Operators moved away from visual flags to adopt Marconi wireless telegraphy, allowing ships to receive weather alerts and communicate with shore headquarters.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Rigid Dining and Dress Protocols</w:t>
      </w:r>
      <w:r w:rsidDel="00000000" w:rsidR="00000000" w:rsidRPr="00000000">
        <w:rPr>
          <w:rtl w:val="0"/>
        </w:rPr>
        <w:t xml:space="preserve">: On-board life was governed by strict societal codes, including mandatory formal evening dress and fixed, multi-course dining times assigned by the chief steward.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Consumerisation and the Caribbean Resort Shift (1960s–1980s)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explosion of commercial jet aviation rapidly destroyed the transatlantic transit market, forcing traditional shipping lines to reinvent themselves as casual, warm-weather holiday resorts.</w:t>
      </w:r>
    </w:p>
    <w:p w:rsidR="00000000" w:rsidDel="00000000" w:rsidP="00000000" w:rsidRDefault="00000000" w:rsidRPr="00000000" w14:paraId="0000001A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Fly-Cruise Package</w:t>
      </w:r>
      <w:r w:rsidDel="00000000" w:rsidR="00000000" w:rsidRPr="00000000">
        <w:rPr>
          <w:rtl w:val="0"/>
        </w:rPr>
        <w:t xml:space="preserve">: Modern brands like Carnival and Royal Caribbean bundled commercial airline flights directly with cruise tickets, unlocking easy access to tropical departure ports.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Pure Leisure Resort Ship</w:t>
      </w:r>
      <w:r w:rsidDel="00000000" w:rsidR="00000000" w:rsidRPr="00000000">
        <w:rPr>
          <w:rtl w:val="0"/>
        </w:rPr>
        <w:t xml:space="preserve">: Engineers designed new vessels optimized exclusively for tropical relaxation, introducing open-air lido decks, swimming pools, and casino floors.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Sleek European River Fleets</w:t>
      </w:r>
      <w:r w:rsidDel="00000000" w:rsidR="00000000" w:rsidRPr="00000000">
        <w:rPr>
          <w:rtl w:val="0"/>
        </w:rPr>
        <w:t xml:space="preserve">: Operators built specialized, low-profile river vessels in Europe, specifically engineered to pass under low medieval bridges and fit inside tight canal locks.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Mainframe Space Control</w:t>
      </w:r>
      <w:r w:rsidDel="00000000" w:rsidR="00000000" w:rsidRPr="00000000">
        <w:rPr>
          <w:rtl w:val="0"/>
        </w:rPr>
        <w:t xml:space="preserve">: Cruise lines introduced early computerized airline reservations systems to process mass inventory, accelerating cabin assignments from days to minutes.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One-Price Buffets</w:t>
      </w:r>
      <w:r w:rsidDel="00000000" w:rsidR="00000000" w:rsidRPr="00000000">
        <w:rPr>
          <w:rtl w:val="0"/>
        </w:rPr>
        <w:t xml:space="preserve">: Ships abandoned formal class systems, introducing uniform, all-inclusive buffet dining where guests could eat unlimited food without paying extra.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Shore Excursion Desks</w:t>
      </w:r>
      <w:r w:rsidDel="00000000" w:rsidR="00000000" w:rsidRPr="00000000">
        <w:rPr>
          <w:rtl w:val="0"/>
        </w:rPr>
        <w:t xml:space="preserve">: Booking a local bus tour or guided walk at the next port required standing in long physical lines at a dedicated lobby desk to secure a paper voucher.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Digitalisation and Mega-Ship Era (1990s–2010s)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internet, desktop computers, and advanced ship design dismantled traditional booking networks, giving birth to massive floating cities and hyper-efficient global river operators.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Mega-Ship Phenomenon</w:t>
      </w:r>
      <w:r w:rsidDel="00000000" w:rsidR="00000000" w:rsidRPr="00000000">
        <w:rPr>
          <w:rtl w:val="0"/>
        </w:rPr>
        <w:t xml:space="preserve">: Companies launched colossal vessels carrying over 5,000 passengers, introducing unprecedented amenities like rock-climbing walls, ice rinks, and central parks.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Cruise Aggregators</w:t>
      </w:r>
      <w:r w:rsidDel="00000000" w:rsidR="00000000" w:rsidRPr="00000000">
        <w:rPr>
          <w:rtl w:val="0"/>
        </w:rPr>
        <w:t xml:space="preserve">: Digital travel platforms emerged, allowing consumers to compare cabin styles, deck plans, and cruise itineraries side-by-side online.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Boutique River Conglomerates</w:t>
      </w:r>
      <w:r w:rsidDel="00000000" w:rsidR="00000000" w:rsidRPr="00000000">
        <w:rPr>
          <w:rtl w:val="0"/>
        </w:rPr>
        <w:t xml:space="preserve">: Brands like Viking massively expanded their fleets, offering culturally focused, all-inclusive luxury river cruises to older, affluent demographic segments.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Cabin Pricing</w:t>
      </w:r>
      <w:r w:rsidDel="00000000" w:rsidR="00000000" w:rsidRPr="00000000">
        <w:rPr>
          <w:rtl w:val="0"/>
        </w:rPr>
        <w:t xml:space="preserve">: Revenue managers implemented automated algorithmic software to shift cabin prices instantly based on real-time consumer booking velocity and seasonality.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On-Board Databases</w:t>
      </w:r>
      <w:r w:rsidDel="00000000" w:rsidR="00000000" w:rsidRPr="00000000">
        <w:rPr>
          <w:rtl w:val="0"/>
        </w:rPr>
        <w:t xml:space="preserve">: Ships moved core operations to digital database networks, allowing a guest's shipboard card to act as a room key, credit card, and identity tracker.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Provisioning Centers</w:t>
      </w:r>
      <w:r w:rsidDel="00000000" w:rsidR="00000000" w:rsidRPr="00000000">
        <w:rPr>
          <w:rtl w:val="0"/>
        </w:rPr>
        <w:t xml:space="preserve">: Lines built massive, automated port warehouses to coordinate the hyper-complex logistics of loading tons of fresh food onto a ship during short 8-hour turnaround windows.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Smart Vessel and Predictive AI Era (2020s–Present)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cruise and river lines have shifted from reactive, high-waste travel models into proactive, hyper-personalized, and environmentally conscious digital ecosystems.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Eco-Engineered Green Ships</w:t>
      </w:r>
      <w:r w:rsidDel="00000000" w:rsidR="00000000" w:rsidRPr="00000000">
        <w:rPr>
          <w:rtl w:val="0"/>
        </w:rPr>
        <w:t xml:space="preserve">: Modern fleets utilize advanced Liquefied Natural Gas (LNG) propulsion, hydrogen fuel cells, and shore-power connections to drastically cut carbon footprints.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Expedition Luxury Vessels</w:t>
      </w:r>
      <w:r w:rsidDel="00000000" w:rsidR="00000000" w:rsidRPr="00000000">
        <w:rPr>
          <w:rtl w:val="0"/>
        </w:rPr>
        <w:t xml:space="preserve">: Operators build high-tech, ice-strengthened luxury vessels to transport small groups of cash-paying travelers into remote polar regions and protected eco-zones.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Hybrid Working Cruises</w:t>
      </w:r>
      <w:r w:rsidDel="00000000" w:rsidR="00000000" w:rsidRPr="00000000">
        <w:rPr>
          <w:rtl w:val="0"/>
        </w:rPr>
        <w:t xml:space="preserve">: Cruise lines offer long-term, high-speed internet packages, turning standard staterooms into sea-based co-working hubs for corporate digital nomads.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Contactless Wearable Tech</w:t>
      </w:r>
      <w:r w:rsidDel="00000000" w:rsidR="00000000" w:rsidRPr="00000000">
        <w:rPr>
          <w:rtl w:val="0"/>
        </w:rPr>
        <w:t xml:space="preserve">: Guests utilize smart RFID wristbands or medallions that automatically unlock stateroom doors, process touchless payments, and track safety muster drills.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AI Hospitality</w:t>
      </w:r>
      <w:r w:rsidDel="00000000" w:rsidR="00000000" w:rsidRPr="00000000">
        <w:rPr>
          <w:rtl w:val="0"/>
        </w:rPr>
        <w:t xml:space="preserve">: Machine learning algorithms analyze historical guest data to automatically customize in-app dining recommendations, schedule theater seating, and optimize crowd flows to prevent onboard congestion.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Parametric Fuel &amp; Waste Tracking</w:t>
      </w:r>
      <w:r w:rsidDel="00000000" w:rsidR="00000000" w:rsidRPr="00000000">
        <w:rPr>
          <w:rtl w:val="0"/>
        </w:rPr>
        <w:t xml:space="preserve">: Internet of Things (IoT) sensors monitor real-time hull friction, engine performance, and food waste metrics, utilizing AI to dynamically adjust sailing speeds and cut fuel burn.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of Cruise &amp; River Line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Journey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Booking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Pre-20th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Cargo, Mail &amp; Basic Transit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Class Segregation &amp; Coal Power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Physical Port Offices &amp; Letters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1920s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Grand Oceanic Crossing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Telegraphs &amp; Formal Dress Codes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Ocean Liner Agency Storefronts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1970s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Tropical Mass Leisure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All-Inclusive Buffets &amp; Mainframes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High-Street Travel Agents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Mega-Ship Entertainment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Relational Databases &amp; Web Pricing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Online Aggregators &amp; Web Portals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Smart Luxury &amp; Eco-Efficiency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Wearable Tech &amp; Predictive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Mobile Apps &amp; Direct Ecosystems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